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F491" w14:textId="26362E49" w:rsidR="00C35CF7" w:rsidRPr="00C35CF7" w:rsidRDefault="00512FB9" w:rsidP="00C35CF7">
      <w:pPr>
        <w:pStyle w:val="ListParagraph"/>
        <w:numPr>
          <w:ilvl w:val="1"/>
          <w:numId w:val="4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ESG </w:t>
      </w:r>
      <w:r w:rsidR="006F163C">
        <w:rPr>
          <w:rFonts w:asciiTheme="minorHAnsi" w:hAnsiTheme="minorHAnsi" w:cstheme="minorHAnsi"/>
          <w:b/>
          <w:color w:val="FF0000"/>
          <w:sz w:val="32"/>
          <w:szCs w:val="32"/>
        </w:rPr>
        <w:t>PREVENTION</w:t>
      </w:r>
      <w:r w:rsidR="00266FF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0769A9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DF7CBB">
        <w:rPr>
          <w:rFonts w:asciiTheme="minorHAnsi" w:hAnsiTheme="minorHAnsi" w:cstheme="minorHAnsi"/>
          <w:b/>
          <w:color w:val="FF0000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515"/>
        <w:gridCol w:w="714"/>
        <w:gridCol w:w="715"/>
      </w:tblGrid>
      <w:tr w:rsidR="00F469E9" w:rsidRPr="00C6555A" w14:paraId="43D00CC7" w14:textId="77777777" w:rsidTr="000769A9">
        <w:trPr>
          <w:trHeight w:val="298"/>
        </w:trPr>
        <w:tc>
          <w:tcPr>
            <w:tcW w:w="2515" w:type="dxa"/>
            <w:vAlign w:val="center"/>
          </w:tcPr>
          <w:p w14:paraId="093E3F20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HMIS Client Identifying #</w:t>
            </w:r>
          </w:p>
        </w:tc>
        <w:tc>
          <w:tcPr>
            <w:tcW w:w="1429" w:type="dxa"/>
            <w:gridSpan w:val="2"/>
            <w:vAlign w:val="center"/>
          </w:tcPr>
          <w:p w14:paraId="34087728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E9" w:rsidRPr="00C6555A" w14:paraId="0171429E" w14:textId="77777777" w:rsidTr="000769A9">
        <w:trPr>
          <w:trHeight w:val="287"/>
        </w:trPr>
        <w:tc>
          <w:tcPr>
            <w:tcW w:w="2515" w:type="dxa"/>
            <w:vAlign w:val="center"/>
          </w:tcPr>
          <w:p w14:paraId="1F870091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Entry Date</w:t>
            </w:r>
          </w:p>
        </w:tc>
        <w:tc>
          <w:tcPr>
            <w:tcW w:w="1429" w:type="dxa"/>
            <w:gridSpan w:val="2"/>
            <w:vAlign w:val="center"/>
          </w:tcPr>
          <w:p w14:paraId="192D7F17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E9" w:rsidRPr="00C6555A" w14:paraId="501B1A78" w14:textId="77777777" w:rsidTr="000769A9">
        <w:trPr>
          <w:trHeight w:val="287"/>
        </w:trPr>
        <w:tc>
          <w:tcPr>
            <w:tcW w:w="2515" w:type="dxa"/>
            <w:vAlign w:val="center"/>
          </w:tcPr>
          <w:p w14:paraId="71154FC8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Exit Date</w:t>
            </w:r>
          </w:p>
        </w:tc>
        <w:tc>
          <w:tcPr>
            <w:tcW w:w="1429" w:type="dxa"/>
            <w:gridSpan w:val="2"/>
            <w:vAlign w:val="center"/>
          </w:tcPr>
          <w:p w14:paraId="59A2A830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5A" w:rsidRPr="00C6555A" w14:paraId="0447BD80" w14:textId="77777777" w:rsidTr="000B452A">
        <w:trPr>
          <w:trHeight w:val="287"/>
        </w:trPr>
        <w:tc>
          <w:tcPr>
            <w:tcW w:w="2515" w:type="dxa"/>
            <w:vAlign w:val="center"/>
          </w:tcPr>
          <w:p w14:paraId="27874CF8" w14:textId="3873BC42" w:rsidR="00C6555A" w:rsidRPr="00C6555A" w:rsidRDefault="00C6555A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Coordinated Entry Referral (Circle One)</w:t>
            </w:r>
          </w:p>
        </w:tc>
        <w:tc>
          <w:tcPr>
            <w:tcW w:w="714" w:type="dxa"/>
            <w:vAlign w:val="center"/>
          </w:tcPr>
          <w:p w14:paraId="0AAC5C05" w14:textId="1152F300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715" w:type="dxa"/>
            <w:vAlign w:val="center"/>
          </w:tcPr>
          <w:p w14:paraId="0CA07F7E" w14:textId="36410FE8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</w:tr>
      <w:tr w:rsidR="00C6555A" w:rsidRPr="00C6555A" w14:paraId="3DA369FA" w14:textId="77777777" w:rsidTr="000B452A">
        <w:trPr>
          <w:trHeight w:val="287"/>
        </w:trPr>
        <w:tc>
          <w:tcPr>
            <w:tcW w:w="2515" w:type="dxa"/>
            <w:vAlign w:val="center"/>
          </w:tcPr>
          <w:p w14:paraId="0E7155D9" w14:textId="4B801F2B" w:rsidR="00C6555A" w:rsidRPr="00C6555A" w:rsidRDefault="00C6555A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Coordinated Entry Access Point (Circle One)</w:t>
            </w:r>
          </w:p>
        </w:tc>
        <w:tc>
          <w:tcPr>
            <w:tcW w:w="714" w:type="dxa"/>
            <w:vAlign w:val="center"/>
          </w:tcPr>
          <w:p w14:paraId="2CF71317" w14:textId="455232BC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715" w:type="dxa"/>
            <w:vAlign w:val="center"/>
          </w:tcPr>
          <w:p w14:paraId="1DA4281C" w14:textId="7D713ED2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0BEBEEA4" w14:textId="77777777" w:rsidR="00EF04FC" w:rsidRPr="00815C31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15C31">
        <w:rPr>
          <w:rFonts w:asciiTheme="minorHAnsi" w:hAnsiTheme="minorHAnsi" w:cstheme="minorHAnsi"/>
          <w:b/>
          <w:bCs/>
          <w:sz w:val="22"/>
          <w:szCs w:val="22"/>
        </w:rPr>
        <w:t>Tab 1: Initial Assessment / Eligibility Criteria</w:t>
      </w:r>
    </w:p>
    <w:p w14:paraId="1BC18326" w14:textId="59B74939" w:rsidR="00BC1EC3" w:rsidRPr="00815C31" w:rsidRDefault="00984503" w:rsidP="000769A9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815C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1E07" w:rsidRPr="00815C31">
        <w:rPr>
          <w:rFonts w:asciiTheme="minorHAnsi" w:hAnsiTheme="minorHAnsi" w:cstheme="minorHAnsi"/>
          <w:sz w:val="20"/>
          <w:szCs w:val="20"/>
        </w:rPr>
        <w:t xml:space="preserve"> </w:t>
      </w:r>
      <w:r w:rsidR="00C41E07" w:rsidRPr="00815C31">
        <w:rPr>
          <w:rFonts w:asciiTheme="minorHAnsi" w:hAnsiTheme="minorHAnsi" w:cstheme="minorHAnsi"/>
          <w:sz w:val="20"/>
          <w:szCs w:val="20"/>
        </w:rPr>
        <w:tab/>
      </w:r>
      <w:r w:rsidR="00512FB9" w:rsidRPr="00815C31">
        <w:rPr>
          <w:rFonts w:asciiTheme="minorHAnsi" w:hAnsiTheme="minorHAnsi" w:cstheme="minorHAnsi"/>
          <w:b/>
          <w:sz w:val="20"/>
          <w:szCs w:val="20"/>
        </w:rPr>
        <w:t>1.</w:t>
      </w:r>
      <w:r w:rsidR="006F163C" w:rsidRPr="00815C31">
        <w:rPr>
          <w:rFonts w:asciiTheme="minorHAnsi" w:hAnsiTheme="minorHAnsi" w:cstheme="minorHAnsi"/>
          <w:b/>
          <w:sz w:val="20"/>
          <w:szCs w:val="20"/>
        </w:rPr>
        <w:t>4</w:t>
      </w:r>
      <w:r w:rsidR="00512FB9" w:rsidRPr="00815C31">
        <w:rPr>
          <w:rFonts w:asciiTheme="minorHAnsi" w:hAnsiTheme="minorHAnsi" w:cstheme="minorHAnsi"/>
          <w:sz w:val="20"/>
          <w:szCs w:val="20"/>
        </w:rPr>
        <w:t xml:space="preserve"> NC </w:t>
      </w:r>
      <w:r w:rsidR="00BC1EC3" w:rsidRPr="00815C31">
        <w:rPr>
          <w:rFonts w:asciiTheme="minorHAnsi" w:hAnsiTheme="minorHAnsi" w:cstheme="minorHAnsi"/>
          <w:sz w:val="20"/>
          <w:szCs w:val="20"/>
        </w:rPr>
        <w:t xml:space="preserve">ESG </w:t>
      </w:r>
      <w:r w:rsidR="006F163C" w:rsidRPr="00815C31">
        <w:rPr>
          <w:rFonts w:asciiTheme="minorHAnsi" w:hAnsiTheme="minorHAnsi" w:cstheme="minorHAnsi"/>
          <w:sz w:val="20"/>
          <w:szCs w:val="20"/>
        </w:rPr>
        <w:t xml:space="preserve">Homeless Prevention </w:t>
      </w:r>
      <w:r w:rsidR="00BC1EC3" w:rsidRPr="00815C31">
        <w:rPr>
          <w:rFonts w:asciiTheme="minorHAnsi" w:hAnsiTheme="minorHAnsi" w:cstheme="minorHAnsi"/>
          <w:sz w:val="20"/>
          <w:szCs w:val="20"/>
        </w:rPr>
        <w:t>Client</w:t>
      </w:r>
      <w:r w:rsidR="00976352" w:rsidRPr="00815C31">
        <w:rPr>
          <w:rFonts w:asciiTheme="minorHAnsi" w:hAnsiTheme="minorHAnsi" w:cstheme="minorHAnsi"/>
          <w:sz w:val="20"/>
          <w:szCs w:val="20"/>
        </w:rPr>
        <w:t xml:space="preserve"> File</w:t>
      </w:r>
      <w:r w:rsidR="00BC1EC3" w:rsidRPr="00815C31">
        <w:rPr>
          <w:rFonts w:asciiTheme="minorHAnsi" w:hAnsiTheme="minorHAnsi" w:cstheme="minorHAnsi"/>
          <w:sz w:val="20"/>
          <w:szCs w:val="20"/>
        </w:rPr>
        <w:t xml:space="preserve"> Checklist</w:t>
      </w:r>
    </w:p>
    <w:p w14:paraId="69D119F3" w14:textId="579D692F" w:rsidR="00EF04FC" w:rsidRPr="00815C31" w:rsidRDefault="00984503" w:rsidP="00EF04FC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815C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1E07" w:rsidRPr="00815C31">
        <w:rPr>
          <w:rFonts w:asciiTheme="minorHAnsi" w:hAnsiTheme="minorHAnsi" w:cstheme="minorHAnsi"/>
          <w:sz w:val="20"/>
          <w:szCs w:val="20"/>
        </w:rPr>
        <w:tab/>
      </w:r>
      <w:r w:rsidR="00C41E07" w:rsidRPr="00815C31">
        <w:rPr>
          <w:rFonts w:asciiTheme="minorHAnsi" w:hAnsiTheme="minorHAnsi" w:cstheme="minorHAnsi"/>
          <w:b/>
          <w:sz w:val="20"/>
          <w:szCs w:val="20"/>
        </w:rPr>
        <w:t>2.0</w:t>
      </w:r>
      <w:r w:rsidR="00512FB9" w:rsidRPr="00815C31">
        <w:rPr>
          <w:rFonts w:asciiTheme="minorHAnsi" w:hAnsiTheme="minorHAnsi" w:cstheme="minorHAnsi"/>
          <w:sz w:val="20"/>
          <w:szCs w:val="20"/>
        </w:rPr>
        <w:t xml:space="preserve"> </w:t>
      </w:r>
      <w:r w:rsidR="00EF04FC" w:rsidRPr="00815C31">
        <w:rPr>
          <w:rFonts w:asciiTheme="minorHAnsi" w:hAnsiTheme="minorHAnsi" w:cstheme="minorHAnsi"/>
          <w:sz w:val="20"/>
          <w:szCs w:val="20"/>
        </w:rPr>
        <w:t>NC ESG Verification of Homeless</w:t>
      </w:r>
      <w:r w:rsidR="00C41E07" w:rsidRPr="00815C31">
        <w:rPr>
          <w:rFonts w:asciiTheme="minorHAnsi" w:hAnsiTheme="minorHAnsi" w:cstheme="minorHAnsi"/>
          <w:sz w:val="20"/>
          <w:szCs w:val="20"/>
        </w:rPr>
        <w:t xml:space="preserve"> Status</w:t>
      </w:r>
    </w:p>
    <w:p w14:paraId="0F8EA3F4" w14:textId="77777777" w:rsidR="000769A9" w:rsidRPr="00815C31" w:rsidRDefault="005B0B9C" w:rsidP="005B0B9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815C31">
        <w:rPr>
          <w:rFonts w:asciiTheme="minorHAnsi" w:hAnsiTheme="minorHAnsi" w:cstheme="minorHAnsi"/>
          <w:color w:val="FF0000"/>
          <w:sz w:val="20"/>
          <w:szCs w:val="20"/>
        </w:rPr>
        <w:t xml:space="preserve">Must attach documentation from ESG </w:t>
      </w:r>
    </w:p>
    <w:p w14:paraId="3F4F884F" w14:textId="64042F12" w:rsidR="005B0B9C" w:rsidRPr="00815C31" w:rsidRDefault="005B0B9C" w:rsidP="005B0B9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815C31">
        <w:rPr>
          <w:rFonts w:asciiTheme="minorHAnsi" w:hAnsiTheme="minorHAnsi" w:cstheme="minorHAnsi"/>
          <w:color w:val="FF0000"/>
          <w:sz w:val="20"/>
          <w:szCs w:val="20"/>
        </w:rPr>
        <w:t>Record Keeping Requirements based on category of homelessness</w:t>
      </w:r>
    </w:p>
    <w:p w14:paraId="1B08E07B" w14:textId="7B6C0891" w:rsidR="000769A9" w:rsidRPr="00815C31" w:rsidRDefault="00984503" w:rsidP="000769A9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A9" w:rsidRPr="00815C3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0769A9" w:rsidRPr="00815C31">
        <w:rPr>
          <w:rFonts w:asciiTheme="minorHAnsi" w:hAnsiTheme="minorHAnsi" w:cstheme="minorHAnsi"/>
          <w:b/>
          <w:sz w:val="20"/>
          <w:szCs w:val="20"/>
        </w:rPr>
        <w:tab/>
        <w:t>3.2</w:t>
      </w:r>
      <w:r w:rsidR="000769A9" w:rsidRPr="00815C31">
        <w:rPr>
          <w:rFonts w:asciiTheme="minorHAnsi" w:hAnsiTheme="minorHAnsi" w:cstheme="minorHAnsi"/>
          <w:sz w:val="20"/>
          <w:szCs w:val="20"/>
        </w:rPr>
        <w:t xml:space="preserve"> Intake:</w:t>
      </w:r>
    </w:p>
    <w:p w14:paraId="3E987F8A" w14:textId="77777777" w:rsidR="000769A9" w:rsidRPr="00815C31" w:rsidRDefault="000769A9" w:rsidP="000769A9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815C31">
        <w:rPr>
          <w:rFonts w:ascii="Segoe UI Symbol" w:eastAsia="MS Gothic" w:hAnsi="Segoe UI Symbol" w:cs="Segoe UI Symbol"/>
          <w:b/>
          <w:sz w:val="20"/>
          <w:szCs w:val="20"/>
        </w:rPr>
        <w:tab/>
      </w:r>
      <w:r w:rsidRPr="00815C31">
        <w:rPr>
          <w:rFonts w:ascii="Segoe UI Symbol" w:eastAsia="MS Gothic" w:hAnsi="Segoe UI Symbol" w:cs="Segoe UI Symbol"/>
          <w:b/>
          <w:sz w:val="20"/>
          <w:szCs w:val="20"/>
        </w:rPr>
        <w:tab/>
      </w:r>
      <w:r w:rsidRPr="00815C31">
        <w:rPr>
          <w:rFonts w:asciiTheme="minorHAnsi" w:hAnsiTheme="minorHAnsi" w:cstheme="minorHAnsi"/>
          <w:sz w:val="20"/>
          <w:szCs w:val="20"/>
        </w:rPr>
        <w:t xml:space="preserve">NC HMIS: </w:t>
      </w:r>
      <w:r w:rsidRPr="00815C31">
        <w:rPr>
          <w:rFonts w:asciiTheme="minorHAnsi" w:hAnsiTheme="minorHAnsi" w:cstheme="minorHAnsi"/>
          <w:sz w:val="20"/>
          <w:szCs w:val="20"/>
        </w:rPr>
        <w:tab/>
      </w:r>
      <w:r w:rsidRPr="00815C31">
        <w:rPr>
          <w:rFonts w:asciiTheme="minorHAnsi" w:hAnsiTheme="minorHAnsi" w:cstheme="minorHAnsi"/>
          <w:sz w:val="20"/>
          <w:szCs w:val="20"/>
        </w:rPr>
        <w:tab/>
        <w:t>ESG RRH and Prevention Intake Form</w:t>
      </w:r>
    </w:p>
    <w:p w14:paraId="7B619517" w14:textId="77777777" w:rsidR="000769A9" w:rsidRPr="00815C31" w:rsidRDefault="000769A9" w:rsidP="000769A9">
      <w:pPr>
        <w:pStyle w:val="Default"/>
        <w:ind w:left="720" w:right="-1080" w:hanging="720"/>
        <w:rPr>
          <w:rFonts w:asciiTheme="minorHAnsi" w:hAnsiTheme="minorHAnsi" w:cstheme="minorHAnsi"/>
          <w:sz w:val="20"/>
          <w:szCs w:val="20"/>
        </w:rPr>
      </w:pPr>
      <w:r w:rsidRPr="00815C31">
        <w:rPr>
          <w:rFonts w:asciiTheme="minorHAnsi" w:hAnsiTheme="minorHAnsi" w:cstheme="minorHAnsi"/>
          <w:sz w:val="20"/>
          <w:szCs w:val="20"/>
        </w:rPr>
        <w:tab/>
      </w:r>
      <w:r w:rsidRPr="00815C31">
        <w:rPr>
          <w:rFonts w:asciiTheme="minorHAnsi" w:hAnsiTheme="minorHAnsi" w:cstheme="minorHAnsi"/>
          <w:sz w:val="20"/>
          <w:szCs w:val="20"/>
        </w:rPr>
        <w:tab/>
        <w:t>HMIS@NCCEH:</w:t>
      </w:r>
      <w:r w:rsidRPr="00815C31">
        <w:rPr>
          <w:rFonts w:asciiTheme="minorHAnsi" w:hAnsiTheme="minorHAnsi" w:cstheme="minorHAnsi"/>
          <w:sz w:val="20"/>
          <w:szCs w:val="20"/>
        </w:rPr>
        <w:tab/>
      </w:r>
      <w:r w:rsidRPr="00815C31">
        <w:rPr>
          <w:rFonts w:asciiTheme="minorHAnsi" w:hAnsiTheme="minorHAnsi" w:cstheme="minorHAnsi"/>
          <w:sz w:val="20"/>
          <w:szCs w:val="20"/>
        </w:rPr>
        <w:tab/>
        <w:t>Project Start Assessment – HP, SSO, DS, CE, TH, RRH, OPH, PSH</w:t>
      </w:r>
    </w:p>
    <w:p w14:paraId="5EBA342C" w14:textId="713A911D" w:rsidR="00815C31" w:rsidRDefault="00815C31" w:rsidP="000769A9">
      <w:pPr>
        <w:pStyle w:val="Default"/>
        <w:ind w:left="720" w:right="-1080" w:hanging="720"/>
        <w:rPr>
          <w:rFonts w:asciiTheme="minorHAnsi" w:hAnsiTheme="minorHAnsi" w:cstheme="minorHAnsi"/>
          <w:sz w:val="20"/>
          <w:szCs w:val="20"/>
        </w:rPr>
      </w:pPr>
      <w:r w:rsidRPr="00815C31">
        <w:rPr>
          <w:rFonts w:asciiTheme="minorHAnsi" w:hAnsiTheme="minorHAnsi" w:cstheme="minorHAnsi"/>
          <w:sz w:val="20"/>
          <w:szCs w:val="20"/>
        </w:rPr>
        <w:tab/>
      </w:r>
      <w:r w:rsidRPr="00815C31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15C31">
        <w:rPr>
          <w:rFonts w:asciiTheme="minorHAnsi" w:hAnsiTheme="minorHAnsi" w:cstheme="minorHAnsi"/>
          <w:sz w:val="20"/>
          <w:szCs w:val="20"/>
        </w:rPr>
        <w:t>MeckHMIS</w:t>
      </w:r>
      <w:proofErr w:type="spellEnd"/>
      <w:r w:rsidRPr="00815C31">
        <w:rPr>
          <w:rFonts w:asciiTheme="minorHAnsi" w:hAnsiTheme="minorHAnsi" w:cstheme="minorHAnsi"/>
          <w:sz w:val="20"/>
          <w:szCs w:val="20"/>
        </w:rPr>
        <w:tab/>
      </w:r>
      <w:r w:rsidRPr="00815C31">
        <w:rPr>
          <w:rFonts w:asciiTheme="minorHAnsi" w:hAnsiTheme="minorHAnsi" w:cstheme="minorHAnsi"/>
          <w:sz w:val="20"/>
          <w:szCs w:val="20"/>
        </w:rPr>
        <w:tab/>
        <w:t>Project Enrollment</w:t>
      </w:r>
    </w:p>
    <w:p w14:paraId="76C38109" w14:textId="4D3A2A92" w:rsidR="00984503" w:rsidRPr="00815C31" w:rsidRDefault="00984503" w:rsidP="000769A9">
      <w:pPr>
        <w:pStyle w:val="Default"/>
        <w:ind w:left="720" w:right="-108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Wake HMIS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Project Intake</w:t>
      </w:r>
    </w:p>
    <w:p w14:paraId="15DD749E" w14:textId="55ECA139" w:rsidR="00EF04FC" w:rsidRPr="00815C31" w:rsidRDefault="00EF04FC" w:rsidP="00512FB9">
      <w:pPr>
        <w:pStyle w:val="Default"/>
        <w:ind w:left="720" w:hanging="720"/>
        <w:rPr>
          <w:rFonts w:asciiTheme="minorHAnsi" w:hAnsiTheme="minorHAnsi" w:cstheme="minorHAnsi"/>
          <w:b/>
          <w:sz w:val="20"/>
          <w:szCs w:val="20"/>
        </w:rPr>
      </w:pPr>
    </w:p>
    <w:p w14:paraId="4967BB5D" w14:textId="1164D813" w:rsidR="009D5F1A" w:rsidRPr="00815C31" w:rsidRDefault="00984503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3.5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Initial </w:t>
      </w:r>
      <w:proofErr w:type="gramStart"/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>Third Party</w:t>
      </w:r>
      <w:proofErr w:type="gramEnd"/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Verification of Client’s Income </w:t>
      </w:r>
      <w:r w:rsidR="007058A2" w:rsidRPr="00815C31">
        <w:rPr>
          <w:rFonts w:asciiTheme="minorHAnsi" w:hAnsiTheme="minorHAnsi" w:cstheme="minorHAnsi"/>
          <w:color w:val="auto"/>
          <w:sz w:val="20"/>
          <w:szCs w:val="20"/>
        </w:rPr>
        <w:t>(initial intake)</w:t>
      </w:r>
    </w:p>
    <w:p w14:paraId="050A1DD6" w14:textId="764D186E" w:rsidR="002C4449" w:rsidRPr="00815C31" w:rsidRDefault="00984503" w:rsidP="002C444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143743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ab/>
        <w:t>3.5A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Recertification Third Party Verification of Client’s Income (recertifications)</w:t>
      </w:r>
    </w:p>
    <w:p w14:paraId="2207B834" w14:textId="5A784CE4" w:rsidR="007058A2" w:rsidRPr="00815C31" w:rsidRDefault="00984503" w:rsidP="007058A2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 xml:space="preserve">3.6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NC 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Initial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Client’s Self Certification of Income </w:t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(</w:t>
      </w:r>
      <w:r w:rsidR="006F163C" w:rsidRPr="00815C31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ONLY</w:t>
      </w:r>
      <w:r w:rsidR="006F163C" w:rsidRPr="00815C3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if 3.5 cannot be obtained</w:t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)</w:t>
      </w:r>
      <w:r w:rsidR="007058A2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349BC48" w14:textId="2369A9E0" w:rsidR="002C4449" w:rsidRPr="00815C31" w:rsidRDefault="00984503" w:rsidP="007058A2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14020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</w:t>
      </w:r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3.6A 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NC ESG Recertification Client’s Self Certification of Income </w:t>
      </w:r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>(</w:t>
      </w:r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ONLY</w:t>
      </w:r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if 3.5 cannot be obtained)</w:t>
      </w:r>
    </w:p>
    <w:p w14:paraId="56FE416D" w14:textId="3533EFE5" w:rsidR="007058A2" w:rsidRPr="00815C31" w:rsidRDefault="00984503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3.7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Initial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>Income Calculation Worksheet</w:t>
      </w:r>
      <w:r w:rsidR="007058A2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(initial)</w:t>
      </w:r>
    </w:p>
    <w:p w14:paraId="75245C33" w14:textId="76947786" w:rsidR="002C4449" w:rsidRPr="00815C31" w:rsidRDefault="00984503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75663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C4449" w:rsidRPr="00815C31">
        <w:rPr>
          <w:rFonts w:asciiTheme="minorHAnsi" w:hAnsiTheme="minorHAnsi" w:cstheme="minorHAnsi"/>
          <w:b/>
          <w:color w:val="auto"/>
          <w:sz w:val="20"/>
          <w:szCs w:val="20"/>
        </w:rPr>
        <w:t>3.7A</w:t>
      </w:r>
      <w:r w:rsidR="002C444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Recertification Income Calculation Worksheet (initial)</w:t>
      </w:r>
    </w:p>
    <w:p w14:paraId="299315C7" w14:textId="77777777" w:rsidR="00EF04FC" w:rsidRPr="00815C31" w:rsidRDefault="00EF04FC" w:rsidP="00EF04F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AB74126" w14:textId="091EC001" w:rsidR="00EF04FC" w:rsidRPr="00815C31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15C31">
        <w:rPr>
          <w:rFonts w:asciiTheme="minorHAnsi" w:hAnsiTheme="minorHAnsi" w:cstheme="minorHAnsi"/>
          <w:b/>
          <w:bCs/>
          <w:sz w:val="22"/>
          <w:szCs w:val="22"/>
        </w:rPr>
        <w:t>Tab 2</w:t>
      </w:r>
      <w:proofErr w:type="gramStart"/>
      <w:r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80ABA"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2FB9" w:rsidRPr="00815C31">
        <w:rPr>
          <w:rFonts w:asciiTheme="minorHAnsi" w:hAnsiTheme="minorHAnsi" w:cstheme="minorHAnsi"/>
          <w:b/>
          <w:bCs/>
          <w:sz w:val="22"/>
          <w:szCs w:val="22"/>
        </w:rPr>
        <w:t>HMIS</w:t>
      </w:r>
      <w:proofErr w:type="gramEnd"/>
      <w:r w:rsidR="00680ABA"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 Interim Assessment / </w:t>
      </w:r>
      <w:r w:rsidRPr="00815C31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  <w:r w:rsidR="007602D5"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991A77" w14:textId="77777777" w:rsidR="007602D5" w:rsidRPr="00815C31" w:rsidRDefault="00984503" w:rsidP="007602D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D5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7602D5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        </w:t>
      </w:r>
      <w:r w:rsidR="007602D5" w:rsidRPr="00815C31">
        <w:rPr>
          <w:rFonts w:asciiTheme="minorHAnsi" w:hAnsiTheme="minorHAnsi" w:cstheme="minorHAnsi"/>
          <w:b/>
          <w:bCs/>
          <w:color w:val="auto"/>
          <w:sz w:val="20"/>
          <w:szCs w:val="20"/>
        </w:rPr>
        <w:t>3.3</w:t>
      </w:r>
      <w:r w:rsidR="007602D5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Housing-Critical Needs Assessment Summary</w:t>
      </w:r>
    </w:p>
    <w:p w14:paraId="334AF7B7" w14:textId="692B7B4D" w:rsidR="00080FA1" w:rsidRPr="00815C31" w:rsidRDefault="00984503" w:rsidP="00080FA1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D5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7602D5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602D5" w:rsidRPr="00815C31">
        <w:rPr>
          <w:rFonts w:asciiTheme="minorHAnsi" w:hAnsiTheme="minorHAnsi" w:cstheme="minorHAnsi"/>
          <w:b/>
          <w:bCs/>
          <w:color w:val="auto"/>
          <w:sz w:val="20"/>
          <w:szCs w:val="20"/>
        </w:rPr>
        <w:t>3.4</w:t>
      </w:r>
      <w:r w:rsidR="007602D5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Individual Housing Stabilization Plan</w:t>
      </w:r>
    </w:p>
    <w:p w14:paraId="6A5C5742" w14:textId="016D9921" w:rsidR="009D5F1A" w:rsidRPr="00815C31" w:rsidRDefault="00984503" w:rsidP="009D5F1A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auto"/>
            <w:sz w:val="20"/>
            <w:szCs w:val="20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b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ab/>
        <w:t>3.8A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</w:t>
      </w:r>
      <w:r w:rsidR="009D5F1A" w:rsidRPr="00815C31">
        <w:rPr>
          <w:rFonts w:asciiTheme="minorHAnsi" w:hAnsiTheme="minorHAnsi" w:cstheme="minorHAnsi"/>
          <w:bCs/>
          <w:color w:val="auto"/>
          <w:sz w:val="20"/>
          <w:szCs w:val="20"/>
        </w:rPr>
        <w:t>Monthly Update</w:t>
      </w:r>
    </w:p>
    <w:p w14:paraId="7D2A518C" w14:textId="77777777" w:rsidR="000769A9" w:rsidRPr="00815C31" w:rsidRDefault="00984503" w:rsidP="000769A9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auto"/>
            <w:sz w:val="20"/>
            <w:szCs w:val="20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A9" w:rsidRPr="00815C31">
            <w:rPr>
              <w:rFonts w:ascii="MS Gothic" w:eastAsia="MS Gothic" w:hAnsi="MS Gothic" w:cstheme="minorHAnsi" w:hint="eastAsia"/>
              <w:b/>
              <w:color w:val="auto"/>
              <w:sz w:val="20"/>
              <w:szCs w:val="20"/>
            </w:rPr>
            <w:t>☐</w:t>
          </w:r>
        </w:sdtContent>
      </w:sdt>
      <w:r w:rsidR="000769A9" w:rsidRPr="00815C31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3.9 </w:t>
      </w:r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NC ESG </w:t>
      </w:r>
      <w:r w:rsidR="000769A9" w:rsidRPr="00815C31">
        <w:rPr>
          <w:rFonts w:asciiTheme="minorHAnsi" w:hAnsiTheme="minorHAnsi" w:cstheme="minorHAnsi"/>
          <w:bCs/>
          <w:color w:val="auto"/>
          <w:sz w:val="20"/>
          <w:szCs w:val="20"/>
        </w:rPr>
        <w:t>Financial Assistance Tracking</w:t>
      </w:r>
    </w:p>
    <w:p w14:paraId="0FCA6F0F" w14:textId="64135D9A" w:rsidR="009D5F1A" w:rsidRPr="00815C31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5FABDE7" w14:textId="528B90D2" w:rsidR="009D5F1A" w:rsidRPr="00815C31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15C31">
        <w:rPr>
          <w:rFonts w:asciiTheme="minorHAnsi" w:hAnsiTheme="minorHAnsi" w:cstheme="minorHAnsi"/>
          <w:b/>
          <w:bCs/>
          <w:color w:val="auto"/>
          <w:sz w:val="22"/>
          <w:szCs w:val="22"/>
        </w:rPr>
        <w:t>Tab 3: Housing and Habitability Information</w:t>
      </w:r>
    </w:p>
    <w:p w14:paraId="5680F85A" w14:textId="73CA8975" w:rsidR="009D5F1A" w:rsidRPr="00815C31" w:rsidRDefault="0098450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F469E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469E9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4.0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Rental Assistance Agreement</w:t>
      </w:r>
    </w:p>
    <w:p w14:paraId="2480372D" w14:textId="77777777" w:rsidR="001A4D6A" w:rsidRPr="00815C31" w:rsidRDefault="00984503" w:rsidP="001A4D6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6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1A4D6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A4D6A" w:rsidRPr="00815C31">
        <w:rPr>
          <w:rFonts w:asciiTheme="minorHAnsi" w:hAnsiTheme="minorHAnsi" w:cstheme="minorHAnsi"/>
          <w:color w:val="auto"/>
          <w:sz w:val="20"/>
          <w:szCs w:val="20"/>
        </w:rPr>
        <w:tab/>
        <w:t>Copy of Client’s current lease and/or new lease (if applicable)</w:t>
      </w:r>
    </w:p>
    <w:p w14:paraId="0A9881C2" w14:textId="27F7A122" w:rsidR="009D5F1A" w:rsidRPr="00815C31" w:rsidRDefault="0098450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4.1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Rent Reasonableness Checklist and Certification</w:t>
      </w:r>
    </w:p>
    <w:p w14:paraId="32740146" w14:textId="4EFFCC06" w:rsidR="009D5F1A" w:rsidRPr="00815C31" w:rsidRDefault="0098450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4.2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HUD VAWA Form 5380</w:t>
      </w:r>
      <w:r w:rsidR="00C72E3D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(required)</w:t>
      </w:r>
    </w:p>
    <w:p w14:paraId="25565231" w14:textId="03C88BBE" w:rsidR="009D5F1A" w:rsidRPr="00815C31" w:rsidRDefault="0098450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4.3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HUD VAWA Form 5381</w:t>
      </w:r>
      <w:r w:rsidR="00C72E3D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E2B53" w:rsidRPr="00815C31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565491" w:rsidRPr="00815C31">
        <w:rPr>
          <w:rFonts w:asciiTheme="minorHAnsi" w:hAnsiTheme="minorHAnsi" w:cstheme="minorHAnsi"/>
          <w:color w:val="auto"/>
          <w:sz w:val="20"/>
          <w:szCs w:val="20"/>
        </w:rPr>
        <w:t>give in client experiences a DV incident</w:t>
      </w:r>
      <w:r w:rsidR="00C72E3D" w:rsidRPr="00815C31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5552A4C" w14:textId="015222D2" w:rsidR="009D5F1A" w:rsidRPr="00815C31" w:rsidRDefault="0098450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4.4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HUD VAWA Form 5382</w:t>
      </w:r>
      <w:r w:rsidR="00C72E3D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(required)</w:t>
      </w:r>
    </w:p>
    <w:p w14:paraId="0BABFD86" w14:textId="670158DE" w:rsidR="009D5F1A" w:rsidRPr="00815C31" w:rsidRDefault="0098450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4.5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HUD VAWA Form 538</w:t>
      </w:r>
      <w:r w:rsidR="005E2B53" w:rsidRPr="00815C31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C72E3D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565491" w:rsidRPr="00815C31">
        <w:rPr>
          <w:rFonts w:asciiTheme="minorHAnsi" w:hAnsiTheme="minorHAnsi" w:cstheme="minorHAnsi"/>
          <w:color w:val="auto"/>
          <w:sz w:val="20"/>
          <w:szCs w:val="20"/>
        </w:rPr>
        <w:t>given upon client request</w:t>
      </w:r>
      <w:r w:rsidR="00C72E3D" w:rsidRPr="00815C31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7278E016" w14:textId="701ED2F8" w:rsidR="009D5F1A" w:rsidRPr="00815C31" w:rsidRDefault="00984503" w:rsidP="009D5F1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D5F1A" w:rsidRPr="00815C31">
        <w:rPr>
          <w:rFonts w:asciiTheme="minorHAnsi" w:hAnsiTheme="minorHAnsi" w:cstheme="minorHAnsi"/>
          <w:b/>
          <w:color w:val="auto"/>
          <w:sz w:val="20"/>
          <w:szCs w:val="20"/>
        </w:rPr>
        <w:t>5.</w:t>
      </w:r>
      <w:r w:rsidR="00B9653E" w:rsidRPr="00815C3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NC ESG </w:t>
      </w:r>
      <w:r w:rsidR="00B9653E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Housing Stabilization </w:t>
      </w:r>
      <w:r w:rsidR="009D5F1A" w:rsidRPr="00815C31">
        <w:rPr>
          <w:rFonts w:asciiTheme="minorHAnsi" w:hAnsiTheme="minorHAnsi" w:cstheme="minorHAnsi"/>
          <w:color w:val="auto"/>
          <w:sz w:val="20"/>
          <w:szCs w:val="20"/>
        </w:rPr>
        <w:t>Minimum Habitability Standards Checklis</w:t>
      </w:r>
      <w:r w:rsidR="00B9653E" w:rsidRPr="00815C31">
        <w:rPr>
          <w:rFonts w:asciiTheme="minorHAnsi" w:hAnsiTheme="minorHAnsi" w:cstheme="minorHAnsi"/>
          <w:color w:val="auto"/>
          <w:sz w:val="20"/>
          <w:szCs w:val="20"/>
        </w:rPr>
        <w:t>t</w:t>
      </w:r>
    </w:p>
    <w:p w14:paraId="1BAD9923" w14:textId="308D18B9" w:rsidR="000769A9" w:rsidRPr="00815C31" w:rsidRDefault="00984503" w:rsidP="000769A9">
      <w:pPr>
        <w:pStyle w:val="Default"/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815C3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512FB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12FB9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2FB9" w:rsidRPr="00815C31">
        <w:rPr>
          <w:rFonts w:asciiTheme="minorHAnsi" w:hAnsiTheme="minorHAnsi" w:cstheme="minorHAnsi"/>
          <w:b/>
          <w:color w:val="auto"/>
          <w:sz w:val="20"/>
          <w:szCs w:val="20"/>
        </w:rPr>
        <w:t>6.</w:t>
      </w:r>
      <w:r w:rsidR="00520DA6" w:rsidRPr="00815C3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512FB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>Exit</w:t>
      </w:r>
      <w:proofErr w:type="gramStart"/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C6555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ab/>
        <w:t>NC</w:t>
      </w:r>
      <w:proofErr w:type="gramEnd"/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HMIS: </w:t>
      </w:r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769A9" w:rsidRPr="00815C31">
        <w:rPr>
          <w:rFonts w:asciiTheme="minorHAnsi" w:hAnsiTheme="minorHAnsi" w:cstheme="minorHAnsi"/>
          <w:color w:val="auto"/>
          <w:sz w:val="20"/>
          <w:szCs w:val="20"/>
        </w:rPr>
        <w:tab/>
        <w:t>NC ESG Client Exit Form</w:t>
      </w:r>
    </w:p>
    <w:p w14:paraId="6DD88F81" w14:textId="2FFA37F1" w:rsidR="000769A9" w:rsidRPr="00815C31" w:rsidRDefault="000769A9" w:rsidP="00C6555A">
      <w:pPr>
        <w:pStyle w:val="Default"/>
        <w:ind w:left="720" w:right="-900" w:hanging="720"/>
        <w:rPr>
          <w:rFonts w:asciiTheme="minorHAnsi" w:hAnsiTheme="minorHAnsi" w:cstheme="minorHAnsi"/>
          <w:color w:val="auto"/>
          <w:sz w:val="20"/>
          <w:szCs w:val="20"/>
        </w:rPr>
      </w:pP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6555A"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>HMIS@NCCEH:</w:t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  <w:t>Project Exit Assessment – SSO, DS, ES, TH, RRH, OPH, PSH</w:t>
      </w:r>
    </w:p>
    <w:p w14:paraId="572D0E5E" w14:textId="6F1CBE2E" w:rsidR="00815C31" w:rsidRDefault="00815C31" w:rsidP="00C6555A">
      <w:pPr>
        <w:pStyle w:val="Default"/>
        <w:ind w:left="720" w:right="-900" w:hanging="720"/>
        <w:rPr>
          <w:rFonts w:asciiTheme="minorHAnsi" w:hAnsiTheme="minorHAnsi" w:cstheme="minorHAnsi"/>
          <w:color w:val="auto"/>
          <w:sz w:val="20"/>
          <w:szCs w:val="20"/>
        </w:rPr>
      </w:pP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spellStart"/>
      <w:r w:rsidRPr="00815C31">
        <w:rPr>
          <w:rFonts w:asciiTheme="minorHAnsi" w:hAnsiTheme="minorHAnsi" w:cstheme="minorHAnsi"/>
          <w:color w:val="auto"/>
          <w:sz w:val="20"/>
          <w:szCs w:val="20"/>
        </w:rPr>
        <w:t>MeckHMIS</w:t>
      </w:r>
      <w:proofErr w:type="spellEnd"/>
      <w:r w:rsidRPr="00815C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15C31">
        <w:rPr>
          <w:rFonts w:asciiTheme="minorHAnsi" w:hAnsiTheme="minorHAnsi" w:cstheme="minorHAnsi"/>
          <w:color w:val="auto"/>
          <w:sz w:val="20"/>
          <w:szCs w:val="20"/>
        </w:rPr>
        <w:tab/>
        <w:t>Project Exit</w:t>
      </w:r>
    </w:p>
    <w:p w14:paraId="068E2701" w14:textId="2D5C3129" w:rsidR="00984503" w:rsidRPr="00815C31" w:rsidRDefault="00984503" w:rsidP="00C6555A">
      <w:pPr>
        <w:pStyle w:val="Default"/>
        <w:ind w:left="720" w:right="-900" w:hanging="720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>Wake HMIS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>Project Exit</w:t>
      </w:r>
    </w:p>
    <w:p w14:paraId="38041207" w14:textId="6747AB6B" w:rsidR="00224413" w:rsidRPr="00815C31" w:rsidRDefault="00224413" w:rsidP="0022441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815C31" w:rsidRPr="00815C3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15C31">
        <w:rPr>
          <w:rFonts w:asciiTheme="minorHAnsi" w:hAnsiTheme="minorHAnsi" w:cstheme="minorHAnsi"/>
          <w:b/>
          <w:bCs/>
          <w:sz w:val="22"/>
          <w:szCs w:val="22"/>
        </w:rPr>
        <w:t>: Miscellaneous</w:t>
      </w:r>
    </w:p>
    <w:p w14:paraId="0F34630C" w14:textId="77777777" w:rsidR="00224413" w:rsidRPr="00815C31" w:rsidRDefault="00984503" w:rsidP="00224413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3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4413" w:rsidRPr="00815C31">
        <w:rPr>
          <w:rFonts w:asciiTheme="minorHAnsi" w:hAnsiTheme="minorHAnsi" w:cstheme="minorHAnsi"/>
          <w:sz w:val="20"/>
          <w:szCs w:val="20"/>
        </w:rPr>
        <w:tab/>
        <w:t>Termination of Assistance (required if applicable)</w:t>
      </w:r>
    </w:p>
    <w:p w14:paraId="13218349" w14:textId="01BEBE78" w:rsidR="00224413" w:rsidRPr="00815C31" w:rsidRDefault="00984503" w:rsidP="00224413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3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4413" w:rsidRPr="00815C31">
        <w:rPr>
          <w:rFonts w:asciiTheme="minorHAnsi" w:hAnsiTheme="minorHAnsi" w:cstheme="minorHAnsi"/>
          <w:sz w:val="20"/>
          <w:szCs w:val="20"/>
        </w:rPr>
        <w:tab/>
        <w:t>Client Grievances / Appeals (required if applicable)</w:t>
      </w:r>
    </w:p>
    <w:p w14:paraId="07B6396D" w14:textId="54998A92" w:rsidR="00224413" w:rsidRPr="00815C31" w:rsidRDefault="00224413" w:rsidP="00224413">
      <w:pPr>
        <w:pStyle w:val="Default"/>
        <w:pBdr>
          <w:bottom w:val="single" w:sz="12" w:space="1" w:color="auto"/>
        </w:pBdr>
        <w:ind w:left="-900"/>
        <w:rPr>
          <w:rFonts w:asciiTheme="minorHAnsi" w:hAnsiTheme="minorHAnsi" w:cstheme="minorHAnsi"/>
          <w:b/>
          <w:bCs/>
          <w:sz w:val="20"/>
          <w:szCs w:val="20"/>
        </w:rPr>
      </w:pPr>
      <w:r w:rsidRPr="00815C31">
        <w:rPr>
          <w:rFonts w:asciiTheme="minorHAnsi" w:hAnsiTheme="minorHAnsi" w:cstheme="minorHAnsi"/>
          <w:b/>
          <w:bCs/>
          <w:sz w:val="20"/>
          <w:szCs w:val="20"/>
        </w:rPr>
        <w:t xml:space="preserve">Tabs 1 – </w:t>
      </w:r>
      <w:r w:rsidR="00815C31" w:rsidRPr="00815C3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815C31">
        <w:rPr>
          <w:rFonts w:asciiTheme="minorHAnsi" w:hAnsiTheme="minorHAnsi" w:cstheme="minorHAnsi"/>
          <w:b/>
          <w:bCs/>
          <w:sz w:val="20"/>
          <w:szCs w:val="20"/>
        </w:rPr>
        <w:t xml:space="preserve"> are </w:t>
      </w:r>
      <w:r w:rsidRPr="00815C31">
        <w:rPr>
          <w:rFonts w:asciiTheme="minorHAnsi" w:hAnsiTheme="minorHAnsi" w:cstheme="minorHAnsi"/>
          <w:b/>
          <w:bCs/>
          <w:sz w:val="20"/>
          <w:szCs w:val="20"/>
          <w:u w:val="single"/>
        </w:rPr>
        <w:t>required</w:t>
      </w:r>
      <w:r w:rsidRPr="00815C31">
        <w:rPr>
          <w:rFonts w:asciiTheme="minorHAnsi" w:hAnsiTheme="minorHAnsi" w:cstheme="minorHAnsi"/>
          <w:b/>
          <w:bCs/>
          <w:sz w:val="20"/>
          <w:szCs w:val="20"/>
        </w:rPr>
        <w:t xml:space="preserve"> to be present in the Client File</w:t>
      </w:r>
    </w:p>
    <w:p w14:paraId="3C525A0B" w14:textId="32186038" w:rsidR="00224413" w:rsidRPr="00815C31" w:rsidRDefault="00224413" w:rsidP="007602D5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815C31" w:rsidRPr="00815C3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15C31">
        <w:rPr>
          <w:rFonts w:asciiTheme="minorHAnsi" w:hAnsiTheme="minorHAnsi" w:cstheme="minorHAnsi"/>
          <w:b/>
          <w:bCs/>
          <w:sz w:val="22"/>
          <w:szCs w:val="22"/>
        </w:rPr>
        <w:t xml:space="preserve"> is recommended but not required</w:t>
      </w:r>
    </w:p>
    <w:p w14:paraId="520B57B1" w14:textId="7171982A" w:rsidR="00C6555A" w:rsidRPr="00815C31" w:rsidRDefault="000769A9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15C31">
        <w:rPr>
          <w:rFonts w:asciiTheme="minorHAnsi" w:hAnsiTheme="minorHAnsi" w:cstheme="minorHAnsi"/>
          <w:b/>
          <w:sz w:val="22"/>
          <w:szCs w:val="22"/>
        </w:rPr>
        <w:t xml:space="preserve">Tab </w:t>
      </w:r>
      <w:r w:rsidR="00815C31">
        <w:rPr>
          <w:rFonts w:asciiTheme="minorHAnsi" w:hAnsiTheme="minorHAnsi" w:cstheme="minorHAnsi"/>
          <w:b/>
          <w:sz w:val="22"/>
          <w:szCs w:val="22"/>
        </w:rPr>
        <w:t>5</w:t>
      </w:r>
      <w:r w:rsidRPr="00815C3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469E9" w:rsidRPr="00815C31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4C2ABFE2" w14:textId="1FFE5E77" w:rsidR="00C6555A" w:rsidRPr="00815C31" w:rsidRDefault="00984503" w:rsidP="00C6555A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8115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5A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6555A" w:rsidRPr="00815C31">
        <w:rPr>
          <w:rFonts w:asciiTheme="minorHAnsi" w:hAnsiTheme="minorHAnsi" w:cstheme="minorHAnsi"/>
          <w:sz w:val="20"/>
          <w:szCs w:val="20"/>
        </w:rPr>
        <w:tab/>
        <w:t>Coordinated Entry Documentation</w:t>
      </w:r>
    </w:p>
    <w:p w14:paraId="36CFA4DA" w14:textId="5B8C40CF" w:rsidR="00B9653E" w:rsidRPr="00815C31" w:rsidRDefault="00984503" w:rsidP="00F469E9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469E9" w:rsidRPr="00815C31">
        <w:rPr>
          <w:rFonts w:asciiTheme="minorHAnsi" w:hAnsiTheme="minorHAnsi" w:cstheme="minorHAnsi"/>
          <w:sz w:val="20"/>
          <w:szCs w:val="20"/>
        </w:rPr>
        <w:tab/>
      </w:r>
      <w:r w:rsidR="00B9653E" w:rsidRPr="00815C31">
        <w:rPr>
          <w:rFonts w:asciiTheme="minorHAnsi" w:hAnsiTheme="minorHAnsi" w:cstheme="minorHAnsi"/>
          <w:sz w:val="20"/>
          <w:szCs w:val="20"/>
        </w:rPr>
        <w:t>C</w:t>
      </w:r>
      <w:r w:rsidR="00F469E9" w:rsidRPr="00815C31">
        <w:rPr>
          <w:rFonts w:asciiTheme="minorHAnsi" w:hAnsiTheme="minorHAnsi" w:cstheme="minorHAnsi"/>
          <w:sz w:val="20"/>
          <w:szCs w:val="20"/>
        </w:rPr>
        <w:t xml:space="preserve">ase </w:t>
      </w:r>
      <w:r w:rsidR="00B9653E" w:rsidRPr="00815C31">
        <w:rPr>
          <w:rFonts w:asciiTheme="minorHAnsi" w:hAnsiTheme="minorHAnsi" w:cstheme="minorHAnsi"/>
          <w:sz w:val="20"/>
          <w:szCs w:val="20"/>
        </w:rPr>
        <w:t>N</w:t>
      </w:r>
      <w:r w:rsidR="00F469E9" w:rsidRPr="00815C31">
        <w:rPr>
          <w:rFonts w:asciiTheme="minorHAnsi" w:hAnsiTheme="minorHAnsi" w:cstheme="minorHAnsi"/>
          <w:sz w:val="20"/>
          <w:szCs w:val="20"/>
        </w:rPr>
        <w:t>otes</w:t>
      </w:r>
      <w:r w:rsidR="002C4449" w:rsidRPr="00815C31">
        <w:rPr>
          <w:rFonts w:asciiTheme="minorHAnsi" w:hAnsiTheme="minorHAnsi" w:cstheme="minorHAnsi"/>
          <w:sz w:val="20"/>
          <w:szCs w:val="20"/>
        </w:rPr>
        <w:t xml:space="preserve"> </w:t>
      </w:r>
      <w:r w:rsidR="002C4449" w:rsidRPr="00815C3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(required if 3.8A not included/completed monthly)</w:t>
      </w:r>
    </w:p>
    <w:p w14:paraId="63DBD70C" w14:textId="2B5B8F0A" w:rsidR="00B9653E" w:rsidRPr="00815C31" w:rsidRDefault="00984503" w:rsidP="00F469E9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53E" w:rsidRPr="00815C31">
        <w:rPr>
          <w:rFonts w:asciiTheme="minorHAnsi" w:hAnsiTheme="minorHAnsi" w:cstheme="minorHAnsi"/>
          <w:sz w:val="20"/>
          <w:szCs w:val="20"/>
        </w:rPr>
        <w:tab/>
        <w:t>S</w:t>
      </w:r>
      <w:r w:rsidR="00F469E9" w:rsidRPr="00815C31">
        <w:rPr>
          <w:rFonts w:asciiTheme="minorHAnsi" w:hAnsiTheme="minorHAnsi" w:cstheme="minorHAnsi"/>
          <w:sz w:val="20"/>
          <w:szCs w:val="20"/>
        </w:rPr>
        <w:t>ervices</w:t>
      </w:r>
      <w:r w:rsidR="00B9653E" w:rsidRPr="00815C31">
        <w:rPr>
          <w:rFonts w:asciiTheme="minorHAnsi" w:hAnsiTheme="minorHAnsi" w:cstheme="minorHAnsi"/>
          <w:sz w:val="20"/>
          <w:szCs w:val="20"/>
        </w:rPr>
        <w:t xml:space="preserve"> Provided</w:t>
      </w:r>
    </w:p>
    <w:p w14:paraId="2382EF4B" w14:textId="2C3914EC" w:rsidR="00F469E9" w:rsidRPr="00815C31" w:rsidRDefault="00984503" w:rsidP="00F469E9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8549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53E" w:rsidRPr="00815C31">
        <w:rPr>
          <w:rFonts w:asciiTheme="minorHAnsi" w:hAnsiTheme="minorHAnsi" w:cstheme="minorHAnsi"/>
          <w:sz w:val="20"/>
          <w:szCs w:val="20"/>
        </w:rPr>
        <w:tab/>
        <w:t>R</w:t>
      </w:r>
      <w:r w:rsidR="00F469E9" w:rsidRPr="00815C31">
        <w:rPr>
          <w:rFonts w:asciiTheme="minorHAnsi" w:hAnsiTheme="minorHAnsi" w:cstheme="minorHAnsi"/>
          <w:sz w:val="20"/>
          <w:szCs w:val="20"/>
        </w:rPr>
        <w:t>eferral</w:t>
      </w:r>
      <w:r w:rsidR="00B9653E" w:rsidRPr="00815C31">
        <w:rPr>
          <w:rFonts w:asciiTheme="minorHAnsi" w:hAnsiTheme="minorHAnsi" w:cstheme="minorHAnsi"/>
          <w:sz w:val="20"/>
          <w:szCs w:val="20"/>
        </w:rPr>
        <w:t>s</w:t>
      </w:r>
    </w:p>
    <w:p w14:paraId="09295728" w14:textId="5B6CD1C1" w:rsidR="00EE6CCB" w:rsidRPr="00815C31" w:rsidRDefault="00984503" w:rsidP="00F469E9">
      <w:pPr>
        <w:pStyle w:val="Default"/>
        <w:rPr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469E9" w:rsidRPr="00815C31">
        <w:rPr>
          <w:rFonts w:asciiTheme="minorHAnsi" w:hAnsiTheme="minorHAnsi" w:cstheme="minorHAnsi"/>
          <w:sz w:val="20"/>
          <w:szCs w:val="20"/>
        </w:rPr>
        <w:tab/>
        <w:t>Correspondence</w:t>
      </w:r>
      <w:r w:rsidR="00512FB9" w:rsidRPr="00815C31">
        <w:rPr>
          <w:sz w:val="20"/>
          <w:szCs w:val="20"/>
        </w:rPr>
        <w:tab/>
      </w:r>
    </w:p>
    <w:bookmarkStart w:id="0" w:name="_Hlk24959827"/>
    <w:p w14:paraId="78B7BE6A" w14:textId="1B935317" w:rsidR="000769A9" w:rsidRDefault="00984503" w:rsidP="00C6555A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5A" w:rsidRPr="00815C3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6555A" w:rsidRPr="00815C31">
        <w:rPr>
          <w:rFonts w:asciiTheme="minorHAnsi" w:hAnsiTheme="minorHAnsi" w:cstheme="minorHAnsi"/>
          <w:sz w:val="20"/>
          <w:szCs w:val="20"/>
        </w:rPr>
        <w:tab/>
        <w:t>HMIS/Comparable Database Release of Information and/or Sharing Plan</w:t>
      </w:r>
      <w:bookmarkEnd w:id="0"/>
    </w:p>
    <w:p w14:paraId="48C8CE4E" w14:textId="77777777" w:rsidR="00DF7CBB" w:rsidRPr="00DF7CBB" w:rsidRDefault="00DF7CBB" w:rsidP="00DF7CBB"/>
    <w:p w14:paraId="7A00DB39" w14:textId="44D6C657" w:rsidR="00DF7CBB" w:rsidRPr="00DF7CBB" w:rsidRDefault="00DF7CBB" w:rsidP="00DF7CBB">
      <w:pPr>
        <w:tabs>
          <w:tab w:val="left" w:pos="2715"/>
        </w:tabs>
      </w:pPr>
    </w:p>
    <w:sectPr w:rsidR="00DF7CBB" w:rsidRPr="00DF7CBB" w:rsidSect="00C6555A">
      <w:footerReference w:type="default" r:id="rId8"/>
      <w:pgSz w:w="12240" w:h="15840"/>
      <w:pgMar w:top="630" w:right="1800" w:bottom="63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A4E9" w14:textId="77777777" w:rsidR="00DD35BC" w:rsidRDefault="00DD35BC" w:rsidP="00512FB9">
      <w:r>
        <w:separator/>
      </w:r>
    </w:p>
  </w:endnote>
  <w:endnote w:type="continuationSeparator" w:id="0">
    <w:p w14:paraId="34423108" w14:textId="77777777" w:rsidR="00DD35BC" w:rsidRDefault="00DD35BC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26CE8637" w:rsidR="00E162F7" w:rsidRPr="000769A9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0769A9">
      <w:rPr>
        <w:rFonts w:ascii="Arial" w:hAnsi="Arial" w:cs="Arial"/>
        <w:b/>
        <w:sz w:val="18"/>
        <w:szCs w:val="18"/>
      </w:rPr>
      <w:t>1.</w:t>
    </w:r>
    <w:r w:rsidR="006F163C" w:rsidRPr="000769A9">
      <w:rPr>
        <w:rFonts w:ascii="Arial" w:hAnsi="Arial" w:cs="Arial"/>
        <w:b/>
        <w:sz w:val="18"/>
        <w:szCs w:val="18"/>
      </w:rPr>
      <w:t>4</w:t>
    </w:r>
    <w:r w:rsidRPr="000769A9">
      <w:rPr>
        <w:rFonts w:ascii="Arial" w:hAnsi="Arial" w:cs="Arial"/>
        <w:sz w:val="18"/>
        <w:szCs w:val="18"/>
      </w:rPr>
      <w:t xml:space="preserve"> NC ESG </w:t>
    </w:r>
    <w:r w:rsidR="006F163C" w:rsidRPr="000769A9">
      <w:rPr>
        <w:rFonts w:ascii="Arial" w:hAnsi="Arial" w:cs="Arial"/>
        <w:sz w:val="18"/>
        <w:szCs w:val="18"/>
      </w:rPr>
      <w:t xml:space="preserve">Prevention </w:t>
    </w:r>
    <w:r w:rsidRPr="000769A9">
      <w:rPr>
        <w:rFonts w:ascii="Arial" w:hAnsi="Arial" w:cs="Arial"/>
        <w:sz w:val="18"/>
        <w:szCs w:val="18"/>
      </w:rPr>
      <w:t>Client Checklist 20</w:t>
    </w:r>
    <w:r w:rsidR="000769A9">
      <w:rPr>
        <w:rFonts w:ascii="Arial" w:hAnsi="Arial" w:cs="Arial"/>
        <w:sz w:val="18"/>
        <w:szCs w:val="18"/>
      </w:rPr>
      <w:t>2</w:t>
    </w:r>
    <w:r w:rsidR="00DF7CBB">
      <w:rPr>
        <w:rFonts w:ascii="Arial" w:hAnsi="Arial" w:cs="Arial"/>
        <w:sz w:val="18"/>
        <w:szCs w:val="18"/>
      </w:rPr>
      <w:t>5</w:t>
    </w:r>
    <w:r w:rsidR="00991F4A" w:rsidRPr="000769A9">
      <w:rPr>
        <w:rFonts w:ascii="Arial" w:hAnsi="Arial" w:cs="Arial"/>
        <w:sz w:val="18"/>
        <w:szCs w:val="18"/>
      </w:rPr>
      <w:tab/>
    </w:r>
    <w:r w:rsidRPr="000769A9">
      <w:rPr>
        <w:rFonts w:ascii="Arial" w:hAnsi="Arial" w:cs="Arial"/>
        <w:sz w:val="18"/>
        <w:szCs w:val="18"/>
      </w:rPr>
      <w:tab/>
      <w:t xml:space="preserve">Page </w:t>
    </w:r>
    <w:r w:rsidRPr="000769A9">
      <w:rPr>
        <w:rFonts w:ascii="Arial" w:hAnsi="Arial" w:cs="Arial"/>
        <w:b/>
        <w:bCs/>
        <w:sz w:val="18"/>
        <w:szCs w:val="18"/>
      </w:rPr>
      <w:fldChar w:fldCharType="begin"/>
    </w:r>
    <w:r w:rsidRPr="000769A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0769A9">
      <w:rPr>
        <w:rFonts w:ascii="Arial" w:hAnsi="Arial" w:cs="Arial"/>
        <w:b/>
        <w:bCs/>
        <w:sz w:val="18"/>
        <w:szCs w:val="18"/>
      </w:rPr>
      <w:fldChar w:fldCharType="separate"/>
    </w:r>
    <w:r w:rsidRPr="000769A9">
      <w:rPr>
        <w:rFonts w:ascii="Arial" w:hAnsi="Arial" w:cs="Arial"/>
        <w:b/>
        <w:bCs/>
        <w:noProof/>
        <w:sz w:val="18"/>
        <w:szCs w:val="18"/>
      </w:rPr>
      <w:t>2</w:t>
    </w:r>
    <w:r w:rsidRPr="000769A9">
      <w:rPr>
        <w:rFonts w:ascii="Arial" w:hAnsi="Arial" w:cs="Arial"/>
        <w:b/>
        <w:bCs/>
        <w:sz w:val="18"/>
        <w:szCs w:val="18"/>
      </w:rPr>
      <w:fldChar w:fldCharType="end"/>
    </w:r>
    <w:r w:rsidRPr="000769A9">
      <w:rPr>
        <w:rFonts w:ascii="Arial" w:hAnsi="Arial" w:cs="Arial"/>
        <w:sz w:val="18"/>
        <w:szCs w:val="18"/>
      </w:rPr>
      <w:t xml:space="preserve"> of </w:t>
    </w:r>
    <w:r w:rsidRPr="000769A9">
      <w:rPr>
        <w:rFonts w:ascii="Arial" w:hAnsi="Arial" w:cs="Arial"/>
        <w:b/>
        <w:bCs/>
        <w:sz w:val="18"/>
        <w:szCs w:val="18"/>
      </w:rPr>
      <w:fldChar w:fldCharType="begin"/>
    </w:r>
    <w:r w:rsidRPr="000769A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0769A9">
      <w:rPr>
        <w:rFonts w:ascii="Arial" w:hAnsi="Arial" w:cs="Arial"/>
        <w:b/>
        <w:bCs/>
        <w:sz w:val="18"/>
        <w:szCs w:val="18"/>
      </w:rPr>
      <w:fldChar w:fldCharType="separate"/>
    </w:r>
    <w:r w:rsidRPr="000769A9">
      <w:rPr>
        <w:rFonts w:ascii="Arial" w:hAnsi="Arial" w:cs="Arial"/>
        <w:b/>
        <w:bCs/>
        <w:noProof/>
        <w:sz w:val="18"/>
        <w:szCs w:val="18"/>
      </w:rPr>
      <w:t>2</w:t>
    </w:r>
    <w:r w:rsidRPr="000769A9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43FD" w14:textId="77777777" w:rsidR="00DD35BC" w:rsidRDefault="00DD35BC" w:rsidP="00512FB9">
      <w:r>
        <w:separator/>
      </w:r>
    </w:p>
  </w:footnote>
  <w:footnote w:type="continuationSeparator" w:id="0">
    <w:p w14:paraId="3B445A2E" w14:textId="77777777" w:rsidR="00DD35BC" w:rsidRDefault="00DD35BC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29A691F"/>
    <w:multiLevelType w:val="multilevel"/>
    <w:tmpl w:val="4214609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46122120">
    <w:abstractNumId w:val="3"/>
  </w:num>
  <w:num w:numId="2" w16cid:durableId="239876006">
    <w:abstractNumId w:val="0"/>
  </w:num>
  <w:num w:numId="3" w16cid:durableId="203175258">
    <w:abstractNumId w:val="4"/>
  </w:num>
  <w:num w:numId="4" w16cid:durableId="804587068">
    <w:abstractNumId w:val="1"/>
  </w:num>
  <w:num w:numId="5" w16cid:durableId="168146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769A9"/>
    <w:rsid w:val="00080FA1"/>
    <w:rsid w:val="000A2DBF"/>
    <w:rsid w:val="000E7EA9"/>
    <w:rsid w:val="001206C7"/>
    <w:rsid w:val="0016390B"/>
    <w:rsid w:val="0016611D"/>
    <w:rsid w:val="001A4D6A"/>
    <w:rsid w:val="001D359B"/>
    <w:rsid w:val="001E7E2A"/>
    <w:rsid w:val="001F403A"/>
    <w:rsid w:val="00224413"/>
    <w:rsid w:val="00265D00"/>
    <w:rsid w:val="00266FFE"/>
    <w:rsid w:val="00275D09"/>
    <w:rsid w:val="002B0940"/>
    <w:rsid w:val="002C4449"/>
    <w:rsid w:val="002C5FC5"/>
    <w:rsid w:val="002E02CE"/>
    <w:rsid w:val="002E17AD"/>
    <w:rsid w:val="00300ADC"/>
    <w:rsid w:val="0030170F"/>
    <w:rsid w:val="003A6F2E"/>
    <w:rsid w:val="00414F76"/>
    <w:rsid w:val="004771F7"/>
    <w:rsid w:val="00477D0C"/>
    <w:rsid w:val="004959AF"/>
    <w:rsid w:val="004D098A"/>
    <w:rsid w:val="00501443"/>
    <w:rsid w:val="00512FB9"/>
    <w:rsid w:val="0051480E"/>
    <w:rsid w:val="00520DA6"/>
    <w:rsid w:val="005316E6"/>
    <w:rsid w:val="00544B19"/>
    <w:rsid w:val="00565491"/>
    <w:rsid w:val="0058637B"/>
    <w:rsid w:val="005B0B9C"/>
    <w:rsid w:val="005C2873"/>
    <w:rsid w:val="005E2B53"/>
    <w:rsid w:val="00615860"/>
    <w:rsid w:val="00627DA2"/>
    <w:rsid w:val="00646A41"/>
    <w:rsid w:val="00657BB0"/>
    <w:rsid w:val="00680ABA"/>
    <w:rsid w:val="006B6C57"/>
    <w:rsid w:val="006E74D8"/>
    <w:rsid w:val="006F163C"/>
    <w:rsid w:val="007058A2"/>
    <w:rsid w:val="00707012"/>
    <w:rsid w:val="007503D1"/>
    <w:rsid w:val="007602D5"/>
    <w:rsid w:val="00763751"/>
    <w:rsid w:val="00774BBD"/>
    <w:rsid w:val="0078711D"/>
    <w:rsid w:val="00791AB2"/>
    <w:rsid w:val="007B393C"/>
    <w:rsid w:val="007E5E77"/>
    <w:rsid w:val="00815C31"/>
    <w:rsid w:val="008165CA"/>
    <w:rsid w:val="00851A13"/>
    <w:rsid w:val="008713C8"/>
    <w:rsid w:val="00886F31"/>
    <w:rsid w:val="00890772"/>
    <w:rsid w:val="009361A7"/>
    <w:rsid w:val="00976352"/>
    <w:rsid w:val="00984503"/>
    <w:rsid w:val="00991F4A"/>
    <w:rsid w:val="00991FB4"/>
    <w:rsid w:val="009A26BE"/>
    <w:rsid w:val="009A54B7"/>
    <w:rsid w:val="009B01CB"/>
    <w:rsid w:val="009D5F1A"/>
    <w:rsid w:val="00A5068A"/>
    <w:rsid w:val="00A55B60"/>
    <w:rsid w:val="00A77D66"/>
    <w:rsid w:val="00AC1C40"/>
    <w:rsid w:val="00AE37AD"/>
    <w:rsid w:val="00B22A18"/>
    <w:rsid w:val="00B22AEB"/>
    <w:rsid w:val="00B40344"/>
    <w:rsid w:val="00B70370"/>
    <w:rsid w:val="00B9653E"/>
    <w:rsid w:val="00BC1EC3"/>
    <w:rsid w:val="00BD15A0"/>
    <w:rsid w:val="00BF457C"/>
    <w:rsid w:val="00C05F87"/>
    <w:rsid w:val="00C34DC2"/>
    <w:rsid w:val="00C35CF7"/>
    <w:rsid w:val="00C41E07"/>
    <w:rsid w:val="00C55354"/>
    <w:rsid w:val="00C6555A"/>
    <w:rsid w:val="00C72E3D"/>
    <w:rsid w:val="00C9477F"/>
    <w:rsid w:val="00CE0EFD"/>
    <w:rsid w:val="00CF1F45"/>
    <w:rsid w:val="00D32203"/>
    <w:rsid w:val="00D42F69"/>
    <w:rsid w:val="00D96A4A"/>
    <w:rsid w:val="00DD35BC"/>
    <w:rsid w:val="00DF7CBB"/>
    <w:rsid w:val="00E162F7"/>
    <w:rsid w:val="00E40F78"/>
    <w:rsid w:val="00E46C59"/>
    <w:rsid w:val="00EE20EC"/>
    <w:rsid w:val="00EE6CCB"/>
    <w:rsid w:val="00EF04FC"/>
    <w:rsid w:val="00F010E9"/>
    <w:rsid w:val="00F06570"/>
    <w:rsid w:val="00F1117C"/>
    <w:rsid w:val="00F150CB"/>
    <w:rsid w:val="00F42CAE"/>
    <w:rsid w:val="00F469E9"/>
    <w:rsid w:val="00F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62AC-E034-4375-A346-FE980BA3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5</cp:revision>
  <cp:lastPrinted>2021-10-28T14:59:00Z</cp:lastPrinted>
  <dcterms:created xsi:type="dcterms:W3CDTF">2024-01-10T14:38:00Z</dcterms:created>
  <dcterms:modified xsi:type="dcterms:W3CDTF">2025-01-27T21:02:00Z</dcterms:modified>
</cp:coreProperties>
</file>