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7A943" w14:textId="77777777" w:rsidR="00EE0FDA" w:rsidRPr="0091048C" w:rsidRDefault="00EE0FDA" w:rsidP="00EE0FDA">
      <w:pPr>
        <w:spacing w:after="40"/>
        <w:rPr>
          <w:rFonts w:asciiTheme="minorHAnsi" w:hAnsiTheme="minorHAnsi" w:cstheme="minorHAnsi"/>
          <w:sz w:val="22"/>
          <w:szCs w:val="22"/>
        </w:rPr>
      </w:pPr>
      <w:r w:rsidRPr="0091048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Name"/>
            </w:textInput>
          </w:ffData>
        </w:fldChar>
      </w:r>
      <w:bookmarkStart w:id="0" w:name="Text1"/>
      <w:r w:rsidRPr="0091048C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91048C">
        <w:rPr>
          <w:rFonts w:asciiTheme="minorHAnsi" w:hAnsiTheme="minorHAnsi" w:cstheme="minorHAnsi"/>
          <w:sz w:val="22"/>
          <w:szCs w:val="22"/>
        </w:rPr>
      </w:r>
      <w:r w:rsidRPr="0091048C">
        <w:rPr>
          <w:rFonts w:asciiTheme="minorHAnsi" w:hAnsiTheme="minorHAnsi" w:cstheme="minorHAnsi"/>
          <w:sz w:val="22"/>
          <w:szCs w:val="22"/>
        </w:rPr>
        <w:fldChar w:fldCharType="separate"/>
      </w:r>
      <w:r w:rsidRPr="0091048C">
        <w:rPr>
          <w:rFonts w:asciiTheme="minorHAnsi" w:hAnsiTheme="minorHAnsi" w:cstheme="minorHAnsi"/>
          <w:noProof/>
          <w:sz w:val="22"/>
          <w:szCs w:val="22"/>
        </w:rPr>
        <w:t>Name</w:t>
      </w:r>
      <w:r w:rsidRPr="0091048C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</w:p>
    <w:p w14:paraId="52E5443C" w14:textId="77777777" w:rsidR="00EE0FDA" w:rsidRPr="0091048C" w:rsidRDefault="00EE0FDA" w:rsidP="00EE0FDA">
      <w:pPr>
        <w:spacing w:after="40"/>
        <w:rPr>
          <w:rFonts w:asciiTheme="minorHAnsi" w:hAnsiTheme="minorHAnsi" w:cstheme="minorHAnsi"/>
          <w:sz w:val="22"/>
          <w:szCs w:val="22"/>
        </w:rPr>
      </w:pPr>
      <w:r w:rsidRPr="0091048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Address"/>
            </w:textInput>
          </w:ffData>
        </w:fldChar>
      </w:r>
      <w:bookmarkStart w:id="1" w:name="Text2"/>
      <w:r w:rsidRPr="0091048C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91048C">
        <w:rPr>
          <w:rFonts w:asciiTheme="minorHAnsi" w:hAnsiTheme="minorHAnsi" w:cstheme="minorHAnsi"/>
          <w:sz w:val="22"/>
          <w:szCs w:val="22"/>
        </w:rPr>
      </w:r>
      <w:r w:rsidRPr="0091048C">
        <w:rPr>
          <w:rFonts w:asciiTheme="minorHAnsi" w:hAnsiTheme="minorHAnsi" w:cstheme="minorHAnsi"/>
          <w:sz w:val="22"/>
          <w:szCs w:val="22"/>
        </w:rPr>
        <w:fldChar w:fldCharType="separate"/>
      </w:r>
      <w:r w:rsidRPr="0091048C">
        <w:rPr>
          <w:rFonts w:asciiTheme="minorHAnsi" w:hAnsiTheme="minorHAnsi" w:cstheme="minorHAnsi"/>
          <w:noProof/>
          <w:sz w:val="22"/>
          <w:szCs w:val="22"/>
        </w:rPr>
        <w:t>Address</w:t>
      </w:r>
      <w:r w:rsidRPr="0091048C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</w:p>
    <w:p w14:paraId="407783EB" w14:textId="77777777" w:rsidR="00EE0FDA" w:rsidRPr="0091048C" w:rsidRDefault="00EE0FDA" w:rsidP="00EE0FDA">
      <w:pPr>
        <w:spacing w:after="40"/>
        <w:rPr>
          <w:rFonts w:asciiTheme="minorHAnsi" w:hAnsiTheme="minorHAnsi" w:cstheme="minorHAnsi"/>
          <w:sz w:val="22"/>
          <w:szCs w:val="22"/>
        </w:rPr>
      </w:pPr>
      <w:r w:rsidRPr="0091048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City, State, Zip"/>
            </w:textInput>
          </w:ffData>
        </w:fldChar>
      </w:r>
      <w:bookmarkStart w:id="2" w:name="Text3"/>
      <w:r w:rsidRPr="0091048C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91048C">
        <w:rPr>
          <w:rFonts w:asciiTheme="minorHAnsi" w:hAnsiTheme="minorHAnsi" w:cstheme="minorHAnsi"/>
          <w:sz w:val="22"/>
          <w:szCs w:val="22"/>
        </w:rPr>
      </w:r>
      <w:r w:rsidRPr="0091048C">
        <w:rPr>
          <w:rFonts w:asciiTheme="minorHAnsi" w:hAnsiTheme="minorHAnsi" w:cstheme="minorHAnsi"/>
          <w:sz w:val="22"/>
          <w:szCs w:val="22"/>
        </w:rPr>
        <w:fldChar w:fldCharType="separate"/>
      </w:r>
      <w:r w:rsidRPr="0091048C">
        <w:rPr>
          <w:rFonts w:asciiTheme="minorHAnsi" w:hAnsiTheme="minorHAnsi" w:cstheme="minorHAnsi"/>
          <w:noProof/>
          <w:sz w:val="22"/>
          <w:szCs w:val="22"/>
        </w:rPr>
        <w:t>City, State, Zip</w:t>
      </w:r>
      <w:r w:rsidRPr="0091048C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</w:p>
    <w:p w14:paraId="440CAB35" w14:textId="77777777" w:rsidR="00EE0FDA" w:rsidRPr="0091048C" w:rsidRDefault="00EE0FDA" w:rsidP="00EE0FDA">
      <w:pPr>
        <w:spacing w:after="40"/>
        <w:rPr>
          <w:rFonts w:asciiTheme="minorHAnsi" w:hAnsiTheme="minorHAnsi" w:cstheme="minorHAnsi"/>
          <w:sz w:val="22"/>
          <w:szCs w:val="22"/>
        </w:rPr>
      </w:pPr>
    </w:p>
    <w:p w14:paraId="3510EC1E" w14:textId="77777777" w:rsidR="00EE0FDA" w:rsidRDefault="00EE0FDA" w:rsidP="00EE0FDA">
      <w:pPr>
        <w:rPr>
          <w:rFonts w:asciiTheme="minorHAnsi" w:hAnsiTheme="minorHAnsi" w:cstheme="minorHAnsi"/>
          <w:sz w:val="22"/>
          <w:szCs w:val="22"/>
        </w:rPr>
      </w:pPr>
      <w:r w:rsidRPr="0091048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Date"/>
            </w:textInput>
          </w:ffData>
        </w:fldChar>
      </w:r>
      <w:bookmarkStart w:id="3" w:name="Text16"/>
      <w:r w:rsidRPr="0091048C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91048C">
        <w:rPr>
          <w:rFonts w:asciiTheme="minorHAnsi" w:hAnsiTheme="minorHAnsi" w:cstheme="minorHAnsi"/>
          <w:sz w:val="22"/>
          <w:szCs w:val="22"/>
        </w:rPr>
      </w:r>
      <w:r w:rsidRPr="0091048C">
        <w:rPr>
          <w:rFonts w:asciiTheme="minorHAnsi" w:hAnsiTheme="minorHAnsi" w:cstheme="minorHAnsi"/>
          <w:sz w:val="22"/>
          <w:szCs w:val="22"/>
        </w:rPr>
        <w:fldChar w:fldCharType="separate"/>
      </w:r>
      <w:r w:rsidRPr="0091048C">
        <w:rPr>
          <w:rFonts w:asciiTheme="minorHAnsi" w:hAnsiTheme="minorHAnsi" w:cstheme="minorHAnsi"/>
          <w:noProof/>
          <w:sz w:val="22"/>
          <w:szCs w:val="22"/>
        </w:rPr>
        <w:t>Date</w:t>
      </w:r>
      <w:r w:rsidRPr="0091048C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</w:p>
    <w:p w14:paraId="653F08E6" w14:textId="77777777" w:rsidR="00A0642B" w:rsidRPr="00F61C23" w:rsidRDefault="00A0642B" w:rsidP="00992F25">
      <w:pPr>
        <w:rPr>
          <w:rFonts w:asciiTheme="minorHAnsi" w:hAnsiTheme="minorHAnsi" w:cstheme="minorHAnsi"/>
          <w:sz w:val="22"/>
          <w:szCs w:val="22"/>
        </w:rPr>
      </w:pPr>
    </w:p>
    <w:p w14:paraId="3E453CC4" w14:textId="77777777" w:rsidR="00992F25" w:rsidRPr="00F61C23" w:rsidRDefault="00A0642B" w:rsidP="00992F25">
      <w:pPr>
        <w:rPr>
          <w:rFonts w:asciiTheme="minorHAnsi" w:hAnsiTheme="minorHAnsi" w:cstheme="minorHAnsi"/>
          <w:sz w:val="22"/>
          <w:szCs w:val="22"/>
        </w:rPr>
      </w:pPr>
      <w:r w:rsidRPr="005D6F93">
        <w:rPr>
          <w:rFonts w:ascii="Arial Narrow" w:hAnsi="Arial Narrow" w:cs="Arial"/>
        </w:rPr>
        <w:t>Wapendwa</w:t>
      </w:r>
      <w:r w:rsidR="00992F25" w:rsidRPr="00F61C23">
        <w:rPr>
          <w:rFonts w:asciiTheme="minorHAnsi" w:hAnsiTheme="minorHAnsi" w:cstheme="minorHAnsi"/>
          <w:sz w:val="22"/>
          <w:szCs w:val="22"/>
        </w:rPr>
        <w:t xml:space="preserve"> </w:t>
      </w:r>
      <w:r w:rsidR="00152FD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="00992F25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152FDE">
        <w:rPr>
          <w:rFonts w:asciiTheme="minorHAnsi" w:hAnsiTheme="minorHAnsi" w:cstheme="minorHAnsi"/>
          <w:sz w:val="22"/>
          <w:szCs w:val="22"/>
        </w:rPr>
      </w:r>
      <w:r w:rsidR="00152FDE">
        <w:rPr>
          <w:rFonts w:asciiTheme="minorHAnsi" w:hAnsiTheme="minorHAnsi" w:cstheme="minorHAnsi"/>
          <w:sz w:val="22"/>
          <w:szCs w:val="22"/>
        </w:rPr>
        <w:fldChar w:fldCharType="separate"/>
      </w:r>
      <w:r w:rsidR="00992F25">
        <w:rPr>
          <w:rFonts w:asciiTheme="minorHAnsi" w:hAnsiTheme="minorHAnsi" w:cstheme="minorHAnsi"/>
          <w:noProof/>
          <w:sz w:val="22"/>
          <w:szCs w:val="22"/>
        </w:rPr>
        <w:t> </w:t>
      </w:r>
      <w:r w:rsidR="00992F25">
        <w:rPr>
          <w:rFonts w:asciiTheme="minorHAnsi" w:hAnsiTheme="minorHAnsi" w:cstheme="minorHAnsi"/>
          <w:noProof/>
          <w:sz w:val="22"/>
          <w:szCs w:val="22"/>
        </w:rPr>
        <w:t> </w:t>
      </w:r>
      <w:r w:rsidR="00992F25">
        <w:rPr>
          <w:rFonts w:asciiTheme="minorHAnsi" w:hAnsiTheme="minorHAnsi" w:cstheme="minorHAnsi"/>
          <w:noProof/>
          <w:sz w:val="22"/>
          <w:szCs w:val="22"/>
        </w:rPr>
        <w:t> </w:t>
      </w:r>
      <w:r w:rsidR="00992F25">
        <w:rPr>
          <w:rFonts w:asciiTheme="minorHAnsi" w:hAnsiTheme="minorHAnsi" w:cstheme="minorHAnsi"/>
          <w:noProof/>
          <w:sz w:val="22"/>
          <w:szCs w:val="22"/>
        </w:rPr>
        <w:t> </w:t>
      </w:r>
      <w:r w:rsidR="00992F25">
        <w:rPr>
          <w:rFonts w:asciiTheme="minorHAnsi" w:hAnsiTheme="minorHAnsi" w:cstheme="minorHAnsi"/>
          <w:noProof/>
          <w:sz w:val="22"/>
          <w:szCs w:val="22"/>
        </w:rPr>
        <w:t> </w:t>
      </w:r>
      <w:r w:rsidR="00152FDE"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  <w:r w:rsidR="00992F25" w:rsidRPr="00F61C23">
        <w:rPr>
          <w:rFonts w:asciiTheme="minorHAnsi" w:hAnsiTheme="minorHAnsi" w:cstheme="minorHAnsi"/>
          <w:sz w:val="22"/>
          <w:szCs w:val="22"/>
        </w:rPr>
        <w:t>,</w:t>
      </w:r>
    </w:p>
    <w:p w14:paraId="0139038C" w14:textId="77777777" w:rsidR="00992F25" w:rsidRPr="00F61C23" w:rsidRDefault="00992F25" w:rsidP="00992F25">
      <w:pPr>
        <w:spacing w:line="254" w:lineRule="auto"/>
        <w:rPr>
          <w:rFonts w:asciiTheme="minorHAnsi" w:hAnsiTheme="minorHAnsi" w:cstheme="minorHAnsi"/>
          <w:sz w:val="22"/>
          <w:szCs w:val="22"/>
        </w:rPr>
      </w:pPr>
    </w:p>
    <w:p w14:paraId="0349CB42" w14:textId="77777777" w:rsidR="00992F25" w:rsidRPr="0091048C" w:rsidRDefault="00A0642B" w:rsidP="008660DF">
      <w:pPr>
        <w:spacing w:line="254" w:lineRule="auto"/>
        <w:rPr>
          <w:rFonts w:asciiTheme="minorHAnsi" w:hAnsiTheme="minorHAnsi" w:cstheme="minorHAnsi"/>
          <w:sz w:val="22"/>
          <w:szCs w:val="22"/>
        </w:rPr>
      </w:pPr>
      <w:r w:rsidRPr="0091048C">
        <w:rPr>
          <w:rFonts w:asciiTheme="minorHAnsi" w:hAnsiTheme="minorHAnsi" w:cstheme="minorHAnsi"/>
          <w:sz w:val="22"/>
          <w:szCs w:val="22"/>
        </w:rPr>
        <w:t>Barua hii inarejelea (mwana / binti) ambaye amejiandikisha katika Mpango wa Watoto wachanga (</w:t>
      </w:r>
      <w:r w:rsidR="00EE0FDA" w:rsidRPr="0091048C">
        <w:rPr>
          <w:rFonts w:asciiTheme="minorHAnsi" w:hAnsiTheme="minorHAnsi" w:cstheme="minorHAnsi"/>
          <w:sz w:val="22"/>
          <w:szCs w:val="22"/>
        </w:rPr>
        <w:t>ITP</w:t>
      </w:r>
      <w:r w:rsidRPr="0091048C">
        <w:rPr>
          <w:rFonts w:asciiTheme="minorHAnsi" w:hAnsiTheme="minorHAnsi" w:cstheme="minorHAnsi"/>
          <w:sz w:val="22"/>
          <w:szCs w:val="22"/>
        </w:rPr>
        <w:t>) kupitia</w:t>
      </w:r>
      <w:r w:rsidR="00B410AF">
        <w:rPr>
          <w:rFonts w:asciiTheme="minorHAnsi" w:hAnsiTheme="minorHAnsi" w:cstheme="minorHAnsi"/>
          <w:sz w:val="22"/>
          <w:szCs w:val="22"/>
        </w:rPr>
        <w:t xml:space="preserve"> </w:t>
      </w:r>
      <w:r w:rsidR="00152FDE" w:rsidRPr="0091048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91048C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152FDE" w:rsidRPr="0091048C">
        <w:rPr>
          <w:rFonts w:asciiTheme="minorHAnsi" w:hAnsiTheme="minorHAnsi" w:cstheme="minorHAnsi"/>
          <w:sz w:val="22"/>
          <w:szCs w:val="22"/>
        </w:rPr>
      </w:r>
      <w:r w:rsidR="00152FDE" w:rsidRPr="0091048C">
        <w:rPr>
          <w:rFonts w:asciiTheme="minorHAnsi" w:hAnsiTheme="minorHAnsi" w:cstheme="minorHAnsi"/>
          <w:sz w:val="22"/>
          <w:szCs w:val="22"/>
        </w:rPr>
        <w:fldChar w:fldCharType="separate"/>
      </w:r>
      <w:r w:rsidRPr="0091048C">
        <w:rPr>
          <w:rFonts w:asciiTheme="minorHAnsi" w:hAnsiTheme="minorHAnsi" w:cstheme="minorHAnsi"/>
          <w:noProof/>
          <w:sz w:val="22"/>
          <w:szCs w:val="22"/>
        </w:rPr>
        <w:t> </w:t>
      </w:r>
      <w:r w:rsidRPr="0091048C">
        <w:rPr>
          <w:rFonts w:asciiTheme="minorHAnsi" w:hAnsiTheme="minorHAnsi" w:cstheme="minorHAnsi"/>
          <w:noProof/>
          <w:sz w:val="22"/>
          <w:szCs w:val="22"/>
        </w:rPr>
        <w:t> </w:t>
      </w:r>
      <w:r w:rsidRPr="0091048C">
        <w:rPr>
          <w:rFonts w:asciiTheme="minorHAnsi" w:hAnsiTheme="minorHAnsi" w:cstheme="minorHAnsi"/>
          <w:noProof/>
          <w:sz w:val="22"/>
          <w:szCs w:val="22"/>
        </w:rPr>
        <w:t> </w:t>
      </w:r>
      <w:r w:rsidRPr="0091048C">
        <w:rPr>
          <w:rFonts w:asciiTheme="minorHAnsi" w:hAnsiTheme="minorHAnsi" w:cstheme="minorHAnsi"/>
          <w:noProof/>
          <w:sz w:val="22"/>
          <w:szCs w:val="22"/>
        </w:rPr>
        <w:t> </w:t>
      </w:r>
      <w:r w:rsidRPr="0091048C">
        <w:rPr>
          <w:rFonts w:asciiTheme="minorHAnsi" w:hAnsiTheme="minorHAnsi" w:cstheme="minorHAnsi"/>
          <w:noProof/>
          <w:sz w:val="22"/>
          <w:szCs w:val="22"/>
        </w:rPr>
        <w:t> </w:t>
      </w:r>
      <w:r w:rsidR="00152FDE" w:rsidRPr="0091048C">
        <w:rPr>
          <w:rFonts w:asciiTheme="minorHAnsi" w:hAnsiTheme="minorHAnsi" w:cstheme="minorHAnsi"/>
          <w:sz w:val="22"/>
          <w:szCs w:val="22"/>
        </w:rPr>
        <w:fldChar w:fldCharType="end"/>
      </w:r>
      <w:r w:rsidRPr="0091048C">
        <w:rPr>
          <w:rFonts w:asciiTheme="minorHAnsi" w:hAnsiTheme="minorHAnsi" w:cstheme="minorHAnsi"/>
          <w:sz w:val="22"/>
          <w:szCs w:val="22"/>
        </w:rPr>
        <w:t xml:space="preserve"> Shirika la Huduma za Maendeleo ya Watoto (</w:t>
      </w:r>
      <w:r w:rsidR="00EE0FDA" w:rsidRPr="0091048C">
        <w:rPr>
          <w:rFonts w:asciiTheme="minorHAnsi" w:hAnsiTheme="minorHAnsi" w:cstheme="minorHAnsi"/>
          <w:sz w:val="22"/>
          <w:szCs w:val="22"/>
        </w:rPr>
        <w:t>CDSA</w:t>
      </w:r>
      <w:r w:rsidRPr="0091048C">
        <w:rPr>
          <w:rFonts w:asciiTheme="minorHAnsi" w:hAnsiTheme="minorHAnsi" w:cstheme="minorHAnsi"/>
          <w:sz w:val="22"/>
          <w:szCs w:val="22"/>
        </w:rPr>
        <w:t xml:space="preserve">). Moja ya huduma zinazotolewa kupitia </w:t>
      </w:r>
      <w:r w:rsidR="00EE0FDA" w:rsidRPr="0091048C">
        <w:rPr>
          <w:rFonts w:asciiTheme="minorHAnsi" w:hAnsiTheme="minorHAnsi" w:cstheme="minorHAnsi"/>
          <w:sz w:val="22"/>
          <w:szCs w:val="22"/>
        </w:rPr>
        <w:t xml:space="preserve">CDSA </w:t>
      </w:r>
      <w:r w:rsidRPr="0091048C">
        <w:rPr>
          <w:rFonts w:asciiTheme="minorHAnsi" w:hAnsiTheme="minorHAnsi" w:cstheme="minorHAnsi"/>
          <w:sz w:val="22"/>
          <w:szCs w:val="22"/>
        </w:rPr>
        <w:t>ni kutoa mkopo kwa familia yako Vifaa vya Teknolojia ya Kusaidia (</w:t>
      </w:r>
      <w:r w:rsidR="00EE0FDA" w:rsidRPr="0091048C">
        <w:rPr>
          <w:rFonts w:asciiTheme="minorHAnsi" w:hAnsiTheme="minorHAnsi" w:cstheme="minorHAnsi"/>
          <w:sz w:val="22"/>
          <w:szCs w:val="22"/>
        </w:rPr>
        <w:t>AT</w:t>
      </w:r>
      <w:r w:rsidRPr="0091048C">
        <w:rPr>
          <w:rFonts w:asciiTheme="minorHAnsi" w:hAnsiTheme="minorHAnsi" w:cstheme="minorHAnsi"/>
          <w:sz w:val="22"/>
          <w:szCs w:val="22"/>
        </w:rPr>
        <w:t>) kusaidia na (yake) Mpango wa Huduma ya Familia (</w:t>
      </w:r>
      <w:r w:rsidR="00EE0FDA" w:rsidRPr="0091048C">
        <w:rPr>
          <w:rFonts w:asciiTheme="minorHAnsi" w:hAnsiTheme="minorHAnsi" w:cstheme="minorHAnsi"/>
          <w:sz w:val="22"/>
          <w:szCs w:val="22"/>
        </w:rPr>
        <w:t>IFSP</w:t>
      </w:r>
      <w:r w:rsidRPr="0091048C">
        <w:rPr>
          <w:rFonts w:asciiTheme="minorHAnsi" w:hAnsiTheme="minorHAnsi" w:cstheme="minorHAnsi"/>
          <w:sz w:val="22"/>
          <w:szCs w:val="22"/>
        </w:rPr>
        <w:t>) matokeo.</w:t>
      </w:r>
    </w:p>
    <w:p w14:paraId="41075BB3" w14:textId="77777777" w:rsidR="00E329B9" w:rsidRPr="0091048C" w:rsidRDefault="00E329B9" w:rsidP="00E329B9">
      <w:pPr>
        <w:spacing w:line="254" w:lineRule="auto"/>
        <w:rPr>
          <w:rFonts w:asciiTheme="minorHAnsi" w:hAnsiTheme="minorHAnsi" w:cstheme="minorHAnsi"/>
          <w:sz w:val="22"/>
          <w:szCs w:val="22"/>
        </w:rPr>
      </w:pPr>
    </w:p>
    <w:p w14:paraId="5255B442" w14:textId="77777777" w:rsidR="00E329B9" w:rsidRPr="0091048C" w:rsidRDefault="00E329B9" w:rsidP="00E329B9">
      <w:pPr>
        <w:spacing w:line="254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91048C">
        <w:rPr>
          <w:rFonts w:asciiTheme="minorHAnsi" w:hAnsiTheme="minorHAnsi" w:cstheme="minorHAnsi"/>
          <w:sz w:val="22"/>
          <w:szCs w:val="22"/>
        </w:rPr>
        <w:t xml:space="preserve">Imenijia akilini mwangu kwamba bado hujarudisha vifaa vya </w:t>
      </w:r>
      <w:r w:rsidR="00EE0FDA" w:rsidRPr="0091048C">
        <w:rPr>
          <w:rFonts w:asciiTheme="minorHAnsi" w:hAnsiTheme="minorHAnsi" w:cstheme="minorHAnsi"/>
          <w:sz w:val="22"/>
          <w:szCs w:val="22"/>
        </w:rPr>
        <w:t xml:space="preserve">AT </w:t>
      </w:r>
      <w:r w:rsidRPr="0091048C">
        <w:rPr>
          <w:rFonts w:asciiTheme="minorHAnsi" w:hAnsiTheme="minorHAnsi" w:cstheme="minorHAnsi"/>
          <w:sz w:val="22"/>
          <w:szCs w:val="22"/>
        </w:rPr>
        <w:t xml:space="preserve">vilivyotolewa kwako. Mkataba wa Mkopo  uliosaini unasema "Ninaelewa kuwa matumizi ya teknolojia hii ya kusaidia ni kwa LOAN, na ninakubali kurudi </w:t>
      </w:r>
      <w:r w:rsidR="00EE0FDA" w:rsidRPr="0091048C">
        <w:rPr>
          <w:rFonts w:asciiTheme="minorHAnsi" w:hAnsiTheme="minorHAnsi" w:cstheme="minorHAnsi"/>
          <w:sz w:val="22"/>
          <w:szCs w:val="22"/>
        </w:rPr>
        <w:t xml:space="preserve">AT </w:t>
      </w:r>
      <w:r w:rsidRPr="0091048C">
        <w:rPr>
          <w:rFonts w:asciiTheme="minorHAnsi" w:hAnsiTheme="minorHAnsi" w:cstheme="minorHAnsi"/>
          <w:sz w:val="22"/>
          <w:szCs w:val="22"/>
        </w:rPr>
        <w:t xml:space="preserve">wakati haihitajiki tena kufikia matokeo ya </w:t>
      </w:r>
      <w:r w:rsidR="00EE0FDA" w:rsidRPr="0091048C">
        <w:rPr>
          <w:rFonts w:asciiTheme="minorHAnsi" w:hAnsiTheme="minorHAnsi" w:cstheme="minorHAnsi"/>
          <w:sz w:val="22"/>
          <w:szCs w:val="22"/>
        </w:rPr>
        <w:t>IFSP</w:t>
      </w:r>
      <w:r w:rsidRPr="0091048C">
        <w:rPr>
          <w:rFonts w:asciiTheme="minorHAnsi" w:hAnsiTheme="minorHAnsi" w:cstheme="minorHAnsi"/>
          <w:sz w:val="22"/>
          <w:szCs w:val="22"/>
        </w:rPr>
        <w:t xml:space="preserve">, wakati mtoto wangu hajaandikishwa tena, au wakati mtoto wangu anatoka kwenye Mpango wa Watoto wachanga wa NC". Sera yetu juu ya vifaa vya mkopo inasema kwamba </w:t>
      </w:r>
      <w:r w:rsidRPr="0091048C">
        <w:rPr>
          <w:rFonts w:asciiTheme="minorHAnsi" w:hAnsiTheme="minorHAnsi" w:cstheme="minorHAnsi"/>
          <w:i/>
          <w:iCs/>
          <w:sz w:val="22"/>
          <w:szCs w:val="22"/>
        </w:rPr>
        <w:t>"familia inaweza kuwajibika kwa thamani inayokadiriwa ya kifaa kilichopotea, kisichorejeshwa au kilichoharibiwa".</w:t>
      </w:r>
    </w:p>
    <w:p w14:paraId="3CF12B7B" w14:textId="77777777" w:rsidR="00992F25" w:rsidRPr="0091048C" w:rsidRDefault="00992F25" w:rsidP="00992F25">
      <w:pPr>
        <w:spacing w:line="254" w:lineRule="auto"/>
        <w:rPr>
          <w:rFonts w:asciiTheme="minorHAnsi" w:hAnsiTheme="minorHAnsi" w:cstheme="minorHAnsi"/>
          <w:sz w:val="22"/>
          <w:szCs w:val="22"/>
        </w:rPr>
      </w:pPr>
    </w:p>
    <w:p w14:paraId="0B1DEFEB" w14:textId="77777777" w:rsidR="00992F25" w:rsidRPr="0091048C" w:rsidRDefault="00E329B9" w:rsidP="00E329B9">
      <w:pPr>
        <w:spacing w:line="254" w:lineRule="auto"/>
        <w:rPr>
          <w:rFonts w:asciiTheme="minorHAnsi" w:hAnsiTheme="minorHAnsi" w:cstheme="minorHAnsi"/>
          <w:sz w:val="22"/>
          <w:szCs w:val="22"/>
        </w:rPr>
      </w:pPr>
      <w:r w:rsidRPr="0091048C">
        <w:rPr>
          <w:rFonts w:asciiTheme="minorHAnsi" w:hAnsiTheme="minorHAnsi" w:cstheme="minorHAnsi"/>
          <w:sz w:val="22"/>
          <w:szCs w:val="22"/>
        </w:rPr>
        <w:t xml:space="preserve">Tafadhali rudisha vifaa kwa </w:t>
      </w:r>
      <w:r w:rsidR="00EE0FDA" w:rsidRPr="0091048C">
        <w:rPr>
          <w:rFonts w:asciiTheme="minorHAnsi" w:hAnsiTheme="minorHAnsi" w:cstheme="minorHAnsi"/>
          <w:sz w:val="22"/>
          <w:szCs w:val="22"/>
        </w:rPr>
        <w:t xml:space="preserve">CDSA </w:t>
      </w:r>
      <w:r w:rsidRPr="0091048C">
        <w:rPr>
          <w:rFonts w:asciiTheme="minorHAnsi" w:hAnsiTheme="minorHAnsi" w:cstheme="minorHAnsi"/>
          <w:sz w:val="22"/>
          <w:szCs w:val="22"/>
        </w:rPr>
        <w:t xml:space="preserve">ili usiwajibike kwa kipengee kisichorejeshwa. Ikiwa huwezi kurudi, tafadhali wasiliana na mratibu wako wa huduma, </w:t>
      </w:r>
      <w:r w:rsidR="00152FDE" w:rsidRPr="0091048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91048C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152FDE" w:rsidRPr="0091048C">
        <w:rPr>
          <w:rFonts w:asciiTheme="minorHAnsi" w:hAnsiTheme="minorHAnsi" w:cstheme="minorHAnsi"/>
          <w:sz w:val="22"/>
          <w:szCs w:val="22"/>
        </w:rPr>
      </w:r>
      <w:r w:rsidR="00152FDE" w:rsidRPr="0091048C">
        <w:rPr>
          <w:rFonts w:asciiTheme="minorHAnsi" w:hAnsiTheme="minorHAnsi" w:cstheme="minorHAnsi"/>
          <w:sz w:val="22"/>
          <w:szCs w:val="22"/>
        </w:rPr>
        <w:fldChar w:fldCharType="separate"/>
      </w:r>
      <w:r w:rsidRPr="0091048C">
        <w:rPr>
          <w:rFonts w:asciiTheme="minorHAnsi" w:hAnsiTheme="minorHAnsi" w:cstheme="minorHAnsi"/>
          <w:noProof/>
          <w:sz w:val="22"/>
          <w:szCs w:val="22"/>
        </w:rPr>
        <w:t> </w:t>
      </w:r>
      <w:r w:rsidRPr="0091048C">
        <w:rPr>
          <w:rFonts w:asciiTheme="minorHAnsi" w:hAnsiTheme="minorHAnsi" w:cstheme="minorHAnsi"/>
          <w:noProof/>
          <w:sz w:val="22"/>
          <w:szCs w:val="22"/>
        </w:rPr>
        <w:t> </w:t>
      </w:r>
      <w:r w:rsidRPr="0091048C">
        <w:rPr>
          <w:rFonts w:asciiTheme="minorHAnsi" w:hAnsiTheme="minorHAnsi" w:cstheme="minorHAnsi"/>
          <w:noProof/>
          <w:sz w:val="22"/>
          <w:szCs w:val="22"/>
        </w:rPr>
        <w:t> </w:t>
      </w:r>
      <w:r w:rsidRPr="0091048C">
        <w:rPr>
          <w:rFonts w:asciiTheme="minorHAnsi" w:hAnsiTheme="minorHAnsi" w:cstheme="minorHAnsi"/>
          <w:noProof/>
          <w:sz w:val="22"/>
          <w:szCs w:val="22"/>
        </w:rPr>
        <w:t> </w:t>
      </w:r>
      <w:r w:rsidRPr="0091048C">
        <w:rPr>
          <w:rFonts w:asciiTheme="minorHAnsi" w:hAnsiTheme="minorHAnsi" w:cstheme="minorHAnsi"/>
          <w:noProof/>
          <w:sz w:val="22"/>
          <w:szCs w:val="22"/>
        </w:rPr>
        <w:t> </w:t>
      </w:r>
      <w:r w:rsidR="00152FDE" w:rsidRPr="0091048C"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  <w:r w:rsidRPr="0091048C">
        <w:rPr>
          <w:rFonts w:asciiTheme="minorHAnsi" w:hAnsiTheme="minorHAnsi" w:cstheme="minorHAnsi"/>
          <w:sz w:val="22"/>
          <w:szCs w:val="22"/>
        </w:rPr>
        <w:t xml:space="preserve">, au Programu ya Mkopo wa </w:t>
      </w:r>
      <w:r w:rsidR="00EE0FDA" w:rsidRPr="0091048C">
        <w:rPr>
          <w:rFonts w:asciiTheme="minorHAnsi" w:hAnsiTheme="minorHAnsi" w:cstheme="minorHAnsi"/>
          <w:sz w:val="22"/>
          <w:szCs w:val="22"/>
        </w:rPr>
        <w:t xml:space="preserve">AT </w:t>
      </w:r>
      <w:r w:rsidRPr="0091048C">
        <w:rPr>
          <w:rFonts w:asciiTheme="minorHAnsi" w:hAnsiTheme="minorHAnsi" w:cstheme="minorHAnsi"/>
          <w:sz w:val="22"/>
          <w:szCs w:val="22"/>
        </w:rPr>
        <w:t>kwa (828) 438-6502 kupanga kuchukua. Ikiwa unaamini kuwa mtoto wako bado anaweza kuhitaji vifaa, tafadhali wasiliana na mratibu wako wa huduma ambaye anaweza kukupa habari ya rasilimali.</w:t>
      </w:r>
    </w:p>
    <w:p w14:paraId="1689C2DF" w14:textId="77777777" w:rsidR="00992F25" w:rsidRPr="0091048C" w:rsidRDefault="00E329B9" w:rsidP="00992F25">
      <w:pPr>
        <w:spacing w:line="254" w:lineRule="auto"/>
        <w:rPr>
          <w:rFonts w:asciiTheme="minorHAnsi" w:hAnsiTheme="minorHAnsi" w:cstheme="minorHAnsi"/>
          <w:sz w:val="22"/>
          <w:szCs w:val="22"/>
        </w:rPr>
      </w:pPr>
      <w:r w:rsidRPr="0091048C">
        <w:rPr>
          <w:rFonts w:asciiTheme="minorHAnsi" w:hAnsiTheme="minorHAnsi" w:cstheme="minorHAnsi"/>
          <w:sz w:val="22"/>
          <w:szCs w:val="22"/>
        </w:rPr>
        <w:t>Tafadhali tujulishe ikiwa una maswali yoyote.</w:t>
      </w:r>
    </w:p>
    <w:p w14:paraId="3E0596D7" w14:textId="77777777" w:rsidR="00992F25" w:rsidRPr="0091048C" w:rsidRDefault="00992F25" w:rsidP="00992F25">
      <w:pPr>
        <w:rPr>
          <w:rFonts w:asciiTheme="minorHAnsi" w:hAnsiTheme="minorHAnsi" w:cstheme="minorHAnsi"/>
          <w:sz w:val="22"/>
          <w:szCs w:val="22"/>
        </w:rPr>
      </w:pPr>
    </w:p>
    <w:p w14:paraId="777887ED" w14:textId="77777777" w:rsidR="00E329B9" w:rsidRPr="0091048C" w:rsidRDefault="00E329B9" w:rsidP="00E329B9">
      <w:pPr>
        <w:ind w:right="-115"/>
        <w:rPr>
          <w:rFonts w:ascii="Arial Narrow" w:hAnsi="Arial Narrow" w:cs="Arial"/>
        </w:rPr>
      </w:pPr>
      <w:r w:rsidRPr="0091048C">
        <w:rPr>
          <w:rFonts w:ascii="Arial Narrow" w:hAnsi="Arial Narrow" w:cs="Arial"/>
        </w:rPr>
        <w:t>Dhati,</w:t>
      </w:r>
    </w:p>
    <w:p w14:paraId="6603766C" w14:textId="77777777" w:rsidR="00992F25" w:rsidRPr="0091048C" w:rsidRDefault="00992F25" w:rsidP="00992F25">
      <w:pPr>
        <w:rPr>
          <w:rFonts w:asciiTheme="minorHAnsi" w:hAnsiTheme="minorHAnsi" w:cstheme="minorHAnsi"/>
          <w:sz w:val="22"/>
          <w:szCs w:val="22"/>
        </w:rPr>
      </w:pPr>
    </w:p>
    <w:p w14:paraId="2DE2F9A8" w14:textId="77777777" w:rsidR="00992F25" w:rsidRPr="0091048C" w:rsidRDefault="00992F25" w:rsidP="00992F25">
      <w:pPr>
        <w:rPr>
          <w:rFonts w:asciiTheme="minorHAnsi" w:hAnsiTheme="minorHAnsi" w:cstheme="minorHAnsi"/>
          <w:sz w:val="22"/>
          <w:szCs w:val="22"/>
        </w:rPr>
      </w:pPr>
    </w:p>
    <w:p w14:paraId="77907580" w14:textId="77777777" w:rsidR="00992F25" w:rsidRPr="0091048C" w:rsidRDefault="00992F25" w:rsidP="00992F25">
      <w:pPr>
        <w:rPr>
          <w:rFonts w:asciiTheme="minorHAnsi" w:hAnsiTheme="minorHAnsi" w:cstheme="minorHAnsi"/>
          <w:sz w:val="22"/>
          <w:szCs w:val="22"/>
        </w:rPr>
      </w:pPr>
    </w:p>
    <w:p w14:paraId="7BF896AC" w14:textId="77777777" w:rsidR="00992F25" w:rsidRPr="0091048C" w:rsidRDefault="00152FDE" w:rsidP="00992F25">
      <w:pPr>
        <w:rPr>
          <w:rFonts w:asciiTheme="minorHAnsi" w:hAnsiTheme="minorHAnsi" w:cstheme="minorHAnsi"/>
          <w:sz w:val="22"/>
          <w:szCs w:val="22"/>
        </w:rPr>
      </w:pPr>
      <w:r w:rsidRPr="0091048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992F25" w:rsidRPr="0091048C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91048C">
        <w:rPr>
          <w:rFonts w:asciiTheme="minorHAnsi" w:hAnsiTheme="minorHAnsi" w:cstheme="minorHAnsi"/>
          <w:sz w:val="22"/>
          <w:szCs w:val="22"/>
        </w:rPr>
      </w:r>
      <w:r w:rsidRPr="0091048C">
        <w:rPr>
          <w:rFonts w:asciiTheme="minorHAnsi" w:hAnsiTheme="minorHAnsi" w:cstheme="minorHAnsi"/>
          <w:sz w:val="22"/>
          <w:szCs w:val="22"/>
        </w:rPr>
        <w:fldChar w:fldCharType="separate"/>
      </w:r>
      <w:r w:rsidR="00992F25" w:rsidRPr="0091048C">
        <w:rPr>
          <w:rFonts w:asciiTheme="minorHAnsi" w:hAnsiTheme="minorHAnsi" w:cstheme="minorHAnsi"/>
          <w:noProof/>
          <w:sz w:val="22"/>
          <w:szCs w:val="22"/>
        </w:rPr>
        <w:t> </w:t>
      </w:r>
      <w:r w:rsidR="00992F25" w:rsidRPr="0091048C">
        <w:rPr>
          <w:rFonts w:asciiTheme="minorHAnsi" w:hAnsiTheme="minorHAnsi" w:cstheme="minorHAnsi"/>
          <w:noProof/>
          <w:sz w:val="22"/>
          <w:szCs w:val="22"/>
        </w:rPr>
        <w:t> </w:t>
      </w:r>
      <w:r w:rsidR="00992F25" w:rsidRPr="0091048C">
        <w:rPr>
          <w:rFonts w:asciiTheme="minorHAnsi" w:hAnsiTheme="minorHAnsi" w:cstheme="minorHAnsi"/>
          <w:noProof/>
          <w:sz w:val="22"/>
          <w:szCs w:val="22"/>
        </w:rPr>
        <w:t> </w:t>
      </w:r>
      <w:r w:rsidR="00992F25" w:rsidRPr="0091048C">
        <w:rPr>
          <w:rFonts w:asciiTheme="minorHAnsi" w:hAnsiTheme="minorHAnsi" w:cstheme="minorHAnsi"/>
          <w:noProof/>
          <w:sz w:val="22"/>
          <w:szCs w:val="22"/>
        </w:rPr>
        <w:t> </w:t>
      </w:r>
      <w:r w:rsidR="00992F25" w:rsidRPr="0091048C">
        <w:rPr>
          <w:rFonts w:asciiTheme="minorHAnsi" w:hAnsiTheme="minorHAnsi" w:cstheme="minorHAnsi"/>
          <w:noProof/>
          <w:sz w:val="22"/>
          <w:szCs w:val="22"/>
        </w:rPr>
        <w:t> </w:t>
      </w:r>
      <w:r w:rsidRPr="0091048C"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</w:p>
    <w:p w14:paraId="0AB94956" w14:textId="77777777" w:rsidR="00992F25" w:rsidRPr="0091048C" w:rsidRDefault="00E329B9" w:rsidP="00992F25">
      <w:pPr>
        <w:rPr>
          <w:rFonts w:asciiTheme="minorHAnsi" w:hAnsiTheme="minorHAnsi" w:cstheme="minorHAnsi"/>
          <w:sz w:val="22"/>
          <w:szCs w:val="22"/>
        </w:rPr>
      </w:pPr>
      <w:r w:rsidRPr="0091048C">
        <w:rPr>
          <w:rFonts w:asciiTheme="minorHAnsi" w:hAnsiTheme="minorHAnsi" w:cstheme="minorHAnsi"/>
          <w:sz w:val="22"/>
          <w:szCs w:val="22"/>
        </w:rPr>
        <w:t xml:space="preserve">Mkurugenzi </w:t>
      </w:r>
      <w:r w:rsidR="00992F25" w:rsidRPr="0091048C">
        <w:rPr>
          <w:rFonts w:asciiTheme="minorHAnsi" w:hAnsiTheme="minorHAnsi" w:cstheme="minorHAnsi"/>
          <w:sz w:val="22"/>
          <w:szCs w:val="22"/>
        </w:rPr>
        <w:t xml:space="preserve">, </w:t>
      </w:r>
      <w:r w:rsidR="00152FDE" w:rsidRPr="0091048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992F25" w:rsidRPr="0091048C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152FDE" w:rsidRPr="0091048C">
        <w:rPr>
          <w:rFonts w:asciiTheme="minorHAnsi" w:hAnsiTheme="minorHAnsi" w:cstheme="minorHAnsi"/>
          <w:sz w:val="22"/>
          <w:szCs w:val="22"/>
        </w:rPr>
      </w:r>
      <w:r w:rsidR="00152FDE" w:rsidRPr="0091048C">
        <w:rPr>
          <w:rFonts w:asciiTheme="minorHAnsi" w:hAnsiTheme="minorHAnsi" w:cstheme="minorHAnsi"/>
          <w:sz w:val="22"/>
          <w:szCs w:val="22"/>
        </w:rPr>
        <w:fldChar w:fldCharType="separate"/>
      </w:r>
      <w:r w:rsidR="00992F25" w:rsidRPr="0091048C">
        <w:rPr>
          <w:rFonts w:asciiTheme="minorHAnsi" w:hAnsiTheme="minorHAnsi" w:cstheme="minorHAnsi"/>
          <w:noProof/>
          <w:sz w:val="22"/>
          <w:szCs w:val="22"/>
        </w:rPr>
        <w:t> </w:t>
      </w:r>
      <w:r w:rsidR="00992F25" w:rsidRPr="0091048C">
        <w:rPr>
          <w:rFonts w:asciiTheme="minorHAnsi" w:hAnsiTheme="minorHAnsi" w:cstheme="minorHAnsi"/>
          <w:noProof/>
          <w:sz w:val="22"/>
          <w:szCs w:val="22"/>
        </w:rPr>
        <w:t> </w:t>
      </w:r>
      <w:r w:rsidR="00992F25" w:rsidRPr="0091048C">
        <w:rPr>
          <w:rFonts w:asciiTheme="minorHAnsi" w:hAnsiTheme="minorHAnsi" w:cstheme="minorHAnsi"/>
          <w:noProof/>
          <w:sz w:val="22"/>
          <w:szCs w:val="22"/>
        </w:rPr>
        <w:t> </w:t>
      </w:r>
      <w:r w:rsidR="00992F25" w:rsidRPr="0091048C">
        <w:rPr>
          <w:rFonts w:asciiTheme="minorHAnsi" w:hAnsiTheme="minorHAnsi" w:cstheme="minorHAnsi"/>
          <w:noProof/>
          <w:sz w:val="22"/>
          <w:szCs w:val="22"/>
        </w:rPr>
        <w:t> </w:t>
      </w:r>
      <w:r w:rsidR="00992F25" w:rsidRPr="0091048C">
        <w:rPr>
          <w:rFonts w:asciiTheme="minorHAnsi" w:hAnsiTheme="minorHAnsi" w:cstheme="minorHAnsi"/>
          <w:noProof/>
          <w:sz w:val="22"/>
          <w:szCs w:val="22"/>
        </w:rPr>
        <w:t> </w:t>
      </w:r>
      <w:r w:rsidR="00152FDE" w:rsidRPr="0091048C">
        <w:rPr>
          <w:rFonts w:asciiTheme="minorHAnsi" w:hAnsiTheme="minorHAnsi" w:cstheme="minorHAnsi"/>
          <w:sz w:val="22"/>
          <w:szCs w:val="22"/>
        </w:rPr>
        <w:fldChar w:fldCharType="end"/>
      </w:r>
      <w:bookmarkEnd w:id="7"/>
    </w:p>
    <w:p w14:paraId="013F1DAC" w14:textId="77777777" w:rsidR="00992F25" w:rsidRPr="0091048C" w:rsidRDefault="00992F25" w:rsidP="00992F25">
      <w:pPr>
        <w:rPr>
          <w:rFonts w:asciiTheme="minorHAnsi" w:hAnsiTheme="minorHAnsi" w:cstheme="minorHAnsi"/>
          <w:sz w:val="22"/>
          <w:szCs w:val="22"/>
        </w:rPr>
      </w:pPr>
    </w:p>
    <w:p w14:paraId="6D61F027" w14:textId="77777777" w:rsidR="00EE0FDA" w:rsidRPr="00992F25" w:rsidRDefault="00EE0FDA" w:rsidP="00EE0FDA">
      <w:pPr>
        <w:rPr>
          <w:rFonts w:asciiTheme="minorHAnsi" w:hAnsiTheme="minorHAnsi" w:cstheme="minorHAnsi"/>
          <w:sz w:val="22"/>
          <w:szCs w:val="22"/>
        </w:rPr>
      </w:pPr>
      <w:r w:rsidRPr="0091048C">
        <w:rPr>
          <w:rFonts w:asciiTheme="minorHAnsi" w:hAnsiTheme="minorHAnsi" w:cstheme="minorHAnsi"/>
          <w:sz w:val="22"/>
          <w:szCs w:val="22"/>
        </w:rPr>
        <w:t>cc:</w:t>
      </w:r>
      <w:r w:rsidRPr="0091048C">
        <w:rPr>
          <w:rFonts w:asciiTheme="minorHAnsi" w:hAnsiTheme="minorHAnsi" w:cstheme="minorHAnsi"/>
          <w:sz w:val="22"/>
          <w:szCs w:val="22"/>
        </w:rPr>
        <w:tab/>
      </w:r>
      <w:r w:rsidRPr="0091048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Pr="0091048C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91048C">
        <w:rPr>
          <w:rFonts w:asciiTheme="minorHAnsi" w:hAnsiTheme="minorHAnsi" w:cstheme="minorHAnsi"/>
          <w:sz w:val="22"/>
          <w:szCs w:val="22"/>
        </w:rPr>
      </w:r>
      <w:r w:rsidRPr="0091048C">
        <w:rPr>
          <w:rFonts w:asciiTheme="minorHAnsi" w:hAnsiTheme="minorHAnsi" w:cstheme="minorHAnsi"/>
          <w:sz w:val="22"/>
          <w:szCs w:val="22"/>
        </w:rPr>
        <w:fldChar w:fldCharType="separate"/>
      </w:r>
      <w:r w:rsidRPr="0091048C">
        <w:rPr>
          <w:rFonts w:asciiTheme="minorHAnsi" w:hAnsiTheme="minorHAnsi" w:cstheme="minorHAnsi"/>
          <w:noProof/>
          <w:sz w:val="22"/>
          <w:szCs w:val="22"/>
        </w:rPr>
        <w:t> </w:t>
      </w:r>
      <w:r w:rsidRPr="0091048C">
        <w:rPr>
          <w:rFonts w:asciiTheme="minorHAnsi" w:hAnsiTheme="minorHAnsi" w:cstheme="minorHAnsi"/>
          <w:noProof/>
          <w:sz w:val="22"/>
          <w:szCs w:val="22"/>
        </w:rPr>
        <w:t> </w:t>
      </w:r>
      <w:r w:rsidRPr="0091048C">
        <w:rPr>
          <w:rFonts w:asciiTheme="minorHAnsi" w:hAnsiTheme="minorHAnsi" w:cstheme="minorHAnsi"/>
          <w:noProof/>
          <w:sz w:val="22"/>
          <w:szCs w:val="22"/>
        </w:rPr>
        <w:t> </w:t>
      </w:r>
      <w:r w:rsidRPr="0091048C">
        <w:rPr>
          <w:rFonts w:asciiTheme="minorHAnsi" w:hAnsiTheme="minorHAnsi" w:cstheme="minorHAnsi"/>
          <w:noProof/>
          <w:sz w:val="22"/>
          <w:szCs w:val="22"/>
        </w:rPr>
        <w:t> </w:t>
      </w:r>
      <w:r w:rsidRPr="0091048C">
        <w:rPr>
          <w:rFonts w:asciiTheme="minorHAnsi" w:hAnsiTheme="minorHAnsi" w:cstheme="minorHAnsi"/>
          <w:noProof/>
          <w:sz w:val="22"/>
          <w:szCs w:val="22"/>
        </w:rPr>
        <w:t> </w:t>
      </w:r>
      <w:r w:rsidRPr="0091048C">
        <w:rPr>
          <w:rFonts w:asciiTheme="minorHAnsi" w:hAnsiTheme="minorHAnsi" w:cstheme="minorHAnsi"/>
          <w:sz w:val="22"/>
          <w:szCs w:val="22"/>
        </w:rPr>
        <w:fldChar w:fldCharType="end"/>
      </w:r>
      <w:bookmarkEnd w:id="8"/>
      <w:r w:rsidRPr="0091048C">
        <w:rPr>
          <w:rFonts w:asciiTheme="minorHAnsi" w:hAnsiTheme="minorHAnsi" w:cstheme="minorHAnsi"/>
          <w:sz w:val="22"/>
          <w:szCs w:val="22"/>
        </w:rPr>
        <w:t xml:space="preserve">, EISC, </w:t>
      </w:r>
      <w:r w:rsidRPr="0091048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Pr="0091048C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91048C">
        <w:rPr>
          <w:rFonts w:asciiTheme="minorHAnsi" w:hAnsiTheme="minorHAnsi" w:cstheme="minorHAnsi"/>
          <w:sz w:val="22"/>
          <w:szCs w:val="22"/>
        </w:rPr>
      </w:r>
      <w:r w:rsidRPr="0091048C">
        <w:rPr>
          <w:rFonts w:asciiTheme="minorHAnsi" w:hAnsiTheme="minorHAnsi" w:cstheme="minorHAnsi"/>
          <w:sz w:val="22"/>
          <w:szCs w:val="22"/>
        </w:rPr>
        <w:fldChar w:fldCharType="separate"/>
      </w:r>
      <w:r w:rsidRPr="0091048C">
        <w:rPr>
          <w:rFonts w:asciiTheme="minorHAnsi" w:hAnsiTheme="minorHAnsi" w:cstheme="minorHAnsi"/>
          <w:noProof/>
          <w:sz w:val="22"/>
          <w:szCs w:val="22"/>
        </w:rPr>
        <w:t> </w:t>
      </w:r>
      <w:r w:rsidRPr="0091048C">
        <w:rPr>
          <w:rFonts w:asciiTheme="minorHAnsi" w:hAnsiTheme="minorHAnsi" w:cstheme="minorHAnsi"/>
          <w:noProof/>
          <w:sz w:val="22"/>
          <w:szCs w:val="22"/>
        </w:rPr>
        <w:t> </w:t>
      </w:r>
      <w:r w:rsidRPr="0091048C">
        <w:rPr>
          <w:rFonts w:asciiTheme="minorHAnsi" w:hAnsiTheme="minorHAnsi" w:cstheme="minorHAnsi"/>
          <w:noProof/>
          <w:sz w:val="22"/>
          <w:szCs w:val="22"/>
        </w:rPr>
        <w:t> </w:t>
      </w:r>
      <w:r w:rsidRPr="0091048C">
        <w:rPr>
          <w:rFonts w:asciiTheme="minorHAnsi" w:hAnsiTheme="minorHAnsi" w:cstheme="minorHAnsi"/>
          <w:noProof/>
          <w:sz w:val="22"/>
          <w:szCs w:val="22"/>
        </w:rPr>
        <w:t> </w:t>
      </w:r>
      <w:r w:rsidRPr="0091048C">
        <w:rPr>
          <w:rFonts w:asciiTheme="minorHAnsi" w:hAnsiTheme="minorHAnsi" w:cstheme="minorHAnsi"/>
          <w:noProof/>
          <w:sz w:val="22"/>
          <w:szCs w:val="22"/>
        </w:rPr>
        <w:t> </w:t>
      </w:r>
      <w:r w:rsidRPr="0091048C">
        <w:rPr>
          <w:rFonts w:asciiTheme="minorHAnsi" w:hAnsiTheme="minorHAnsi" w:cstheme="minorHAnsi"/>
          <w:sz w:val="22"/>
          <w:szCs w:val="22"/>
        </w:rPr>
        <w:fldChar w:fldCharType="end"/>
      </w:r>
      <w:bookmarkEnd w:id="9"/>
      <w:r w:rsidRPr="0091048C">
        <w:rPr>
          <w:rFonts w:asciiTheme="minorHAnsi" w:hAnsiTheme="minorHAnsi" w:cstheme="minorHAnsi"/>
          <w:sz w:val="22"/>
          <w:szCs w:val="22"/>
        </w:rPr>
        <w:br/>
      </w:r>
      <w:r w:rsidRPr="0091048C">
        <w:rPr>
          <w:rFonts w:asciiTheme="minorHAnsi" w:hAnsiTheme="minorHAnsi" w:cstheme="minorHAnsi"/>
          <w:sz w:val="22"/>
          <w:szCs w:val="22"/>
        </w:rPr>
        <w:tab/>
        <w:t>Katie Sigmon, AT Loaning Program</w:t>
      </w:r>
      <w:r w:rsidRPr="0091048C">
        <w:rPr>
          <w:rFonts w:asciiTheme="minorHAnsi" w:hAnsiTheme="minorHAnsi" w:cstheme="minorHAnsi"/>
          <w:sz w:val="22"/>
          <w:szCs w:val="22"/>
        </w:rPr>
        <w:br/>
      </w:r>
      <w:r w:rsidRPr="0091048C">
        <w:rPr>
          <w:rFonts w:asciiTheme="minorHAnsi" w:hAnsiTheme="minorHAnsi" w:cstheme="minorHAnsi"/>
          <w:sz w:val="22"/>
          <w:szCs w:val="22"/>
        </w:rPr>
        <w:tab/>
      </w:r>
      <w:r w:rsidRPr="0091048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Pr="0091048C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91048C">
        <w:rPr>
          <w:rFonts w:asciiTheme="minorHAnsi" w:hAnsiTheme="minorHAnsi" w:cstheme="minorHAnsi"/>
          <w:sz w:val="22"/>
          <w:szCs w:val="22"/>
        </w:rPr>
      </w:r>
      <w:r w:rsidRPr="0091048C">
        <w:rPr>
          <w:rFonts w:asciiTheme="minorHAnsi" w:hAnsiTheme="minorHAnsi" w:cstheme="minorHAnsi"/>
          <w:sz w:val="22"/>
          <w:szCs w:val="22"/>
        </w:rPr>
        <w:fldChar w:fldCharType="separate"/>
      </w:r>
      <w:r w:rsidRPr="0091048C">
        <w:rPr>
          <w:rFonts w:asciiTheme="minorHAnsi" w:hAnsiTheme="minorHAnsi" w:cstheme="minorHAnsi"/>
          <w:noProof/>
          <w:sz w:val="22"/>
          <w:szCs w:val="22"/>
        </w:rPr>
        <w:t> </w:t>
      </w:r>
      <w:r w:rsidRPr="0091048C">
        <w:rPr>
          <w:rFonts w:asciiTheme="minorHAnsi" w:hAnsiTheme="minorHAnsi" w:cstheme="minorHAnsi"/>
          <w:noProof/>
          <w:sz w:val="22"/>
          <w:szCs w:val="22"/>
        </w:rPr>
        <w:t> </w:t>
      </w:r>
      <w:r w:rsidRPr="0091048C">
        <w:rPr>
          <w:rFonts w:asciiTheme="minorHAnsi" w:hAnsiTheme="minorHAnsi" w:cstheme="minorHAnsi"/>
          <w:noProof/>
          <w:sz w:val="22"/>
          <w:szCs w:val="22"/>
        </w:rPr>
        <w:t> </w:t>
      </w:r>
      <w:r w:rsidRPr="0091048C">
        <w:rPr>
          <w:rFonts w:asciiTheme="minorHAnsi" w:hAnsiTheme="minorHAnsi" w:cstheme="minorHAnsi"/>
          <w:noProof/>
          <w:sz w:val="22"/>
          <w:szCs w:val="22"/>
        </w:rPr>
        <w:t> </w:t>
      </w:r>
      <w:r w:rsidRPr="0091048C">
        <w:rPr>
          <w:rFonts w:asciiTheme="minorHAnsi" w:hAnsiTheme="minorHAnsi" w:cstheme="minorHAnsi"/>
          <w:noProof/>
          <w:sz w:val="22"/>
          <w:szCs w:val="22"/>
        </w:rPr>
        <w:t> </w:t>
      </w:r>
      <w:r w:rsidRPr="0091048C">
        <w:rPr>
          <w:rFonts w:asciiTheme="minorHAnsi" w:hAnsiTheme="minorHAnsi" w:cstheme="minorHAnsi"/>
          <w:sz w:val="22"/>
          <w:szCs w:val="22"/>
        </w:rPr>
        <w:fldChar w:fldCharType="end"/>
      </w:r>
      <w:bookmarkEnd w:id="10"/>
      <w:r w:rsidRPr="0091048C">
        <w:rPr>
          <w:rFonts w:asciiTheme="minorHAnsi" w:hAnsiTheme="minorHAnsi" w:cstheme="minorHAnsi"/>
          <w:sz w:val="22"/>
          <w:szCs w:val="22"/>
        </w:rPr>
        <w:t xml:space="preserve">, AT Contact, </w:t>
      </w:r>
      <w:r w:rsidRPr="0091048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Pr="0091048C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91048C">
        <w:rPr>
          <w:rFonts w:asciiTheme="minorHAnsi" w:hAnsiTheme="minorHAnsi" w:cstheme="minorHAnsi"/>
          <w:sz w:val="22"/>
          <w:szCs w:val="22"/>
        </w:rPr>
      </w:r>
      <w:r w:rsidRPr="0091048C">
        <w:rPr>
          <w:rFonts w:asciiTheme="minorHAnsi" w:hAnsiTheme="minorHAnsi" w:cstheme="minorHAnsi"/>
          <w:sz w:val="22"/>
          <w:szCs w:val="22"/>
        </w:rPr>
        <w:fldChar w:fldCharType="separate"/>
      </w:r>
      <w:r w:rsidRPr="0091048C">
        <w:rPr>
          <w:rFonts w:asciiTheme="minorHAnsi" w:hAnsiTheme="minorHAnsi" w:cstheme="minorHAnsi"/>
          <w:noProof/>
          <w:sz w:val="22"/>
          <w:szCs w:val="22"/>
        </w:rPr>
        <w:t> </w:t>
      </w:r>
      <w:r w:rsidRPr="0091048C">
        <w:rPr>
          <w:rFonts w:asciiTheme="minorHAnsi" w:hAnsiTheme="minorHAnsi" w:cstheme="minorHAnsi"/>
          <w:noProof/>
          <w:sz w:val="22"/>
          <w:szCs w:val="22"/>
        </w:rPr>
        <w:t> </w:t>
      </w:r>
      <w:r w:rsidRPr="0091048C">
        <w:rPr>
          <w:rFonts w:asciiTheme="minorHAnsi" w:hAnsiTheme="minorHAnsi" w:cstheme="minorHAnsi"/>
          <w:noProof/>
          <w:sz w:val="22"/>
          <w:szCs w:val="22"/>
        </w:rPr>
        <w:t> </w:t>
      </w:r>
      <w:r w:rsidRPr="0091048C">
        <w:rPr>
          <w:rFonts w:asciiTheme="minorHAnsi" w:hAnsiTheme="minorHAnsi" w:cstheme="minorHAnsi"/>
          <w:noProof/>
          <w:sz w:val="22"/>
          <w:szCs w:val="22"/>
        </w:rPr>
        <w:t> </w:t>
      </w:r>
      <w:r w:rsidRPr="0091048C">
        <w:rPr>
          <w:rFonts w:asciiTheme="minorHAnsi" w:hAnsiTheme="minorHAnsi" w:cstheme="minorHAnsi"/>
          <w:noProof/>
          <w:sz w:val="22"/>
          <w:szCs w:val="22"/>
        </w:rPr>
        <w:t> </w:t>
      </w:r>
      <w:r w:rsidRPr="0091048C">
        <w:rPr>
          <w:rFonts w:asciiTheme="minorHAnsi" w:hAnsiTheme="minorHAnsi" w:cstheme="minorHAnsi"/>
          <w:sz w:val="22"/>
          <w:szCs w:val="22"/>
        </w:rPr>
        <w:fldChar w:fldCharType="end"/>
      </w:r>
      <w:bookmarkEnd w:id="11"/>
    </w:p>
    <w:p w14:paraId="6146E980" w14:textId="77777777" w:rsidR="004318E0" w:rsidRPr="00992F25" w:rsidRDefault="004318E0" w:rsidP="00E329B9">
      <w:pPr>
        <w:rPr>
          <w:rFonts w:asciiTheme="minorHAnsi" w:hAnsiTheme="minorHAnsi" w:cstheme="minorHAnsi"/>
          <w:sz w:val="22"/>
          <w:szCs w:val="22"/>
        </w:rPr>
      </w:pPr>
    </w:p>
    <w:sectPr w:rsidR="004318E0" w:rsidRPr="00992F25" w:rsidSect="007D4756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161" w:right="1440" w:bottom="1440" w:left="1440" w:header="720" w:footer="4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F92A0" w14:textId="77777777" w:rsidR="00F52DB1" w:rsidRDefault="00F52DB1" w:rsidP="00A32A4C">
      <w:r>
        <w:separator/>
      </w:r>
    </w:p>
  </w:endnote>
  <w:endnote w:type="continuationSeparator" w:id="0">
    <w:p w14:paraId="32751F53" w14:textId="77777777" w:rsidR="00F52DB1" w:rsidRDefault="00F52DB1" w:rsidP="00A3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72B51" w14:textId="77777777" w:rsidR="00C30A39" w:rsidRPr="00DF29D2" w:rsidRDefault="00152FDE" w:rsidP="00C30A39">
    <w:pPr>
      <w:pStyle w:val="Footer"/>
      <w:framePr w:wrap="none" w:vAnchor="text" w:hAnchor="margin" w:xAlign="center" w:y="1"/>
      <w:rPr>
        <w:rStyle w:val="PageNumber"/>
        <w:rFonts w:ascii="Arial" w:hAnsi="Arial" w:cs="Arial"/>
        <w:b/>
        <w:bCs/>
        <w:color w:val="000000"/>
        <w:sz w:val="18"/>
        <w:szCs w:val="18"/>
      </w:rPr>
    </w:pPr>
    <w:r w:rsidRPr="00DF29D2">
      <w:rPr>
        <w:rStyle w:val="PageNumber"/>
        <w:rFonts w:ascii="Arial" w:hAnsi="Arial" w:cs="Arial"/>
        <w:b/>
        <w:bCs/>
        <w:color w:val="000000"/>
        <w:sz w:val="18"/>
        <w:szCs w:val="18"/>
      </w:rPr>
      <w:fldChar w:fldCharType="begin"/>
    </w:r>
    <w:r w:rsidR="00C30A39" w:rsidRPr="00DF29D2">
      <w:rPr>
        <w:rStyle w:val="PageNumber"/>
        <w:rFonts w:ascii="Arial" w:hAnsi="Arial" w:cs="Arial"/>
        <w:b/>
        <w:bCs/>
        <w:color w:val="000000"/>
        <w:sz w:val="18"/>
        <w:szCs w:val="18"/>
      </w:rPr>
      <w:instrText xml:space="preserve">PAGE  </w:instrText>
    </w:r>
    <w:r w:rsidRPr="00DF29D2">
      <w:rPr>
        <w:rStyle w:val="PageNumber"/>
        <w:rFonts w:ascii="Arial" w:hAnsi="Arial" w:cs="Arial"/>
        <w:b/>
        <w:bCs/>
        <w:color w:val="000000"/>
        <w:sz w:val="18"/>
        <w:szCs w:val="18"/>
      </w:rPr>
      <w:fldChar w:fldCharType="separate"/>
    </w:r>
    <w:r w:rsidR="00E329B9">
      <w:rPr>
        <w:rStyle w:val="PageNumber"/>
        <w:rFonts w:ascii="Arial" w:hAnsi="Arial" w:cs="Arial"/>
        <w:b/>
        <w:bCs/>
        <w:noProof/>
        <w:color w:val="000000"/>
        <w:sz w:val="18"/>
        <w:szCs w:val="18"/>
      </w:rPr>
      <w:t>2</w:t>
    </w:r>
    <w:r w:rsidRPr="00DF29D2">
      <w:rPr>
        <w:rStyle w:val="PageNumber"/>
        <w:rFonts w:ascii="Arial" w:hAnsi="Arial" w:cs="Arial"/>
        <w:b/>
        <w:bCs/>
        <w:color w:val="000000"/>
        <w:sz w:val="18"/>
        <w:szCs w:val="18"/>
      </w:rPr>
      <w:fldChar w:fldCharType="end"/>
    </w:r>
  </w:p>
  <w:p w14:paraId="2BF5B12C" w14:textId="77777777" w:rsidR="00A32A4C" w:rsidRPr="00842EAA" w:rsidRDefault="00A32A4C" w:rsidP="00C30A39">
    <w:pPr>
      <w:pStyle w:val="Foo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92AF5" w14:textId="77777777" w:rsidR="00EE0FDA" w:rsidRPr="0091048C" w:rsidRDefault="00EE0FDA" w:rsidP="00EE0FDA">
    <w:pPr>
      <w:pStyle w:val="Footer"/>
      <w:spacing w:before="60" w:after="120"/>
      <w:jc w:val="center"/>
      <w:rPr>
        <w:rFonts w:ascii="Arial" w:hAnsi="Arial" w:cs="Arial"/>
        <w:b/>
        <w:bCs/>
        <w:sz w:val="16"/>
        <w:szCs w:val="16"/>
      </w:rPr>
    </w:pPr>
    <w:r w:rsidRPr="0091048C">
      <w:rPr>
        <w:rFonts w:ascii="Arial" w:hAnsi="Arial" w:cs="Arial"/>
        <w:b/>
        <w:bCs/>
        <w:sz w:val="16"/>
        <w:szCs w:val="16"/>
      </w:rPr>
      <w:t xml:space="preserve">NC DEPARTMENT OF HEALTH AND HUMAN SERVICES </w:t>
    </w:r>
    <w:r w:rsidRPr="0091048C">
      <w:rPr>
        <w:rFonts w:ascii="Arial" w:hAnsi="Arial" w:cs="Arial"/>
        <w:sz w:val="16"/>
        <w:szCs w:val="16"/>
      </w:rPr>
      <w:t xml:space="preserve"> </w:t>
    </w:r>
    <w:r w:rsidRPr="0091048C">
      <w:rPr>
        <w:rFonts w:ascii="Arial" w:hAnsi="Arial" w:cs="Arial"/>
        <w:b/>
        <w:bCs/>
        <w:sz w:val="16"/>
        <w:szCs w:val="16"/>
      </w:rPr>
      <w:t xml:space="preserve">• </w:t>
    </w:r>
    <w:r w:rsidRPr="0091048C">
      <w:rPr>
        <w:rFonts w:ascii="Arial" w:hAnsi="Arial" w:cs="Arial"/>
        <w:sz w:val="16"/>
        <w:szCs w:val="16"/>
      </w:rPr>
      <w:t xml:space="preserve"> </w:t>
    </w:r>
    <w:r w:rsidRPr="0091048C">
      <w:rPr>
        <w:rFonts w:ascii="Arial" w:hAnsi="Arial" w:cs="Arial"/>
        <w:b/>
        <w:bCs/>
        <w:sz w:val="16"/>
        <w:szCs w:val="16"/>
      </w:rPr>
      <w:t>DIVISION OF CHILD AND FAMILY WELL-BEING</w:t>
    </w:r>
  </w:p>
  <w:p w14:paraId="3EB1CF52" w14:textId="77777777" w:rsidR="00EE0FDA" w:rsidRPr="0091048C" w:rsidRDefault="00EE0FDA" w:rsidP="00EE0FDA">
    <w:pPr>
      <w:pStyle w:val="Footer"/>
      <w:spacing w:after="120"/>
      <w:jc w:val="center"/>
      <w:rPr>
        <w:rFonts w:ascii="Arial" w:hAnsi="Arial" w:cs="Arial"/>
        <w:b/>
        <w:bCs/>
        <w:sz w:val="16"/>
        <w:szCs w:val="16"/>
      </w:rPr>
    </w:pPr>
    <w:r w:rsidRPr="0091048C">
      <w:rPr>
        <w:rFonts w:ascii="Arial" w:hAnsi="Arial" w:cs="Arial"/>
        <w:b/>
        <w:bCs/>
        <w:sz w:val="16"/>
        <w:szCs w:val="16"/>
      </w:rPr>
      <w:t>EARLY INTERVENTION SECTION</w:t>
    </w:r>
  </w:p>
  <w:p w14:paraId="466B6038" w14:textId="77777777" w:rsidR="00EE0FDA" w:rsidRPr="0091048C" w:rsidRDefault="00EE0FDA" w:rsidP="00EE0FDA">
    <w:pPr>
      <w:pStyle w:val="Footer"/>
      <w:tabs>
        <w:tab w:val="clear" w:pos="9360"/>
        <w:tab w:val="left" w:pos="8460"/>
      </w:tabs>
      <w:spacing w:line="276" w:lineRule="auto"/>
      <w:ind w:left="-990" w:right="-900"/>
      <w:jc w:val="center"/>
      <w:rPr>
        <w:rFonts w:ascii="Arial" w:hAnsi="Arial" w:cs="Arial"/>
        <w:sz w:val="16"/>
        <w:szCs w:val="16"/>
      </w:rPr>
    </w:pPr>
    <w:r w:rsidRPr="0091048C">
      <w:rPr>
        <w:rFonts w:ascii="Arial" w:hAnsi="Arial" w:cs="Arial"/>
        <w:sz w:val="13"/>
        <w:szCs w:val="16"/>
      </w:rPr>
      <w:t xml:space="preserve">LOCATION: </w:t>
    </w:r>
    <w:r w:rsidRPr="0091048C">
      <w:rPr>
        <w:rFonts w:ascii="Arial" w:hAnsi="Arial" w:cs="Arial"/>
        <w:sz w:val="16"/>
        <w:szCs w:val="16"/>
      </w:rPr>
      <w:t>5605 Six Forks Road, Building 3, Raleigh, NC 27609</w:t>
    </w:r>
  </w:p>
  <w:p w14:paraId="20571F9C" w14:textId="77777777" w:rsidR="00EE0FDA" w:rsidRPr="0091048C" w:rsidRDefault="00EE0FDA" w:rsidP="00EE0FDA">
    <w:pPr>
      <w:pStyle w:val="Footer"/>
      <w:tabs>
        <w:tab w:val="clear" w:pos="9360"/>
        <w:tab w:val="left" w:pos="8460"/>
      </w:tabs>
      <w:spacing w:line="276" w:lineRule="auto"/>
      <w:ind w:left="-990" w:right="-900"/>
      <w:jc w:val="center"/>
      <w:rPr>
        <w:rFonts w:ascii="Arial" w:hAnsi="Arial" w:cs="Arial"/>
        <w:sz w:val="16"/>
        <w:szCs w:val="16"/>
      </w:rPr>
    </w:pPr>
    <w:r w:rsidRPr="0091048C">
      <w:rPr>
        <w:rFonts w:ascii="Arial" w:hAnsi="Arial" w:cs="Arial"/>
        <w:sz w:val="13"/>
        <w:szCs w:val="16"/>
      </w:rPr>
      <w:t xml:space="preserve">MAILING ADDRESS: </w:t>
    </w:r>
    <w:r w:rsidRPr="0091048C">
      <w:rPr>
        <w:rFonts w:ascii="Arial" w:hAnsi="Arial" w:cs="Arial"/>
        <w:sz w:val="16"/>
        <w:szCs w:val="16"/>
      </w:rPr>
      <w:t>1916 Mail Service Center, Raleigh, NC 27699-1916</w:t>
    </w:r>
  </w:p>
  <w:p w14:paraId="4964604A" w14:textId="77777777" w:rsidR="00EE0FDA" w:rsidRPr="0091048C" w:rsidRDefault="00EE0FDA" w:rsidP="00EE0FDA">
    <w:pPr>
      <w:pStyle w:val="Footer"/>
      <w:tabs>
        <w:tab w:val="clear" w:pos="9360"/>
        <w:tab w:val="left" w:pos="8460"/>
      </w:tabs>
      <w:spacing w:line="276" w:lineRule="auto"/>
      <w:ind w:left="-990" w:right="-900"/>
      <w:jc w:val="center"/>
      <w:rPr>
        <w:rFonts w:ascii="Arial" w:hAnsi="Arial" w:cs="Arial"/>
        <w:sz w:val="16"/>
        <w:szCs w:val="16"/>
      </w:rPr>
    </w:pPr>
    <w:r w:rsidRPr="0091048C">
      <w:rPr>
        <w:rFonts w:ascii="Arial" w:hAnsi="Arial" w:cs="Arial"/>
        <w:sz w:val="16"/>
        <w:szCs w:val="16"/>
      </w:rPr>
      <w:t xml:space="preserve">www.ncdhhs.gov  •  </w:t>
    </w:r>
    <w:r w:rsidRPr="0091048C">
      <w:rPr>
        <w:rFonts w:ascii="Arial" w:hAnsi="Arial" w:cs="Arial"/>
        <w:sz w:val="13"/>
        <w:szCs w:val="16"/>
      </w:rPr>
      <w:t xml:space="preserve">TEL: </w:t>
    </w:r>
    <w:r w:rsidRPr="0091048C">
      <w:rPr>
        <w:rFonts w:ascii="Arial" w:hAnsi="Arial" w:cs="Arial"/>
        <w:sz w:val="16"/>
        <w:szCs w:val="16"/>
      </w:rPr>
      <w:t xml:space="preserve">919-707-5520  •  </w:t>
    </w:r>
    <w:r w:rsidRPr="0091048C">
      <w:rPr>
        <w:rFonts w:ascii="Arial" w:hAnsi="Arial" w:cs="Arial"/>
        <w:sz w:val="13"/>
        <w:szCs w:val="16"/>
      </w:rPr>
      <w:t xml:space="preserve">FAX: </w:t>
    </w:r>
    <w:r w:rsidRPr="0091048C">
      <w:rPr>
        <w:rFonts w:ascii="Arial" w:hAnsi="Arial" w:cs="Arial"/>
        <w:sz w:val="16"/>
        <w:szCs w:val="16"/>
      </w:rPr>
      <w:t>919-870-4834</w:t>
    </w:r>
  </w:p>
  <w:p w14:paraId="2ACECEB3" w14:textId="77777777" w:rsidR="00EE0FDA" w:rsidRPr="00676B54" w:rsidRDefault="00EE0FDA" w:rsidP="00EE0FDA">
    <w:pPr>
      <w:pStyle w:val="Footer"/>
      <w:tabs>
        <w:tab w:val="clear" w:pos="9360"/>
        <w:tab w:val="left" w:pos="8460"/>
      </w:tabs>
      <w:spacing w:before="115" w:line="276" w:lineRule="auto"/>
      <w:ind w:left="-990" w:right="-900"/>
      <w:jc w:val="center"/>
      <w:rPr>
        <w:rFonts w:ascii="Arial" w:hAnsi="Arial" w:cs="Arial"/>
      </w:rPr>
    </w:pPr>
    <w:r w:rsidRPr="0091048C">
      <w:rPr>
        <w:rFonts w:ascii="Arial" w:hAnsi="Arial" w:cs="Arial"/>
        <w:sz w:val="13"/>
        <w:szCs w:val="16"/>
      </w:rPr>
      <w:t>AN EQUAL OPPORTUNITY / AFFIRMATIVE ACTION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BEDF0" w14:textId="77777777" w:rsidR="00F52DB1" w:rsidRDefault="00F52DB1" w:rsidP="00A32A4C">
      <w:r>
        <w:separator/>
      </w:r>
    </w:p>
  </w:footnote>
  <w:footnote w:type="continuationSeparator" w:id="0">
    <w:p w14:paraId="168E6B06" w14:textId="77777777" w:rsidR="00F52DB1" w:rsidRDefault="00F52DB1" w:rsidP="00A32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CE1DC" w14:textId="77777777" w:rsidR="00A32A4C" w:rsidRPr="00A32A4C" w:rsidRDefault="00DB2F6C" w:rsidP="00DB2F6C">
    <w:pPr>
      <w:pStyle w:val="Header"/>
      <w:tabs>
        <w:tab w:val="clear" w:pos="4680"/>
        <w:tab w:val="clear" w:pos="9360"/>
        <w:tab w:val="left" w:pos="2620"/>
      </w:tabs>
      <w:rPr>
        <w:rFonts w:ascii="Times New Roman" w:hAnsi="Times New Roman"/>
      </w:rPr>
    </w:pPr>
    <w:r>
      <w:rPr>
        <w:rFonts w:ascii="Times New Roman" w:hAnsi="Times New Roman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9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40"/>
      <w:gridCol w:w="360"/>
      <w:gridCol w:w="6299"/>
    </w:tblGrid>
    <w:tr w:rsidR="00680B31" w:rsidRPr="003D6870" w14:paraId="2845D180" w14:textId="77777777" w:rsidTr="00AF3AE1">
      <w:trPr>
        <w:trHeight w:val="100"/>
        <w:jc w:val="center"/>
      </w:trPr>
      <w:tc>
        <w:tcPr>
          <w:tcW w:w="10799" w:type="dxa"/>
          <w:gridSpan w:val="3"/>
          <w:shd w:val="clear" w:color="auto" w:fill="auto"/>
          <w:vAlign w:val="center"/>
        </w:tcPr>
        <w:p w14:paraId="4783D9C2" w14:textId="77777777" w:rsidR="00680B31" w:rsidRPr="003D6870" w:rsidRDefault="00680B31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rPr>
              <w:rFonts w:ascii="Arial" w:hAnsi="Arial" w:cs="Arial"/>
              <w:sz w:val="18"/>
              <w:szCs w:val="18"/>
            </w:rPr>
          </w:pPr>
        </w:p>
      </w:tc>
    </w:tr>
    <w:tr w:rsidR="00676B54" w:rsidRPr="002E7010" w14:paraId="250AEF85" w14:textId="77777777" w:rsidTr="002E7010">
      <w:trPr>
        <w:trHeight w:val="1116"/>
        <w:jc w:val="center"/>
      </w:trPr>
      <w:tc>
        <w:tcPr>
          <w:tcW w:w="4140" w:type="dxa"/>
          <w:tcBorders>
            <w:right w:val="single" w:sz="12" w:space="0" w:color="808080" w:themeColor="background1" w:themeShade="80"/>
          </w:tcBorders>
          <w:shd w:val="clear" w:color="auto" w:fill="auto"/>
        </w:tcPr>
        <w:p w14:paraId="1982F62A" w14:textId="77777777" w:rsidR="00676B54" w:rsidRPr="0091048C" w:rsidRDefault="00670E05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rPr>
              <w:rFonts w:ascii="Arial" w:hAnsi="Arial" w:cs="Arial"/>
              <w:color w:val="33414F"/>
              <w:sz w:val="18"/>
              <w:szCs w:val="18"/>
            </w:rPr>
          </w:pPr>
          <w:r w:rsidRPr="0091048C">
            <w:rPr>
              <w:rFonts w:ascii="Arial" w:hAnsi="Arial" w:cs="Arial"/>
              <w:noProof/>
              <w:color w:val="33414F"/>
              <w:sz w:val="18"/>
              <w:szCs w:val="18"/>
            </w:rPr>
            <w:drawing>
              <wp:inline distT="0" distB="0" distL="0" distR="0" wp14:anchorId="1AB661BE" wp14:editId="61D06DC5">
                <wp:extent cx="2444750" cy="86550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4750" cy="865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" w:type="dxa"/>
          <w:tcBorders>
            <w:left w:val="single" w:sz="12" w:space="0" w:color="808080" w:themeColor="background1" w:themeShade="80"/>
          </w:tcBorders>
          <w:shd w:val="clear" w:color="auto" w:fill="auto"/>
          <w:vAlign w:val="center"/>
        </w:tcPr>
        <w:p w14:paraId="502A7ADB" w14:textId="77777777" w:rsidR="00676B54" w:rsidRPr="0091048C" w:rsidRDefault="00676B54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rPr>
              <w:rFonts w:ascii="Arial" w:hAnsi="Arial" w:cs="Arial"/>
            </w:rPr>
          </w:pPr>
        </w:p>
      </w:tc>
      <w:tc>
        <w:tcPr>
          <w:tcW w:w="6299" w:type="dxa"/>
          <w:shd w:val="clear" w:color="auto" w:fill="auto"/>
          <w:vAlign w:val="center"/>
        </w:tcPr>
        <w:p w14:paraId="08B7F5FC" w14:textId="77777777" w:rsidR="00EE0FDA" w:rsidRPr="0091048C" w:rsidRDefault="00EE0FDA" w:rsidP="00EE0FDA">
          <w:pPr>
            <w:pStyle w:val="Header"/>
            <w:tabs>
              <w:tab w:val="clear" w:pos="4680"/>
              <w:tab w:val="clear" w:pos="9360"/>
              <w:tab w:val="left" w:pos="2620"/>
            </w:tabs>
            <w:spacing w:before="115"/>
            <w:rPr>
              <w:rFonts w:ascii="Arial" w:hAnsi="Arial" w:cs="Arial"/>
              <w:color w:val="33414F"/>
              <w:sz w:val="18"/>
              <w:szCs w:val="18"/>
            </w:rPr>
          </w:pPr>
          <w:r w:rsidRPr="0091048C">
            <w:rPr>
              <w:rFonts w:ascii="Arial" w:hAnsi="Arial" w:cs="Arial"/>
              <w:b/>
              <w:bCs/>
              <w:color w:val="33414F"/>
              <w:sz w:val="18"/>
              <w:szCs w:val="18"/>
            </w:rPr>
            <w:t>ROY COOPER</w:t>
          </w:r>
          <w:r w:rsidRPr="0091048C">
            <w:rPr>
              <w:rFonts w:ascii="Arial" w:hAnsi="Arial" w:cs="Arial"/>
              <w:color w:val="33414F"/>
              <w:sz w:val="18"/>
              <w:szCs w:val="18"/>
            </w:rPr>
            <w:t xml:space="preserve">  •  Governor</w:t>
          </w:r>
        </w:p>
        <w:p w14:paraId="14647088" w14:textId="77777777" w:rsidR="00EE0FDA" w:rsidRPr="0091048C" w:rsidRDefault="00EE0FDA" w:rsidP="00EE0FDA">
          <w:pPr>
            <w:pStyle w:val="Header"/>
            <w:tabs>
              <w:tab w:val="clear" w:pos="4680"/>
              <w:tab w:val="clear" w:pos="9360"/>
              <w:tab w:val="left" w:pos="2620"/>
            </w:tabs>
            <w:spacing w:before="115"/>
            <w:rPr>
              <w:rFonts w:ascii="Arial" w:hAnsi="Arial" w:cs="Arial"/>
              <w:b/>
              <w:bCs/>
              <w:color w:val="33414F"/>
              <w:sz w:val="18"/>
              <w:szCs w:val="18"/>
            </w:rPr>
          </w:pPr>
          <w:r w:rsidRPr="0091048C">
            <w:rPr>
              <w:rFonts w:ascii="Arial" w:hAnsi="Arial" w:cs="Arial"/>
              <w:b/>
              <w:bCs/>
              <w:color w:val="33414F"/>
              <w:sz w:val="18"/>
              <w:szCs w:val="18"/>
            </w:rPr>
            <w:t>KODY H. KINSLEY</w:t>
          </w:r>
          <w:r w:rsidRPr="0091048C">
            <w:rPr>
              <w:rFonts w:ascii="Arial" w:hAnsi="Arial" w:cs="Arial"/>
              <w:color w:val="33414F"/>
              <w:sz w:val="18"/>
              <w:szCs w:val="18"/>
            </w:rPr>
            <w:t xml:space="preserve">  •  Secretary</w:t>
          </w:r>
        </w:p>
        <w:p w14:paraId="6C3DDCC8" w14:textId="77777777" w:rsidR="00A0642B" w:rsidRPr="0091048C" w:rsidRDefault="00EE0FDA" w:rsidP="00EE0FDA">
          <w:pPr>
            <w:pStyle w:val="Header"/>
            <w:tabs>
              <w:tab w:val="left" w:pos="2620"/>
            </w:tabs>
            <w:spacing w:before="115"/>
            <w:rPr>
              <w:rFonts w:ascii="Arial" w:hAnsi="Arial" w:cs="Arial"/>
              <w:color w:val="33414F"/>
              <w:sz w:val="18"/>
              <w:szCs w:val="18"/>
            </w:rPr>
          </w:pPr>
          <w:r w:rsidRPr="0091048C">
            <w:rPr>
              <w:rFonts w:ascii="Arial" w:hAnsi="Arial" w:cs="Arial"/>
              <w:b/>
              <w:bCs/>
              <w:color w:val="33414F"/>
              <w:sz w:val="18"/>
              <w:szCs w:val="18"/>
            </w:rPr>
            <w:t xml:space="preserve">YVONNE COPELAND </w:t>
          </w:r>
          <w:r w:rsidRPr="0091048C">
            <w:rPr>
              <w:rFonts w:ascii="Arial" w:hAnsi="Arial" w:cs="Arial"/>
              <w:color w:val="33414F"/>
              <w:sz w:val="18"/>
              <w:szCs w:val="18"/>
            </w:rPr>
            <w:t xml:space="preserve"> •  Director, Division of Child and Family Well-Being</w:t>
          </w:r>
          <w:r w:rsidR="00A0642B" w:rsidRPr="0091048C">
            <w:rPr>
              <w:rFonts w:ascii="Arial" w:hAnsi="Arial" w:cs="Arial"/>
              <w:color w:val="33414F"/>
              <w:sz w:val="18"/>
              <w:szCs w:val="18"/>
            </w:rPr>
            <w:tab/>
            <w:t xml:space="preserve">   </w:t>
          </w:r>
        </w:p>
        <w:p w14:paraId="1C4BDA85" w14:textId="77777777" w:rsidR="00676B54" w:rsidRPr="0091048C" w:rsidRDefault="00676B54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spacing w:before="115"/>
            <w:rPr>
              <w:rFonts w:ascii="Arial" w:hAnsi="Arial" w:cs="Arial"/>
              <w:color w:val="33414F"/>
              <w:sz w:val="18"/>
              <w:szCs w:val="18"/>
            </w:rPr>
          </w:pPr>
        </w:p>
      </w:tc>
    </w:tr>
  </w:tbl>
  <w:p w14:paraId="2F937492" w14:textId="77777777" w:rsidR="00680B31" w:rsidRPr="0091048C" w:rsidRDefault="00680B31" w:rsidP="00680B31">
    <w:pPr>
      <w:pStyle w:val="Header"/>
      <w:rPr>
        <w:rFonts w:ascii="Arial" w:hAnsi="Arial" w:cs="Arial"/>
      </w:rPr>
    </w:pPr>
  </w:p>
  <w:p w14:paraId="46EBC1CE" w14:textId="77777777" w:rsidR="00CA1E69" w:rsidRPr="0091048C" w:rsidRDefault="00CA1E69" w:rsidP="00680B31">
    <w:pPr>
      <w:pStyle w:val="Head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RF+WM5eYTR/6lBHrzENjvUSrWMUAYQzBQyia2wWHwcESLiCJHpsjkCAb9OCWzjgW/XcXMz8FOp1pbAP4dFugrQ==" w:salt="rgi0ckhaVH7o3ykHmlMInA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60D"/>
    <w:rsid w:val="000024C3"/>
    <w:rsid w:val="000132C8"/>
    <w:rsid w:val="000417EE"/>
    <w:rsid w:val="00042993"/>
    <w:rsid w:val="00083773"/>
    <w:rsid w:val="0008753D"/>
    <w:rsid w:val="000C0F5D"/>
    <w:rsid w:val="000C47C2"/>
    <w:rsid w:val="000E31CF"/>
    <w:rsid w:val="00127772"/>
    <w:rsid w:val="001415C7"/>
    <w:rsid w:val="00152FDE"/>
    <w:rsid w:val="0015365F"/>
    <w:rsid w:val="0017063C"/>
    <w:rsid w:val="001969D6"/>
    <w:rsid w:val="00197165"/>
    <w:rsid w:val="001C6CA0"/>
    <w:rsid w:val="001F13AD"/>
    <w:rsid w:val="001F4A6F"/>
    <w:rsid w:val="0023013C"/>
    <w:rsid w:val="00251D4A"/>
    <w:rsid w:val="002639CB"/>
    <w:rsid w:val="00280A9F"/>
    <w:rsid w:val="00292C38"/>
    <w:rsid w:val="002B6B3D"/>
    <w:rsid w:val="002E3C43"/>
    <w:rsid w:val="002E5B24"/>
    <w:rsid w:val="002E639B"/>
    <w:rsid w:val="002E7010"/>
    <w:rsid w:val="002F7512"/>
    <w:rsid w:val="00303E88"/>
    <w:rsid w:val="00322295"/>
    <w:rsid w:val="00333A2A"/>
    <w:rsid w:val="003D6870"/>
    <w:rsid w:val="00411AA0"/>
    <w:rsid w:val="00412E9F"/>
    <w:rsid w:val="004178FC"/>
    <w:rsid w:val="004318E0"/>
    <w:rsid w:val="00450150"/>
    <w:rsid w:val="004C5B0B"/>
    <w:rsid w:val="004C723E"/>
    <w:rsid w:val="005074B2"/>
    <w:rsid w:val="00550716"/>
    <w:rsid w:val="00555212"/>
    <w:rsid w:val="00560A8A"/>
    <w:rsid w:val="0057678C"/>
    <w:rsid w:val="005C72B7"/>
    <w:rsid w:val="005C7312"/>
    <w:rsid w:val="0060445F"/>
    <w:rsid w:val="00631F9E"/>
    <w:rsid w:val="00670E05"/>
    <w:rsid w:val="00676B54"/>
    <w:rsid w:val="00676BED"/>
    <w:rsid w:val="00680B31"/>
    <w:rsid w:val="00690D63"/>
    <w:rsid w:val="00692998"/>
    <w:rsid w:val="006F351C"/>
    <w:rsid w:val="00761A6C"/>
    <w:rsid w:val="00763FCB"/>
    <w:rsid w:val="007716D8"/>
    <w:rsid w:val="00783262"/>
    <w:rsid w:val="00785FBC"/>
    <w:rsid w:val="007D4756"/>
    <w:rsid w:val="00800F3B"/>
    <w:rsid w:val="008142E9"/>
    <w:rsid w:val="00837A34"/>
    <w:rsid w:val="00842EAA"/>
    <w:rsid w:val="008660DF"/>
    <w:rsid w:val="008661B6"/>
    <w:rsid w:val="008A38D9"/>
    <w:rsid w:val="008A6744"/>
    <w:rsid w:val="008E13D0"/>
    <w:rsid w:val="0091048C"/>
    <w:rsid w:val="00914B72"/>
    <w:rsid w:val="009273EF"/>
    <w:rsid w:val="00952D1E"/>
    <w:rsid w:val="00974D9A"/>
    <w:rsid w:val="0099146C"/>
    <w:rsid w:val="00992F25"/>
    <w:rsid w:val="009A04F0"/>
    <w:rsid w:val="009D6D9B"/>
    <w:rsid w:val="009F1D5E"/>
    <w:rsid w:val="00A0642B"/>
    <w:rsid w:val="00A32A4C"/>
    <w:rsid w:val="00A34615"/>
    <w:rsid w:val="00A50F4A"/>
    <w:rsid w:val="00A7166F"/>
    <w:rsid w:val="00A73726"/>
    <w:rsid w:val="00AC3970"/>
    <w:rsid w:val="00AC63CE"/>
    <w:rsid w:val="00AC6A68"/>
    <w:rsid w:val="00AF3AE1"/>
    <w:rsid w:val="00AF5EE7"/>
    <w:rsid w:val="00B02727"/>
    <w:rsid w:val="00B12C50"/>
    <w:rsid w:val="00B410AF"/>
    <w:rsid w:val="00B54912"/>
    <w:rsid w:val="00BA14C1"/>
    <w:rsid w:val="00BA2EF1"/>
    <w:rsid w:val="00BE7729"/>
    <w:rsid w:val="00C30A39"/>
    <w:rsid w:val="00C9687E"/>
    <w:rsid w:val="00CA1E69"/>
    <w:rsid w:val="00CC3075"/>
    <w:rsid w:val="00CF6773"/>
    <w:rsid w:val="00D10915"/>
    <w:rsid w:val="00D343D7"/>
    <w:rsid w:val="00DB2F6C"/>
    <w:rsid w:val="00DC3B0A"/>
    <w:rsid w:val="00DF29D2"/>
    <w:rsid w:val="00E14957"/>
    <w:rsid w:val="00E329B9"/>
    <w:rsid w:val="00E37942"/>
    <w:rsid w:val="00E44596"/>
    <w:rsid w:val="00E5635F"/>
    <w:rsid w:val="00E630C8"/>
    <w:rsid w:val="00E70B01"/>
    <w:rsid w:val="00E93E4F"/>
    <w:rsid w:val="00EB0019"/>
    <w:rsid w:val="00EB0A6F"/>
    <w:rsid w:val="00EC52F9"/>
    <w:rsid w:val="00EE0FDA"/>
    <w:rsid w:val="00EE3EDB"/>
    <w:rsid w:val="00F10515"/>
    <w:rsid w:val="00F13A81"/>
    <w:rsid w:val="00F41FA8"/>
    <w:rsid w:val="00F5183F"/>
    <w:rsid w:val="00F52DB1"/>
    <w:rsid w:val="00F61DDA"/>
    <w:rsid w:val="00FA360D"/>
    <w:rsid w:val="00FB666B"/>
    <w:rsid w:val="00FD3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887624"/>
  <w15:docId w15:val="{977DE0C0-A379-447C-85AB-CD41F4FC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A6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2A4C"/>
    <w:pPr>
      <w:keepNext/>
      <w:keepLines/>
      <w:spacing w:before="240"/>
      <w:outlineLvl w:val="0"/>
    </w:pPr>
    <w:rPr>
      <w:rFonts w:ascii="Calibri Light" w:eastAsia="Yu Gothic Light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32A4C"/>
    <w:rPr>
      <w:rFonts w:ascii="Calibri Light" w:eastAsia="Yu Gothic Light" w:hAnsi="Calibri Light" w:cs="Times New Roman"/>
      <w:color w:val="2F5496"/>
      <w:sz w:val="32"/>
      <w:szCs w:val="32"/>
    </w:rPr>
  </w:style>
  <w:style w:type="paragraph" w:styleId="Header">
    <w:name w:val="header"/>
    <w:basedOn w:val="Normal"/>
    <w:link w:val="HeaderChar"/>
    <w:unhideWhenUsed/>
    <w:rsid w:val="00A32A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2A4C"/>
  </w:style>
  <w:style w:type="paragraph" w:styleId="Footer">
    <w:name w:val="footer"/>
    <w:basedOn w:val="Normal"/>
    <w:link w:val="FooterChar"/>
    <w:unhideWhenUsed/>
    <w:rsid w:val="00A32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2A4C"/>
  </w:style>
  <w:style w:type="character" w:styleId="Hyperlink">
    <w:name w:val="Hyperlink"/>
    <w:rsid w:val="00A32A4C"/>
    <w:rPr>
      <w:color w:val="0000FF"/>
      <w:u w:val="single"/>
    </w:rPr>
  </w:style>
  <w:style w:type="table" w:styleId="TableGrid">
    <w:name w:val="Table Grid"/>
    <w:basedOn w:val="TableNormal"/>
    <w:uiPriority w:val="39"/>
    <w:rsid w:val="000C0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C30A39"/>
  </w:style>
  <w:style w:type="paragraph" w:styleId="BalloonText">
    <w:name w:val="Balloon Text"/>
    <w:basedOn w:val="Normal"/>
    <w:link w:val="BalloonTextChar"/>
    <w:uiPriority w:val="99"/>
    <w:semiHidden/>
    <w:unhideWhenUsed/>
    <w:rsid w:val="000837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83773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C9687E"/>
    <w:rPr>
      <w:rFonts w:ascii="Arial" w:hAnsi="Arial" w:cs="Arial" w:hint="default"/>
      <w:b/>
      <w:bCs w:val="0"/>
      <w:i w:val="0"/>
      <w:iCs w:val="0"/>
      <w:spacing w:val="-10"/>
      <w:sz w:val="18"/>
    </w:rPr>
  </w:style>
  <w:style w:type="paragraph" w:customStyle="1" w:styleId="Checkboxes">
    <w:name w:val="Checkboxes"/>
    <w:basedOn w:val="Normal"/>
    <w:rsid w:val="00C9687E"/>
    <w:pPr>
      <w:spacing w:before="360" w:after="360"/>
    </w:pPr>
    <w:rPr>
      <w:rFonts w:ascii="Times New Roman" w:eastAsia="Times New Roman" w:hAnsi="Times New Roman"/>
      <w:sz w:val="20"/>
      <w:szCs w:val="20"/>
    </w:rPr>
  </w:style>
  <w:style w:type="paragraph" w:customStyle="1" w:styleId="FaxHeader">
    <w:name w:val="Fax Header"/>
    <w:basedOn w:val="Normal"/>
    <w:rsid w:val="00C9687E"/>
    <w:pPr>
      <w:spacing w:before="240" w:after="60"/>
    </w:pPr>
    <w:rPr>
      <w:rFonts w:ascii="Times New Roman" w:eastAsia="Times New Roman" w:hAnsi="Times New Roman"/>
      <w:sz w:val="20"/>
      <w:szCs w:val="20"/>
    </w:rPr>
  </w:style>
  <w:style w:type="character" w:customStyle="1" w:styleId="MessageHeaderLabel">
    <w:name w:val="Message Header Label"/>
    <w:rsid w:val="00C9687E"/>
    <w:rPr>
      <w:rFonts w:ascii="Arial" w:hAnsi="Arial" w:cs="Arial" w:hint="default"/>
      <w:b/>
      <w:bCs w:val="0"/>
      <w:spacing w:val="-4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Desktop\Ready%20for%20Posting\Swahili%20forms\Director's%20Letter%20Unreturned%20AT%20Items_S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88DE0F2FD604681DB97C647D495C3" ma:contentTypeVersion="8" ma:contentTypeDescription="Create a new document." ma:contentTypeScope="" ma:versionID="ed3823fc4c10196eb9ce5ba190e2ff73">
  <xsd:schema xmlns:xsd="http://www.w3.org/2001/XMLSchema" xmlns:xs="http://www.w3.org/2001/XMLSchema" xmlns:p="http://schemas.microsoft.com/office/2006/metadata/properties" xmlns:ns2="e57d48d4-8a5b-40a6-8ad7-7c0f10b6c9d6" targetNamespace="http://schemas.microsoft.com/office/2006/metadata/properties" ma:root="true" ma:fieldsID="842308990124bad546526cb746de1829" ns2:_="">
    <xsd:import namespace="e57d48d4-8a5b-40a6-8ad7-7c0f10b6c9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d48d4-8a5b-40a6-8ad7-7c0f10b6c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ECE7CF-460F-459D-8545-6015000F60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413D0E-0280-4797-934D-D4DD73EAC7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3E109D-6E9F-4A07-86E3-2ABAA9CF12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F42431-5797-43AF-94BC-D705764449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d48d4-8a5b-40a6-8ad7-7c0f10b6c9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Director's Letter Unreturned AT Items_SW.dotx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Andrea B.</dc:creator>
  <cp:keywords/>
  <dc:description/>
  <cp:lastModifiedBy>Bailey, Andrea B.</cp:lastModifiedBy>
  <cp:revision>1</cp:revision>
  <cp:lastPrinted>2023-05-29T13:50:00Z</cp:lastPrinted>
  <dcterms:created xsi:type="dcterms:W3CDTF">2023-07-26T16:53:00Z</dcterms:created>
  <dcterms:modified xsi:type="dcterms:W3CDTF">2023-07-26T16:54:00Z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0x0101005CE88DE0F2FD604681DB97C647D495C3</vt:lpwstr>
  </property>
</Properties>
</file>