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389D" w14:textId="634F04FE" w:rsidR="001250A1" w:rsidRDefault="00D155C6" w:rsidP="009713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Staff Competency Checklist for Breastfeeding Supplies Issuance</w:t>
      </w:r>
    </w:p>
    <w:p w14:paraId="3D3D0CFB" w14:textId="3F0F3F1A" w:rsidR="00F02243" w:rsidRDefault="00F02243" w:rsidP="00F0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 staff who issue breastfeeding supplies must complete each training requirement outlined below. </w:t>
      </w:r>
    </w:p>
    <w:p w14:paraId="35209C42" w14:textId="77777777" w:rsidR="00F02243" w:rsidRPr="00836D4C" w:rsidRDefault="00F02243" w:rsidP="00F0224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When documentation is available for training completion</w:t>
      </w:r>
      <w:r w:rsidRPr="00836D4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it must </w:t>
      </w:r>
      <w:r w:rsidRPr="00836D4C">
        <w:rPr>
          <w:rFonts w:ascii="Times New Roman" w:hAnsi="Times New Roman" w:cs="Times New Roman"/>
          <w:i/>
          <w:iCs/>
          <w:sz w:val="24"/>
          <w:szCs w:val="24"/>
        </w:rPr>
        <w:t>be included with the checklist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36D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471976E" w14:textId="79CE5E0A" w:rsidR="00BB7639" w:rsidRDefault="00BB7639"/>
    <w:tbl>
      <w:tblPr>
        <w:tblStyle w:val="TableGrid"/>
        <w:tblpPr w:leftFromText="180" w:rightFromText="180" w:vertAnchor="page" w:horzAnchor="margin" w:tblpX="-270" w:tblpY="3406"/>
        <w:tblW w:w="10170" w:type="dxa"/>
        <w:tblLook w:val="04A0" w:firstRow="1" w:lastRow="0" w:firstColumn="1" w:lastColumn="0" w:noHBand="0" w:noVBand="1"/>
      </w:tblPr>
      <w:tblGrid>
        <w:gridCol w:w="270"/>
        <w:gridCol w:w="1923"/>
        <w:gridCol w:w="151"/>
        <w:gridCol w:w="1610"/>
        <w:gridCol w:w="6"/>
        <w:gridCol w:w="1919"/>
        <w:gridCol w:w="542"/>
        <w:gridCol w:w="194"/>
        <w:gridCol w:w="1125"/>
        <w:gridCol w:w="1890"/>
        <w:gridCol w:w="540"/>
      </w:tblGrid>
      <w:tr w:rsidR="00BB5E3B" w14:paraId="2F483A0C" w14:textId="77777777" w:rsidTr="00971322">
        <w:trPr>
          <w:gridBefore w:val="1"/>
          <w:gridAfter w:val="1"/>
          <w:wBefore w:w="270" w:type="dxa"/>
          <w:wAfter w:w="540" w:type="dxa"/>
        </w:trPr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7AAA8" w14:textId="77777777" w:rsidR="00BB5E3B" w:rsidRPr="00C517F4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F4">
              <w:rPr>
                <w:rFonts w:ascii="Times New Roman" w:hAnsi="Times New Roman" w:cs="Times New Roman"/>
                <w:sz w:val="24"/>
                <w:szCs w:val="24"/>
              </w:rPr>
              <w:t>WIC Staff Name: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992B9" w14:textId="77777777" w:rsidR="00BB5E3B" w:rsidRPr="00C517F4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EA609" w14:textId="5A7A186A" w:rsidR="00BB5E3B" w:rsidRPr="00C517F4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Role: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49797" w14:textId="77777777" w:rsidR="00BB5E3B" w:rsidRPr="00C517F4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3A" w14:paraId="6C2D36C6" w14:textId="77777777" w:rsidTr="00971322">
        <w:trPr>
          <w:gridBefore w:val="1"/>
          <w:gridAfter w:val="1"/>
          <w:wBefore w:w="270" w:type="dxa"/>
          <w:wAfter w:w="540" w:type="dxa"/>
        </w:trPr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7AF10" w14:textId="77777777" w:rsidR="0083343A" w:rsidRPr="00C517F4" w:rsidRDefault="0083343A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39DFA" w14:textId="77777777" w:rsidR="0083343A" w:rsidRPr="00C517F4" w:rsidRDefault="0083343A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05D41" w14:textId="77777777" w:rsidR="0083343A" w:rsidRPr="00C517F4" w:rsidRDefault="0083343A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67F54" w14:textId="77777777" w:rsidR="0083343A" w:rsidRPr="00C517F4" w:rsidRDefault="0083343A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98F5E9B" w14:textId="77777777" w:rsidR="0083343A" w:rsidRPr="00C517F4" w:rsidRDefault="0083343A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E3B" w14:paraId="5D35A660" w14:textId="77777777" w:rsidTr="00971322">
        <w:trPr>
          <w:gridBefore w:val="1"/>
          <w:gridAfter w:val="1"/>
          <w:wBefore w:w="270" w:type="dxa"/>
          <w:wAfter w:w="540" w:type="dxa"/>
        </w:trPr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B3B4C" w14:textId="7CFA9D5D" w:rsidR="00BB5E3B" w:rsidRPr="00C517F4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7F4">
              <w:rPr>
                <w:rFonts w:ascii="Times New Roman" w:hAnsi="Times New Roman" w:cs="Times New Roman"/>
                <w:sz w:val="24"/>
                <w:szCs w:val="24"/>
              </w:rPr>
              <w:t>Local Agency</w:t>
            </w:r>
            <w:r w:rsidR="001E209A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C517F4">
              <w:rPr>
                <w:rFonts w:ascii="Times New Roman" w:hAnsi="Times New Roman" w:cs="Times New Roman"/>
                <w:sz w:val="24"/>
                <w:szCs w:val="24"/>
              </w:rPr>
              <w:t>ame: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7D516" w14:textId="77777777" w:rsidR="00BB5E3B" w:rsidRPr="00C517F4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6A002" w14:textId="19078EE0" w:rsidR="00BB5E3B" w:rsidRPr="00C517F4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F153F99" w14:textId="77777777" w:rsidR="00BB5E3B" w:rsidRPr="00C517F4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43A" w14:paraId="079034A9" w14:textId="77777777" w:rsidTr="00971322">
        <w:trPr>
          <w:gridBefore w:val="1"/>
          <w:gridAfter w:val="1"/>
          <w:wBefore w:w="270" w:type="dxa"/>
          <w:wAfter w:w="540" w:type="dxa"/>
        </w:trPr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C89E3" w14:textId="77777777" w:rsidR="0083343A" w:rsidRPr="00C517F4" w:rsidRDefault="0083343A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2C194" w14:textId="77777777" w:rsidR="0083343A" w:rsidRPr="00C517F4" w:rsidRDefault="0083343A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904D5" w14:textId="77777777" w:rsidR="0083343A" w:rsidRPr="00C517F4" w:rsidRDefault="0083343A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B56D1" w14:textId="77777777" w:rsidR="0083343A" w:rsidRPr="00C517F4" w:rsidRDefault="0083343A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E57EE" w14:textId="77777777" w:rsidR="0083343A" w:rsidRPr="00C517F4" w:rsidRDefault="0083343A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7F4" w14:paraId="276F92DD" w14:textId="77777777" w:rsidTr="00971322">
        <w:tc>
          <w:tcPr>
            <w:tcW w:w="3960" w:type="dxa"/>
            <w:gridSpan w:val="5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CEFDC2B" w14:textId="6E23525E" w:rsidR="00C517F4" w:rsidRPr="00F20A77" w:rsidRDefault="00C517F4" w:rsidP="001745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A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Required Training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2C59BB9" w14:textId="022F5D84" w:rsidR="00C517F4" w:rsidRPr="00F20A77" w:rsidRDefault="00C517F4" w:rsidP="001745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A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Completed</w:t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1F3F7A1" w14:textId="7A8BBF5E" w:rsidR="00C517F4" w:rsidRPr="00F20A77" w:rsidRDefault="00C517F4" w:rsidP="001745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A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Documentation</w:t>
            </w:r>
          </w:p>
        </w:tc>
      </w:tr>
      <w:tr w:rsidR="00C517F4" w14:paraId="1C5823CB" w14:textId="77777777" w:rsidTr="00971322">
        <w:tc>
          <w:tcPr>
            <w:tcW w:w="3960" w:type="dxa"/>
            <w:gridSpan w:val="5"/>
          </w:tcPr>
          <w:p w14:paraId="2B53BF73" w14:textId="77777777" w:rsidR="00C517F4" w:rsidRPr="00F20A77" w:rsidRDefault="00C517F4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77">
              <w:rPr>
                <w:rFonts w:ascii="Times New Roman" w:hAnsi="Times New Roman" w:cs="Times New Roman"/>
                <w:sz w:val="24"/>
                <w:szCs w:val="24"/>
              </w:rPr>
              <w:t xml:space="preserve">Breastfeeding Supplies Competency Training </w:t>
            </w:r>
          </w:p>
          <w:p w14:paraId="081079F5" w14:textId="39DB8E4C" w:rsidR="00C517F4" w:rsidRPr="00F20A77" w:rsidRDefault="00C517F4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77">
              <w:rPr>
                <w:rFonts w:ascii="Times New Roman" w:hAnsi="Times New Roman" w:cs="Times New Roman"/>
                <w:sz w:val="24"/>
                <w:szCs w:val="24"/>
              </w:rPr>
              <w:t>Unit 1: Milk Expression</w:t>
            </w:r>
          </w:p>
        </w:tc>
        <w:tc>
          <w:tcPr>
            <w:tcW w:w="2461" w:type="dxa"/>
            <w:gridSpan w:val="2"/>
          </w:tcPr>
          <w:p w14:paraId="7B236625" w14:textId="77777777" w:rsidR="00C517F4" w:rsidRPr="00F20A77" w:rsidRDefault="00C517F4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Align w:val="center"/>
          </w:tcPr>
          <w:p w14:paraId="181297D9" w14:textId="3F13D932" w:rsidR="00836D4C" w:rsidRPr="00F20A77" w:rsidRDefault="000A7723" w:rsidP="001745E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4138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6D4C">
              <w:rPr>
                <w:rFonts w:ascii="Times New Roman" w:hAnsi="Times New Roman" w:cs="Times New Roman"/>
                <w:sz w:val="24"/>
                <w:szCs w:val="24"/>
              </w:rPr>
              <w:t xml:space="preserve"> Certificate</w:t>
            </w:r>
          </w:p>
        </w:tc>
      </w:tr>
      <w:tr w:rsidR="00836D4C" w14:paraId="3023BA39" w14:textId="77777777" w:rsidTr="00971322">
        <w:tc>
          <w:tcPr>
            <w:tcW w:w="3960" w:type="dxa"/>
            <w:gridSpan w:val="5"/>
          </w:tcPr>
          <w:p w14:paraId="441BD95A" w14:textId="77777777" w:rsidR="00836D4C" w:rsidRPr="00F20A77" w:rsidRDefault="00836D4C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77">
              <w:rPr>
                <w:rFonts w:ascii="Times New Roman" w:hAnsi="Times New Roman" w:cs="Times New Roman"/>
                <w:sz w:val="24"/>
                <w:szCs w:val="24"/>
              </w:rPr>
              <w:t xml:space="preserve">Breastfeeding Supplies Competency Training </w:t>
            </w:r>
          </w:p>
          <w:p w14:paraId="0A42BB4E" w14:textId="7D7D3A74" w:rsidR="00836D4C" w:rsidRPr="00F20A77" w:rsidRDefault="00836D4C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77">
              <w:rPr>
                <w:rFonts w:ascii="Times New Roman" w:hAnsi="Times New Roman" w:cs="Times New Roman"/>
                <w:sz w:val="24"/>
                <w:szCs w:val="24"/>
              </w:rPr>
              <w:t>Unit 2: Hand Expression</w:t>
            </w:r>
          </w:p>
        </w:tc>
        <w:tc>
          <w:tcPr>
            <w:tcW w:w="2461" w:type="dxa"/>
            <w:gridSpan w:val="2"/>
          </w:tcPr>
          <w:p w14:paraId="3D184B16" w14:textId="77777777" w:rsidR="00836D4C" w:rsidRPr="00F20A77" w:rsidRDefault="00836D4C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Align w:val="center"/>
          </w:tcPr>
          <w:p w14:paraId="68055892" w14:textId="7780280E" w:rsidR="00836D4C" w:rsidRPr="00F20A77" w:rsidRDefault="000A7723" w:rsidP="001745E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739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6D4C">
              <w:rPr>
                <w:rFonts w:ascii="Times New Roman" w:hAnsi="Times New Roman" w:cs="Times New Roman"/>
                <w:sz w:val="24"/>
                <w:szCs w:val="24"/>
              </w:rPr>
              <w:t xml:space="preserve"> Certificate</w:t>
            </w:r>
          </w:p>
        </w:tc>
      </w:tr>
      <w:tr w:rsidR="00836D4C" w14:paraId="23977CD6" w14:textId="77777777" w:rsidTr="00971322">
        <w:tc>
          <w:tcPr>
            <w:tcW w:w="3960" w:type="dxa"/>
            <w:gridSpan w:val="5"/>
          </w:tcPr>
          <w:p w14:paraId="11DA5557" w14:textId="77777777" w:rsidR="00836D4C" w:rsidRPr="00F20A77" w:rsidRDefault="00836D4C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77">
              <w:rPr>
                <w:rFonts w:ascii="Times New Roman" w:hAnsi="Times New Roman" w:cs="Times New Roman"/>
                <w:sz w:val="24"/>
                <w:szCs w:val="24"/>
              </w:rPr>
              <w:t>Single User Electric Pump</w:t>
            </w:r>
          </w:p>
          <w:p w14:paraId="087F1CCE" w14:textId="4AFB4D9D" w:rsidR="00836D4C" w:rsidRPr="00F20A77" w:rsidRDefault="00836D4C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77">
              <w:rPr>
                <w:rFonts w:ascii="Times New Roman" w:hAnsi="Times New Roman" w:cs="Times New Roman"/>
                <w:sz w:val="24"/>
                <w:szCs w:val="24"/>
              </w:rPr>
              <w:t>Ameda Mya Joy Training</w:t>
            </w:r>
          </w:p>
        </w:tc>
        <w:tc>
          <w:tcPr>
            <w:tcW w:w="2461" w:type="dxa"/>
            <w:gridSpan w:val="2"/>
          </w:tcPr>
          <w:p w14:paraId="0F80CDFA" w14:textId="77777777" w:rsidR="00836D4C" w:rsidRPr="00F20A77" w:rsidRDefault="00836D4C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Align w:val="center"/>
          </w:tcPr>
          <w:p w14:paraId="5B6A99B4" w14:textId="0A8D9993" w:rsidR="00836D4C" w:rsidRPr="00F20A77" w:rsidRDefault="000A7723" w:rsidP="001745E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7926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6D4C">
              <w:rPr>
                <w:rFonts w:ascii="Times New Roman" w:hAnsi="Times New Roman" w:cs="Times New Roman"/>
                <w:sz w:val="24"/>
                <w:szCs w:val="24"/>
              </w:rPr>
              <w:t xml:space="preserve"> Certificate</w:t>
            </w:r>
          </w:p>
        </w:tc>
      </w:tr>
      <w:tr w:rsidR="00836D4C" w14:paraId="5484B7A4" w14:textId="77777777" w:rsidTr="00971322">
        <w:tc>
          <w:tcPr>
            <w:tcW w:w="3960" w:type="dxa"/>
            <w:gridSpan w:val="5"/>
          </w:tcPr>
          <w:p w14:paraId="1F8D3458" w14:textId="77777777" w:rsidR="00836D4C" w:rsidRPr="00F20A77" w:rsidRDefault="00836D4C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77">
              <w:rPr>
                <w:rFonts w:ascii="Times New Roman" w:hAnsi="Times New Roman" w:cs="Times New Roman"/>
                <w:sz w:val="24"/>
                <w:szCs w:val="24"/>
              </w:rPr>
              <w:t>Single User Electric Pump</w:t>
            </w:r>
          </w:p>
          <w:p w14:paraId="20075E28" w14:textId="60D757CA" w:rsidR="00836D4C" w:rsidRPr="00F20A77" w:rsidRDefault="00836D4C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77">
              <w:rPr>
                <w:rFonts w:ascii="Times New Roman" w:hAnsi="Times New Roman" w:cs="Times New Roman"/>
                <w:sz w:val="24"/>
                <w:szCs w:val="24"/>
              </w:rPr>
              <w:t xml:space="preserve">Medela Pump </w:t>
            </w:r>
            <w:proofErr w:type="gramStart"/>
            <w:r w:rsidRPr="00F20A7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F20A77">
              <w:rPr>
                <w:rFonts w:ascii="Times New Roman" w:hAnsi="Times New Roman" w:cs="Times New Roman"/>
                <w:sz w:val="24"/>
                <w:szCs w:val="24"/>
              </w:rPr>
              <w:t xml:space="preserve"> Style with Max Flow</w:t>
            </w:r>
          </w:p>
        </w:tc>
        <w:tc>
          <w:tcPr>
            <w:tcW w:w="2461" w:type="dxa"/>
            <w:gridSpan w:val="2"/>
          </w:tcPr>
          <w:p w14:paraId="55B3EE7C" w14:textId="77777777" w:rsidR="00836D4C" w:rsidRPr="00F20A77" w:rsidRDefault="00836D4C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Align w:val="center"/>
          </w:tcPr>
          <w:p w14:paraId="72D0EF99" w14:textId="190C1BF5" w:rsidR="00836D4C" w:rsidRPr="00BB5E3B" w:rsidRDefault="00BB5E3B" w:rsidP="001745E8">
            <w:pPr>
              <w:tabs>
                <w:tab w:val="center" w:pos="1690"/>
              </w:tabs>
              <w:rPr>
                <w:rFonts w:ascii="Times New Roman" w:hAnsi="Times New Roman" w:cs="Times New Roman"/>
                <w:i/>
                <w:iCs/>
              </w:rPr>
            </w:pPr>
            <w:r w:rsidRPr="00BB5E3B">
              <w:rPr>
                <w:rFonts w:ascii="Times New Roman" w:eastAsia="MS Gothic" w:hAnsi="Times New Roman" w:cs="Times New Roman"/>
                <w:i/>
                <w:iCs/>
              </w:rPr>
              <w:t>No documentation available</w:t>
            </w:r>
          </w:p>
        </w:tc>
      </w:tr>
      <w:tr w:rsidR="00836D4C" w14:paraId="3A424934" w14:textId="77777777" w:rsidTr="00971322">
        <w:tc>
          <w:tcPr>
            <w:tcW w:w="3960" w:type="dxa"/>
            <w:gridSpan w:val="5"/>
          </w:tcPr>
          <w:p w14:paraId="27E2388A" w14:textId="3E47AC08" w:rsidR="00836D4C" w:rsidRPr="00F20A77" w:rsidRDefault="00836D4C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77">
              <w:rPr>
                <w:rFonts w:ascii="Times New Roman" w:hAnsi="Times New Roman" w:cs="Times New Roman"/>
                <w:sz w:val="24"/>
                <w:szCs w:val="24"/>
              </w:rPr>
              <w:t>Local Agency Protocols</w:t>
            </w:r>
            <w:r w:rsidR="004B3B1C">
              <w:rPr>
                <w:rFonts w:ascii="Times New Roman" w:hAnsi="Times New Roman" w:cs="Times New Roman"/>
                <w:sz w:val="24"/>
                <w:szCs w:val="24"/>
              </w:rPr>
              <w:t xml:space="preserve"> and Breastfeeding Supplies </w:t>
            </w:r>
          </w:p>
        </w:tc>
        <w:tc>
          <w:tcPr>
            <w:tcW w:w="2461" w:type="dxa"/>
            <w:gridSpan w:val="2"/>
          </w:tcPr>
          <w:p w14:paraId="2C9FD88E" w14:textId="77777777" w:rsidR="00836D4C" w:rsidRPr="00F20A77" w:rsidRDefault="00836D4C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Align w:val="center"/>
          </w:tcPr>
          <w:p w14:paraId="7359BFCF" w14:textId="77777777" w:rsidR="00836D4C" w:rsidRDefault="000A7723" w:rsidP="001745E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230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6D4C">
              <w:rPr>
                <w:rFonts w:ascii="Times New Roman" w:hAnsi="Times New Roman" w:cs="Times New Roman"/>
                <w:sz w:val="24"/>
                <w:szCs w:val="24"/>
              </w:rPr>
              <w:t xml:space="preserve"> Agenda</w:t>
            </w:r>
          </w:p>
          <w:p w14:paraId="0B4391F0" w14:textId="20722009" w:rsidR="00C37161" w:rsidRPr="00F20A77" w:rsidRDefault="000A7723" w:rsidP="001745E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3866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16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37161">
              <w:rPr>
                <w:rFonts w:ascii="Times New Roman" w:hAnsi="Times New Roman" w:cs="Times New Roman"/>
                <w:sz w:val="24"/>
                <w:szCs w:val="24"/>
              </w:rPr>
              <w:t xml:space="preserve"> Sign-in Sheet</w:t>
            </w:r>
          </w:p>
        </w:tc>
      </w:tr>
      <w:tr w:rsidR="00BB5E3B" w14:paraId="320CBF18" w14:textId="77777777" w:rsidTr="00971322">
        <w:tc>
          <w:tcPr>
            <w:tcW w:w="3960" w:type="dxa"/>
            <w:gridSpan w:val="5"/>
          </w:tcPr>
          <w:p w14:paraId="47CC1741" w14:textId="77777777" w:rsidR="00BB5E3B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77">
              <w:rPr>
                <w:rFonts w:ascii="Times New Roman" w:hAnsi="Times New Roman" w:cs="Times New Roman"/>
                <w:sz w:val="24"/>
                <w:szCs w:val="24"/>
              </w:rPr>
              <w:t>Crossroads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Resources</w:t>
            </w:r>
          </w:p>
          <w:p w14:paraId="20507B31" w14:textId="1A8C101D" w:rsidR="00BB5E3B" w:rsidRPr="00F20A77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Breast Pump Issuance</w:t>
            </w:r>
          </w:p>
        </w:tc>
        <w:tc>
          <w:tcPr>
            <w:tcW w:w="2461" w:type="dxa"/>
            <w:gridSpan w:val="2"/>
          </w:tcPr>
          <w:p w14:paraId="4A92BB2A" w14:textId="77777777" w:rsidR="00BB5E3B" w:rsidRPr="00F20A77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Align w:val="center"/>
          </w:tcPr>
          <w:p w14:paraId="7A2329EF" w14:textId="4594A5DF" w:rsidR="00BB5E3B" w:rsidRPr="00F20A77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E3B">
              <w:rPr>
                <w:rFonts w:ascii="Times New Roman" w:eastAsia="MS Gothic" w:hAnsi="Times New Roman" w:cs="Times New Roman"/>
                <w:i/>
                <w:iCs/>
              </w:rPr>
              <w:t>No documentation available</w:t>
            </w:r>
          </w:p>
        </w:tc>
      </w:tr>
      <w:tr w:rsidR="00BB5E3B" w14:paraId="7D807EAF" w14:textId="77777777" w:rsidTr="00971322">
        <w:tc>
          <w:tcPr>
            <w:tcW w:w="3960" w:type="dxa"/>
            <w:gridSpan w:val="5"/>
          </w:tcPr>
          <w:p w14:paraId="5F6CA1C5" w14:textId="77777777" w:rsidR="00BB5E3B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77">
              <w:rPr>
                <w:rFonts w:ascii="Times New Roman" w:hAnsi="Times New Roman" w:cs="Times New Roman"/>
                <w:sz w:val="24"/>
                <w:szCs w:val="24"/>
              </w:rPr>
              <w:t>Crossroads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Resources</w:t>
            </w:r>
          </w:p>
          <w:p w14:paraId="5E505FE2" w14:textId="47DDA0D2" w:rsidR="00BB5E3B" w:rsidRPr="00F20A77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Breast Pump Return in Crossroads</w:t>
            </w:r>
          </w:p>
        </w:tc>
        <w:tc>
          <w:tcPr>
            <w:tcW w:w="2461" w:type="dxa"/>
            <w:gridSpan w:val="2"/>
          </w:tcPr>
          <w:p w14:paraId="4C7B53E4" w14:textId="77777777" w:rsidR="00BB5E3B" w:rsidRPr="00F20A77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Align w:val="center"/>
          </w:tcPr>
          <w:p w14:paraId="324E3629" w14:textId="0151FF6C" w:rsidR="00BB5E3B" w:rsidRPr="00F20A77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E3B">
              <w:rPr>
                <w:rFonts w:ascii="Times New Roman" w:eastAsia="MS Gothic" w:hAnsi="Times New Roman" w:cs="Times New Roman"/>
                <w:i/>
                <w:iCs/>
              </w:rPr>
              <w:t>No documentation available</w:t>
            </w:r>
          </w:p>
        </w:tc>
      </w:tr>
      <w:tr w:rsidR="00BB5E3B" w14:paraId="04CC66AF" w14:textId="77777777" w:rsidTr="00971322">
        <w:tc>
          <w:tcPr>
            <w:tcW w:w="3960" w:type="dxa"/>
            <w:gridSpan w:val="5"/>
          </w:tcPr>
          <w:p w14:paraId="7A4ECBB4" w14:textId="77777777" w:rsidR="00BB5E3B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Crossroads Resources</w:t>
            </w:r>
          </w:p>
          <w:p w14:paraId="4EB519F4" w14:textId="2C109C20" w:rsidR="00BB5E3B" w:rsidRPr="00F20A77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Breastfeeding Supplies </w:t>
            </w:r>
          </w:p>
        </w:tc>
        <w:tc>
          <w:tcPr>
            <w:tcW w:w="2461" w:type="dxa"/>
            <w:gridSpan w:val="2"/>
          </w:tcPr>
          <w:p w14:paraId="14B1766B" w14:textId="77777777" w:rsidR="00BB5E3B" w:rsidRPr="00F20A77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Align w:val="center"/>
          </w:tcPr>
          <w:p w14:paraId="77189300" w14:textId="15B9DA69" w:rsidR="00BB5E3B" w:rsidRPr="00F20A77" w:rsidRDefault="00BB5E3B" w:rsidP="0017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E3B">
              <w:rPr>
                <w:rFonts w:ascii="Times New Roman" w:eastAsia="MS Gothic" w:hAnsi="Times New Roman" w:cs="Times New Roman"/>
                <w:i/>
                <w:iCs/>
              </w:rPr>
              <w:t>No documentation available</w:t>
            </w:r>
          </w:p>
        </w:tc>
      </w:tr>
    </w:tbl>
    <w:p w14:paraId="584C9401" w14:textId="3574032E" w:rsidR="00BB7639" w:rsidRDefault="0083343A" w:rsidP="0097132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2B6B2A5" w14:textId="357781C8" w:rsidR="00BB5E3B" w:rsidRDefault="00BB5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9DC41B" w14:textId="32B26022" w:rsidR="004B3B1C" w:rsidRDefault="004B3B1C" w:rsidP="004B3B1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3B1C">
        <w:rPr>
          <w:rFonts w:ascii="Times New Roman" w:hAnsi="Times New Roman" w:cs="Times New Roman"/>
          <w:b/>
          <w:bCs/>
          <w:sz w:val="32"/>
          <w:szCs w:val="32"/>
        </w:rPr>
        <w:lastRenderedPageBreak/>
        <w:t>Local Agency</w:t>
      </w:r>
      <w:r w:rsidR="00B13523">
        <w:rPr>
          <w:rFonts w:ascii="Times New Roman" w:hAnsi="Times New Roman" w:cs="Times New Roman"/>
          <w:b/>
          <w:bCs/>
          <w:sz w:val="32"/>
          <w:szCs w:val="32"/>
        </w:rPr>
        <w:t xml:space="preserve"> Protocols</w:t>
      </w:r>
      <w:r w:rsidRPr="004B3B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13523">
        <w:rPr>
          <w:rFonts w:ascii="Times New Roman" w:hAnsi="Times New Roman" w:cs="Times New Roman"/>
          <w:b/>
          <w:bCs/>
          <w:sz w:val="32"/>
          <w:szCs w:val="32"/>
        </w:rPr>
        <w:t xml:space="preserve">and Breastfeeding Supplies </w:t>
      </w:r>
      <w:r w:rsidRPr="004B3B1C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2CD92A42" w14:textId="12A5EF4C" w:rsidR="004B3B1C" w:rsidRPr="004B3B1C" w:rsidRDefault="004B3B1C" w:rsidP="004B3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agenda provides a list of all required topics for issuance of breastfeeding supplies pertaining to local agency protocols.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1374"/>
        <w:gridCol w:w="2310"/>
        <w:gridCol w:w="2303"/>
        <w:gridCol w:w="2297"/>
      </w:tblGrid>
      <w:tr w:rsidR="004B3B1C" w14:paraId="22D40805" w14:textId="77777777" w:rsidTr="00C37161">
        <w:tc>
          <w:tcPr>
            <w:tcW w:w="1075" w:type="dxa"/>
          </w:tcPr>
          <w:p w14:paraId="6A06367D" w14:textId="1DC1E6D0" w:rsidR="004B3B1C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Trainer</w:t>
            </w:r>
            <w:r w:rsidR="00C3716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4319" w:type="dxa"/>
            <w:gridSpan w:val="2"/>
            <w:tcBorders>
              <w:bottom w:val="single" w:sz="4" w:space="0" w:color="auto"/>
            </w:tcBorders>
          </w:tcPr>
          <w:p w14:paraId="0B6537C0" w14:textId="1E133161" w:rsidR="004B3B1C" w:rsidRDefault="004B3B1C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nil"/>
            </w:tcBorders>
          </w:tcPr>
          <w:p w14:paraId="4518682A" w14:textId="77777777" w:rsidR="004B3B1C" w:rsidRDefault="004B3B1C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460DB90" w14:textId="77777777" w:rsidR="004B3B1C" w:rsidRDefault="004B3B1C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DCA" w14:paraId="64561B46" w14:textId="77777777" w:rsidTr="00C37161">
        <w:tc>
          <w:tcPr>
            <w:tcW w:w="1075" w:type="dxa"/>
          </w:tcPr>
          <w:p w14:paraId="02012463" w14:textId="77777777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</w:tcBorders>
          </w:tcPr>
          <w:p w14:paraId="00DD93B4" w14:textId="77777777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nil"/>
            </w:tcBorders>
          </w:tcPr>
          <w:p w14:paraId="4F781A89" w14:textId="77777777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D9EE8CF" w14:textId="77777777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DCA" w14:paraId="07CB3E20" w14:textId="77777777" w:rsidTr="00C37161">
        <w:tc>
          <w:tcPr>
            <w:tcW w:w="1075" w:type="dxa"/>
          </w:tcPr>
          <w:p w14:paraId="31DE68F4" w14:textId="1C2C5E69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C3716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4319" w:type="dxa"/>
            <w:gridSpan w:val="2"/>
            <w:tcBorders>
              <w:bottom w:val="single" w:sz="4" w:space="0" w:color="auto"/>
            </w:tcBorders>
          </w:tcPr>
          <w:p w14:paraId="3C6D200C" w14:textId="77777777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nil"/>
            </w:tcBorders>
          </w:tcPr>
          <w:p w14:paraId="41734A2B" w14:textId="77777777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EF13D57" w14:textId="77777777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DCA" w14:paraId="19261ED1" w14:textId="77777777" w:rsidTr="00C37161">
        <w:tc>
          <w:tcPr>
            <w:tcW w:w="2697" w:type="dxa"/>
            <w:gridSpan w:val="2"/>
          </w:tcPr>
          <w:p w14:paraId="237175C9" w14:textId="77777777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52C05717" w14:textId="77777777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7D9FA9A" w14:textId="77777777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06FB957" w14:textId="77777777" w:rsidR="002D1DCA" w:rsidRDefault="002D1DCA" w:rsidP="0083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8F8" w14:paraId="409FB89F" w14:textId="77777777" w:rsidTr="00C37161">
        <w:tc>
          <w:tcPr>
            <w:tcW w:w="10790" w:type="dxa"/>
            <w:gridSpan w:val="5"/>
          </w:tcPr>
          <w:p w14:paraId="481AA103" w14:textId="7CA465CC" w:rsidR="00F048F8" w:rsidRDefault="00F048F8" w:rsidP="00F0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Agenda Topics</w:t>
            </w:r>
          </w:p>
        </w:tc>
      </w:tr>
      <w:tr w:rsidR="00F048F8" w14:paraId="6DDB082B" w14:textId="77777777" w:rsidTr="00C37161">
        <w:tc>
          <w:tcPr>
            <w:tcW w:w="10790" w:type="dxa"/>
            <w:gridSpan w:val="5"/>
          </w:tcPr>
          <w:p w14:paraId="776CC005" w14:textId="554A7578" w:rsidR="00B7544A" w:rsidRDefault="00B7544A" w:rsidP="00F048F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Purpose, </w:t>
            </w:r>
            <w:r w:rsidR="00EC132D">
              <w:rPr>
                <w:rFonts w:ascii="Times New Roman" w:hAnsi="Times New Roman" w:cs="Times New Roman"/>
                <w:sz w:val="24"/>
                <w:szCs w:val="24"/>
              </w:rPr>
              <w:t>use, demonstration, and cleaning of:</w:t>
            </w:r>
          </w:p>
          <w:p w14:paraId="24897215" w14:textId="60F7E953" w:rsidR="00EC132D" w:rsidRDefault="00EC132D" w:rsidP="00EC132D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Manual pumps</w:t>
            </w:r>
          </w:p>
          <w:p w14:paraId="21BF0F5D" w14:textId="1B5E0C8B" w:rsidR="00EC132D" w:rsidRDefault="00EC132D" w:rsidP="00EC132D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Multi-user pumps</w:t>
            </w:r>
          </w:p>
          <w:p w14:paraId="1617FA45" w14:textId="51990BF6" w:rsidR="00F048F8" w:rsidRDefault="00F048F8" w:rsidP="00F048F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Inventory</w:t>
            </w:r>
            <w:r w:rsidR="0079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BE9D83" w14:textId="030A70EE" w:rsidR="00BA2E4D" w:rsidRDefault="00794A51" w:rsidP="00BA2E4D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Physical location </w:t>
            </w:r>
          </w:p>
          <w:p w14:paraId="429B029F" w14:textId="7F9F53CA" w:rsidR="00BA2E4D" w:rsidRPr="00F048F8" w:rsidRDefault="00BA2E4D" w:rsidP="00BA2E4D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</w:p>
          <w:p w14:paraId="0DEFB10F" w14:textId="77777777" w:rsidR="00794A51" w:rsidRDefault="00BA2E4D" w:rsidP="00F048F8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Storage requirements </w:t>
            </w:r>
          </w:p>
          <w:p w14:paraId="066523B5" w14:textId="723E97C6" w:rsidR="00BA2E4D" w:rsidRDefault="00BA2E4D" w:rsidP="00F048F8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  <w:p w14:paraId="66517EBD" w14:textId="29204C6C" w:rsidR="00BA2E4D" w:rsidRDefault="00BA2E4D" w:rsidP="00F048F8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Quarterly physical inventory</w:t>
            </w:r>
          </w:p>
          <w:p w14:paraId="4B1C7A3A" w14:textId="1EC0A264" w:rsidR="00BA2E4D" w:rsidRDefault="001F408F" w:rsidP="00BA2E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Multi-User Pumps</w:t>
            </w:r>
          </w:p>
          <w:p w14:paraId="46F57647" w14:textId="6A42D038" w:rsidR="001F408F" w:rsidRDefault="001F408F" w:rsidP="00BA2E4D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Intake</w:t>
            </w:r>
          </w:p>
          <w:p w14:paraId="1314F4E9" w14:textId="0365EC73" w:rsidR="00B7544A" w:rsidRDefault="001F408F" w:rsidP="00BA2E4D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</w:t>
            </w:r>
          </w:p>
          <w:p w14:paraId="782C9B97" w14:textId="157DBC55" w:rsidR="00C37161" w:rsidRDefault="00C37161" w:rsidP="00BA2E4D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Follow-up</w:t>
            </w:r>
          </w:p>
          <w:p w14:paraId="13AED77B" w14:textId="68783F15" w:rsidR="008A6A95" w:rsidRDefault="008A6A95" w:rsidP="00BA2E4D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Overdue multi-user pumps</w:t>
            </w:r>
          </w:p>
          <w:p w14:paraId="2592B01D" w14:textId="77777777" w:rsidR="00A918EE" w:rsidRDefault="00A918EE" w:rsidP="00A918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Documentation</w:t>
            </w:r>
          </w:p>
          <w:p w14:paraId="65F0A8AF" w14:textId="13103772" w:rsidR="00A918EE" w:rsidRDefault="00A918EE" w:rsidP="00A918EE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Crossroads</w:t>
            </w:r>
          </w:p>
          <w:p w14:paraId="702BC22A" w14:textId="203AECD5" w:rsidR="001F408F" w:rsidRDefault="001F408F" w:rsidP="001F408F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Issuance</w:t>
            </w:r>
          </w:p>
          <w:p w14:paraId="0F9C5DDB" w14:textId="5584A3FB" w:rsidR="001F408F" w:rsidRDefault="001F408F" w:rsidP="001F408F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Follow-up</w:t>
            </w:r>
          </w:p>
          <w:p w14:paraId="5C93B836" w14:textId="7BB383F8" w:rsidR="001F408F" w:rsidRDefault="001F408F" w:rsidP="001F408F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Issuance</w:t>
            </w:r>
          </w:p>
          <w:p w14:paraId="30DAB8C1" w14:textId="6AD35AF0" w:rsidR="001F408F" w:rsidRDefault="001F408F" w:rsidP="001F408F">
            <w:pPr>
              <w:pStyle w:val="ListParagraph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Overdue Pump</w:t>
            </w:r>
          </w:p>
          <w:p w14:paraId="1DFD3F84" w14:textId="67433732" w:rsidR="001F408F" w:rsidRDefault="001F408F" w:rsidP="001F408F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</w:t>
            </w:r>
          </w:p>
          <w:p w14:paraId="18A955DA" w14:textId="0DC63846" w:rsidR="001F408F" w:rsidRDefault="001F408F" w:rsidP="001F408F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</w:t>
            </w:r>
          </w:p>
          <w:p w14:paraId="1F66207E" w14:textId="2524DF22" w:rsidR="001F408F" w:rsidRDefault="001F408F" w:rsidP="001F408F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Reconciling 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inventory</w:t>
            </w:r>
          </w:p>
          <w:p w14:paraId="1290F199" w14:textId="5AED1D29" w:rsidR="001F408F" w:rsidRDefault="001F408F" w:rsidP="001F408F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Broken, Surplused, Out for Maintenance Pump</w:t>
            </w:r>
          </w:p>
          <w:p w14:paraId="389F4436" w14:textId="77777777" w:rsidR="001F408F" w:rsidRDefault="001F408F" w:rsidP="001F408F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Overdue Multi-User Pumps</w:t>
            </w:r>
          </w:p>
          <w:p w14:paraId="4E366C35" w14:textId="77777777" w:rsidR="001F408F" w:rsidRDefault="001F408F" w:rsidP="001F408F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Reminder prior to pump return</w:t>
            </w:r>
          </w:p>
          <w:p w14:paraId="703AADB8" w14:textId="77777777" w:rsidR="001F408F" w:rsidRDefault="001F408F" w:rsidP="001F408F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Overdue pump contact</w:t>
            </w:r>
          </w:p>
          <w:p w14:paraId="1FDFF587" w14:textId="782456DA" w:rsidR="001F408F" w:rsidRPr="001F408F" w:rsidRDefault="001F408F" w:rsidP="001F408F">
            <w:pPr>
              <w:pStyle w:val="ListParagraph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Certified mail </w:t>
            </w:r>
          </w:p>
        </w:tc>
      </w:tr>
    </w:tbl>
    <w:p w14:paraId="591F517F" w14:textId="63F273FD" w:rsidR="00B01E84" w:rsidRPr="00B01E84" w:rsidRDefault="00B01E84" w:rsidP="00971322">
      <w:pPr>
        <w:tabs>
          <w:tab w:val="left" w:pos="8527"/>
        </w:tabs>
        <w:rPr>
          <w:rFonts w:ascii="Times New Roman" w:hAnsi="Times New Roman" w:cs="Times New Roman"/>
          <w:sz w:val="24"/>
          <w:szCs w:val="24"/>
        </w:rPr>
      </w:pPr>
    </w:p>
    <w:sectPr w:rsidR="00B01E84" w:rsidRPr="00B01E84" w:rsidSect="00971322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B846" w14:textId="77777777" w:rsidR="003D4B4E" w:rsidRDefault="003D4B4E" w:rsidP="00B925AA">
      <w:pPr>
        <w:spacing w:after="0" w:line="240" w:lineRule="auto"/>
      </w:pPr>
      <w:r>
        <w:separator/>
      </w:r>
    </w:p>
  </w:endnote>
  <w:endnote w:type="continuationSeparator" w:id="0">
    <w:p w14:paraId="46366731" w14:textId="77777777" w:rsidR="003D4B4E" w:rsidRDefault="003D4B4E" w:rsidP="00B925AA">
      <w:pPr>
        <w:spacing w:after="0" w:line="240" w:lineRule="auto"/>
      </w:pPr>
      <w:r>
        <w:continuationSeparator/>
      </w:r>
    </w:p>
  </w:endnote>
  <w:endnote w:type="continuationNotice" w:id="1">
    <w:p w14:paraId="14FBCBD2" w14:textId="77777777" w:rsidR="003D4B4E" w:rsidRDefault="003D4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59DD" w14:textId="188C26E3" w:rsidR="00B01E84" w:rsidRPr="00971322" w:rsidRDefault="00B01E84" w:rsidP="000A7723">
    <w:pPr>
      <w:jc w:val="right"/>
      <w:rPr>
        <w:rFonts w:ascii="Times New Roman" w:hAnsi="Times New Roman"/>
        <w:sz w:val="24"/>
        <w:szCs w:val="24"/>
      </w:rPr>
    </w:pPr>
    <w:r w:rsidRPr="00971322">
      <w:rPr>
        <w:rFonts w:ascii="Times New Roman" w:hAnsi="Times New Roman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3456CB" wp14:editId="3FF2659D">
              <wp:simplePos x="0" y="0"/>
              <wp:positionH relativeFrom="column">
                <wp:posOffset>0</wp:posOffset>
              </wp:positionH>
              <wp:positionV relativeFrom="paragraph">
                <wp:posOffset>-3175</wp:posOffset>
              </wp:positionV>
              <wp:extent cx="59436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9FD29F7">
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.25pt" to="468pt,-.25pt" w14:anchorId="1AD98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k1qCStkAAAAEAQAADwAAAAAAAAAAAAAAAAAKBAAAZHJzL2Rvd25yZXYueG1s&#10;UEsFBgAAAAAEAAQA8wAAABAFAAAAAA==&#10;"/>
          </w:pict>
        </mc:Fallback>
      </mc:AlternateContent>
    </w:r>
    <w:r w:rsidR="7C1D612E" w:rsidRPr="00971322">
      <w:rPr>
        <w:rFonts w:ascii="Times New Roman" w:hAnsi="Times New Roman"/>
        <w:sz w:val="24"/>
        <w:szCs w:val="24"/>
      </w:rPr>
      <w:t>October 2025</w:t>
    </w:r>
  </w:p>
  <w:p w14:paraId="48359A5C" w14:textId="77777777" w:rsidR="000545DB" w:rsidRDefault="00054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1608" w14:textId="77777777" w:rsidR="003D4B4E" w:rsidRDefault="003D4B4E" w:rsidP="00B925AA">
      <w:pPr>
        <w:spacing w:after="0" w:line="240" w:lineRule="auto"/>
      </w:pPr>
      <w:r>
        <w:separator/>
      </w:r>
    </w:p>
  </w:footnote>
  <w:footnote w:type="continuationSeparator" w:id="0">
    <w:p w14:paraId="082B3A61" w14:textId="77777777" w:rsidR="003D4B4E" w:rsidRDefault="003D4B4E" w:rsidP="00B925AA">
      <w:pPr>
        <w:spacing w:after="0" w:line="240" w:lineRule="auto"/>
      </w:pPr>
      <w:r>
        <w:continuationSeparator/>
      </w:r>
    </w:p>
  </w:footnote>
  <w:footnote w:type="continuationNotice" w:id="1">
    <w:p w14:paraId="16AC6BB1" w14:textId="77777777" w:rsidR="003D4B4E" w:rsidRDefault="003D4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0A1A" w14:textId="75D1B13D" w:rsidR="00B925AA" w:rsidRPr="00BB5E3B" w:rsidRDefault="00B925AA" w:rsidP="00961E96">
    <w:pPr>
      <w:ind w:right="-72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6049D"/>
    <w:multiLevelType w:val="hybridMultilevel"/>
    <w:tmpl w:val="418CF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DF41A8"/>
    <w:multiLevelType w:val="hybridMultilevel"/>
    <w:tmpl w:val="0F1C2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632293">
    <w:abstractNumId w:val="1"/>
  </w:num>
  <w:num w:numId="2" w16cid:durableId="1674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AA"/>
    <w:rsid w:val="000103DE"/>
    <w:rsid w:val="000175CB"/>
    <w:rsid w:val="0005382C"/>
    <w:rsid w:val="000545DB"/>
    <w:rsid w:val="00066306"/>
    <w:rsid w:val="00095646"/>
    <w:rsid w:val="000A7723"/>
    <w:rsid w:val="000E5218"/>
    <w:rsid w:val="000F2B4F"/>
    <w:rsid w:val="001250A1"/>
    <w:rsid w:val="001745E8"/>
    <w:rsid w:val="001A15D4"/>
    <w:rsid w:val="001E209A"/>
    <w:rsid w:val="001F408F"/>
    <w:rsid w:val="00285497"/>
    <w:rsid w:val="00286B01"/>
    <w:rsid w:val="002D1DCA"/>
    <w:rsid w:val="002E687F"/>
    <w:rsid w:val="002F002C"/>
    <w:rsid w:val="002F4FE7"/>
    <w:rsid w:val="003323B4"/>
    <w:rsid w:val="00365852"/>
    <w:rsid w:val="00375508"/>
    <w:rsid w:val="003A1697"/>
    <w:rsid w:val="003D4B4E"/>
    <w:rsid w:val="00423837"/>
    <w:rsid w:val="00441DC9"/>
    <w:rsid w:val="00446253"/>
    <w:rsid w:val="004817F5"/>
    <w:rsid w:val="00495558"/>
    <w:rsid w:val="004B3B1C"/>
    <w:rsid w:val="004D2104"/>
    <w:rsid w:val="0073792B"/>
    <w:rsid w:val="00764705"/>
    <w:rsid w:val="00794A51"/>
    <w:rsid w:val="0083343A"/>
    <w:rsid w:val="00836D4C"/>
    <w:rsid w:val="008659F5"/>
    <w:rsid w:val="008A6A95"/>
    <w:rsid w:val="008A7187"/>
    <w:rsid w:val="008C2C14"/>
    <w:rsid w:val="00900B7E"/>
    <w:rsid w:val="009410F6"/>
    <w:rsid w:val="00961E96"/>
    <w:rsid w:val="00971322"/>
    <w:rsid w:val="009747B7"/>
    <w:rsid w:val="009D5570"/>
    <w:rsid w:val="00A52C19"/>
    <w:rsid w:val="00A918EE"/>
    <w:rsid w:val="00A96235"/>
    <w:rsid w:val="00AA3026"/>
    <w:rsid w:val="00AF4416"/>
    <w:rsid w:val="00B01E84"/>
    <w:rsid w:val="00B13523"/>
    <w:rsid w:val="00B7544A"/>
    <w:rsid w:val="00B82585"/>
    <w:rsid w:val="00B925AA"/>
    <w:rsid w:val="00BA2E4D"/>
    <w:rsid w:val="00BB020E"/>
    <w:rsid w:val="00BB5E3B"/>
    <w:rsid w:val="00BB7639"/>
    <w:rsid w:val="00BD17D3"/>
    <w:rsid w:val="00BE29EC"/>
    <w:rsid w:val="00C0324D"/>
    <w:rsid w:val="00C03EEB"/>
    <w:rsid w:val="00C37161"/>
    <w:rsid w:val="00C517F4"/>
    <w:rsid w:val="00CD1E03"/>
    <w:rsid w:val="00CF4A6B"/>
    <w:rsid w:val="00D155C6"/>
    <w:rsid w:val="00D62C32"/>
    <w:rsid w:val="00D85A82"/>
    <w:rsid w:val="00E161CD"/>
    <w:rsid w:val="00E204BE"/>
    <w:rsid w:val="00E20C0B"/>
    <w:rsid w:val="00E8145A"/>
    <w:rsid w:val="00EC132D"/>
    <w:rsid w:val="00EE381D"/>
    <w:rsid w:val="00F02243"/>
    <w:rsid w:val="00F048F8"/>
    <w:rsid w:val="00F20A77"/>
    <w:rsid w:val="00F344BC"/>
    <w:rsid w:val="00F717F8"/>
    <w:rsid w:val="00FF1BD8"/>
    <w:rsid w:val="2DAC1175"/>
    <w:rsid w:val="7C1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D6B3"/>
  <w15:chartTrackingRefBased/>
  <w15:docId w15:val="{4E1AE289-04C5-4CD7-90A7-FF4415A4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5AA"/>
  </w:style>
  <w:style w:type="paragraph" w:styleId="Footer">
    <w:name w:val="footer"/>
    <w:basedOn w:val="Normal"/>
    <w:link w:val="FooterChar"/>
    <w:uiPriority w:val="99"/>
    <w:unhideWhenUsed/>
    <w:rsid w:val="00B9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5AA"/>
  </w:style>
  <w:style w:type="paragraph" w:styleId="ListParagraph">
    <w:name w:val="List Paragraph"/>
    <w:basedOn w:val="Normal"/>
    <w:uiPriority w:val="34"/>
    <w:qFormat/>
    <w:rsid w:val="00B925AA"/>
    <w:pPr>
      <w:ind w:left="720"/>
      <w:contextualSpacing/>
    </w:pPr>
  </w:style>
  <w:style w:type="table" w:styleId="TableGrid">
    <w:name w:val="Table Grid"/>
    <w:basedOn w:val="TableNormal"/>
    <w:uiPriority w:val="39"/>
    <w:rsid w:val="00BB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2C14"/>
    <w:rPr>
      <w:color w:val="808080"/>
    </w:rPr>
  </w:style>
  <w:style w:type="paragraph" w:styleId="Revision">
    <w:name w:val="Revision"/>
    <w:hidden/>
    <w:uiPriority w:val="99"/>
    <w:semiHidden/>
    <w:rsid w:val="00E20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8EE776355C64FAD0EA4D65BCA821E" ma:contentTypeVersion="6" ma:contentTypeDescription="Create a new document." ma:contentTypeScope="" ma:versionID="db2c85f747aef35a52a40bba53027c93">
  <xsd:schema xmlns:xsd="http://www.w3.org/2001/XMLSchema" xmlns:xs="http://www.w3.org/2001/XMLSchema" xmlns:p="http://schemas.microsoft.com/office/2006/metadata/properties" xmlns:ns2="eb5086fc-7f35-4155-802b-85dba86237d0" xmlns:ns3="9cbbdc63-e1bf-4e5c-8217-afd103a75092" targetNamespace="http://schemas.microsoft.com/office/2006/metadata/properties" ma:root="true" ma:fieldsID="23853e96d85279e90fafe3cb454a3670" ns2:_="" ns3:_="">
    <xsd:import namespace="eb5086fc-7f35-4155-802b-85dba86237d0"/>
    <xsd:import namespace="9cbbdc63-e1bf-4e5c-8217-afd103a75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86fc-7f35-4155-802b-85dba8623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dc63-e1bf-4e5c-8217-afd103a75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5B70C-1A38-40F8-91F9-DA140C1FD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86fc-7f35-4155-802b-85dba86237d0"/>
    <ds:schemaRef ds:uri="9cbbdc63-e1bf-4e5c-8217-afd103a75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3C638-E9DA-4A9C-8D19-E327C8CC8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DBF98-3DD9-4AA4-8FF5-B85A5A7289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1496</Characters>
  <Application>Microsoft Office Word</Application>
  <DocSecurity>0</DocSecurity>
  <Lines>115</Lines>
  <Paragraphs>75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Chiara F</dc:creator>
  <cp:keywords/>
  <dc:description/>
  <cp:lastModifiedBy>Phillips, Chiara F</cp:lastModifiedBy>
  <cp:revision>3</cp:revision>
  <dcterms:created xsi:type="dcterms:W3CDTF">2026-01-07T18:11:00Z</dcterms:created>
  <dcterms:modified xsi:type="dcterms:W3CDTF">2026-01-07T18:14:00Z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0x0101005FE8EE776355C64FAD0EA4D65BCA821E</vt:lpwstr>
  </property>
</Properties>
</file>