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xmlns:w="http://schemas.openxmlformats.org/wordprocessingml/2006/main">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22E21147" w14:textId="77777777" w:rsidTr="000817DE">
        <w:trPr>
          <w:trHeight w:val="350"/>
        </w:trPr>
        <w:tc>
          <w:tcPr>
            <w:tcW w:w="1543" w:type="dxa"/>
            <w:vAlign w:val="bottom"/>
          </w:tcPr>
          <w:p w14:paraId="34790C85" w14:textId="769452DA" w:rsidR="00742FF8" w:rsidRPr="006C3A40" w:rsidRDefault="00742FF8" w:rsidP="000817DE">
            <w:pPr>
              <w:rPr>
                <w:rFonts w:ascii="Arial Narrow" w:eastAsia="Calibri" w:hAnsi="Arial Narrow"/>
                <w:sz w:val="20"/>
                <w:szCs w:val="20"/>
              </w:rPr>
            </w:pPr>
            <w:bookmarkStart w:id="0" w:name="Text12"/>
            <w:r w:rsidRPr="008B0FC6">
              <w:rPr>
                <w:rFonts w:ascii="Arial Narrow" w:eastAsia="Calibri" w:hAnsi="Arial Narrow" w:cs="Arial Narrow" w:hint="Arial Narrow"/>
                <w:sz w:val="20"/>
                <w:szCs w:val="20"/>
                <w:highlight w:val="yellow"/>
                <w:lang w:eastAsia="vi-VN" w:bidi="vi-VN" w:val="vi-VN"/>
              </w:rPr>
              <w:instrText xml:space="preserve"> FORMTEXT </w:instrText>
            </w:r>
            <w:r w:rsidRPr="008B0FC6">
              <w:rPr>
                <w:rFonts w:ascii="Arial Narrow" w:eastAsia="Calibri" w:hAnsi="Arial Narrow" w:cs="Arial Narrow" w:hint="Arial Narrow"/>
                <w:sz w:val="20"/>
                <w:szCs w:val="20"/>
                <w:highlight w:val="yellow"/>
                <w:lang w:eastAsia="vi-VN" w:bidi="vi-VN" w:val="vi-VN"/>
              </w:rPr>
              <w:fldChar w:fldCharType="separate"/>
            </w:r>
            <w:r w:rsidRPr="008B0FC6">
              <w:rPr>
                <w:rFonts w:ascii="Arial Narrow" w:eastAsia="Calibri" w:hAnsi="Arial Narrow" w:cs="Arial Narrow" w:hint="Arial Narrow"/>
                <w:sz w:val="20"/>
                <w:szCs w:val="20"/>
                <w:highlight w:val="yellow"/>
                <w:lang w:eastAsia="vi-VN" w:bidi="vi-VN" w:val="vi-VN"/>
              </w:rPr>
              <w:fldChar w:fldCharType="begin">
                <w:ffData>
                  <w:name w:val="Text12"/>
                  <w:enabled/>
                  <w:calcOnExit w:val="0"/>
                  <w:textInput/>
                </w:ffData>
              </w:fldChar>
            </w:r>
            <w:bookmarkStart w:id="0" w:name="Text12"/>
            <w:r w:rsidRPr="008B0FC6">
              <w:rPr>
                <w:rFonts w:ascii="Arial Narrow" w:eastAsia="Calibri" w:hAnsi="Arial Narrow" w:cs="Arial Narrow" w:hint="Arial Narrow"/>
                <w:sz w:val="20"/>
                <w:szCs w:val="20"/>
                <w:highlight w:val="yellow"/>
                <w:lang w:eastAsia="vi-VN" w:bidi="vi-VN" w:val="vi-VN"/>
              </w:rPr>
              <w:instrText xml:space="preserve"> FORMTEXT </w:instrText>
            </w:r>
            <w:r w:rsidRPr="008B0FC6">
              <w:rPr>
                <w:rFonts w:ascii="Arial Narrow" w:eastAsia="Calibri" w:hAnsi="Arial Narrow" w:cs="Arial Narrow" w:hint="Arial Narrow"/>
                <w:sz w:val="20"/>
                <w:szCs w:val="20"/>
                <w:highlight w:val="yellow"/>
                <w:lang w:eastAsia="vi-VN" w:bidi="vi-VN" w:val="vi-VN"/>
              </w:rPr>
              <w:fldChar w:fldCharType="separate"/>
            </w:r>
            <w:r w:rsidR="006D68E2" w:rsidRPr="008B0FC6">
              <w:rPr>
                <w:rFonts w:ascii="Arial Narrow" w:eastAsia="Calibri" w:hAnsi="Arial Narrow" w:cs="Arial Narrow" w:hint="Arial Narrow"/>
                <w:sz w:val="20"/>
                <w:szCs w:val="20"/>
                <w:highlight w:val="yellow"/>
                <w:lang w:eastAsia="vi-VN" w:bidi="vi-VN" w:val="vi-VN"/>
              </w:rPr>
              <w:t xml:space="preserve">.     </w:t>
            </w:r>
            <w:r w:rsidRPr="008B0FC6">
              <w:rPr>
                <w:rFonts w:ascii="Arial Narrow" w:eastAsia="Calibri" w:hAnsi="Arial Narrow" w:cs="Arial Narrow" w:hint="Arial Narrow"/>
                <w:sz w:val="20"/>
                <w:szCs w:val="20"/>
                <w:highlight w:val="yellow"/>
                <w:lang w:eastAsia="vi-VN" w:bidi="vi-VN" w:val="vi-VN"/>
              </w:rPr>
              <w:fldChar w:fldCharType="end"/>
            </w:r>
            <w:bookmarkEnd w:id="0"/>
          </w:p>
        </w:tc>
      </w:tr>
    </w:tbl>
    <w:p xmlns:w="http://schemas.openxmlformats.org/wordprocessingml/2006/main" w14:paraId="7BAC9DD2" w14:textId="50F42138" w:rsidR="000E3E70" w:rsidRDefault="000E3E70">
      <w:pPr>
        <w:jc w:val="center"/>
        <w:rPr>
          <w:rFonts w:ascii="Arial Black" w:hAnsi="Arial Black"/>
          <w:b/>
          <w:sz w:val="28"/>
          <w:szCs w:val="28"/>
        </w:rPr>
      </w:pPr>
      <w:r>
        <w:rPr>
          <w:b/>
          <w:rFonts w:ascii="Arial Black" w:hAnsi="Arial Black" w:eastAsia="Arial Black" w:cs="Arial Black" w:hint="Arial Black"/>
          <w:sz w:val="28"/>
          <w:szCs w:val="28"/>
          <w:lang w:eastAsia="vi-VN" w:bidi="vi-VN" w:val="vi-VN"/>
        </w:rPr>
        <w:t xml:space="preserve">Chấp thuận ghi hình </w:t>
      </w:r>
    </w:p>
    <w:p xmlns:w="http://schemas.openxmlformats.org/wordprocessingml/2006/main" w14:paraId="3E1635D8" w14:textId="0CB096E5" w:rsidR="000E3E70" w:rsidRPr="000E3E70" w:rsidRDefault="000E3E70" w:rsidP="000E3E70">
      <w:pPr>
        <w:jc w:val="center"/>
        <w:rPr>
          <w:rFonts w:ascii="Arial Black" w:hAnsi="Arial Black"/>
          <w:b/>
          <w:sz w:val="28"/>
          <w:szCs w:val="28"/>
        </w:rPr>
      </w:pPr>
      <w:r>
        <w:rPr>
          <w:b/>
          <w:rFonts w:ascii="Arial Black" w:hAnsi="Arial Black" w:eastAsia="Arial Black" w:cs="Arial Black" w:hint="Arial Black"/>
          <w:sz w:val="28"/>
          <w:szCs w:val="28"/>
          <w:lang w:eastAsia="vi-VN" w:bidi="vi-VN" w:val="vi-VN"/>
        </w:rPr>
        <w:t xml:space="preserve">các phương pháp thực hành dựa trên bằng chứng </w:t>
      </w:r>
    </w:p>
    <w:p xmlns:w="http://schemas.openxmlformats.org/wordprocessingml/2006/main" w14:paraId="4763ED21" w14:textId="77777777" w:rsidR="000E3E70" w:rsidRDefault="000E3E70" w:rsidP="00ED4379">
      <w:pPr>
        <w:spacing w:before="120" w:after="120"/>
        <w:rPr>
          <w:rFonts w:ascii="Arial Narrow" w:hAnsi="Arial Narrow"/>
        </w:rPr>
      </w:pPr>
    </w:p>
    <w:p xmlns:w="http://schemas.openxmlformats.org/wordprocessingml/2006/main" w14:paraId="0E61252F" w14:textId="6D9992B3" w:rsidR="000E3E70" w:rsidRDefault="00FE7A0C" w:rsidP="00ED4379">
      <w:pPr>
        <w:spacing w:before="120" w:after="120"/>
        <w:rPr>
          <w:rFonts w:ascii="Arial Narrow" w:hAnsi="Arial Narrow"/>
        </w:rPr>
      </w:pPr>
      <w:r w:rsidRPr="006C3A40">
        <w:rPr>
          <w:rFonts w:ascii="Arial Narrow" w:hAnsi="Arial Narrow" w:eastAsia="Arial Narrow" w:cs="Arial Narrow" w:hint="Arial Narrow"/>
          <w:lang w:eastAsia="vi-VN" w:bidi="vi-VN" w:val="vi-VN"/>
        </w:rPr>
        <w:t xml:space="preserve">Quý vị sẽ được tham gia khóa đào tạo về (các) phương pháp thực hành dựa trên bằng chứng sau đây: </w:t>
      </w:r>
    </w:p>
    <w:p xmlns:w="http://schemas.openxmlformats.org/wordprocessingml/2006/main" w14:paraId="1E378E60" w14:textId="77777777" w:rsidR="000E3E70" w:rsidRDefault="000E3E70" w:rsidP="000E3E70">
      <w:pPr>
        <w:spacing w:before="120" w:after="120"/>
        <w:ind w:firstLine="720"/>
        <w:rPr>
          <w:rFonts w:ascii="Arial Narrow" w:hAnsi="Arial Narrow"/>
        </w:rPr>
      </w:pPr>
      <w:r>
        <w:rPr>
          <w:rFonts w:ascii="Arial Narrow" w:hAnsi="Arial Narrow" w:eastAsia="Arial Narrow" w:cs="Arial Narrow" w:hint="Arial Narrow"/>
          <w:lang w:eastAsia="vi-VN" w:bidi="vi-VN" w:val="vi-VN"/>
        </w:rPr>
        <w:fldChar w:fldCharType="begin">
          <w:ffData>
            <w:name w:val="Check1"/>
            <w:enabled/>
            <w:calcOnExit w:val="0"/>
            <w:checkBox>
              <w:sizeAuto/>
              <w:default w:val="0"/>
            </w:checkBox>
          </w:ffData>
        </w:fldChar>
      </w:r>
      <w:bookmarkStart w:id="1" w:name="Check1"/>
      <w:r>
        <w:rPr>
          <w:rFonts w:ascii="Arial Narrow" w:hAnsi="Arial Narrow" w:eastAsia="Arial Narrow" w:cs="Arial Narrow" w:hint="Arial Narrow"/>
          <w:lang w:eastAsia="vi-VN" w:bidi="vi-VN" w:val="vi-VN"/>
        </w:rPr>
        <w:instrText xml:space="preserve"> FORMCHECKBOX </w:instrText>
      </w:r>
      <w:r>
        <w:rPr>
          <w:rFonts w:ascii="Arial Narrow" w:hAnsi="Arial Narrow" w:eastAsia="Arial Narrow" w:cs="Arial Narrow" w:hint="Arial Narrow"/>
          <w:lang w:eastAsia="vi-VN" w:bidi="vi-VN" w:val="vi-VN"/>
        </w:rPr>
        <w:fldChar w:fldCharType="separate"/>
      </w:r>
      <w:r>
        <w:rPr>
          <w:rFonts w:ascii="Arial Narrow" w:hAnsi="Arial Narrow" w:eastAsia="Arial Narrow" w:cs="Arial Narrow" w:hint="Arial Narrow"/>
          <w:lang w:eastAsia="vi-VN" w:bidi="vi-VN" w:val="vi-VN"/>
        </w:rPr>
        <w:fldChar w:fldCharType="end"/>
      </w:r>
      <w:bookmarkEnd w:id="1"/>
      <w:r w:rsidR="00FE7A0C" w:rsidRPr="0023672A">
        <w:rPr>
          <w:b/>
          <w:rFonts w:ascii="Arial Narrow" w:hAnsi="Arial Narrow" w:eastAsia="Arial Narrow" w:cs="Arial Narrow" w:hint="Arial Narrow"/>
          <w:lang w:eastAsia="vi-VN" w:bidi="vi-VN" w:val="vi-VN"/>
        </w:rPr>
        <w:t xml:space="preserve"> Can thiệp tâm lý trị liệu giữa cha mẹ và con cái (CPP). </w:t>
      </w:r>
    </w:p>
    <w:p xmlns:w="http://schemas.openxmlformats.org/wordprocessingml/2006/main" w14:paraId="5D2DA27C" w14:textId="5ED4DC85" w:rsidR="000E3E70" w:rsidRDefault="000E3E70" w:rsidP="000E3E70">
      <w:pPr>
        <w:spacing w:before="120" w:after="120"/>
        <w:ind w:firstLine="720"/>
        <w:rPr>
          <w:rFonts w:ascii="Arial Narrow" w:hAnsi="Arial Narrow"/>
        </w:rPr>
      </w:pPr>
      <w:r>
        <w:rPr>
          <w:rFonts w:ascii="Arial Narrow" w:hAnsi="Arial Narrow" w:eastAsia="Arial Narrow" w:cs="Arial Narrow" w:hint="Arial Narrow"/>
          <w:lang w:eastAsia="vi-VN" w:bidi="vi-VN" w:val="vi-VN"/>
        </w:rPr>
        <w:fldChar w:fldCharType="begin">
          <w:ffData>
            <w:name w:val="Check2"/>
            <w:enabled/>
            <w:calcOnExit w:val="0"/>
            <w:checkBox>
              <w:sizeAuto/>
              <w:default w:val="0"/>
            </w:checkBox>
          </w:ffData>
        </w:fldChar>
      </w:r>
      <w:bookmarkStart w:id="2" w:name="Check2"/>
      <w:r>
        <w:rPr>
          <w:rFonts w:ascii="Arial Narrow" w:hAnsi="Arial Narrow" w:eastAsia="Arial Narrow" w:cs="Arial Narrow" w:hint="Arial Narrow"/>
          <w:lang w:eastAsia="vi-VN" w:bidi="vi-VN" w:val="vi-VN"/>
        </w:rPr>
        <w:instrText xml:space="preserve"> FORMCHECKBOX </w:instrText>
      </w:r>
      <w:r>
        <w:rPr>
          <w:rFonts w:ascii="Arial Narrow" w:hAnsi="Arial Narrow" w:eastAsia="Arial Narrow" w:cs="Arial Narrow" w:hint="Arial Narrow"/>
          <w:lang w:eastAsia="vi-VN" w:bidi="vi-VN" w:val="vi-VN"/>
        </w:rPr>
        <w:fldChar w:fldCharType="separate"/>
      </w:r>
      <w:r>
        <w:rPr>
          <w:rFonts w:ascii="Arial Narrow" w:hAnsi="Arial Narrow" w:eastAsia="Arial Narrow" w:cs="Arial Narrow" w:hint="Arial Narrow"/>
          <w:lang w:eastAsia="vi-VN" w:bidi="vi-VN" w:val="vi-VN"/>
        </w:rPr>
        <w:fldChar w:fldCharType="end"/>
      </w:r>
      <w:bookmarkEnd w:id="2"/>
      <w:r w:rsidRPr="0023672A">
        <w:rPr>
          <w:b/>
          <w:rFonts w:ascii="Arial Narrow" w:hAnsi="Arial Narrow" w:eastAsia="Arial Narrow" w:cs="Arial Narrow" w:hint="Arial Narrow"/>
          <w:lang w:eastAsia="vi-VN" w:bidi="vi-VN" w:val="vi-VN"/>
        </w:rPr>
        <w:t xml:space="preserve"> Mô hình củng cố gắn kết sinh học hành vi (ABC) </w:t>
      </w:r>
    </w:p>
    <w:p xmlns:w="http://schemas.openxmlformats.org/wordprocessingml/2006/main" w14:paraId="17C6E0FF" w14:textId="11C71AB6" w:rsidR="0023672A" w:rsidRDefault="000E3E70" w:rsidP="0023672A">
      <w:pPr>
        <w:spacing w:before="120" w:after="120"/>
        <w:ind w:firstLine="720"/>
        <w:rPr>
          <w:rFonts w:ascii="Arial Narrow" w:hAnsi="Arial Narrow"/>
          <w:b/>
          <w:bCs/>
        </w:rPr>
      </w:pPr>
      <w:r>
        <w:rPr>
          <w:rFonts w:ascii="Arial Narrow" w:hAnsi="Arial Narrow" w:eastAsia="Arial Narrow" w:cs="Arial Narrow" w:hint="Arial Narrow"/>
          <w:lang w:eastAsia="vi-VN" w:bidi="vi-VN" w:val="vi-VN"/>
        </w:rPr>
        <w:fldChar w:fldCharType="begin">
          <w:ffData>
            <w:name w:val="Check3"/>
            <w:enabled/>
            <w:calcOnExit w:val="0"/>
            <w:checkBox>
              <w:sizeAuto/>
              <w:default w:val="0"/>
            </w:checkBox>
          </w:ffData>
        </w:fldChar>
      </w:r>
      <w:bookmarkStart w:id="3" w:name="Check3"/>
      <w:r>
        <w:rPr>
          <w:rFonts w:ascii="Arial Narrow" w:hAnsi="Arial Narrow" w:eastAsia="Arial Narrow" w:cs="Arial Narrow" w:hint="Arial Narrow"/>
          <w:lang w:eastAsia="vi-VN" w:bidi="vi-VN" w:val="vi-VN"/>
        </w:rPr>
        <w:instrText xml:space="preserve"> FORMCHECKBOX </w:instrText>
      </w:r>
      <w:r>
        <w:rPr>
          <w:rFonts w:ascii="Arial Narrow" w:hAnsi="Arial Narrow" w:eastAsia="Arial Narrow" w:cs="Arial Narrow" w:hint="Arial Narrow"/>
          <w:lang w:eastAsia="vi-VN" w:bidi="vi-VN" w:val="vi-VN"/>
        </w:rPr>
        <w:fldChar w:fldCharType="separate"/>
      </w:r>
      <w:r>
        <w:rPr>
          <w:rFonts w:ascii="Arial Narrow" w:hAnsi="Arial Narrow" w:eastAsia="Arial Narrow" w:cs="Arial Narrow" w:hint="Arial Narrow"/>
          <w:lang w:eastAsia="vi-VN" w:bidi="vi-VN" w:val="vi-VN"/>
        </w:rPr>
        <w:fldChar w:fldCharType="end"/>
      </w:r>
      <w:bookmarkEnd w:id="3"/>
      <w:r w:rsidRPr="0023672A">
        <w:rPr>
          <w:b/>
          <w:rFonts w:ascii="Arial Narrow" w:hAnsi="Arial Narrow" w:eastAsia="Arial Narrow" w:cs="Arial Narrow" w:hint="Arial Narrow"/>
          <w:lang w:eastAsia="vi-VN" w:bidi="vi-VN" w:val="vi-VN"/>
        </w:rPr>
        <w:t xml:space="preserve"> Đào tạo người hướng dẫn chương trình Nuôi dạy con theo vòng tròn an toàn (COSP)</w:t>
      </w:r>
    </w:p>
    <w:p xmlns:w="http://schemas.openxmlformats.org/wordprocessingml/2006/main" w14:paraId="1EB03D49" w14:textId="3C45E8BD" w:rsidR="00D86901" w:rsidRPr="000E3E70" w:rsidRDefault="003C25E0" w:rsidP="000E3E70">
      <w:pPr>
        <w:spacing w:before="120" w:after="120"/>
        <w:rPr>
          <w:rFonts w:ascii="Arial Narrow" w:hAnsi="Arial Narrow"/>
        </w:rPr>
      </w:pPr>
      <w:r w:rsidRPr="006C3A40">
        <w:rPr>
          <w:rFonts w:ascii="Arial Narrow" w:hAnsi="Arial Narrow" w:eastAsia="Arial Narrow" w:cs="Arial Narrow" w:hint="Arial Narrow"/>
          <w:lang w:eastAsia="vi-VN" w:bidi="vi-VN" w:val="vi-VN"/>
        </w:rPr>
        <w:t xml:space="preserve">Chúng tôi đề nghị quý vị chấp thuận việc ghi hình các buổi đào tạo này. Băng ghi hình sẽ được sử dụng cho các mục đích sau:</w:t>
      </w:r>
    </w:p>
    <w:p xmlns:w="http://schemas.openxmlformats.org/wordprocessingml/2006/main" w14:paraId="6A2BEA5D" w14:textId="77777777" w:rsidR="00D86901" w:rsidRDefault="00D86901" w:rsidP="00ED4379">
      <w:pPr>
        <w:numPr>
          <w:ilvl w:val="0"/>
          <w:numId w:val="11"/>
        </w:numPr>
        <w:spacing w:after="120"/>
        <w:ind w:left="547"/>
        <w:rPr>
          <w:rFonts w:ascii="Arial Narrow" w:hAnsi="Arial Narrow"/>
        </w:rPr>
      </w:pPr>
      <w:r w:rsidRPr="006C3A40">
        <w:rPr>
          <w:rFonts w:ascii="Arial Narrow" w:hAnsi="Arial Narrow" w:eastAsia="Arial Narrow" w:cs="Arial Narrow" w:hint="Arial Narrow"/>
          <w:lang w:eastAsia="vi-VN" w:bidi="vi-VN" w:val="vi-VN"/>
        </w:rPr>
        <w:t xml:space="preserve">Giám sát để thực hiện các biện pháp can thiệp một cách hiệu quả.</w:t>
      </w:r>
    </w:p>
    <w:p xmlns:w="http://schemas.openxmlformats.org/wordprocessingml/2006/main" w14:paraId="32AC1F7E" w14:textId="74197790" w:rsidR="000E3E70" w:rsidRPr="006C3A40" w:rsidRDefault="000E3E70" w:rsidP="00ED4379">
      <w:pPr>
        <w:numPr>
          <w:ilvl w:val="0"/>
          <w:numId w:val="11"/>
        </w:numPr>
        <w:spacing w:after="120"/>
        <w:ind w:left="547"/>
        <w:rPr>
          <w:rFonts w:ascii="Arial Narrow" w:hAnsi="Arial Narrow"/>
        </w:rPr>
      </w:pPr>
      <w:r>
        <w:rPr>
          <w:rFonts w:ascii="Arial Narrow" w:hAnsi="Arial Narrow" w:eastAsia="Arial Narrow" w:cs="Arial Narrow" w:hint="Arial Narrow"/>
          <w:lang w:eastAsia="vi-VN" w:bidi="vi-VN" w:val="vi-VN"/>
        </w:rPr>
        <w:t xml:space="preserve">Đánh giá nhân viên nhằm xác định hiệu quả của chương trình.</w:t>
      </w:r>
    </w:p>
    <w:p xmlns:w="http://schemas.openxmlformats.org/wordprocessingml/2006/main" w14:paraId="31CAF19D" w14:textId="77777777" w:rsidR="003C25E0" w:rsidRPr="006C3A40" w:rsidRDefault="003C25E0" w:rsidP="00FF5450">
      <w:pPr>
        <w:spacing w:before="120" w:after="120"/>
        <w:rPr>
          <w:rFonts w:ascii="Arial Narrow" w:hAnsi="Arial Narrow"/>
        </w:rPr>
      </w:pPr>
      <w:r w:rsidRPr="006C3A40">
        <w:rPr>
          <w:rFonts w:ascii="Arial Narrow" w:hAnsi="Arial Narrow" w:eastAsia="Arial Narrow" w:cs="Arial Narrow" w:hint="Arial Narrow"/>
          <w:lang w:eastAsia="vi-VN" w:bidi="vi-VN" w:val="vi-VN"/>
        </w:rPr>
        <w:t xml:space="preserve">Tôi xin trao quyền và cho phép:</w:t>
      </w:r>
    </w:p>
    <w:p xmlns:w="http://schemas.openxmlformats.org/wordprocessingml/2006/main" w14:paraId="51A3E93A" w14:textId="415030F7" w:rsidR="003C25E0" w:rsidRPr="006C3A40" w:rsidRDefault="003C25E0" w:rsidP="00ED4379">
      <w:pPr>
        <w:numPr>
          <w:ilvl w:val="0"/>
          <w:numId w:val="11"/>
        </w:numPr>
        <w:spacing w:after="120"/>
        <w:ind w:left="547"/>
        <w:rPr>
          <w:rFonts w:ascii="Arial Narrow" w:hAnsi="Arial Narrow"/>
        </w:rPr>
      </w:pPr>
      <w:r w:rsidRPr="006C3A40">
        <w:rPr>
          <w:rFonts w:ascii="Arial Narrow" w:hAnsi="Arial Narrow" w:eastAsia="Arial Narrow" w:cs="Arial Narrow" w:hint="Arial Narrow"/>
          <w:lang w:eastAsia="vi-VN" w:bidi="vi-VN" w:val="vi-VN"/>
        </w:rPr>
        <w:t xml:space="preserve">Chia sẻ các video ghi lại các buổi học với </w:t>
      </w:r>
      <w:r w:rsidR="000E3E70" w:rsidRPr="008B0FC6">
        <w:rPr>
          <w:rFonts w:ascii="Arial Narrow" w:hAnsi="Arial Narrow" w:eastAsia="Arial Narrow" w:cs="Arial Narrow" w:hint="Arial Narrow"/>
          <w:highlight w:val="yellow"/>
          <w:lang w:eastAsia="vi-VN" w:bidi="vi-VN" w:val="vi-VN"/>
        </w:rPr>
        <w:fldChar w:fldCharType="begin">
          <w:ffData>
            <w:name w:val="Text112"/>
            <w:enabled/>
            <w:calcOnExit w:val="0"/>
            <w:textInput/>
          </w:ffData>
        </w:fldChar>
      </w:r>
      <w:bookmarkStart w:id="4" w:name="Text112"/>
      <w:r w:rsidR="000E3E70" w:rsidRPr="008B0FC6">
        <w:rPr>
          <w:rFonts w:ascii="Arial Narrow" w:hAnsi="Arial Narrow" w:eastAsia="Arial Narrow" w:cs="Arial Narrow" w:hint="Arial Narrow"/>
          <w:highlight w:val="yellow"/>
          <w:lang w:eastAsia="vi-VN" w:bidi="vi-VN" w:val="vi-VN"/>
        </w:rPr>
        <w:instrText xml:space="preserve"> FORMTEXT </w:instrText>
      </w:r>
      <w:r w:rsidR="000E3E70" w:rsidRPr="008B0FC6">
        <w:rPr>
          <w:rFonts w:ascii="Arial Narrow" w:hAnsi="Arial Narrow" w:eastAsia="Arial Narrow" w:cs="Arial Narrow" w:hint="Arial Narrow"/>
          <w:highlight w:val="yellow"/>
          <w:lang w:eastAsia="vi-VN" w:bidi="vi-VN" w:val="vi-VN"/>
        </w:rPr>
        <w:fldChar w:fldCharType="separate"/>
      </w:r>
      <w:r w:rsidR="000E3E70" w:rsidRPr="008B0FC6">
        <w:rPr>
          <w:rFonts w:ascii="Arial Narrow" w:hAnsi="Arial Narrow" w:eastAsia="Arial Narrow" w:cs="Arial Narrow" w:hint="Arial Narrow"/>
          <w:noProof/>
          <w:highlight w:val="yellow"/>
          <w:lang w:eastAsia="vi-VN" w:bidi="vi-VN" w:val="vi-VN"/>
        </w:rPr>
        <w:t xml:space="preserve">     </w:t>
      </w:r>
      <w:r w:rsidR="000E3E70" w:rsidRPr="008B0FC6">
        <w:rPr>
          <w:rFonts w:ascii="Arial Narrow" w:hAnsi="Arial Narrow" w:eastAsia="Arial Narrow" w:cs="Arial Narrow" w:hint="Arial Narrow"/>
          <w:highlight w:val="yellow"/>
          <w:lang w:eastAsia="vi-VN" w:bidi="vi-VN" w:val="vi-VN"/>
        </w:rPr>
        <w:fldChar w:fldCharType="end"/>
      </w:r>
      <w:bookmarkEnd w:id="4"/>
      <w:r w:rsidRPr="006C3A40">
        <w:rPr>
          <w:rFonts w:ascii="Arial Narrow" w:hAnsi="Arial Narrow" w:eastAsia="Arial Narrow" w:cs="Arial Narrow" w:hint="Arial Narrow"/>
          <w:lang w:eastAsia="vi-VN" w:bidi="vi-VN" w:val="vi-VN"/>
        </w:rPr>
        <w:t xml:space="preserve"> (cơ quan/tổ chức cung cấp sự giám sát) nhằm mục đích giám sát.</w:t>
      </w:r>
    </w:p>
    <w:p xmlns:w="http://schemas.openxmlformats.org/wordprocessingml/2006/main" w14:paraId="18374411" w14:textId="48B23E9D" w:rsidR="00D93485" w:rsidRPr="006C3A40" w:rsidRDefault="003C25E0" w:rsidP="00ED4379">
      <w:pPr>
        <w:spacing w:before="120" w:after="240"/>
        <w:rPr>
          <w:rFonts w:ascii="Arial Narrow" w:hAnsi="Arial Narrow"/>
        </w:rPr>
      </w:pPr>
      <w:r w:rsidRPr="006C3A40">
        <w:rPr>
          <w:rFonts w:ascii="Arial Narrow" w:hAnsi="Arial Narrow" w:eastAsia="Arial Narrow" w:cs="Arial Narrow" w:hint="Arial Narrow"/>
          <w:lang w:eastAsia="vi-VN" w:bidi="vi-VN" w:val="vi-VN"/>
        </w:rPr>
        <w:t xml:space="preserve">Tôi đã đọc những nội dung trên và tôi hoàn toàn hiểu rõ chấp thuận này. Tôi cũng hiểu rằng chấp thuận này sẽ vẫn có hiệu lực trong khoảng thời gian cần thiết để hoàn thành mục đích đề ra trong tối đa một năm hoặc nếu tôi hủy bỏ chấp thuận này bằng cách hoàn thành mục thu hồi ở cuối biểu mẫu này. Tôi cũng hiểu rằng bất kỳ hành động nào được thực hiện căn cứ theo chấp thuận này trước ngày bị hủy bỏ đều có giá trị pháp lý và ràng buộc. </w:t>
      </w:r>
    </w:p>
    <w:tbl xmlns:w="http://schemas.openxmlformats.org/wordprocessingml/2006/main">
      <w:tblPr>
        <w:tblStyle w:val="TableGrid"/>
        <w:tblW w:w="0" w:type="auto"/>
        <w:tblLook w:val="04A0" w:firstRow="1" w:lastRow="0" w:firstColumn="1" w:lastColumn="0" w:noHBand="0" w:noVBand="1"/>
      </w:tblPr>
      <w:tblGrid>
        <w:gridCol w:w="1076"/>
        <w:gridCol w:w="846"/>
        <w:gridCol w:w="584"/>
        <w:gridCol w:w="1022"/>
        <w:gridCol w:w="764"/>
        <w:gridCol w:w="2308"/>
        <w:gridCol w:w="692"/>
        <w:gridCol w:w="61"/>
        <w:gridCol w:w="292"/>
        <w:gridCol w:w="1699"/>
        <w:gridCol w:w="11"/>
        <w:gridCol w:w="270"/>
      </w:tblGrid>
      <w:tr w:rsidR="009A5D70" w:rsidRPr="006C3A40" w14:paraId="0338B6D7" w14:textId="77777777" w:rsidTr="009A5D70">
        <w:trPr>
          <w:trHeight w:val="360"/>
        </w:trPr>
        <w:tc>
          <w:tcPr>
            <w:tcW w:w="3528" w:type="dxa"/>
            <w:gridSpan w:val="4"/>
            <w:tcBorders>
              <w:bottom w:val="nil"/>
              <w:right w:val="nil"/>
            </w:tcBorders>
            <w:vAlign w:val="bottom"/>
          </w:tcPr>
          <w:bookmarkStart w:id="5" w:name="_Hlk106118232"/>
          <w:p w14:paraId="1B3B0C88" w14:textId="77777777" w:rsidR="009A5D70" w:rsidRPr="008B0FC6" w:rsidRDefault="009A5D70" w:rsidP="004C7A4B">
            <w:pPr>
              <w:rPr>
                <w:rFonts w:ascii="Arial Narrow" w:hAnsi="Arial Narrow"/>
                <w:highlight w:val="yellow"/>
              </w:rPr>
            </w:pPr>
            <w:r w:rsidRPr="008B0FC6">
              <w:rPr>
                <w:rFonts w:ascii="Arial Narrow" w:hAnsi="Arial Narrow" w:eastAsia="Arial Narrow" w:cs="Arial Narrow" w:hint="Arial Narrow"/>
                <w:highlight w:val="yellow"/>
                <w:lang w:eastAsia="vi-VN" w:bidi="vi-VN" w:val="vi-VN"/>
              </w:rPr>
              <w:fldChar w:fldCharType="begin">
                <w:ffData>
                  <w:name w:val="Text4"/>
                  <w:enabled/>
                  <w:calcOnExit w:val="0"/>
                  <w:textInput/>
                </w:ffData>
              </w:fldChar>
            </w:r>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p>
        </w:tc>
        <w:tc>
          <w:tcPr>
            <w:tcW w:w="764" w:type="dxa"/>
            <w:tcBorders>
              <w:left w:val="nil"/>
              <w:right w:val="nil"/>
            </w:tcBorders>
            <w:vAlign w:val="bottom"/>
          </w:tcPr>
          <w:p w14:paraId="435C7467" w14:textId="77777777" w:rsidR="009A5D70" w:rsidRPr="008B0FC6" w:rsidRDefault="009A5D70" w:rsidP="004C7A4B">
            <w:pPr>
              <w:rPr>
                <w:rFonts w:ascii="Arial Narrow" w:hAnsi="Arial Narrow"/>
                <w:highlight w:val="yellow"/>
              </w:rPr>
            </w:pPr>
            <w:r w:rsidRPr="008B0FC6">
              <w:rPr>
                <w:rFonts w:ascii="Arial Narrow" w:hAnsi="Arial Narrow" w:eastAsia="Arial Narrow" w:cs="Arial Narrow" w:hint="Arial Narrow"/>
                <w:highlight w:val="yellow"/>
                <w:lang w:eastAsia="vi-VN" w:bidi="vi-VN" w:val="vi-VN"/>
              </w:rPr>
              <w:fldChar w:fldCharType="begin">
                <w:ffData>
                  <w:name w:val="Text110"/>
                  <w:enabled/>
                  <w:calcOnExit w:val="0"/>
                  <w:textInput/>
                </w:ffData>
              </w:fldChar>
            </w:r>
            <w:bookmarkStart w:id="6" w:name="Text110"/>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6"/>
          </w:p>
        </w:tc>
        <w:tc>
          <w:tcPr>
            <w:tcW w:w="3061" w:type="dxa"/>
            <w:gridSpan w:val="3"/>
            <w:tcBorders>
              <w:left w:val="nil"/>
              <w:bottom w:val="nil"/>
              <w:right w:val="nil"/>
            </w:tcBorders>
            <w:vAlign w:val="bottom"/>
          </w:tcPr>
          <w:p w14:paraId="4CEA79B2" w14:textId="77777777" w:rsidR="009A5D70" w:rsidRPr="008B0FC6" w:rsidRDefault="009A5D70" w:rsidP="004C7A4B">
            <w:pPr>
              <w:rPr>
                <w:rFonts w:ascii="Arial Narrow" w:hAnsi="Arial Narrow"/>
                <w:highlight w:val="yellow"/>
              </w:rPr>
            </w:pPr>
            <w:r w:rsidRPr="008B0FC6">
              <w:rPr>
                <w:rFonts w:ascii="Arial Narrow" w:hAnsi="Arial Narrow" w:eastAsia="Arial Narrow" w:cs="Arial Narrow" w:hint="Arial Narrow"/>
                <w:highlight w:val="yellow"/>
                <w:lang w:eastAsia="vi-VN" w:bidi="vi-VN" w:val="vi-VN"/>
              </w:rPr>
              <w:fldChar w:fldCharType="begin">
                <w:ffData>
                  <w:name w:val="Text111"/>
                  <w:enabled/>
                  <w:calcOnExit w:val="0"/>
                  <w:textInput/>
                </w:ffData>
              </w:fldChar>
            </w:r>
            <w:bookmarkStart w:id="7" w:name="Text111"/>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7"/>
          </w:p>
        </w:tc>
        <w:tc>
          <w:tcPr>
            <w:tcW w:w="292" w:type="dxa"/>
            <w:tcBorders>
              <w:left w:val="nil"/>
              <w:bottom w:val="nil"/>
              <w:right w:val="nil"/>
            </w:tcBorders>
            <w:vAlign w:val="bottom"/>
          </w:tcPr>
          <w:p w14:paraId="5A4B792E" w14:textId="77777777" w:rsidR="009A5D70" w:rsidRPr="008B0FC6" w:rsidRDefault="009A5D70" w:rsidP="009A5D70">
            <w:pPr>
              <w:rPr>
                <w:rFonts w:ascii="Arial Narrow" w:hAnsi="Arial Narrow"/>
                <w:highlight w:val="yellow"/>
              </w:rPr>
            </w:pPr>
          </w:p>
        </w:tc>
        <w:tc>
          <w:tcPr>
            <w:tcW w:w="1699" w:type="dxa"/>
            <w:tcBorders>
              <w:left w:val="nil"/>
              <w:bottom w:val="nil"/>
              <w:right w:val="nil"/>
            </w:tcBorders>
            <w:vAlign w:val="bottom"/>
          </w:tcPr>
          <w:p w14:paraId="1C74B98C" w14:textId="77777777" w:rsidR="009A5D70" w:rsidRPr="008B0FC6" w:rsidRDefault="009A5D70" w:rsidP="004C7A4B">
            <w:pPr>
              <w:rPr>
                <w:rFonts w:ascii="Arial Narrow" w:hAnsi="Arial Narrow"/>
                <w:highlight w:val="yellow"/>
              </w:rPr>
            </w:pPr>
            <w:r w:rsidRPr="008B0FC6">
              <w:rPr>
                <w:rFonts w:ascii="Arial Narrow" w:hAnsi="Arial Narrow" w:eastAsia="Arial Narrow" w:cs="Arial Narrow" w:hint="Arial Narrow"/>
                <w:highlight w:val="yellow"/>
                <w:lang w:eastAsia="vi-VN" w:bidi="vi-VN" w:val="vi-VN"/>
              </w:rPr>
              <w:fldChar w:fldCharType="begin">
                <w:ffData>
                  <w:name w:val="Text111"/>
                  <w:enabled/>
                  <w:calcOnExit w:val="0"/>
                  <w:textInput/>
                </w:ffData>
              </w:fldChar>
            </w:r>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p>
        </w:tc>
        <w:tc>
          <w:tcPr>
            <w:tcW w:w="281" w:type="dxa"/>
            <w:gridSpan w:val="2"/>
            <w:tcBorders>
              <w:left w:val="nil"/>
              <w:bottom w:val="nil"/>
            </w:tcBorders>
            <w:vAlign w:val="bottom"/>
          </w:tcPr>
          <w:p w14:paraId="44FEEF8C" w14:textId="77777777" w:rsidR="009A5D70" w:rsidRPr="006C3A40" w:rsidRDefault="009A5D70" w:rsidP="009A5D70">
            <w:pPr>
              <w:rPr>
                <w:rFonts w:ascii="Arial Narrow" w:hAnsi="Arial Narrow"/>
              </w:rPr>
            </w:pPr>
          </w:p>
        </w:tc>
      </w:tr>
      <w:tr w:rsidR="009A5D70" w:rsidRPr="006C3A40" w14:paraId="4B16E4D6" w14:textId="77777777" w:rsidTr="009A5D70">
        <w:trPr>
          <w:trHeight w:val="242"/>
        </w:trPr>
        <w:tc>
          <w:tcPr>
            <w:tcW w:w="3528" w:type="dxa"/>
            <w:gridSpan w:val="4"/>
            <w:tcBorders>
              <w:bottom w:val="nil"/>
              <w:right w:val="nil"/>
            </w:tcBorders>
          </w:tcPr>
          <w:p w14:paraId="31CAF594" w14:textId="77777777" w:rsidR="009A5D70" w:rsidRPr="006C3A40" w:rsidRDefault="009A5D70" w:rsidP="004C7A4B">
            <w:pPr>
              <w:rPr>
                <w:rFonts w:ascii="Arial Narrow" w:hAnsi="Arial Narrow"/>
              </w:rPr>
            </w:pPr>
            <w:r w:rsidRPr="006C3A40">
              <w:rPr>
                <w:rFonts w:ascii="Arial Narrow" w:hAnsi="Arial Narrow" w:eastAsia="Arial Narrow" w:cs="Arial Narrow" w:hint="Arial Narrow"/>
                <w:lang w:eastAsia="vi-VN" w:bidi="vi-VN" w:val="vi-VN"/>
              </w:rPr>
              <w:t xml:space="preserve">Tên của trẻ</w:t>
            </w:r>
          </w:p>
        </w:tc>
        <w:tc>
          <w:tcPr>
            <w:tcW w:w="764" w:type="dxa"/>
            <w:tcBorders>
              <w:left w:val="nil"/>
              <w:right w:val="nil"/>
            </w:tcBorders>
          </w:tcPr>
          <w:p w14:paraId="523BED55" w14:textId="77777777" w:rsidR="009A5D70" w:rsidRPr="006C3A40" w:rsidRDefault="009A5D70" w:rsidP="004C7A4B">
            <w:pPr>
              <w:rPr>
                <w:rFonts w:ascii="Arial Narrow" w:hAnsi="Arial Narrow"/>
              </w:rPr>
            </w:pPr>
            <w:r w:rsidRPr="006C3A40">
              <w:rPr>
                <w:rFonts w:ascii="Arial Narrow" w:hAnsi="Arial Narrow" w:eastAsia="Arial Narrow" w:cs="Arial Narrow" w:hint="Arial Narrow"/>
                <w:lang w:eastAsia="vi-VN" w:bidi="vi-VN" w:val="vi-VN"/>
              </w:rPr>
              <w:t xml:space="preserve">Tên đệm</w:t>
            </w:r>
          </w:p>
        </w:tc>
        <w:tc>
          <w:tcPr>
            <w:tcW w:w="3061" w:type="dxa"/>
            <w:gridSpan w:val="3"/>
            <w:tcBorders>
              <w:left w:val="nil"/>
              <w:right w:val="nil"/>
            </w:tcBorders>
          </w:tcPr>
          <w:p w14:paraId="600CBA0E" w14:textId="77777777" w:rsidR="009A5D70" w:rsidRPr="006C3A40" w:rsidRDefault="009A5D70" w:rsidP="004C7A4B">
            <w:pPr>
              <w:rPr>
                <w:rFonts w:ascii="Arial Narrow" w:hAnsi="Arial Narrow"/>
              </w:rPr>
            </w:pPr>
            <w:r w:rsidRPr="006C3A40">
              <w:rPr>
                <w:rFonts w:ascii="Arial Narrow" w:hAnsi="Arial Narrow" w:eastAsia="Arial Narrow" w:cs="Arial Narrow" w:hint="Arial Narrow"/>
                <w:lang w:eastAsia="vi-VN" w:bidi="vi-VN" w:val="vi-VN"/>
              </w:rPr>
              <w:t xml:space="preserve">Họ</w:t>
            </w:r>
          </w:p>
        </w:tc>
        <w:tc>
          <w:tcPr>
            <w:tcW w:w="292" w:type="dxa"/>
            <w:tcBorders>
              <w:top w:val="nil"/>
              <w:left w:val="nil"/>
              <w:bottom w:val="nil"/>
              <w:right w:val="nil"/>
            </w:tcBorders>
          </w:tcPr>
          <w:p w14:paraId="634AA5AB" w14:textId="77777777" w:rsidR="009A5D70" w:rsidRPr="006C3A40" w:rsidRDefault="009A5D70" w:rsidP="009A5D70">
            <w:pPr>
              <w:rPr>
                <w:rFonts w:ascii="Arial Narrow" w:hAnsi="Arial Narrow"/>
              </w:rPr>
            </w:pPr>
          </w:p>
        </w:tc>
        <w:tc>
          <w:tcPr>
            <w:tcW w:w="1710" w:type="dxa"/>
            <w:gridSpan w:val="2"/>
            <w:tcBorders>
              <w:left w:val="nil"/>
              <w:right w:val="nil"/>
            </w:tcBorders>
          </w:tcPr>
          <w:p w14:paraId="41C27141" w14:textId="77777777" w:rsidR="009A5D70" w:rsidRPr="006C3A40" w:rsidRDefault="009A5D70" w:rsidP="004C7A4B">
            <w:pPr>
              <w:rPr>
                <w:rFonts w:ascii="Arial Narrow" w:hAnsi="Arial Narrow"/>
              </w:rPr>
            </w:pPr>
            <w:r w:rsidRPr="006C3A40">
              <w:rPr>
                <w:rFonts w:ascii="Arial Narrow" w:hAnsi="Arial Narrow" w:eastAsia="Arial Narrow" w:cs="Arial Narrow" w:hint="Arial Narrow"/>
                <w:lang w:eastAsia="vi-VN" w:bidi="vi-VN" w:val="vi-VN"/>
              </w:rPr>
              <w:t xml:space="preserve">Ngày sinh</w:t>
            </w:r>
          </w:p>
        </w:tc>
        <w:tc>
          <w:tcPr>
            <w:tcW w:w="270" w:type="dxa"/>
            <w:tcBorders>
              <w:top w:val="nil"/>
              <w:left w:val="nil"/>
              <w:bottom w:val="nil"/>
            </w:tcBorders>
          </w:tcPr>
          <w:p w14:paraId="5B7FA62D" w14:textId="77777777" w:rsidR="009A5D70" w:rsidRPr="006C3A40" w:rsidRDefault="009A5D70" w:rsidP="004C7A4B">
            <w:pPr>
              <w:rPr>
                <w:rFonts w:ascii="Arial Narrow" w:hAnsi="Arial Narrow"/>
              </w:rPr>
            </w:pPr>
          </w:p>
        </w:tc>
      </w:tr>
      <w:tr w:rsidR="000659C2" w:rsidRPr="006C3A40"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6C3A40" w:rsidRDefault="00FC5C41" w:rsidP="000659C2">
            <w:pPr>
              <w:ind w:right="-110"/>
              <w:rPr>
                <w:rFonts w:ascii="Arial Narrow" w:hAnsi="Arial Narrow"/>
              </w:rPr>
            </w:pPr>
            <w:r w:rsidRPr="006C3A40">
              <w:rPr>
                <w:rFonts w:ascii="Arial Narrow" w:hAnsi="Arial Narrow" w:eastAsia="Arial Narrow" w:cs="Arial Narrow" w:hint="Arial Narrow"/>
                <w:lang w:eastAsia="vi-VN" w:bidi="vi-VN" w:val="vi-VN"/>
              </w:rPr>
              <w:t xml:space="preserve">Chữ ký của Phụ huynh/Người giám hộ:</w:t>
            </w:r>
          </w:p>
        </w:tc>
        <w:tc>
          <w:tcPr>
            <w:tcW w:w="4094" w:type="dxa"/>
            <w:gridSpan w:val="3"/>
            <w:tcBorders>
              <w:top w:val="nil"/>
              <w:left w:val="nil"/>
              <w:right w:val="nil"/>
            </w:tcBorders>
            <w:vAlign w:val="bottom"/>
          </w:tcPr>
          <w:p w14:paraId="1F9D4688" w14:textId="77777777" w:rsidR="000659C2" w:rsidRPr="006C3A40" w:rsidRDefault="000659C2" w:rsidP="00860024">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20"/>
                  <w:enabled/>
                  <w:calcOnExit w:val="0"/>
                  <w:textInput/>
                </w:ffData>
              </w:fldChar>
            </w:r>
            <w:bookmarkStart w:id="8" w:name="Text20"/>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8"/>
          </w:p>
        </w:tc>
        <w:tc>
          <w:tcPr>
            <w:tcW w:w="692" w:type="dxa"/>
            <w:tcBorders>
              <w:left w:val="nil"/>
              <w:bottom w:val="nil"/>
              <w:right w:val="nil"/>
            </w:tcBorders>
            <w:vAlign w:val="bottom"/>
          </w:tcPr>
          <w:p w14:paraId="6FA796E3" w14:textId="77777777" w:rsidR="000659C2" w:rsidRPr="006C3A40" w:rsidRDefault="000659C2" w:rsidP="00860024">
            <w:pPr>
              <w:rPr>
                <w:rFonts w:ascii="Arial Narrow" w:hAnsi="Arial Narrow"/>
              </w:rPr>
            </w:pPr>
            <w:r w:rsidRPr="006C3A40">
              <w:rPr>
                <w:rFonts w:ascii="Arial Narrow" w:hAnsi="Arial Narrow" w:eastAsia="Arial Narrow" w:cs="Arial Narrow" w:hint="Arial Narrow"/>
                <w:lang w:eastAsia="vi-VN" w:bidi="vi-VN" w:val="vi-VN"/>
              </w:rPr>
              <w:t xml:space="preserve">Ngày:</w:t>
            </w:r>
          </w:p>
        </w:tc>
        <w:tc>
          <w:tcPr>
            <w:tcW w:w="2063" w:type="dxa"/>
            <w:gridSpan w:val="4"/>
            <w:tcBorders>
              <w:left w:val="nil"/>
              <w:right w:val="nil"/>
            </w:tcBorders>
            <w:vAlign w:val="bottom"/>
          </w:tcPr>
          <w:p w14:paraId="0B54673F" w14:textId="77777777" w:rsidR="000659C2" w:rsidRPr="006C3A40" w:rsidRDefault="000659C2" w:rsidP="00860024">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21"/>
                  <w:enabled/>
                  <w:calcOnExit w:val="0"/>
                  <w:textInput/>
                </w:ffData>
              </w:fldChar>
            </w:r>
            <w:bookmarkStart w:id="9" w:name="Text21"/>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9"/>
          </w:p>
        </w:tc>
        <w:tc>
          <w:tcPr>
            <w:tcW w:w="270" w:type="dxa"/>
            <w:tcBorders>
              <w:top w:val="nil"/>
              <w:left w:val="nil"/>
              <w:bottom w:val="nil"/>
            </w:tcBorders>
            <w:vAlign w:val="bottom"/>
          </w:tcPr>
          <w:p w14:paraId="40099B34" w14:textId="77777777" w:rsidR="000659C2" w:rsidRPr="006C3A40" w:rsidRDefault="000659C2" w:rsidP="000659C2">
            <w:pPr>
              <w:rPr>
                <w:rFonts w:ascii="Arial Narrow" w:hAnsi="Arial Narrow"/>
              </w:rPr>
            </w:pPr>
          </w:p>
        </w:tc>
      </w:tr>
      <w:tr w:rsidR="000659C2" w:rsidRPr="006C3A40" w14:paraId="68D15C52" w14:textId="77777777" w:rsidTr="009A5D70">
        <w:trPr>
          <w:trHeight w:val="360"/>
        </w:trPr>
        <w:tc>
          <w:tcPr>
            <w:tcW w:w="1076" w:type="dxa"/>
            <w:tcBorders>
              <w:top w:val="nil"/>
              <w:bottom w:val="nil"/>
              <w:right w:val="nil"/>
            </w:tcBorders>
            <w:vAlign w:val="bottom"/>
          </w:tcPr>
          <w:p w14:paraId="0306209F" w14:textId="77777777" w:rsidR="000659C2" w:rsidRPr="006C3A40" w:rsidRDefault="000659C2" w:rsidP="000659C2">
            <w:pPr>
              <w:ind w:right="-110"/>
              <w:rPr>
                <w:rFonts w:ascii="Arial Narrow" w:hAnsi="Arial Narrow"/>
              </w:rPr>
            </w:pPr>
            <w:r w:rsidRPr="006C3A40">
              <w:rPr>
                <w:rFonts w:ascii="Arial Narrow" w:hAnsi="Arial Narrow" w:eastAsia="Arial Narrow" w:cs="Arial Narrow" w:hint="Arial Narrow"/>
                <w:lang w:eastAsia="vi-VN" w:bidi="vi-VN" w:val="vi-VN"/>
              </w:rPr>
              <w:t xml:space="preserve">Địa chỉ: </w:t>
            </w:r>
          </w:p>
        </w:tc>
        <w:tc>
          <w:tcPr>
            <w:tcW w:w="8279" w:type="dxa"/>
            <w:gridSpan w:val="10"/>
            <w:tcBorders>
              <w:top w:val="nil"/>
              <w:left w:val="nil"/>
              <w:bottom w:val="single" w:sz="4" w:space="0" w:color="auto"/>
              <w:right w:val="nil"/>
            </w:tcBorders>
            <w:vAlign w:val="bottom"/>
          </w:tcPr>
          <w:p w14:paraId="1D1E3075" w14:textId="77777777" w:rsidR="000659C2" w:rsidRPr="006C3A40" w:rsidRDefault="004C7A4B" w:rsidP="00860024">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111"/>
                  <w:enabled/>
                  <w:calcOnExit w:val="0"/>
                  <w:textInput/>
                </w:ffData>
              </w:fldChar>
            </w:r>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p>
        </w:tc>
        <w:tc>
          <w:tcPr>
            <w:tcW w:w="270" w:type="dxa"/>
            <w:tcBorders>
              <w:top w:val="nil"/>
              <w:left w:val="nil"/>
              <w:bottom w:val="nil"/>
            </w:tcBorders>
            <w:vAlign w:val="bottom"/>
          </w:tcPr>
          <w:p w14:paraId="2A35B0EE" w14:textId="77777777" w:rsidR="000659C2" w:rsidRPr="006C3A40" w:rsidRDefault="000659C2" w:rsidP="00860024">
            <w:pPr>
              <w:rPr>
                <w:rFonts w:ascii="Arial Narrow" w:hAnsi="Arial Narrow"/>
              </w:rPr>
            </w:pPr>
          </w:p>
        </w:tc>
      </w:tr>
      <w:tr w:rsidR="000659C2" w:rsidRPr="006C3A40"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6C3A40" w:rsidRDefault="000659C2" w:rsidP="000659C2">
            <w:pPr>
              <w:ind w:right="-110"/>
              <w:rPr>
                <w:rFonts w:ascii="Arial Narrow" w:hAnsi="Arial Narrow"/>
              </w:rPr>
            </w:pPr>
            <w:r w:rsidRPr="006C3A40">
              <w:rPr>
                <w:rFonts w:ascii="Arial Narrow" w:hAnsi="Arial Narrow" w:eastAsia="Arial Narrow" w:cs="Arial Narrow" w:hint="Arial Narrow"/>
                <w:lang w:eastAsia="vi-VN" w:bidi="vi-VN" w:val="vi-VN"/>
              </w:rPr>
              <w:t xml:space="preserve">Thành phố/Tiểu bang/Mã bưu chính:</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6C3A40" w:rsidRDefault="004C7A4B" w:rsidP="00860024">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111"/>
                  <w:enabled/>
                  <w:calcOnExit w:val="0"/>
                  <w:textInput/>
                </w:ffData>
              </w:fldChar>
            </w:r>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p>
        </w:tc>
        <w:tc>
          <w:tcPr>
            <w:tcW w:w="270" w:type="dxa"/>
            <w:tcBorders>
              <w:top w:val="nil"/>
              <w:left w:val="nil"/>
              <w:bottom w:val="nil"/>
            </w:tcBorders>
            <w:vAlign w:val="bottom"/>
          </w:tcPr>
          <w:p w14:paraId="5D336838" w14:textId="77777777" w:rsidR="000659C2" w:rsidRPr="006C3A40" w:rsidRDefault="000659C2" w:rsidP="00860024">
            <w:pPr>
              <w:rPr>
                <w:rFonts w:ascii="Arial Narrow" w:hAnsi="Arial Narrow"/>
              </w:rPr>
            </w:pPr>
          </w:p>
        </w:tc>
      </w:tr>
      <w:tr w:rsidR="000659C2" w:rsidRPr="006C3A40" w14:paraId="618BA18B" w14:textId="77777777" w:rsidTr="009A5D70">
        <w:trPr>
          <w:trHeight w:val="360"/>
        </w:trPr>
        <w:tc>
          <w:tcPr>
            <w:tcW w:w="1076" w:type="dxa"/>
            <w:tcBorders>
              <w:top w:val="nil"/>
              <w:bottom w:val="nil"/>
              <w:right w:val="nil"/>
            </w:tcBorders>
            <w:vAlign w:val="bottom"/>
          </w:tcPr>
          <w:p w14:paraId="522F8A3A" w14:textId="77777777" w:rsidR="000659C2" w:rsidRPr="006C3A40" w:rsidRDefault="000659C2" w:rsidP="000659C2">
            <w:pPr>
              <w:ind w:right="-110"/>
              <w:rPr>
                <w:rFonts w:ascii="Arial Narrow" w:hAnsi="Arial Narrow"/>
              </w:rPr>
            </w:pPr>
            <w:r w:rsidRPr="006C3A40">
              <w:rPr>
                <w:rFonts w:ascii="Arial Narrow" w:hAnsi="Arial Narrow" w:eastAsia="Arial Narrow" w:cs="Arial Narrow" w:hint="Arial Narrow"/>
                <w:lang w:eastAsia="vi-VN" w:bidi="vi-VN" w:val="vi-VN"/>
              </w:rPr>
              <w:t xml:space="preserve">Người làm chứng:</w:t>
            </w:r>
          </w:p>
        </w:tc>
        <w:tc>
          <w:tcPr>
            <w:tcW w:w="8279" w:type="dxa"/>
            <w:gridSpan w:val="10"/>
            <w:tcBorders>
              <w:top w:val="nil"/>
              <w:left w:val="nil"/>
              <w:right w:val="nil"/>
            </w:tcBorders>
            <w:vAlign w:val="bottom"/>
          </w:tcPr>
          <w:p w14:paraId="04D6C258" w14:textId="77777777" w:rsidR="000659C2" w:rsidRPr="006C3A40" w:rsidRDefault="004C7A4B" w:rsidP="00860024">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111"/>
                  <w:enabled/>
                  <w:calcOnExit w:val="0"/>
                  <w:textInput/>
                </w:ffData>
              </w:fldChar>
            </w:r>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p>
        </w:tc>
        <w:tc>
          <w:tcPr>
            <w:tcW w:w="270" w:type="dxa"/>
            <w:tcBorders>
              <w:top w:val="nil"/>
              <w:left w:val="nil"/>
              <w:bottom w:val="nil"/>
            </w:tcBorders>
            <w:vAlign w:val="bottom"/>
          </w:tcPr>
          <w:p w14:paraId="3DEA5354" w14:textId="77777777" w:rsidR="000659C2" w:rsidRPr="006C3A40" w:rsidRDefault="000659C2" w:rsidP="00860024">
            <w:pPr>
              <w:rPr>
                <w:rFonts w:ascii="Arial Narrow" w:hAnsi="Arial Narrow"/>
              </w:rPr>
            </w:pPr>
          </w:p>
        </w:tc>
      </w:tr>
      <w:tr w:rsidR="000659C2" w:rsidRPr="006C3A40" w14:paraId="10B1E3F5" w14:textId="77777777" w:rsidTr="009A5D70">
        <w:trPr>
          <w:trHeight w:val="20"/>
        </w:trPr>
        <w:tc>
          <w:tcPr>
            <w:tcW w:w="9355" w:type="dxa"/>
            <w:gridSpan w:val="11"/>
            <w:tcBorders>
              <w:top w:val="nil"/>
              <w:right w:val="nil"/>
            </w:tcBorders>
            <w:vAlign w:val="bottom"/>
          </w:tcPr>
          <w:p w14:paraId="44C13E24" w14:textId="77777777" w:rsidR="000659C2" w:rsidRPr="006C3A40"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6C3A40" w:rsidRDefault="000659C2" w:rsidP="00860024">
            <w:pPr>
              <w:rPr>
                <w:rFonts w:ascii="Arial Narrow" w:hAnsi="Arial Narrow"/>
                <w:sz w:val="10"/>
                <w:szCs w:val="10"/>
              </w:rPr>
            </w:pPr>
          </w:p>
        </w:tc>
      </w:tr>
    </w:tbl>
    <w:p xmlns:w="http://schemas.openxmlformats.org/wordprocessingml/2006/main" w14:paraId="1382E72D" w14:textId="77777777" w:rsidR="00D20156" w:rsidRPr="0000290F" w:rsidRDefault="00D20156">
      <w:pPr>
        <w:rPr>
          <w:rFonts w:ascii="Arial Narrow" w:hAnsi="Arial Narrow"/>
          <w:sz w:val="22"/>
          <w:szCs w:val="22"/>
        </w:rPr>
      </w:pPr>
    </w:p>
    <w:tbl xmlns:w="http://schemas.openxmlformats.org/wordprocessingml/2006/main">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6C3A40"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6C3A40" w:rsidRDefault="00FC5C41" w:rsidP="003B5B2A">
            <w:pPr>
              <w:rPr>
                <w:rFonts w:ascii="Arial Narrow" w:eastAsia="Calibri" w:hAnsi="Arial Narrow" w:cs="Arial"/>
                <w:b/>
              </w:rPr>
            </w:pPr>
            <w:r w:rsidRPr="006C3A40">
              <w:rPr>
                <w:b/>
                <w:rFonts w:ascii="Arial Narrow" w:eastAsia="Calibri" w:hAnsi="Arial Narrow" w:cs="Arial" w:hint="Arial Narrow"/>
                <w:lang w:eastAsia="vi-VN" w:bidi="vi-VN" w:val="vi-VN"/>
              </w:rPr>
              <w:t xml:space="preserve">MỤC THU HỒI</w:t>
            </w:r>
          </w:p>
        </w:tc>
      </w:tr>
      <w:tr w:rsidR="00037D3B" w:rsidRPr="006C3A40"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6C3A40" w:rsidRDefault="00037D3B" w:rsidP="003B5B2A">
            <w:pPr>
              <w:ind w:right="-170"/>
              <w:rPr>
                <w:rFonts w:ascii="Arial Narrow" w:hAnsi="Arial Narrow"/>
              </w:rPr>
            </w:pPr>
            <w:r w:rsidRPr="006C3A40">
              <w:rPr>
                <w:rFonts w:ascii="Arial Narrow" w:hAnsi="Arial Narrow" w:eastAsia="Arial Narrow" w:cs="Arial Narrow" w:hint="Arial Narrow"/>
                <w:lang w:eastAsia="vi-VN" w:bidi="vi-VN" w:val="vi-VN"/>
              </w:rPr>
              <w:t xml:space="preserve">Theo đây tôi yêu cầu hủy bỏ thỏa thuận này, có hiệu lực từ ngày</w:t>
            </w:r>
          </w:p>
        </w:tc>
        <w:tc>
          <w:tcPr>
            <w:tcW w:w="4109" w:type="dxa"/>
            <w:tcBorders>
              <w:top w:val="nil"/>
              <w:left w:val="nil"/>
              <w:bottom w:val="nil"/>
              <w:right w:val="nil"/>
            </w:tcBorders>
          </w:tcPr>
          <w:p w14:paraId="2386D129" w14:textId="77777777" w:rsidR="00037D3B" w:rsidRPr="006C3A40" w:rsidRDefault="00037D3B" w:rsidP="003B5B2A">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23"/>
                  <w:enabled/>
                  <w:calcOnExit w:val="0"/>
                  <w:textInput/>
                </w:ffData>
              </w:fldChar>
            </w:r>
            <w:bookmarkStart w:id="10" w:name="Text23"/>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10"/>
          </w:p>
        </w:tc>
        <w:tc>
          <w:tcPr>
            <w:tcW w:w="242" w:type="dxa"/>
            <w:tcBorders>
              <w:top w:val="nil"/>
              <w:left w:val="nil"/>
              <w:bottom w:val="nil"/>
              <w:right w:val="single" w:sz="4" w:space="0" w:color="auto"/>
            </w:tcBorders>
          </w:tcPr>
          <w:p w14:paraId="0612E4C5" w14:textId="77777777" w:rsidR="00037D3B" w:rsidRPr="006C3A40" w:rsidRDefault="00037D3B" w:rsidP="003B5B2A">
            <w:pPr>
              <w:rPr>
                <w:rFonts w:ascii="Arial Narrow" w:hAnsi="Arial Narrow"/>
                <w:sz w:val="18"/>
                <w:szCs w:val="18"/>
              </w:rPr>
            </w:pPr>
          </w:p>
        </w:tc>
      </w:tr>
      <w:tr w:rsidR="00037D3B" w:rsidRPr="006C3A40"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6C3A40"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6C3A40" w:rsidRDefault="00037D3B" w:rsidP="003B5B2A">
            <w:pPr>
              <w:rPr>
                <w:rFonts w:ascii="Arial Narrow" w:hAnsi="Arial Narrow"/>
                <w:sz w:val="18"/>
                <w:szCs w:val="18"/>
              </w:rPr>
            </w:pPr>
            <w:r w:rsidRPr="006C3A40">
              <w:rPr>
                <w:i/>
                <w:rFonts w:ascii="Arial Narrow" w:hAnsi="Arial Narrow" w:eastAsia="Arial Narrow" w:cs="Arial Narrow" w:hint="Arial Narrow"/>
                <w:sz w:val="18"/>
                <w:szCs w:val="18"/>
                <w:lang w:eastAsia="vi-VN" w:bidi="vi-VN" w:val="vi-VN"/>
              </w:rPr>
              <w:t xml:space="preserve">(Ngày)</w:t>
            </w:r>
          </w:p>
        </w:tc>
        <w:tc>
          <w:tcPr>
            <w:tcW w:w="242" w:type="dxa"/>
            <w:tcBorders>
              <w:top w:val="nil"/>
              <w:left w:val="nil"/>
              <w:bottom w:val="nil"/>
              <w:right w:val="single" w:sz="4" w:space="0" w:color="auto"/>
            </w:tcBorders>
          </w:tcPr>
          <w:p w14:paraId="3FB129DE" w14:textId="77777777" w:rsidR="00037D3B" w:rsidRPr="006C3A40" w:rsidRDefault="00037D3B" w:rsidP="003B5B2A">
            <w:pPr>
              <w:rPr>
                <w:rFonts w:ascii="Arial Narrow" w:hAnsi="Arial Narrow"/>
                <w:sz w:val="18"/>
                <w:szCs w:val="18"/>
              </w:rPr>
            </w:pPr>
          </w:p>
        </w:tc>
      </w:tr>
      <w:tr w:rsidR="00FC5C41" w:rsidRPr="006C3A40"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6C3A40" w:rsidRDefault="00FC5C41" w:rsidP="003B5B2A">
            <w:pPr>
              <w:ind w:right="-110"/>
              <w:rPr>
                <w:rFonts w:ascii="Arial Narrow" w:hAnsi="Arial Narrow"/>
              </w:rPr>
            </w:pPr>
            <w:r w:rsidRPr="006C3A40">
              <w:rPr>
                <w:rFonts w:ascii="Arial Narrow" w:hAnsi="Arial Narrow" w:eastAsia="Arial Narrow" w:cs="Arial Narrow" w:hint="Arial Narrow"/>
                <w:lang w:eastAsia="vi-VN" w:bidi="vi-VN" w:val="vi-VN"/>
              </w:rPr>
              <w:t xml:space="preserve">Chữ ký của Phụ huynh/Người giám hộ:</w:t>
            </w:r>
          </w:p>
        </w:tc>
        <w:tc>
          <w:tcPr>
            <w:tcW w:w="6899" w:type="dxa"/>
            <w:gridSpan w:val="3"/>
            <w:tcBorders>
              <w:top w:val="nil"/>
              <w:left w:val="nil"/>
              <w:right w:val="nil"/>
            </w:tcBorders>
            <w:vAlign w:val="bottom"/>
          </w:tcPr>
          <w:p w14:paraId="658AB5FA" w14:textId="77777777" w:rsidR="00FC5C41" w:rsidRPr="006C3A40" w:rsidRDefault="00FC5C41" w:rsidP="003B5B2A">
            <w:pPr>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16"/>
                  <w:enabled/>
                  <w:calcOnExit w:val="0"/>
                  <w:textInput/>
                </w:ffData>
              </w:fldChar>
            </w:r>
            <w:bookmarkStart w:id="11" w:name="Text16"/>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11"/>
          </w:p>
        </w:tc>
        <w:tc>
          <w:tcPr>
            <w:tcW w:w="242" w:type="dxa"/>
            <w:tcBorders>
              <w:top w:val="nil"/>
              <w:left w:val="nil"/>
              <w:bottom w:val="nil"/>
              <w:right w:val="single" w:sz="4" w:space="0" w:color="auto"/>
            </w:tcBorders>
            <w:vAlign w:val="bottom"/>
          </w:tcPr>
          <w:p w14:paraId="15742A77" w14:textId="77777777" w:rsidR="00FC5C41" w:rsidRPr="006C3A40"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6C3A40" w:rsidRDefault="00E675C2" w:rsidP="003B5B2A">
            <w:pPr>
              <w:ind w:right="-110"/>
              <w:jc w:val="right"/>
              <w:rPr>
                <w:rFonts w:ascii="Arial Narrow" w:hAnsi="Arial Narrow"/>
              </w:rPr>
            </w:pPr>
            <w:r w:rsidRPr="006C3A40">
              <w:rPr>
                <w:rFonts w:ascii="Arial Narrow" w:hAnsi="Arial Narrow" w:eastAsia="Arial Narrow" w:cs="Arial Narrow" w:hint="Arial Narrow"/>
                <w:lang w:eastAsia="vi-VN" w:bidi="vi-VN" w:val="vi-VN"/>
              </w:rPr>
              <w:t xml:space="preserve">Ngày:</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8B0FC6">
              <w:rPr>
                <w:rFonts w:ascii="Arial Narrow" w:hAnsi="Arial Narrow" w:eastAsia="Arial Narrow" w:cs="Arial Narrow" w:hint="Arial Narrow"/>
                <w:highlight w:val="yellow"/>
                <w:lang w:eastAsia="vi-VN" w:bidi="vi-VN" w:val="vi-VN"/>
              </w:rPr>
              <w:fldChar w:fldCharType="begin">
                <w:ffData>
                  <w:name w:val="Text22"/>
                  <w:enabled/>
                  <w:calcOnExit w:val="0"/>
                  <w:textInput/>
                </w:ffData>
              </w:fldChar>
            </w:r>
            <w:bookmarkStart w:id="12" w:name="Text22"/>
            <w:r w:rsidRPr="008B0FC6">
              <w:rPr>
                <w:rFonts w:ascii="Arial Narrow" w:hAnsi="Arial Narrow" w:eastAsia="Arial Narrow" w:cs="Arial Narrow" w:hint="Arial Narrow"/>
                <w:highlight w:val="yellow"/>
                <w:lang w:eastAsia="vi-VN" w:bidi="vi-VN" w:val="vi-VN"/>
              </w:rPr>
              <w:instrText xml:space="preserve"> FORMTEXT </w:instrText>
            </w:r>
            <w:r w:rsidRPr="008B0FC6">
              <w:rPr>
                <w:rFonts w:ascii="Arial Narrow" w:hAnsi="Arial Narrow" w:eastAsia="Arial Narrow" w:cs="Arial Narrow" w:hint="Arial Narrow"/>
                <w:highlight w:val="yellow"/>
                <w:lang w:eastAsia="vi-VN" w:bidi="vi-VN" w:val="vi-VN"/>
              </w:rPr>
              <w:fldChar w:fldCharType="separate"/>
            </w:r>
            <w:r w:rsidRPr="008B0FC6">
              <w:rPr>
                <w:rFonts w:ascii="Arial Narrow" w:hAnsi="Arial Narrow" w:eastAsia="Arial Narrow" w:cs="Arial Narrow" w:hint="Arial Narrow"/>
                <w:noProof/>
                <w:highlight w:val="yellow"/>
                <w:lang w:eastAsia="vi-VN" w:bidi="vi-VN" w:val="vi-VN"/>
              </w:rPr>
              <w:t xml:space="preserve">     </w:t>
            </w:r>
            <w:r w:rsidRPr="008B0FC6">
              <w:rPr>
                <w:rFonts w:ascii="Arial Narrow" w:hAnsi="Arial Narrow" w:eastAsia="Arial Narrow" w:cs="Arial Narrow" w:hint="Arial Narrow"/>
                <w:highlight w:val="yellow"/>
                <w:lang w:eastAsia="vi-VN" w:bidi="vi-VN" w:val="vi-VN"/>
              </w:rPr>
              <w:fldChar w:fldCharType="end"/>
            </w:r>
            <w:bookmarkEnd w:id="12"/>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5"/>
    </w:tbl>
    <w:p xmlns:w="http://schemas.openxmlformats.org/wordprocessingml/2006/main" w14:paraId="38C721FE" w14:textId="77777777" w:rsidR="00D20156" w:rsidRDefault="00D20156" w:rsidP="0015757D">
      <w:pPr>
        <w:pStyle w:val="Title"/>
        <w:tabs>
          <w:tab w:val="left" w:pos="1440"/>
        </w:tabs>
        <w:jc w:val="left"/>
        <w:rPr>
          <w:rFonts w:ascii="Arial Narrow" w:hAnsi="Arial Narrow"/>
          <w:b w:val="0"/>
          <w:bCs/>
          <w:sz w:val="10"/>
          <w:szCs w:val="10"/>
        </w:rPr>
      </w:pPr>
    </w:p>
    <w:p xmlns:w="http://schemas.openxmlformats.org/wordprocessingml/2006/main" w14:paraId="78680811" w14:textId="77777777" w:rsidR="004466CE" w:rsidRPr="004466CE" w:rsidRDefault="004466CE" w:rsidP="004466CE"/>
    <w:p xmlns:w="http://schemas.openxmlformats.org/wordprocessingml/2006/main" w14:paraId="0F27F317" w14:textId="77777777" w:rsidR="004466CE" w:rsidRPr="004466CE" w:rsidRDefault="004466CE" w:rsidP="004466CE"/>
    <w:p xmlns:w="http://schemas.openxmlformats.org/wordprocessingml/2006/main" w14:paraId="08F3860B" w14:textId="77777777" w:rsidR="004466CE" w:rsidRPr="004466CE" w:rsidRDefault="004466CE" w:rsidP="004466CE"/>
    <w:p xmlns:w="http://schemas.openxmlformats.org/wordprocessingml/2006/main" w14:paraId="5CCFD191" w14:textId="77777777" w:rsidR="004466CE" w:rsidRPr="004466CE" w:rsidRDefault="004466CE" w:rsidP="004466CE"/>
    <w:p xmlns:w="http://schemas.openxmlformats.org/wordprocessingml/2006/main" w14:paraId="54EC98E8" w14:textId="77777777" w:rsidR="004466CE" w:rsidRPr="004466CE" w:rsidRDefault="004466CE" w:rsidP="004466CE"/>
    <w:p xmlns:w="http://schemas.openxmlformats.org/wordprocessingml/2006/main" w14:paraId="4FAD6AD8" w14:textId="77777777" w:rsidR="004466CE" w:rsidRDefault="004466CE" w:rsidP="004466CE">
      <w:pPr>
        <w:rPr>
          <w:rFonts w:ascii="Arial Narrow" w:hAnsi="Arial Narrow"/>
          <w:bCs/>
          <w:sz w:val="10"/>
          <w:szCs w:val="10"/>
        </w:rPr>
      </w:pPr>
    </w:p>
    <w:p xmlns:w="http://schemas.openxmlformats.org/wordprocessingml/2006/main" w14:paraId="60C11205" w14:textId="69DD35C9" w:rsidR="004466CE" w:rsidRPr="004466CE" w:rsidRDefault="004466CE" w:rsidP="004466CE">
      <w:pPr>
        <w:tabs>
          <w:tab w:val="left" w:pos="3840"/>
        </w:tabs>
      </w:pPr>
      <w:r>
        <w:rPr>
          <w:lang w:eastAsia="vi-VN" w:bidi="vi-VN" w:val="vi-VN"/>
        </w:rPr>
        <w:tab/>
      </w:r>
      <w:r>
        <w:rPr>
          <w:lang w:eastAsia="vi-VN" w:bidi="vi-VN" w:val="vi-VN"/>
        </w:rPr>
        <w:t xml:space="preserve"/>
      </w:r>
    </w:p>
    <w:sectPr xmlns:w="http://schemas.openxmlformats.org/wordprocessingml/2006/main"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1D77" w14:textId="77777777" w:rsidR="00AD46E1" w:rsidRDefault="00AD46E1">
      <w:r>
        <w:separator/>
      </w:r>
    </w:p>
  </w:endnote>
  <w:endnote w:type="continuationSeparator" w:id="0">
    <w:p w14:paraId="20E36705" w14:textId="77777777" w:rsidR="00AD46E1" w:rsidRDefault="00AD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hAnsi="Arial Narrow" w:eastAsia="Arial Narrow" w:cs="Arial Narrow" w:hint="Arial Narrow"/>
        <w:sz w:val="20"/>
        <w:szCs w:val="20"/>
        <w:lang w:eastAsia="vi-VN" w:bidi="vi-VN" w:val="vi-VN"/>
      </w:rPr>
      <w:t xml:space="preserve">NC ITP Universal EBP Video Release (12/25) R (2/26)</w:t>
    </w:r>
    <w:r>
      <w:rPr>
        <w:rFonts w:ascii="Arial Narrow" w:hAnsi="Arial Narrow" w:eastAsia="Arial Narrow" w:cs="Arial Narrow" w:hint="Arial Narrow"/>
        <w:sz w:val="20"/>
        <w:szCs w:val="20"/>
        <w:lang w:eastAsia="vi-VN" w:bidi="vi-VN" w:val="vi-VN"/>
      </w:rPr>
      <w:tab/>
    </w:r>
    <w:r>
      <w:rPr>
        <w:rFonts w:ascii="Arial Narrow" w:hAnsi="Arial Narrow" w:eastAsia="Arial Narrow" w:cs="Arial Narrow" w:hint="Arial Narrow"/>
        <w:sz w:val="20"/>
        <w:szCs w:val="20"/>
        <w:lang w:eastAsia="vi-VN" w:bidi="vi-VN" w:val="vi-VN"/>
      </w:rPr>
      <w:t xml:space="preserve">Trang </w:t>
    </w:r>
    <w:r w:rsidR="003E67FE" w:rsidRPr="00C75DC4">
      <w:rPr>
        <w:rFonts w:ascii="Arial Narrow" w:hAnsi="Arial Narrow" w:eastAsia="Arial Narrow" w:cs="Arial Narrow" w:hint="Arial Narrow"/>
        <w:sz w:val="20"/>
        <w:szCs w:val="20"/>
        <w:lang w:eastAsia="vi-VN" w:bidi="vi-VN" w:val="vi-VN"/>
      </w:rPr>
      <w:fldChar w:fldCharType="begin"/>
    </w:r>
    <w:r w:rsidR="003E67FE" w:rsidRPr="00C75DC4">
      <w:rPr>
        <w:rFonts w:ascii="Arial Narrow" w:hAnsi="Arial Narrow" w:eastAsia="Arial Narrow" w:cs="Arial Narrow" w:hint="Arial Narrow"/>
        <w:sz w:val="20"/>
        <w:szCs w:val="20"/>
        <w:lang w:eastAsia="vi-VN" w:bidi="vi-VN" w:val="vi-VN"/>
      </w:rPr>
      <w:instrText xml:space="preserve"> PAGE </w:instrText>
    </w:r>
    <w:r w:rsidR="003E67FE" w:rsidRPr="00C75DC4">
      <w:rPr>
        <w:rFonts w:ascii="Arial Narrow" w:hAnsi="Arial Narrow" w:eastAsia="Arial Narrow" w:cs="Arial Narrow" w:hint="Arial Narrow"/>
        <w:sz w:val="20"/>
        <w:szCs w:val="20"/>
        <w:lang w:eastAsia="vi-VN" w:bidi="vi-VN" w:val="vi-VN"/>
      </w:rPr>
      <w:fldChar w:fldCharType="separate"/>
    </w:r>
    <w:r w:rsidR="003E67FE" w:rsidRPr="00C75DC4">
      <w:rPr>
        <w:rFonts w:ascii="Arial Narrow" w:hAnsi="Arial Narrow" w:eastAsia="Arial Narrow" w:cs="Arial Narrow" w:hint="Arial Narrow"/>
        <w:sz w:val="20"/>
        <w:szCs w:val="20"/>
        <w:lang w:eastAsia="vi-VN" w:bidi="vi-VN" w:val="vi-VN"/>
      </w:rPr>
      <w:t>1</w:t>
    </w:r>
    <w:r w:rsidR="003E67FE" w:rsidRPr="00C75DC4">
      <w:rPr>
        <w:rFonts w:ascii="Arial Narrow" w:hAnsi="Arial Narrow" w:eastAsia="Arial Narrow" w:cs="Arial Narrow" w:hint="Arial Narrow"/>
        <w:sz w:val="20"/>
        <w:szCs w:val="20"/>
        <w:lang w:eastAsia="vi-VN" w:bidi="vi-VN" w:val="vi-VN"/>
      </w:rPr>
      <w:fldChar w:fldCharType="end"/>
    </w:r>
    <w:r>
      <w:rPr>
        <w:rFonts w:ascii="Arial Narrow" w:hAnsi="Arial Narrow" w:eastAsia="Arial Narrow" w:cs="Arial Narrow" w:hint="Arial Narrow"/>
        <w:sz w:val="20"/>
        <w:szCs w:val="20"/>
        <w:lang w:eastAsia="vi-VN" w:bidi="vi-VN" w:val="vi-VN"/>
      </w:rPr>
      <w:t xml:space="preserve">/</w:t>
    </w:r>
    <w:r w:rsidR="003E67FE" w:rsidRPr="00C75DC4">
      <w:rPr>
        <w:rFonts w:ascii="Arial Narrow" w:hAnsi="Arial Narrow" w:eastAsia="Arial Narrow" w:cs="Arial Narrow" w:hint="Arial Narrow"/>
        <w:sz w:val="20"/>
        <w:szCs w:val="20"/>
        <w:lang w:eastAsia="vi-VN" w:bidi="vi-VN" w:val="vi-VN"/>
      </w:rPr>
      <w:fldChar w:fldCharType="begin"/>
    </w:r>
    <w:r w:rsidR="003E67FE" w:rsidRPr="00C75DC4">
      <w:rPr>
        <w:rFonts w:ascii="Arial Narrow" w:hAnsi="Arial Narrow" w:eastAsia="Arial Narrow" w:cs="Arial Narrow" w:hint="Arial Narrow"/>
        <w:sz w:val="20"/>
        <w:szCs w:val="20"/>
        <w:lang w:eastAsia="vi-VN" w:bidi="vi-VN" w:val="vi-VN"/>
      </w:rPr>
      <w:instrText xml:space="preserve"> NUMPAGES  </w:instrText>
    </w:r>
    <w:r w:rsidR="003E67FE" w:rsidRPr="00C75DC4">
      <w:rPr>
        <w:rFonts w:ascii="Arial Narrow" w:hAnsi="Arial Narrow" w:eastAsia="Arial Narrow" w:cs="Arial Narrow" w:hint="Arial Narrow"/>
        <w:sz w:val="20"/>
        <w:szCs w:val="20"/>
        <w:lang w:eastAsia="vi-VN" w:bidi="vi-VN" w:val="vi-VN"/>
      </w:rPr>
      <w:fldChar w:fldCharType="separate"/>
    </w:r>
    <w:r w:rsidR="003E67FE" w:rsidRPr="00C75DC4">
      <w:rPr>
        <w:rFonts w:ascii="Arial Narrow" w:hAnsi="Arial Narrow" w:eastAsia="Arial Narrow" w:cs="Arial Narrow" w:hint="Arial Narrow"/>
        <w:sz w:val="20"/>
        <w:szCs w:val="20"/>
        <w:lang w:eastAsia="vi-VN" w:bidi="vi-VN" w:val="vi-VN"/>
      </w:rPr>
      <w:t>1</w:t>
    </w:r>
    <w:r w:rsidR="003E67FE" w:rsidRPr="00C75DC4">
      <w:rPr>
        <w:rFonts w:ascii="Arial Narrow" w:hAnsi="Arial Narrow" w:eastAsia="Arial Narrow" w:cs="Arial Narrow" w:hint="Arial Narrow"/>
        <w:sz w:val="20"/>
        <w:szCs w:val="20"/>
        <w:lang w:eastAsia="vi-VN" w:bidi="vi-VN" w:val="vi-V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A55D" w14:textId="77777777" w:rsidR="00AD46E1" w:rsidRDefault="00AD46E1">
      <w:r>
        <w:separator/>
      </w:r>
    </w:p>
  </w:footnote>
  <w:footnote w:type="continuationSeparator" w:id="0">
    <w:p w14:paraId="24F34A16" w14:textId="77777777" w:rsidR="00AD46E1" w:rsidRDefault="00AD46E1">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r w:rsidRPr="00E43005">
      <w:rPr>
        <w:rFonts w:ascii="Arial Narrow" w:hAnsi="Arial Narrow" w:eastAsia="Arial Narrow" w:cs="Arial Narrow" w:hint="Arial Narrow"/>
        <w:sz w:val="20"/>
        <w:szCs w:val="20"/>
        <w:lang w:eastAsia="vi-VN" w:bidi="vi-VN" w:val="vi-VN"/>
      </w:rPr>
      <w:t xml:space="preserve">Bộ Y tế và Dịch vụ Nhân sinh Bắc Carolina</w:t>
    </w:r>
  </w:p>
  <w:p w14:paraId="27BF4FB0" w14:textId="77777777" w:rsidR="00037D3B" w:rsidRPr="00E43005" w:rsidRDefault="00037D3B" w:rsidP="00037D3B">
    <w:pPr>
      <w:pStyle w:val="Header"/>
      <w:ind w:right="54"/>
      <w:jc w:val="right"/>
      <w:rPr>
        <w:rFonts w:ascii="Arial Narrow" w:hAnsi="Arial Narrow"/>
        <w:sz w:val="20"/>
        <w:szCs w:val="20"/>
      </w:rPr>
    </w:pPr>
    <w:r w:rsidRPr="00E43005">
      <w:rPr>
        <w:rFonts w:ascii="Arial Narrow" w:hAnsi="Arial Narrow" w:eastAsia="Arial Narrow" w:cs="Arial Narrow" w:hint="Arial Narrow"/>
        <w:sz w:val="20"/>
        <w:szCs w:val="20"/>
        <w:lang w:eastAsia="vi-VN" w:bidi="vi-VN" w:val="vi-VN"/>
      </w:rPr>
      <w:t xml:space="preserve">Ban Phúc lợi Trẻ em và Gia đình</w:t>
    </w:r>
  </w:p>
  <w:p w14:paraId="7160CECD" w14:textId="77777777" w:rsidR="00037D3B" w:rsidRDefault="00037D3B" w:rsidP="00037D3B">
    <w:pPr>
      <w:pStyle w:val="Header"/>
      <w:jc w:val="right"/>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1</Pages>
  <Words>260</Words>
  <Characters>1449</Characters>
  <Application>Microsoft Office Word</Application>
  <DocSecurity>0</DocSecurity>
  <Lines>90</Lines>
  <Paragraphs>55</Paragraphs>
  <ScaleCrop>false</ScaleCrop>
  <Company>University of Delaware</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DREW, Oana</cp:lastModifiedBy>
  <cp:revision>5</cp:revision>
  <cp:lastPrinted>2025-12-22T19:29:00Z</cp:lastPrinted>
  <dcterms:created xsi:type="dcterms:W3CDTF">2026-04-30T21:16:00Z</dcterms:created>
  <dcterms:modified xsi:type="dcterms:W3CDTF">2026-06-25T20:22:00Z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