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113" w:rsidRDefault="007D3113" w:rsidP="0071350F">
      <w:pPr>
        <w:jc w:val="center"/>
        <w:rPr>
          <w:b/>
        </w:rPr>
      </w:pPr>
      <w:bookmarkStart w:id="0" w:name="_GoBack"/>
      <w:bookmarkEnd w:id="0"/>
      <w:r>
        <w:rPr>
          <w:b/>
        </w:rPr>
        <w:t>Division of Aging</w:t>
      </w:r>
      <w:r w:rsidR="003E366F">
        <w:rPr>
          <w:b/>
        </w:rPr>
        <w:t xml:space="preserve"> and Adult Services</w:t>
      </w:r>
    </w:p>
    <w:p w:rsidR="00CC30F8" w:rsidRDefault="00CC30F8">
      <w:pPr>
        <w:jc w:val="center"/>
        <w:rPr>
          <w:b/>
        </w:rPr>
      </w:pPr>
    </w:p>
    <w:p w:rsidR="00CC30F8" w:rsidRDefault="00CC30F8">
      <w:pPr>
        <w:jc w:val="center"/>
        <w:rPr>
          <w:b/>
        </w:rPr>
      </w:pPr>
      <w:r>
        <w:rPr>
          <w:b/>
        </w:rPr>
        <w:t>Risk Evaluation Matrix</w:t>
      </w:r>
    </w:p>
    <w:p w:rsidR="007D3113" w:rsidRDefault="007D3113">
      <w:pPr>
        <w:jc w:val="center"/>
        <w:rPr>
          <w:b/>
        </w:rPr>
      </w:pPr>
    </w:p>
    <w:p w:rsidR="007D3113" w:rsidRDefault="007D3113">
      <w:pPr>
        <w:rPr>
          <w:sz w:val="22"/>
        </w:rPr>
      </w:pPr>
      <w:r>
        <w:rPr>
          <w:sz w:val="22"/>
        </w:rPr>
        <w:t xml:space="preserve">Subrecipient Name: _______________________________________ </w:t>
      </w:r>
      <w:r w:rsidR="008C1338">
        <w:rPr>
          <w:sz w:val="22"/>
        </w:rPr>
        <w:tab/>
      </w:r>
      <w:r w:rsidR="008C1338">
        <w:rPr>
          <w:sz w:val="22"/>
        </w:rPr>
        <w:tab/>
      </w:r>
      <w:r>
        <w:rPr>
          <w:sz w:val="22"/>
        </w:rPr>
        <w:t>Date Completed: __________________</w:t>
      </w:r>
    </w:p>
    <w:p w:rsidR="007D3113" w:rsidRDefault="007D311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970"/>
        <w:gridCol w:w="723"/>
        <w:gridCol w:w="2156"/>
        <w:gridCol w:w="723"/>
        <w:gridCol w:w="1967"/>
        <w:gridCol w:w="723"/>
        <w:gridCol w:w="1377"/>
      </w:tblGrid>
      <w:tr w:rsidR="007D3113">
        <w:tblPrEx>
          <w:tblCellMar>
            <w:top w:w="0" w:type="dxa"/>
            <w:bottom w:w="0" w:type="dxa"/>
          </w:tblCellMar>
        </w:tblPrEx>
        <w:trPr>
          <w:gridBefore w:val="1"/>
          <w:wBefore w:w="1377" w:type="dxa"/>
        </w:trPr>
        <w:tc>
          <w:tcPr>
            <w:tcW w:w="9639" w:type="dxa"/>
            <w:gridSpan w:val="7"/>
          </w:tcPr>
          <w:p w:rsidR="007D3113" w:rsidRDefault="007D3113">
            <w:pPr>
              <w:jc w:val="center"/>
            </w:pPr>
            <w:r>
              <w:t>Risk Level</w:t>
            </w:r>
          </w:p>
        </w:tc>
      </w:tr>
      <w:tr w:rsidR="007D3113">
        <w:tblPrEx>
          <w:tblCellMar>
            <w:top w:w="0" w:type="dxa"/>
            <w:bottom w:w="0" w:type="dxa"/>
          </w:tblCellMar>
        </w:tblPrEx>
        <w:trPr>
          <w:gridBefore w:val="1"/>
          <w:wBefore w:w="1377" w:type="dxa"/>
        </w:trPr>
        <w:tc>
          <w:tcPr>
            <w:tcW w:w="2693" w:type="dxa"/>
            <w:gridSpan w:val="2"/>
          </w:tcPr>
          <w:p w:rsidR="007D3113" w:rsidRDefault="007D3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Low Risk</w:t>
            </w:r>
          </w:p>
        </w:tc>
        <w:tc>
          <w:tcPr>
            <w:tcW w:w="2879" w:type="dxa"/>
            <w:gridSpan w:val="2"/>
          </w:tcPr>
          <w:p w:rsidR="007D3113" w:rsidRDefault="007D3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="005D35DD">
              <w:rPr>
                <w:sz w:val="20"/>
              </w:rPr>
              <w:t xml:space="preserve">oderate </w:t>
            </w:r>
            <w:r>
              <w:rPr>
                <w:sz w:val="20"/>
              </w:rPr>
              <w:t>Risk</w:t>
            </w:r>
          </w:p>
        </w:tc>
        <w:tc>
          <w:tcPr>
            <w:tcW w:w="2690" w:type="dxa"/>
            <w:gridSpan w:val="2"/>
          </w:tcPr>
          <w:p w:rsidR="007D3113" w:rsidRDefault="007D3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High Risk</w:t>
            </w:r>
          </w:p>
        </w:tc>
        <w:tc>
          <w:tcPr>
            <w:tcW w:w="1377" w:type="dxa"/>
          </w:tcPr>
          <w:p w:rsidR="007D3113" w:rsidRDefault="007D3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Evaluation</w:t>
            </w:r>
          </w:p>
        </w:tc>
      </w:tr>
      <w:tr w:rsidR="007D3113">
        <w:tblPrEx>
          <w:tblCellMar>
            <w:top w:w="0" w:type="dxa"/>
            <w:bottom w:w="0" w:type="dxa"/>
          </w:tblCellMar>
        </w:tblPrEx>
        <w:tc>
          <w:tcPr>
            <w:tcW w:w="1377" w:type="dxa"/>
          </w:tcPr>
          <w:p w:rsidR="007D3113" w:rsidRDefault="007D3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Criteria</w:t>
            </w:r>
          </w:p>
        </w:tc>
        <w:tc>
          <w:tcPr>
            <w:tcW w:w="1970" w:type="dxa"/>
          </w:tcPr>
          <w:p w:rsidR="007D3113" w:rsidRDefault="007D3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723" w:type="dxa"/>
          </w:tcPr>
          <w:p w:rsidR="007D3113" w:rsidRDefault="007D3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2156" w:type="dxa"/>
          </w:tcPr>
          <w:p w:rsidR="007D3113" w:rsidRDefault="007D3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723" w:type="dxa"/>
          </w:tcPr>
          <w:p w:rsidR="007D3113" w:rsidRDefault="007D3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1967" w:type="dxa"/>
          </w:tcPr>
          <w:p w:rsidR="007D3113" w:rsidRDefault="007D3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723" w:type="dxa"/>
          </w:tcPr>
          <w:p w:rsidR="007D3113" w:rsidRDefault="007D3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1377" w:type="dxa"/>
          </w:tcPr>
          <w:p w:rsidR="007D3113" w:rsidRDefault="007D3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7D3113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8"/>
          </w:tcPr>
          <w:p w:rsidR="007D3113" w:rsidRDefault="007D311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Staff</w:t>
            </w:r>
            <w:r w:rsidR="003E366F">
              <w:rPr>
                <w:b/>
                <w:sz w:val="18"/>
              </w:rPr>
              <w:t xml:space="preserve"> Qualifications</w:t>
            </w:r>
            <w:r>
              <w:rPr>
                <w:b/>
                <w:sz w:val="18"/>
              </w:rPr>
              <w:t xml:space="preserve">: </w:t>
            </w:r>
          </w:p>
        </w:tc>
      </w:tr>
      <w:tr w:rsidR="007D3113">
        <w:tblPrEx>
          <w:tblCellMar>
            <w:top w:w="0" w:type="dxa"/>
            <w:bottom w:w="0" w:type="dxa"/>
          </w:tblCellMar>
        </w:tblPrEx>
        <w:tc>
          <w:tcPr>
            <w:tcW w:w="1377" w:type="dxa"/>
          </w:tcPr>
          <w:p w:rsidR="007D3113" w:rsidRDefault="007D3113">
            <w:pPr>
              <w:rPr>
                <w:sz w:val="16"/>
              </w:rPr>
            </w:pPr>
            <w:r>
              <w:rPr>
                <w:sz w:val="16"/>
              </w:rPr>
              <w:t>Staff Qualifications</w:t>
            </w:r>
          </w:p>
        </w:tc>
        <w:tc>
          <w:tcPr>
            <w:tcW w:w="1970" w:type="dxa"/>
          </w:tcPr>
          <w:p w:rsidR="007D3113" w:rsidRDefault="003E366F">
            <w:pPr>
              <w:rPr>
                <w:sz w:val="16"/>
              </w:rPr>
            </w:pPr>
            <w:r>
              <w:rPr>
                <w:sz w:val="16"/>
              </w:rPr>
              <w:t>S</w:t>
            </w:r>
            <w:r w:rsidR="007D3113">
              <w:rPr>
                <w:sz w:val="16"/>
              </w:rPr>
              <w:t xml:space="preserve">taff in key positions </w:t>
            </w:r>
            <w:r>
              <w:rPr>
                <w:sz w:val="16"/>
              </w:rPr>
              <w:t xml:space="preserve">have </w:t>
            </w:r>
            <w:r w:rsidR="00BA11E3">
              <w:rPr>
                <w:sz w:val="16"/>
              </w:rPr>
              <w:t>3 or more</w:t>
            </w:r>
            <w:r w:rsidR="007D3113">
              <w:rPr>
                <w:sz w:val="16"/>
              </w:rPr>
              <w:t xml:space="preserve"> years </w:t>
            </w:r>
            <w:r w:rsidR="00BA11E3">
              <w:rPr>
                <w:sz w:val="16"/>
              </w:rPr>
              <w:t xml:space="preserve">of </w:t>
            </w:r>
            <w:r w:rsidR="007D3113">
              <w:rPr>
                <w:sz w:val="16"/>
              </w:rPr>
              <w:t>experience in th</w:t>
            </w:r>
            <w:r w:rsidR="00BA11E3">
              <w:rPr>
                <w:sz w:val="16"/>
              </w:rPr>
              <w:t>e</w:t>
            </w:r>
            <w:r w:rsidR="007D3113">
              <w:rPr>
                <w:sz w:val="16"/>
              </w:rPr>
              <w:t xml:space="preserve"> position</w:t>
            </w:r>
            <w:r w:rsidR="00282F86">
              <w:rPr>
                <w:sz w:val="16"/>
              </w:rPr>
              <w:t>.</w:t>
            </w:r>
          </w:p>
        </w:tc>
        <w:tc>
          <w:tcPr>
            <w:tcW w:w="723" w:type="dxa"/>
          </w:tcPr>
          <w:p w:rsidR="007D3113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6" w:type="dxa"/>
          </w:tcPr>
          <w:p w:rsidR="007D3113" w:rsidRDefault="00282F86">
            <w:pPr>
              <w:rPr>
                <w:sz w:val="16"/>
              </w:rPr>
            </w:pPr>
            <w:r>
              <w:rPr>
                <w:sz w:val="16"/>
              </w:rPr>
              <w:t>S</w:t>
            </w:r>
            <w:r w:rsidR="007D3113">
              <w:rPr>
                <w:sz w:val="16"/>
              </w:rPr>
              <w:t>taff in key</w:t>
            </w:r>
            <w:r>
              <w:rPr>
                <w:sz w:val="16"/>
              </w:rPr>
              <w:t xml:space="preserve"> positions</w:t>
            </w:r>
            <w:r w:rsidR="007D3113">
              <w:rPr>
                <w:sz w:val="16"/>
              </w:rPr>
              <w:t xml:space="preserve"> have 1</w:t>
            </w:r>
            <w:r w:rsidR="00BA11E3">
              <w:rPr>
                <w:sz w:val="16"/>
              </w:rPr>
              <w:t xml:space="preserve"> to </w:t>
            </w:r>
            <w:r w:rsidR="007D3113">
              <w:rPr>
                <w:sz w:val="16"/>
              </w:rPr>
              <w:t>3 years experience</w:t>
            </w:r>
            <w:r w:rsidR="00BA11E3">
              <w:rPr>
                <w:sz w:val="16"/>
              </w:rPr>
              <w:t xml:space="preserve"> in the position</w:t>
            </w:r>
            <w:r>
              <w:rPr>
                <w:sz w:val="16"/>
              </w:rPr>
              <w:t>.</w:t>
            </w:r>
          </w:p>
        </w:tc>
        <w:tc>
          <w:tcPr>
            <w:tcW w:w="723" w:type="dxa"/>
          </w:tcPr>
          <w:p w:rsidR="007D3113" w:rsidRDefault="007D3113">
            <w:pPr>
              <w:rPr>
                <w:sz w:val="16"/>
              </w:rPr>
            </w:pPr>
          </w:p>
          <w:p w:rsidR="007D3113" w:rsidRDefault="007D311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67" w:type="dxa"/>
          </w:tcPr>
          <w:p w:rsidR="007D3113" w:rsidRDefault="00282F86">
            <w:pPr>
              <w:rPr>
                <w:sz w:val="16"/>
              </w:rPr>
            </w:pPr>
            <w:r>
              <w:rPr>
                <w:sz w:val="16"/>
              </w:rPr>
              <w:t>S</w:t>
            </w:r>
            <w:r w:rsidR="003E366F">
              <w:rPr>
                <w:sz w:val="16"/>
              </w:rPr>
              <w:t>taff in</w:t>
            </w:r>
            <w:r w:rsidR="007D3113">
              <w:rPr>
                <w:sz w:val="16"/>
              </w:rPr>
              <w:t xml:space="preserve"> key positions have </w:t>
            </w:r>
            <w:r w:rsidR="003E366F">
              <w:rPr>
                <w:sz w:val="16"/>
              </w:rPr>
              <w:t xml:space="preserve">less than </w:t>
            </w:r>
            <w:r w:rsidR="00BA11E3">
              <w:rPr>
                <w:sz w:val="16"/>
              </w:rPr>
              <w:t xml:space="preserve">1 </w:t>
            </w:r>
            <w:r w:rsidR="003E366F">
              <w:rPr>
                <w:sz w:val="16"/>
              </w:rPr>
              <w:t xml:space="preserve">year </w:t>
            </w:r>
            <w:r>
              <w:rPr>
                <w:sz w:val="16"/>
              </w:rPr>
              <w:t xml:space="preserve">of </w:t>
            </w:r>
            <w:r w:rsidR="007D3113">
              <w:rPr>
                <w:sz w:val="16"/>
              </w:rPr>
              <w:t xml:space="preserve">experience in </w:t>
            </w:r>
            <w:r>
              <w:rPr>
                <w:sz w:val="16"/>
              </w:rPr>
              <w:t>the position.</w:t>
            </w:r>
          </w:p>
        </w:tc>
        <w:tc>
          <w:tcPr>
            <w:tcW w:w="723" w:type="dxa"/>
          </w:tcPr>
          <w:p w:rsidR="007D3113" w:rsidRDefault="007D3113">
            <w:pPr>
              <w:jc w:val="center"/>
              <w:rPr>
                <w:sz w:val="16"/>
              </w:rPr>
            </w:pPr>
          </w:p>
          <w:p w:rsidR="007D3113" w:rsidRDefault="007D311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77" w:type="dxa"/>
          </w:tcPr>
          <w:p w:rsidR="007D3113" w:rsidRDefault="007D3113">
            <w:pPr>
              <w:rPr>
                <w:sz w:val="16"/>
              </w:rPr>
            </w:pPr>
          </w:p>
        </w:tc>
      </w:tr>
      <w:tr w:rsidR="008623E8">
        <w:tblPrEx>
          <w:tblCellMar>
            <w:top w:w="0" w:type="dxa"/>
            <w:bottom w:w="0" w:type="dxa"/>
          </w:tblCellMar>
        </w:tblPrEx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</w:p>
        </w:tc>
        <w:tc>
          <w:tcPr>
            <w:tcW w:w="1970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>Staff in key positions have the necessary knowledge, skills, and abilities to perform the job duties.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6" w:type="dxa"/>
          </w:tcPr>
          <w:p w:rsidR="008623E8" w:rsidDel="003E366F" w:rsidRDefault="008623E8">
            <w:pPr>
              <w:rPr>
                <w:sz w:val="16"/>
              </w:rPr>
            </w:pPr>
            <w:r>
              <w:rPr>
                <w:sz w:val="16"/>
              </w:rPr>
              <w:t xml:space="preserve">Staff in key positions have some but not all necessary knowledge, skills, and abilities to perform the job duties.  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67" w:type="dxa"/>
          </w:tcPr>
          <w:p w:rsidR="008623E8" w:rsidDel="00C320D4" w:rsidRDefault="008623E8">
            <w:pPr>
              <w:rPr>
                <w:sz w:val="16"/>
              </w:rPr>
            </w:pPr>
            <w:r>
              <w:rPr>
                <w:sz w:val="16"/>
              </w:rPr>
              <w:t xml:space="preserve">Staff in key positions lack the necessary knowledge, skills, and abilities to perform the job duties.  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</w:p>
        </w:tc>
      </w:tr>
      <w:tr w:rsidR="008623E8">
        <w:tblPrEx>
          <w:tblCellMar>
            <w:top w:w="0" w:type="dxa"/>
            <w:bottom w:w="0" w:type="dxa"/>
          </w:tblCellMar>
        </w:tblPrEx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>Staff Turnover</w:t>
            </w:r>
          </w:p>
        </w:tc>
        <w:tc>
          <w:tcPr>
            <w:tcW w:w="1970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>No change in staff in key positions in 2 or more years.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6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 xml:space="preserve">No change in staff in key positions in less than 2 years. 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</w:p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67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 xml:space="preserve">New or no staff in key positions in less than 1 year.  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</w:p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</w:p>
        </w:tc>
      </w:tr>
      <w:tr w:rsidR="007D3113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8"/>
          </w:tcPr>
          <w:p w:rsidR="007D3113" w:rsidRDefault="007D311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History of Meeting Requirements:</w:t>
            </w:r>
          </w:p>
        </w:tc>
      </w:tr>
      <w:tr w:rsidR="008623E8">
        <w:tblPrEx>
          <w:tblCellMar>
            <w:top w:w="0" w:type="dxa"/>
            <w:bottom w:w="0" w:type="dxa"/>
          </w:tblCellMar>
        </w:tblPrEx>
        <w:tc>
          <w:tcPr>
            <w:tcW w:w="1377" w:type="dxa"/>
          </w:tcPr>
          <w:p w:rsidR="008623E8" w:rsidRPr="005C5138" w:rsidRDefault="008623E8">
            <w:pPr>
              <w:rPr>
                <w:sz w:val="16"/>
              </w:rPr>
            </w:pPr>
            <w:r w:rsidRPr="005C5138">
              <w:rPr>
                <w:sz w:val="16"/>
              </w:rPr>
              <w:t>Program</w:t>
            </w:r>
          </w:p>
        </w:tc>
        <w:tc>
          <w:tcPr>
            <w:tcW w:w="1970" w:type="dxa"/>
          </w:tcPr>
          <w:p w:rsidR="008623E8" w:rsidRPr="005C5138" w:rsidRDefault="008623E8">
            <w:pPr>
              <w:rPr>
                <w:sz w:val="16"/>
              </w:rPr>
            </w:pPr>
            <w:r w:rsidRPr="005C5138">
              <w:rPr>
                <w:sz w:val="16"/>
              </w:rPr>
              <w:t>Agency has provided services and met all program objectives specified in the contract/funding agreement for past 3 years.</w:t>
            </w:r>
          </w:p>
        </w:tc>
        <w:tc>
          <w:tcPr>
            <w:tcW w:w="723" w:type="dxa"/>
          </w:tcPr>
          <w:p w:rsidR="008623E8" w:rsidRPr="005C5138" w:rsidRDefault="008623E8">
            <w:pPr>
              <w:jc w:val="center"/>
              <w:rPr>
                <w:sz w:val="16"/>
              </w:rPr>
            </w:pPr>
            <w:r w:rsidRPr="005C5138">
              <w:rPr>
                <w:sz w:val="16"/>
              </w:rPr>
              <w:t>1</w:t>
            </w:r>
          </w:p>
        </w:tc>
        <w:tc>
          <w:tcPr>
            <w:tcW w:w="2156" w:type="dxa"/>
          </w:tcPr>
          <w:p w:rsidR="008623E8" w:rsidRPr="005C5138" w:rsidRDefault="008623E8">
            <w:pPr>
              <w:rPr>
                <w:sz w:val="16"/>
              </w:rPr>
            </w:pPr>
            <w:r w:rsidRPr="005C5138">
              <w:rPr>
                <w:sz w:val="16"/>
              </w:rPr>
              <w:t>Agency has provided services and met most of the program objectives specified in the contract/funding agreement for past 3 years.</w:t>
            </w:r>
          </w:p>
        </w:tc>
        <w:tc>
          <w:tcPr>
            <w:tcW w:w="723" w:type="dxa"/>
          </w:tcPr>
          <w:p w:rsidR="008623E8" w:rsidRPr="005C5138" w:rsidRDefault="008623E8">
            <w:pPr>
              <w:jc w:val="center"/>
              <w:rPr>
                <w:sz w:val="16"/>
              </w:rPr>
            </w:pPr>
          </w:p>
          <w:p w:rsidR="008623E8" w:rsidRPr="005C5138" w:rsidRDefault="008623E8">
            <w:pPr>
              <w:jc w:val="center"/>
              <w:rPr>
                <w:sz w:val="16"/>
              </w:rPr>
            </w:pPr>
            <w:r w:rsidRPr="005C5138">
              <w:rPr>
                <w:sz w:val="16"/>
              </w:rPr>
              <w:t>2</w:t>
            </w:r>
          </w:p>
        </w:tc>
        <w:tc>
          <w:tcPr>
            <w:tcW w:w="1967" w:type="dxa"/>
          </w:tcPr>
          <w:p w:rsidR="008623E8" w:rsidRPr="005C5138" w:rsidRDefault="008623E8">
            <w:pPr>
              <w:rPr>
                <w:sz w:val="16"/>
              </w:rPr>
            </w:pPr>
            <w:r w:rsidRPr="005C5138">
              <w:rPr>
                <w:sz w:val="16"/>
              </w:rPr>
              <w:t>Agency has provided services and has consistently failed to meet most of the program objectives specified in the contract/funding agreement for past 3 years.</w:t>
            </w:r>
          </w:p>
        </w:tc>
        <w:tc>
          <w:tcPr>
            <w:tcW w:w="723" w:type="dxa"/>
          </w:tcPr>
          <w:p w:rsidR="008623E8" w:rsidRPr="005C5138" w:rsidRDefault="008623E8">
            <w:pPr>
              <w:jc w:val="center"/>
              <w:rPr>
                <w:sz w:val="16"/>
              </w:rPr>
            </w:pPr>
          </w:p>
          <w:p w:rsidR="008623E8" w:rsidRPr="005C5138" w:rsidRDefault="008623E8">
            <w:pPr>
              <w:jc w:val="center"/>
              <w:rPr>
                <w:sz w:val="16"/>
              </w:rPr>
            </w:pPr>
            <w:r w:rsidRPr="005C5138">
              <w:rPr>
                <w:sz w:val="16"/>
              </w:rPr>
              <w:t>3</w:t>
            </w:r>
          </w:p>
        </w:tc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</w:p>
        </w:tc>
      </w:tr>
      <w:tr w:rsidR="008623E8">
        <w:tblPrEx>
          <w:tblCellMar>
            <w:top w:w="0" w:type="dxa"/>
            <w:bottom w:w="0" w:type="dxa"/>
          </w:tblCellMar>
        </w:tblPrEx>
        <w:tc>
          <w:tcPr>
            <w:tcW w:w="1377" w:type="dxa"/>
          </w:tcPr>
          <w:p w:rsidR="008623E8" w:rsidRPr="005C5138" w:rsidRDefault="008623E8">
            <w:pPr>
              <w:rPr>
                <w:sz w:val="16"/>
              </w:rPr>
            </w:pPr>
            <w:r w:rsidRPr="005C5138">
              <w:rPr>
                <w:sz w:val="16"/>
              </w:rPr>
              <w:t>Reporting</w:t>
            </w:r>
          </w:p>
        </w:tc>
        <w:tc>
          <w:tcPr>
            <w:tcW w:w="1970" w:type="dxa"/>
          </w:tcPr>
          <w:p w:rsidR="008623E8" w:rsidRPr="005C5138" w:rsidRDefault="008623E8">
            <w:pPr>
              <w:rPr>
                <w:sz w:val="16"/>
              </w:rPr>
            </w:pPr>
            <w:r w:rsidRPr="005C5138">
              <w:rPr>
                <w:sz w:val="16"/>
              </w:rPr>
              <w:t>Programs and fiscal reports are almost always submitted in timely and accurate manner</w:t>
            </w:r>
          </w:p>
        </w:tc>
        <w:tc>
          <w:tcPr>
            <w:tcW w:w="723" w:type="dxa"/>
          </w:tcPr>
          <w:p w:rsidR="008623E8" w:rsidRPr="005C5138" w:rsidRDefault="008623E8">
            <w:pPr>
              <w:jc w:val="center"/>
              <w:rPr>
                <w:sz w:val="16"/>
              </w:rPr>
            </w:pPr>
            <w:r w:rsidRPr="005C5138">
              <w:rPr>
                <w:sz w:val="16"/>
              </w:rPr>
              <w:t>1</w:t>
            </w:r>
          </w:p>
        </w:tc>
        <w:tc>
          <w:tcPr>
            <w:tcW w:w="2156" w:type="dxa"/>
          </w:tcPr>
          <w:p w:rsidR="008623E8" w:rsidRPr="005C5138" w:rsidRDefault="008623E8">
            <w:pPr>
              <w:rPr>
                <w:sz w:val="16"/>
              </w:rPr>
            </w:pPr>
            <w:r w:rsidRPr="005C5138">
              <w:rPr>
                <w:sz w:val="16"/>
              </w:rPr>
              <w:t>Routine reports are frequently late (more than 15 days) and/or contain some errors</w:t>
            </w:r>
          </w:p>
        </w:tc>
        <w:tc>
          <w:tcPr>
            <w:tcW w:w="723" w:type="dxa"/>
          </w:tcPr>
          <w:p w:rsidR="008623E8" w:rsidRPr="005C5138" w:rsidRDefault="008623E8">
            <w:pPr>
              <w:jc w:val="center"/>
              <w:rPr>
                <w:sz w:val="16"/>
              </w:rPr>
            </w:pPr>
          </w:p>
          <w:p w:rsidR="008623E8" w:rsidRPr="005C5138" w:rsidRDefault="008623E8">
            <w:pPr>
              <w:jc w:val="center"/>
              <w:rPr>
                <w:sz w:val="16"/>
              </w:rPr>
            </w:pPr>
            <w:r w:rsidRPr="005C5138">
              <w:rPr>
                <w:sz w:val="16"/>
              </w:rPr>
              <w:t>2</w:t>
            </w:r>
          </w:p>
        </w:tc>
        <w:tc>
          <w:tcPr>
            <w:tcW w:w="1967" w:type="dxa"/>
          </w:tcPr>
          <w:p w:rsidR="008623E8" w:rsidRPr="005C5138" w:rsidRDefault="008623E8">
            <w:pPr>
              <w:rPr>
                <w:sz w:val="16"/>
              </w:rPr>
            </w:pPr>
            <w:r w:rsidRPr="005C5138">
              <w:rPr>
                <w:sz w:val="16"/>
              </w:rPr>
              <w:t>Routine reports reflect significant discrepancies or omissions and routine reports are frequently late (more than 20 days) and contain some errors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</w:p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</w:p>
        </w:tc>
      </w:tr>
      <w:tr w:rsidR="00282F86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8"/>
          </w:tcPr>
          <w:p w:rsidR="00282F86" w:rsidRPr="005C5138" w:rsidRDefault="00282F86">
            <w:pPr>
              <w:rPr>
                <w:b/>
                <w:sz w:val="18"/>
              </w:rPr>
            </w:pPr>
            <w:r w:rsidRPr="005C5138">
              <w:rPr>
                <w:b/>
                <w:sz w:val="18"/>
              </w:rPr>
              <w:t>3. Funding</w:t>
            </w:r>
            <w:r w:rsidR="005C2320" w:rsidRPr="005C5138">
              <w:rPr>
                <w:b/>
                <w:sz w:val="18"/>
              </w:rPr>
              <w:t xml:space="preserve"> Utilization</w:t>
            </w:r>
            <w:r w:rsidRPr="005C5138">
              <w:rPr>
                <w:b/>
                <w:sz w:val="18"/>
              </w:rPr>
              <w:t>:</w:t>
            </w:r>
          </w:p>
        </w:tc>
      </w:tr>
      <w:tr w:rsidR="008623E8">
        <w:tblPrEx>
          <w:tblCellMar>
            <w:top w:w="0" w:type="dxa"/>
            <w:bottom w:w="0" w:type="dxa"/>
          </w:tblCellMar>
        </w:tblPrEx>
        <w:tc>
          <w:tcPr>
            <w:tcW w:w="1377" w:type="dxa"/>
          </w:tcPr>
          <w:p w:rsidR="008623E8" w:rsidRPr="005C5138" w:rsidRDefault="008623E8">
            <w:pPr>
              <w:rPr>
                <w:sz w:val="16"/>
              </w:rPr>
            </w:pPr>
            <w:r w:rsidRPr="005C5138">
              <w:rPr>
                <w:sz w:val="16"/>
              </w:rPr>
              <w:t>Planning/Use of Funding</w:t>
            </w:r>
          </w:p>
        </w:tc>
        <w:tc>
          <w:tcPr>
            <w:tcW w:w="1970" w:type="dxa"/>
          </w:tcPr>
          <w:p w:rsidR="008623E8" w:rsidRPr="005C5138" w:rsidRDefault="008623E8">
            <w:pPr>
              <w:rPr>
                <w:sz w:val="16"/>
              </w:rPr>
            </w:pPr>
            <w:r w:rsidRPr="005C5138">
              <w:rPr>
                <w:sz w:val="16"/>
              </w:rPr>
              <w:t>Spending reported monthly; spending pattern is appropriate to the Program.</w:t>
            </w:r>
          </w:p>
        </w:tc>
        <w:tc>
          <w:tcPr>
            <w:tcW w:w="723" w:type="dxa"/>
          </w:tcPr>
          <w:p w:rsidR="008623E8" w:rsidRPr="005C5138" w:rsidRDefault="008623E8">
            <w:pPr>
              <w:jc w:val="center"/>
              <w:rPr>
                <w:sz w:val="16"/>
              </w:rPr>
            </w:pPr>
            <w:r w:rsidRPr="005C5138">
              <w:rPr>
                <w:sz w:val="16"/>
              </w:rPr>
              <w:t>1</w:t>
            </w:r>
          </w:p>
        </w:tc>
        <w:tc>
          <w:tcPr>
            <w:tcW w:w="2156" w:type="dxa"/>
          </w:tcPr>
          <w:p w:rsidR="008623E8" w:rsidRPr="005C5138" w:rsidRDefault="008623E8">
            <w:pPr>
              <w:rPr>
                <w:sz w:val="16"/>
              </w:rPr>
            </w:pPr>
            <w:r w:rsidRPr="005C5138">
              <w:rPr>
                <w:sz w:val="16"/>
              </w:rPr>
              <w:t>Spending not reported monthly and/or spending pattern includes under spending or over spending with justification.</w:t>
            </w:r>
          </w:p>
        </w:tc>
        <w:tc>
          <w:tcPr>
            <w:tcW w:w="723" w:type="dxa"/>
          </w:tcPr>
          <w:p w:rsidR="008623E8" w:rsidRPr="005C5138" w:rsidRDefault="008623E8">
            <w:pPr>
              <w:jc w:val="center"/>
              <w:rPr>
                <w:sz w:val="16"/>
              </w:rPr>
            </w:pPr>
          </w:p>
          <w:p w:rsidR="008623E8" w:rsidRPr="005C5138" w:rsidRDefault="008623E8">
            <w:pPr>
              <w:jc w:val="center"/>
              <w:rPr>
                <w:sz w:val="16"/>
              </w:rPr>
            </w:pPr>
            <w:r w:rsidRPr="005C5138">
              <w:rPr>
                <w:sz w:val="16"/>
              </w:rPr>
              <w:t>2</w:t>
            </w:r>
          </w:p>
        </w:tc>
        <w:tc>
          <w:tcPr>
            <w:tcW w:w="1967" w:type="dxa"/>
          </w:tcPr>
          <w:p w:rsidR="008623E8" w:rsidRPr="005C5138" w:rsidRDefault="008623E8">
            <w:pPr>
              <w:rPr>
                <w:sz w:val="16"/>
              </w:rPr>
            </w:pPr>
            <w:r w:rsidRPr="005C5138">
              <w:rPr>
                <w:sz w:val="16"/>
              </w:rPr>
              <w:t xml:space="preserve">Agency over spent or under spent without justification or plan for adequate service provision.  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</w:p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</w:p>
        </w:tc>
      </w:tr>
      <w:tr w:rsidR="00282F86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8"/>
          </w:tcPr>
          <w:p w:rsidR="00282F86" w:rsidRDefault="00282F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 Amount of Funding/Other</w:t>
            </w:r>
          </w:p>
        </w:tc>
      </w:tr>
      <w:tr w:rsidR="00282F86">
        <w:tblPrEx>
          <w:tblCellMar>
            <w:top w:w="0" w:type="dxa"/>
            <w:bottom w:w="0" w:type="dxa"/>
          </w:tblCellMar>
        </w:tblPrEx>
        <w:tc>
          <w:tcPr>
            <w:tcW w:w="1377" w:type="dxa"/>
          </w:tcPr>
          <w:p w:rsidR="00282F86" w:rsidRDefault="00282F86">
            <w:pPr>
              <w:rPr>
                <w:sz w:val="16"/>
              </w:rPr>
            </w:pPr>
            <w:r>
              <w:rPr>
                <w:sz w:val="16"/>
              </w:rPr>
              <w:t>Annual Amount</w:t>
            </w:r>
          </w:p>
        </w:tc>
        <w:tc>
          <w:tcPr>
            <w:tcW w:w="1970" w:type="dxa"/>
          </w:tcPr>
          <w:p w:rsidR="00282F86" w:rsidRDefault="00282F86">
            <w:pPr>
              <w:rPr>
                <w:sz w:val="16"/>
              </w:rPr>
            </w:pPr>
            <w:r>
              <w:rPr>
                <w:sz w:val="16"/>
              </w:rPr>
              <w:t>$</w:t>
            </w:r>
            <w:r w:rsidR="005C2320">
              <w:rPr>
                <w:sz w:val="16"/>
              </w:rPr>
              <w:t>25</w:t>
            </w:r>
            <w:r>
              <w:rPr>
                <w:sz w:val="16"/>
              </w:rPr>
              <w:t>,000 or less</w:t>
            </w:r>
            <w:r w:rsidR="00C30147">
              <w:rPr>
                <w:sz w:val="16"/>
              </w:rPr>
              <w:t xml:space="preserve"> requires Certification and brief accounting of how funds spent and purpose; Due to agency within 6 months after end of grantee’s fiscal year.</w:t>
            </w:r>
          </w:p>
        </w:tc>
        <w:tc>
          <w:tcPr>
            <w:tcW w:w="723" w:type="dxa"/>
          </w:tcPr>
          <w:p w:rsidR="00282F86" w:rsidRDefault="00282F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6" w:type="dxa"/>
          </w:tcPr>
          <w:p w:rsidR="00282F86" w:rsidRDefault="00282F86">
            <w:pPr>
              <w:rPr>
                <w:sz w:val="16"/>
              </w:rPr>
            </w:pPr>
            <w:r>
              <w:rPr>
                <w:sz w:val="16"/>
              </w:rPr>
              <w:t>$</w:t>
            </w:r>
            <w:r w:rsidR="005C2320">
              <w:rPr>
                <w:sz w:val="16"/>
              </w:rPr>
              <w:t>2</w:t>
            </w:r>
            <w:r>
              <w:rPr>
                <w:sz w:val="16"/>
              </w:rPr>
              <w:t xml:space="preserve">5,001 </w:t>
            </w:r>
            <w:r w:rsidR="00C30147">
              <w:rPr>
                <w:sz w:val="16"/>
              </w:rPr>
              <w:t xml:space="preserve">- </w:t>
            </w:r>
            <w:r>
              <w:rPr>
                <w:sz w:val="16"/>
              </w:rPr>
              <w:t>$499,999</w:t>
            </w:r>
            <w:r w:rsidR="00CE5631">
              <w:rPr>
                <w:sz w:val="16"/>
              </w:rPr>
              <w:t xml:space="preserve"> requires </w:t>
            </w:r>
            <w:r w:rsidR="00C30147">
              <w:rPr>
                <w:sz w:val="16"/>
              </w:rPr>
              <w:t>Certification, State Grants Compliance Reporting ≥ $25,000, Schedule of Receipts and Expenditures, and Program Activities and Accomplishments Report; Due within 6 months after end of grantee’s fiscal year.</w:t>
            </w:r>
          </w:p>
        </w:tc>
        <w:tc>
          <w:tcPr>
            <w:tcW w:w="723" w:type="dxa"/>
          </w:tcPr>
          <w:p w:rsidR="00282F86" w:rsidRDefault="00282F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67" w:type="dxa"/>
          </w:tcPr>
          <w:p w:rsidR="00282F86" w:rsidRDefault="00282F86">
            <w:pPr>
              <w:rPr>
                <w:sz w:val="16"/>
              </w:rPr>
            </w:pPr>
            <w:r>
              <w:rPr>
                <w:sz w:val="16"/>
              </w:rPr>
              <w:t>$500,000 and over</w:t>
            </w:r>
            <w:r w:rsidR="00CE5631">
              <w:rPr>
                <w:sz w:val="16"/>
              </w:rPr>
              <w:t xml:space="preserve"> requires </w:t>
            </w:r>
            <w:r w:rsidR="00C30147">
              <w:rPr>
                <w:sz w:val="16"/>
              </w:rPr>
              <w:t>Certification, State Grants Compliance Reporting ≥ $25,000, Yellow Book Audit, Schedule of federal and state awards included in audit, Program Activities and Accomplishments Report; Due within 9 months after end of grantee’s fiscal year.</w:t>
            </w:r>
          </w:p>
        </w:tc>
        <w:tc>
          <w:tcPr>
            <w:tcW w:w="723" w:type="dxa"/>
          </w:tcPr>
          <w:p w:rsidR="00282F86" w:rsidRDefault="00282F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77" w:type="dxa"/>
          </w:tcPr>
          <w:p w:rsidR="00282F86" w:rsidRDefault="00282F86">
            <w:pPr>
              <w:rPr>
                <w:sz w:val="16"/>
              </w:rPr>
            </w:pPr>
          </w:p>
        </w:tc>
      </w:tr>
      <w:tr w:rsidR="008623E8">
        <w:tblPrEx>
          <w:tblCellMar>
            <w:top w:w="0" w:type="dxa"/>
            <w:bottom w:w="0" w:type="dxa"/>
          </w:tblCellMar>
        </w:tblPrEx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>Fiscal</w:t>
            </w:r>
          </w:p>
        </w:tc>
        <w:tc>
          <w:tcPr>
            <w:tcW w:w="1970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 xml:space="preserve">Agency had no unresolved audit findings for the most recent audit period.  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6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 xml:space="preserve">Agency had minor audit findings for the most recent audit period with pending corrective action.  </w:t>
            </w:r>
          </w:p>
        </w:tc>
        <w:tc>
          <w:tcPr>
            <w:tcW w:w="723" w:type="dxa"/>
          </w:tcPr>
          <w:p w:rsidR="008623E8" w:rsidRDefault="008623E8" w:rsidP="009070FF">
            <w:pPr>
              <w:jc w:val="center"/>
              <w:rPr>
                <w:sz w:val="16"/>
              </w:rPr>
            </w:pPr>
          </w:p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67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 xml:space="preserve">Agency had significant audit findings for the most recent audit period with pending corrective action.   </w:t>
            </w:r>
          </w:p>
        </w:tc>
        <w:tc>
          <w:tcPr>
            <w:tcW w:w="723" w:type="dxa"/>
          </w:tcPr>
          <w:p w:rsidR="008623E8" w:rsidRDefault="008623E8" w:rsidP="009070FF">
            <w:pPr>
              <w:jc w:val="center"/>
              <w:rPr>
                <w:sz w:val="16"/>
              </w:rPr>
            </w:pPr>
          </w:p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</w:p>
        </w:tc>
      </w:tr>
      <w:tr w:rsidR="008623E8">
        <w:tblPrEx>
          <w:tblCellMar>
            <w:top w:w="0" w:type="dxa"/>
            <w:bottom w:w="0" w:type="dxa"/>
          </w:tblCellMar>
        </w:tblPrEx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>Subcontracts</w:t>
            </w:r>
          </w:p>
          <w:p w:rsidR="008623E8" w:rsidRDefault="008623E8">
            <w:pPr>
              <w:rPr>
                <w:sz w:val="16"/>
              </w:rPr>
            </w:pPr>
          </w:p>
        </w:tc>
        <w:tc>
          <w:tcPr>
            <w:tcW w:w="1970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>Agency does not subcontract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6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>1 – 5 subcontracts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</w:p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67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>More than 5 subcontracts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</w:p>
        </w:tc>
      </w:tr>
      <w:tr w:rsidR="009070FF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8"/>
          </w:tcPr>
          <w:p w:rsidR="009070FF" w:rsidRDefault="009070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Self Assessment</w:t>
            </w:r>
          </w:p>
        </w:tc>
      </w:tr>
      <w:tr w:rsidR="008623E8">
        <w:tblPrEx>
          <w:tblCellMar>
            <w:top w:w="0" w:type="dxa"/>
            <w:bottom w:w="0" w:type="dxa"/>
          </w:tblCellMar>
        </w:tblPrEx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>Internal Control Questionnaire</w:t>
            </w:r>
          </w:p>
        </w:tc>
        <w:tc>
          <w:tcPr>
            <w:tcW w:w="1970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>Self assessment shows few or no internal control weaknesses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6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>Self assessment shows several internal control weaknesses.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67" w:type="dxa"/>
          </w:tcPr>
          <w:p w:rsidR="008623E8" w:rsidRDefault="008623E8">
            <w:pPr>
              <w:rPr>
                <w:sz w:val="16"/>
              </w:rPr>
            </w:pPr>
            <w:r>
              <w:rPr>
                <w:sz w:val="16"/>
              </w:rPr>
              <w:t>Self assessment shows major internal control weaknesses.</w:t>
            </w:r>
          </w:p>
        </w:tc>
        <w:tc>
          <w:tcPr>
            <w:tcW w:w="723" w:type="dxa"/>
          </w:tcPr>
          <w:p w:rsidR="008623E8" w:rsidRDefault="008623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77" w:type="dxa"/>
          </w:tcPr>
          <w:p w:rsidR="008623E8" w:rsidRDefault="008623E8">
            <w:pPr>
              <w:rPr>
                <w:sz w:val="16"/>
              </w:rPr>
            </w:pPr>
          </w:p>
        </w:tc>
      </w:tr>
    </w:tbl>
    <w:p w:rsidR="008623E8" w:rsidRDefault="007D3113" w:rsidP="0071350F">
      <w:pPr>
        <w:ind w:firstLine="720"/>
        <w:rPr>
          <w:sz w:val="16"/>
          <w:szCs w:val="16"/>
        </w:rPr>
      </w:pPr>
      <w:r>
        <w:rPr>
          <w:noProof/>
        </w:rPr>
        <w:pict>
          <v:rect id="_x0000_s1026" style="position:absolute;left:0;text-align:left;margin-left:36pt;margin-top:7.7pt;width:99pt;height:45pt;z-index:-2;mso-position-horizontal-relative:text;mso-position-vertical-relative:text" o:allowincell="f"/>
        </w:pict>
      </w:r>
      <w:r>
        <w:rPr>
          <w:noProof/>
        </w:rPr>
        <w:pict>
          <v:rect id="_x0000_s1027" style="position:absolute;left:0;text-align:left;margin-left:480.6pt;margin-top:1.7pt;width:63pt;height:27pt;z-index:2;mso-position-horizontal-relative:text;mso-position-vertical-relative:text" o:allowincell="f"/>
        </w:pict>
      </w:r>
      <w:r w:rsidR="00CC30F8">
        <w:tab/>
      </w:r>
      <w:r w:rsidR="00CC30F8" w:rsidRPr="00CC30F8">
        <w:rPr>
          <w:sz w:val="16"/>
          <w:szCs w:val="16"/>
        </w:rPr>
        <w:t>Evaluation Score Key:</w:t>
      </w:r>
      <w:r w:rsidRPr="00CC30F8">
        <w:rPr>
          <w:sz w:val="16"/>
          <w:szCs w:val="16"/>
        </w:rPr>
        <w:tab/>
      </w:r>
    </w:p>
    <w:p w:rsidR="00CC30F8" w:rsidRPr="008623E8" w:rsidRDefault="00CC30F8" w:rsidP="00CC30F8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Low Risk = </w:t>
      </w:r>
      <w:r w:rsidR="008623E8">
        <w:rPr>
          <w:sz w:val="16"/>
          <w:szCs w:val="16"/>
        </w:rPr>
        <w:t>10</w:t>
      </w:r>
      <w:r>
        <w:rPr>
          <w:sz w:val="16"/>
          <w:szCs w:val="16"/>
        </w:rPr>
        <w:t xml:space="preserve"> – 1</w:t>
      </w:r>
      <w:r w:rsidR="008623E8">
        <w:rPr>
          <w:sz w:val="16"/>
          <w:szCs w:val="16"/>
        </w:rPr>
        <w:t>6</w:t>
      </w:r>
      <w:r w:rsidR="008623E8">
        <w:rPr>
          <w:sz w:val="16"/>
          <w:szCs w:val="16"/>
        </w:rPr>
        <w:tab/>
      </w:r>
      <w:r w:rsidR="008623E8">
        <w:rPr>
          <w:sz w:val="16"/>
          <w:szCs w:val="16"/>
        </w:rPr>
        <w:tab/>
      </w:r>
      <w:r w:rsidR="008623E8">
        <w:rPr>
          <w:sz w:val="16"/>
          <w:szCs w:val="16"/>
        </w:rPr>
        <w:tab/>
      </w:r>
      <w:r w:rsidR="008623E8">
        <w:rPr>
          <w:sz w:val="16"/>
          <w:szCs w:val="16"/>
        </w:rPr>
        <w:tab/>
      </w:r>
      <w:r w:rsidR="008623E8">
        <w:rPr>
          <w:sz w:val="16"/>
          <w:szCs w:val="16"/>
        </w:rPr>
        <w:tab/>
      </w:r>
      <w:r w:rsidR="008623E8">
        <w:rPr>
          <w:sz w:val="16"/>
          <w:szCs w:val="16"/>
        </w:rPr>
        <w:tab/>
        <w:t>Completed By:</w:t>
      </w:r>
      <w:r w:rsidR="008623E8">
        <w:rPr>
          <w:sz w:val="16"/>
          <w:szCs w:val="16"/>
          <w:u w:val="single"/>
        </w:rPr>
        <w:tab/>
      </w:r>
      <w:r w:rsidR="008623E8">
        <w:rPr>
          <w:sz w:val="16"/>
          <w:szCs w:val="16"/>
          <w:u w:val="single"/>
        </w:rPr>
        <w:tab/>
      </w:r>
      <w:r w:rsidR="008623E8">
        <w:rPr>
          <w:sz w:val="16"/>
          <w:szCs w:val="16"/>
          <w:u w:val="single"/>
        </w:rPr>
        <w:tab/>
      </w:r>
      <w:r w:rsidR="008623E8">
        <w:rPr>
          <w:sz w:val="16"/>
          <w:szCs w:val="16"/>
          <w:u w:val="single"/>
        </w:rPr>
        <w:tab/>
      </w:r>
    </w:p>
    <w:p w:rsidR="00CC30F8" w:rsidRDefault="00CC30F8" w:rsidP="00CC30F8">
      <w:pPr>
        <w:ind w:firstLine="720"/>
        <w:rPr>
          <w:sz w:val="16"/>
          <w:szCs w:val="16"/>
        </w:rPr>
      </w:pPr>
      <w:r>
        <w:rPr>
          <w:sz w:val="16"/>
          <w:szCs w:val="16"/>
        </w:rPr>
        <w:t>M</w:t>
      </w:r>
      <w:r w:rsidR="008623E8">
        <w:rPr>
          <w:sz w:val="16"/>
          <w:szCs w:val="16"/>
        </w:rPr>
        <w:t xml:space="preserve">oderate </w:t>
      </w:r>
      <w:r>
        <w:rPr>
          <w:sz w:val="16"/>
          <w:szCs w:val="16"/>
        </w:rPr>
        <w:t>Risk = 1</w:t>
      </w:r>
      <w:r w:rsidR="008623E8">
        <w:rPr>
          <w:sz w:val="16"/>
          <w:szCs w:val="16"/>
        </w:rPr>
        <w:t>7</w:t>
      </w:r>
      <w:r>
        <w:rPr>
          <w:sz w:val="16"/>
          <w:szCs w:val="16"/>
        </w:rPr>
        <w:t xml:space="preserve"> – </w:t>
      </w:r>
      <w:r w:rsidR="008623E8">
        <w:rPr>
          <w:sz w:val="16"/>
          <w:szCs w:val="16"/>
        </w:rPr>
        <w:t>22</w:t>
      </w:r>
      <w:r w:rsidR="008623E8">
        <w:rPr>
          <w:sz w:val="16"/>
          <w:szCs w:val="16"/>
        </w:rPr>
        <w:tab/>
      </w:r>
      <w:r w:rsidR="008623E8">
        <w:rPr>
          <w:sz w:val="16"/>
          <w:szCs w:val="16"/>
        </w:rPr>
        <w:tab/>
      </w:r>
      <w:r w:rsidR="008623E8">
        <w:rPr>
          <w:sz w:val="16"/>
          <w:szCs w:val="16"/>
        </w:rPr>
        <w:tab/>
      </w:r>
      <w:r w:rsidR="008623E8">
        <w:rPr>
          <w:sz w:val="16"/>
          <w:szCs w:val="16"/>
        </w:rPr>
        <w:tab/>
      </w:r>
      <w:r w:rsidR="008623E8">
        <w:rPr>
          <w:sz w:val="16"/>
          <w:szCs w:val="16"/>
        </w:rPr>
        <w:tab/>
      </w:r>
    </w:p>
    <w:p w:rsidR="00CC30F8" w:rsidRPr="00CC30F8" w:rsidRDefault="00CC30F8" w:rsidP="008623E8">
      <w:pPr>
        <w:ind w:firstLine="720"/>
        <w:rPr>
          <w:sz w:val="16"/>
          <w:u w:val="single"/>
        </w:rPr>
      </w:pPr>
      <w:r>
        <w:rPr>
          <w:sz w:val="16"/>
          <w:szCs w:val="16"/>
        </w:rPr>
        <w:t>High Risk = 2</w:t>
      </w:r>
      <w:r w:rsidR="008623E8">
        <w:rPr>
          <w:sz w:val="16"/>
          <w:szCs w:val="16"/>
        </w:rPr>
        <w:t>3</w:t>
      </w:r>
      <w:r>
        <w:rPr>
          <w:sz w:val="16"/>
          <w:szCs w:val="16"/>
        </w:rPr>
        <w:t xml:space="preserve"> - </w:t>
      </w:r>
      <w:r w:rsidR="008623E8">
        <w:rPr>
          <w:sz w:val="16"/>
          <w:szCs w:val="16"/>
        </w:rPr>
        <w:t>30</w:t>
      </w:r>
      <w:r w:rsidR="007D3113" w:rsidRPr="00CC30F8">
        <w:rPr>
          <w:sz w:val="16"/>
          <w:szCs w:val="16"/>
        </w:rPr>
        <w:tab/>
      </w:r>
      <w:r w:rsidR="007D3113" w:rsidRPr="00CC30F8">
        <w:rPr>
          <w:sz w:val="16"/>
          <w:szCs w:val="16"/>
        </w:rPr>
        <w:tab/>
      </w:r>
      <w:r w:rsidR="007D3113" w:rsidRPr="00CC30F8">
        <w:rPr>
          <w:sz w:val="16"/>
          <w:szCs w:val="16"/>
        </w:rPr>
        <w:tab/>
      </w:r>
      <w:r w:rsidR="007D3113" w:rsidRPr="00CC30F8">
        <w:rPr>
          <w:sz w:val="16"/>
          <w:szCs w:val="16"/>
        </w:rPr>
        <w:tab/>
      </w:r>
      <w:r w:rsidR="007D3113" w:rsidRPr="00CC30F8">
        <w:rPr>
          <w:sz w:val="16"/>
          <w:szCs w:val="16"/>
        </w:rPr>
        <w:tab/>
      </w:r>
      <w:r w:rsidR="007D3113" w:rsidRPr="00CC30F8">
        <w:rPr>
          <w:sz w:val="16"/>
          <w:szCs w:val="16"/>
        </w:rPr>
        <w:tab/>
      </w:r>
      <w:r w:rsidR="008623E8">
        <w:rPr>
          <w:sz w:val="16"/>
          <w:szCs w:val="16"/>
        </w:rPr>
        <w:t>Date:</w:t>
      </w:r>
      <w:r w:rsidR="008623E8">
        <w:rPr>
          <w:sz w:val="16"/>
          <w:szCs w:val="16"/>
        </w:rPr>
        <w:tab/>
      </w:r>
      <w:r w:rsidR="008623E8">
        <w:rPr>
          <w:sz w:val="16"/>
          <w:szCs w:val="16"/>
          <w:u w:val="single"/>
        </w:rPr>
        <w:tab/>
      </w:r>
      <w:r w:rsidR="008623E8">
        <w:rPr>
          <w:sz w:val="16"/>
          <w:szCs w:val="16"/>
          <w:u w:val="single"/>
        </w:rPr>
        <w:tab/>
      </w:r>
      <w:r w:rsidR="008623E8">
        <w:rPr>
          <w:sz w:val="16"/>
          <w:szCs w:val="16"/>
          <w:u w:val="single"/>
        </w:rPr>
        <w:tab/>
      </w:r>
      <w:r w:rsidR="008623E8">
        <w:rPr>
          <w:sz w:val="16"/>
          <w:szCs w:val="16"/>
          <w:u w:val="single"/>
        </w:rPr>
        <w:tab/>
      </w:r>
      <w:r w:rsidR="007D3113" w:rsidRPr="00CC30F8">
        <w:rPr>
          <w:sz w:val="16"/>
          <w:szCs w:val="16"/>
        </w:rPr>
        <w:tab/>
      </w:r>
    </w:p>
    <w:p w:rsidR="007D3113" w:rsidRDefault="007D3113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sectPr w:rsidR="007D3113">
      <w:footerReference w:type="default" r:id="rId6"/>
      <w:pgSz w:w="12240" w:h="15840"/>
      <w:pgMar w:top="180" w:right="720" w:bottom="1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6EB" w:rsidRDefault="00F466EB">
      <w:r>
        <w:separator/>
      </w:r>
    </w:p>
  </w:endnote>
  <w:endnote w:type="continuationSeparator" w:id="0">
    <w:p w:rsidR="00F466EB" w:rsidRDefault="00F4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33" w:rsidRPr="0071350F" w:rsidRDefault="007C5B33">
    <w:pPr>
      <w:pStyle w:val="Footer"/>
    </w:pPr>
    <w:r w:rsidRPr="0071350F">
      <w:t>Rev. February 8, 20</w:t>
    </w:r>
    <w: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6EB" w:rsidRDefault="00F466EB">
      <w:r>
        <w:separator/>
      </w:r>
    </w:p>
  </w:footnote>
  <w:footnote w:type="continuationSeparator" w:id="0">
    <w:p w:rsidR="00F466EB" w:rsidRDefault="00F4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113"/>
    <w:rsid w:val="00033C60"/>
    <w:rsid w:val="00177256"/>
    <w:rsid w:val="0026648B"/>
    <w:rsid w:val="0027685E"/>
    <w:rsid w:val="00282F86"/>
    <w:rsid w:val="00294A67"/>
    <w:rsid w:val="003D30FB"/>
    <w:rsid w:val="003E366F"/>
    <w:rsid w:val="00436557"/>
    <w:rsid w:val="00474060"/>
    <w:rsid w:val="0048222A"/>
    <w:rsid w:val="004A40D2"/>
    <w:rsid w:val="005C2320"/>
    <w:rsid w:val="005C5138"/>
    <w:rsid w:val="005D35DD"/>
    <w:rsid w:val="006E6497"/>
    <w:rsid w:val="0071350F"/>
    <w:rsid w:val="00730EBF"/>
    <w:rsid w:val="007C5B33"/>
    <w:rsid w:val="007D3113"/>
    <w:rsid w:val="007E0CB6"/>
    <w:rsid w:val="008623E8"/>
    <w:rsid w:val="008C1338"/>
    <w:rsid w:val="008C755D"/>
    <w:rsid w:val="009070FF"/>
    <w:rsid w:val="00965072"/>
    <w:rsid w:val="00B13C6E"/>
    <w:rsid w:val="00B90A45"/>
    <w:rsid w:val="00BA11E3"/>
    <w:rsid w:val="00BB695C"/>
    <w:rsid w:val="00C30147"/>
    <w:rsid w:val="00C320D4"/>
    <w:rsid w:val="00C35E82"/>
    <w:rsid w:val="00CC30F8"/>
    <w:rsid w:val="00CE5631"/>
    <w:rsid w:val="00DD6CA5"/>
    <w:rsid w:val="00EB4264"/>
    <w:rsid w:val="00F466EB"/>
    <w:rsid w:val="00FA16B2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C3804C2E-B571-4BB7-8FD2-2317BE2E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E36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135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50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Evaluation Matrix</vt:lpstr>
    </vt:vector>
  </TitlesOfParts>
  <Company>NC DHHS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Evaluation Matrix</dc:title>
  <dc:subject/>
  <dc:creator>JZIMMERMAN</dc:creator>
  <cp:keywords/>
  <dc:description/>
  <cp:lastModifiedBy>Owens, Linda</cp:lastModifiedBy>
  <cp:revision>2</cp:revision>
  <cp:lastPrinted>2011-02-08T20:00:00Z</cp:lastPrinted>
  <dcterms:created xsi:type="dcterms:W3CDTF">2019-08-28T17:54:00Z</dcterms:created>
  <dcterms:modified xsi:type="dcterms:W3CDTF">2019-08-28T17:54:00Z</dcterms:modified>
</cp:coreProperties>
</file>