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4F718" w14:textId="075AD73C" w:rsidR="0053244F" w:rsidRPr="0053244F" w:rsidRDefault="0053244F" w:rsidP="0053244F">
      <w:pPr>
        <w:jc w:val="center"/>
        <w:rPr>
          <w:b/>
          <w:bCs/>
        </w:rPr>
      </w:pPr>
      <w:r>
        <w:rPr>
          <w:b/>
          <w:bCs/>
        </w:rPr>
        <w:t xml:space="preserve">Respite </w:t>
      </w:r>
      <w:r w:rsidRPr="0053244F">
        <w:rPr>
          <w:b/>
          <w:bCs/>
        </w:rPr>
        <w:t>Program Services Question and Answers</w:t>
      </w:r>
    </w:p>
    <w:p w14:paraId="68883293" w14:textId="0E9B630A" w:rsidR="0053244F" w:rsidRPr="0053244F" w:rsidRDefault="002000FF" w:rsidP="0053244F">
      <w:pPr>
        <w:jc w:val="center"/>
        <w:rPr>
          <w:b/>
          <w:bCs/>
        </w:rPr>
      </w:pPr>
      <w:r>
        <w:rPr>
          <w:b/>
          <w:bCs/>
        </w:rPr>
        <w:t>March 4</w:t>
      </w:r>
      <w:r w:rsidR="0053244F" w:rsidRPr="0053244F">
        <w:rPr>
          <w:b/>
          <w:bCs/>
        </w:rPr>
        <w:t>, 2021</w:t>
      </w:r>
    </w:p>
    <w:p w14:paraId="63AD3278" w14:textId="77777777" w:rsidR="0053244F" w:rsidRDefault="0053244F" w:rsidP="0053244F"/>
    <w:p w14:paraId="785F10C9" w14:textId="77777777" w:rsidR="0053244F" w:rsidRDefault="0053244F" w:rsidP="0053244F"/>
    <w:p w14:paraId="5DE3C679" w14:textId="5D643FC1" w:rsidR="0053244F" w:rsidRDefault="0053244F" w:rsidP="002000FF">
      <w:pPr>
        <w:pStyle w:val="NoSpacing"/>
        <w:spacing w:after="120"/>
      </w:pPr>
      <w:r w:rsidRPr="0053244F">
        <w:t>If we've taken the trainings in the past, would it be required to re-take them?</w:t>
      </w:r>
    </w:p>
    <w:p w14:paraId="69EEC174" w14:textId="2B6F226D" w:rsidR="0053244F" w:rsidRPr="0053244F" w:rsidRDefault="0053244F" w:rsidP="002000FF">
      <w:pPr>
        <w:pStyle w:val="NoSpacing"/>
        <w:spacing w:after="120"/>
        <w:rPr>
          <w:i/>
          <w:iCs/>
        </w:rPr>
      </w:pPr>
      <w:r w:rsidRPr="0053244F">
        <w:rPr>
          <w:i/>
          <w:iCs/>
        </w:rPr>
        <w:t>No</w:t>
      </w:r>
      <w:r w:rsidR="002000FF">
        <w:rPr>
          <w:i/>
          <w:iCs/>
        </w:rPr>
        <w:t xml:space="preserve">.  If staff have already completed a required training, they do not need to take it again during this grant cycle.  Please note that Contractors </w:t>
      </w:r>
      <w:r w:rsidR="004F267F">
        <w:rPr>
          <w:i/>
          <w:iCs/>
        </w:rPr>
        <w:t>must</w:t>
      </w:r>
      <w:r w:rsidR="002000FF">
        <w:rPr>
          <w:i/>
          <w:iCs/>
        </w:rPr>
        <w:t xml:space="preserve"> have staff training completion certificates on file for DSS monitoring reviews.</w:t>
      </w:r>
    </w:p>
    <w:p w14:paraId="424A977E" w14:textId="77777777" w:rsidR="0053244F" w:rsidRDefault="0053244F" w:rsidP="002000FF">
      <w:pPr>
        <w:spacing w:after="120"/>
      </w:pPr>
    </w:p>
    <w:p w14:paraId="1CC46DB5" w14:textId="1FAD3747" w:rsidR="0053244F" w:rsidRDefault="0053244F" w:rsidP="002000FF">
      <w:pPr>
        <w:pStyle w:val="NoSpacing"/>
        <w:spacing w:after="120"/>
      </w:pPr>
      <w:r>
        <w:t>I</w:t>
      </w:r>
      <w:r w:rsidRPr="0053244F">
        <w:t>s there a document with more match information as far as what is acceptable, not acceptable, etc.?</w:t>
      </w:r>
    </w:p>
    <w:p w14:paraId="532E6DC4" w14:textId="40308759" w:rsidR="0053244F" w:rsidRPr="0053244F" w:rsidRDefault="002000FF" w:rsidP="002000FF">
      <w:pPr>
        <w:pStyle w:val="NoSpacing"/>
        <w:spacing w:after="120"/>
        <w:rPr>
          <w:i/>
          <w:iCs/>
        </w:rPr>
      </w:pPr>
      <w:r>
        <w:rPr>
          <w:i/>
          <w:iCs/>
        </w:rPr>
        <w:t>No, there is no formal document.  The Respite Program Services will be funded through the NC Children’s Trust Fund, which is a state allocation.  Therefore, the match cannot be other state funds.  You may use federal, local, or private funds for an in-kind and/or cash match.  Applicants should also make sure that any cash or in-kind expenses designated as match will support their respite program.</w:t>
      </w:r>
    </w:p>
    <w:p w14:paraId="61D0B739" w14:textId="1F11DD9A" w:rsidR="0053244F" w:rsidRDefault="0053244F" w:rsidP="002000FF">
      <w:pPr>
        <w:spacing w:after="120"/>
      </w:pPr>
    </w:p>
    <w:p w14:paraId="6DD418E6" w14:textId="6418D84E" w:rsidR="0053244F" w:rsidRDefault="0053244F" w:rsidP="002000FF">
      <w:pPr>
        <w:pStyle w:val="NoSpacing"/>
        <w:spacing w:after="120"/>
      </w:pPr>
      <w:r w:rsidRPr="0053244F">
        <w:t>When we are submitting documents in the email, I know that they need to be individual documents, but do you want them in pdf form, or do you want some original word documents?</w:t>
      </w:r>
    </w:p>
    <w:p w14:paraId="13BCEF96" w14:textId="3BC2C634" w:rsidR="0053244F" w:rsidRPr="0053244F" w:rsidRDefault="0053244F" w:rsidP="002000FF">
      <w:pPr>
        <w:pStyle w:val="NoSpacing"/>
        <w:spacing w:after="120"/>
        <w:rPr>
          <w:i/>
          <w:iCs/>
        </w:rPr>
      </w:pPr>
      <w:r w:rsidRPr="0053244F">
        <w:rPr>
          <w:i/>
          <w:iCs/>
        </w:rPr>
        <w:t>Documents that require a signature can be emailed in a pdf format</w:t>
      </w:r>
      <w:r w:rsidR="002000FF">
        <w:rPr>
          <w:i/>
          <w:iCs/>
        </w:rPr>
        <w:t>.</w:t>
      </w:r>
      <w:r w:rsidRPr="0053244F">
        <w:rPr>
          <w:i/>
          <w:iCs/>
        </w:rPr>
        <w:t xml:space="preserve"> </w:t>
      </w:r>
      <w:r w:rsidR="002000FF">
        <w:rPr>
          <w:i/>
          <w:iCs/>
        </w:rPr>
        <w:t xml:space="preserve">All of the other documents should be submitted in </w:t>
      </w:r>
      <w:r w:rsidRPr="0053244F">
        <w:rPr>
          <w:i/>
          <w:iCs/>
        </w:rPr>
        <w:t xml:space="preserve">a </w:t>
      </w:r>
      <w:r w:rsidR="002000FF">
        <w:rPr>
          <w:i/>
          <w:iCs/>
        </w:rPr>
        <w:t>W</w:t>
      </w:r>
      <w:r w:rsidRPr="0053244F">
        <w:rPr>
          <w:i/>
          <w:iCs/>
        </w:rPr>
        <w:t xml:space="preserve">ord or </w:t>
      </w:r>
      <w:r w:rsidR="002000FF">
        <w:rPr>
          <w:i/>
          <w:iCs/>
        </w:rPr>
        <w:t>E</w:t>
      </w:r>
      <w:r w:rsidRPr="0053244F">
        <w:rPr>
          <w:i/>
          <w:iCs/>
        </w:rPr>
        <w:t xml:space="preserve">xcel format. </w:t>
      </w:r>
    </w:p>
    <w:p w14:paraId="0B6F12E6" w14:textId="77777777" w:rsidR="0053244F" w:rsidRPr="0053244F" w:rsidRDefault="0053244F" w:rsidP="002000FF">
      <w:pPr>
        <w:spacing w:after="120"/>
      </w:pPr>
    </w:p>
    <w:p w14:paraId="294D1A9E" w14:textId="77777777" w:rsidR="005943AA" w:rsidRDefault="005943AA"/>
    <w:sectPr w:rsidR="00594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4F"/>
    <w:rsid w:val="002000FF"/>
    <w:rsid w:val="004F267F"/>
    <w:rsid w:val="0053244F"/>
    <w:rsid w:val="0059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7A5DD"/>
  <w15:chartTrackingRefBased/>
  <w15:docId w15:val="{5EA32CA4-B323-44BA-ADBF-FD2349E6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2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Clewis, Wendy M</dc:creator>
  <cp:keywords/>
  <dc:description/>
  <cp:lastModifiedBy>Day, Deborah K</cp:lastModifiedBy>
  <cp:revision>3</cp:revision>
  <dcterms:created xsi:type="dcterms:W3CDTF">2021-03-03T18:34:00Z</dcterms:created>
  <dcterms:modified xsi:type="dcterms:W3CDTF">2021-03-03T18:35:00Z</dcterms:modified>
</cp:coreProperties>
</file>