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818" w:type="dxa"/>
        <w:tblInd w:w="90" w:type="dxa"/>
        <w:tblLayout w:type="fixed"/>
        <w:tblLook w:val="0000" w:firstRow="0" w:lastRow="0" w:firstColumn="0" w:lastColumn="0" w:noHBand="0" w:noVBand="0"/>
      </w:tblPr>
      <w:tblGrid>
        <w:gridCol w:w="22"/>
        <w:gridCol w:w="4454"/>
        <w:gridCol w:w="1122"/>
        <w:gridCol w:w="171"/>
        <w:gridCol w:w="79"/>
        <w:gridCol w:w="636"/>
        <w:gridCol w:w="449"/>
        <w:gridCol w:w="243"/>
        <w:gridCol w:w="252"/>
        <w:gridCol w:w="11"/>
        <w:gridCol w:w="367"/>
        <w:gridCol w:w="215"/>
        <w:gridCol w:w="21"/>
        <w:gridCol w:w="661"/>
        <w:gridCol w:w="52"/>
        <w:gridCol w:w="184"/>
        <w:gridCol w:w="350"/>
        <w:gridCol w:w="183"/>
        <w:gridCol w:w="109"/>
        <w:gridCol w:w="198"/>
        <w:gridCol w:w="109"/>
        <w:gridCol w:w="50"/>
        <w:gridCol w:w="79"/>
        <w:gridCol w:w="236"/>
        <w:gridCol w:w="236"/>
        <w:gridCol w:w="193"/>
        <w:gridCol w:w="43"/>
        <w:gridCol w:w="485"/>
        <w:gridCol w:w="333"/>
        <w:gridCol w:w="376"/>
        <w:gridCol w:w="240"/>
        <w:gridCol w:w="713"/>
        <w:gridCol w:w="690"/>
        <w:gridCol w:w="256"/>
      </w:tblGrid>
      <w:tr w:rsidR="008B3A6C" w:rsidTr="00007180">
        <w:trPr>
          <w:trHeight w:val="300"/>
        </w:trPr>
        <w:tc>
          <w:tcPr>
            <w:tcW w:w="58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3A6C" w:rsidRDefault="008B3A6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bookmarkStart w:id="0" w:name="RANGE!A1:H55"/>
            <w:bookmarkStart w:id="1" w:name="_GoBack"/>
            <w:bookmarkEnd w:id="1"/>
            <w:r>
              <w:rPr>
                <w:rFonts w:ascii="Arial" w:hAnsi="Arial" w:cs="Arial"/>
                <w:b/>
                <w:bCs/>
                <w:sz w:val="22"/>
                <w:szCs w:val="22"/>
              </w:rPr>
              <w:t>Provider Agency Name</w:t>
            </w:r>
            <w:bookmarkEnd w:id="0"/>
          </w:p>
        </w:tc>
        <w:tc>
          <w:tcPr>
            <w:tcW w:w="6311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00"/>
            <w:noWrap/>
            <w:vAlign w:val="bottom"/>
          </w:tcPr>
          <w:p w:rsidR="008B3A6C" w:rsidRDefault="008B3A6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3A6C" w:rsidRDefault="008B3A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3A6C" w:rsidRDefault="008B3A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3A6C" w:rsidRDefault="008B3A6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B3A6C" w:rsidTr="00007180">
        <w:trPr>
          <w:trHeight w:val="300"/>
        </w:trPr>
        <w:tc>
          <w:tcPr>
            <w:tcW w:w="58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3A6C" w:rsidRDefault="002811F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Provider </w:t>
            </w:r>
            <w:r w:rsidR="008B3A6C">
              <w:rPr>
                <w:rFonts w:ascii="Arial" w:hAnsi="Arial" w:cs="Arial"/>
                <w:b/>
                <w:bCs/>
                <w:sz w:val="22"/>
                <w:szCs w:val="22"/>
              </w:rPr>
              <w:t>Director Signature</w:t>
            </w:r>
          </w:p>
        </w:tc>
        <w:tc>
          <w:tcPr>
            <w:tcW w:w="6311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00"/>
            <w:noWrap/>
            <w:vAlign w:val="bottom"/>
          </w:tcPr>
          <w:p w:rsidR="008B3A6C" w:rsidRDefault="008B3A6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3A6C" w:rsidRDefault="008B3A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3A6C" w:rsidRDefault="008B3A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3A6C" w:rsidRDefault="008B3A6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B3A6C" w:rsidTr="00007180">
        <w:trPr>
          <w:trHeight w:val="300"/>
        </w:trPr>
        <w:tc>
          <w:tcPr>
            <w:tcW w:w="58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3A6C" w:rsidRDefault="008B3A6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Subcontractor Agency Name</w:t>
            </w:r>
          </w:p>
        </w:tc>
        <w:tc>
          <w:tcPr>
            <w:tcW w:w="6311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00"/>
            <w:noWrap/>
            <w:vAlign w:val="bottom"/>
          </w:tcPr>
          <w:p w:rsidR="008B3A6C" w:rsidRDefault="008B3A6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3A6C" w:rsidRDefault="008B3A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3A6C" w:rsidRDefault="008B3A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3A6C" w:rsidRDefault="008B3A6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B3A6C" w:rsidTr="00007180">
        <w:trPr>
          <w:trHeight w:val="300"/>
        </w:trPr>
        <w:tc>
          <w:tcPr>
            <w:tcW w:w="58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3A6C" w:rsidRDefault="002811F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Subcontractor </w:t>
            </w:r>
            <w:r w:rsidR="008B3A6C">
              <w:rPr>
                <w:rFonts w:ascii="Arial" w:hAnsi="Arial" w:cs="Arial"/>
                <w:b/>
                <w:bCs/>
                <w:sz w:val="22"/>
                <w:szCs w:val="22"/>
              </w:rPr>
              <w:t>Manager on Duty</w:t>
            </w:r>
          </w:p>
        </w:tc>
        <w:tc>
          <w:tcPr>
            <w:tcW w:w="6311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00"/>
            <w:noWrap/>
            <w:vAlign w:val="bottom"/>
          </w:tcPr>
          <w:p w:rsidR="008B3A6C" w:rsidRDefault="008B3A6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3A6C" w:rsidRDefault="008B3A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3A6C" w:rsidRDefault="008B3A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3A6C" w:rsidRDefault="008B3A6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B3A6C" w:rsidTr="00007180">
        <w:trPr>
          <w:trHeight w:val="300"/>
        </w:trPr>
        <w:tc>
          <w:tcPr>
            <w:tcW w:w="58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3A6C" w:rsidRDefault="008B3A6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Date of evaluation</w:t>
            </w:r>
          </w:p>
        </w:tc>
        <w:tc>
          <w:tcPr>
            <w:tcW w:w="6311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00"/>
            <w:noWrap/>
            <w:vAlign w:val="bottom"/>
          </w:tcPr>
          <w:p w:rsidR="008B3A6C" w:rsidRDefault="008B3A6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3A6C" w:rsidRDefault="008B3A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3A6C" w:rsidRDefault="008B3A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3A6C" w:rsidRDefault="008B3A6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B3A6C" w:rsidTr="00007180">
        <w:trPr>
          <w:trHeight w:val="300"/>
        </w:trPr>
        <w:tc>
          <w:tcPr>
            <w:tcW w:w="58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3A6C" w:rsidRDefault="008B3A6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3A6C" w:rsidRDefault="008B3A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3A6C" w:rsidRDefault="008B3A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3A6C" w:rsidRDefault="008B3A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3A6C" w:rsidRDefault="008B3A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3A6C" w:rsidRDefault="008B3A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3A6C" w:rsidRDefault="008B3A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3A6C" w:rsidRDefault="008B3A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3A6C" w:rsidRDefault="008B3A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3A6C" w:rsidRDefault="008B3A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3A6C" w:rsidRDefault="008B3A6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B3A6C" w:rsidTr="00007180">
        <w:trPr>
          <w:trHeight w:val="300"/>
        </w:trPr>
        <w:tc>
          <w:tcPr>
            <w:tcW w:w="58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3A6C" w:rsidRDefault="008B3A6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Service Name</w:t>
            </w:r>
          </w:p>
        </w:tc>
        <w:tc>
          <w:tcPr>
            <w:tcW w:w="6311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00"/>
            <w:noWrap/>
            <w:vAlign w:val="bottom"/>
          </w:tcPr>
          <w:p w:rsidR="008B3A6C" w:rsidRDefault="008B3A6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3A6C" w:rsidRDefault="008B3A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3A6C" w:rsidRDefault="008B3A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3A6C" w:rsidRDefault="008B3A6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B3A6C" w:rsidTr="00007180">
        <w:trPr>
          <w:trHeight w:val="300"/>
        </w:trPr>
        <w:tc>
          <w:tcPr>
            <w:tcW w:w="58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3A6C" w:rsidRDefault="008B3A6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3A6C" w:rsidRDefault="008B3A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3A6C" w:rsidRDefault="008B3A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3A6C" w:rsidRDefault="008B3A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3A6C" w:rsidRDefault="008B3A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3A6C" w:rsidRDefault="008B3A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3A6C" w:rsidRDefault="008B3A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3A6C" w:rsidRDefault="008B3A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3A6C" w:rsidRDefault="008B3A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3A6C" w:rsidRDefault="008B3A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3A6C" w:rsidRDefault="008B3A6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F2B13" w:rsidTr="00043ADA">
        <w:tblPrEx>
          <w:tblLook w:val="04A0" w:firstRow="1" w:lastRow="0" w:firstColumn="1" w:lastColumn="0" w:noHBand="0" w:noVBand="1"/>
        </w:tblPrEx>
        <w:trPr>
          <w:gridBefore w:val="1"/>
          <w:gridAfter w:val="7"/>
          <w:wBefore w:w="22" w:type="dxa"/>
          <w:wAfter w:w="3093" w:type="dxa"/>
          <w:trHeight w:val="300"/>
        </w:trPr>
        <w:tc>
          <w:tcPr>
            <w:tcW w:w="10703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CF2B13" w:rsidRDefault="00CF2B1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Required Assurances:</w:t>
            </w:r>
          </w:p>
        </w:tc>
      </w:tr>
      <w:tr w:rsidR="00CF2B13" w:rsidTr="00043ADA">
        <w:tblPrEx>
          <w:tblLook w:val="04A0" w:firstRow="1" w:lastRow="0" w:firstColumn="1" w:lastColumn="0" w:noHBand="0" w:noVBand="1"/>
        </w:tblPrEx>
        <w:trPr>
          <w:gridBefore w:val="1"/>
          <w:gridAfter w:val="7"/>
          <w:wBefore w:w="22" w:type="dxa"/>
          <w:wAfter w:w="3093" w:type="dxa"/>
          <w:trHeight w:val="300"/>
        </w:trPr>
        <w:tc>
          <w:tcPr>
            <w:tcW w:w="7784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B13" w:rsidRDefault="00CF2B1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For Profit and Non-Profit Subcontractors: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B13" w:rsidRDefault="00CF2B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B13" w:rsidRDefault="00CF2B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B13" w:rsidRDefault="00CF2B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B13" w:rsidRDefault="00CF2B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B13" w:rsidRDefault="00CF2B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B13" w:rsidRDefault="00CF2B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2B13" w:rsidRDefault="00CF2B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B13" w:rsidRDefault="00CF2B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CF2B13" w:rsidTr="00043ADA">
        <w:tblPrEx>
          <w:tblLook w:val="04A0" w:firstRow="1" w:lastRow="0" w:firstColumn="1" w:lastColumn="0" w:noHBand="0" w:noVBand="1"/>
        </w:tblPrEx>
        <w:trPr>
          <w:gridBefore w:val="1"/>
          <w:gridAfter w:val="7"/>
          <w:wBefore w:w="22" w:type="dxa"/>
          <w:wAfter w:w="3093" w:type="dxa"/>
          <w:trHeight w:val="285"/>
        </w:trPr>
        <w:tc>
          <w:tcPr>
            <w:tcW w:w="10467" w:type="dxa"/>
            <w:gridSpan w:val="2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FFCC"/>
            <w:vAlign w:val="bottom"/>
            <w:hideMark/>
          </w:tcPr>
          <w:p w:rsidR="00CF2B13" w:rsidRDefault="00CF2B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  Subcontractor has been Suspended or Debarred by the State of NC? (www.osbm.state.nc.us)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CF2B13" w:rsidRDefault="00CF2B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CF2B13" w:rsidTr="00043ADA">
        <w:tblPrEx>
          <w:tblLook w:val="04A0" w:firstRow="1" w:lastRow="0" w:firstColumn="1" w:lastColumn="0" w:noHBand="0" w:noVBand="1"/>
        </w:tblPrEx>
        <w:trPr>
          <w:gridBefore w:val="1"/>
          <w:gridAfter w:val="7"/>
          <w:wBefore w:w="22" w:type="dxa"/>
          <w:wAfter w:w="3093" w:type="dxa"/>
          <w:trHeight w:val="285"/>
        </w:trPr>
        <w:tc>
          <w:tcPr>
            <w:tcW w:w="6911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CF2B13" w:rsidRDefault="00CF2B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CF2B13" w:rsidRDefault="00CF2B1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B13" w:rsidRDefault="00CF2B1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CF2B13" w:rsidRDefault="00CF2B1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B13" w:rsidRDefault="00CF2B1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CF2B13" w:rsidRDefault="00CF2B1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B13" w:rsidRDefault="00CF2B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CF2B13" w:rsidRDefault="00CF2B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CF2B13" w:rsidRDefault="00CF2B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CF2B13" w:rsidRDefault="00CF2B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CF2B13" w:rsidTr="00043ADA">
        <w:tblPrEx>
          <w:tblLook w:val="04A0" w:firstRow="1" w:lastRow="0" w:firstColumn="1" w:lastColumn="0" w:noHBand="0" w:noVBand="1"/>
        </w:tblPrEx>
        <w:trPr>
          <w:gridBefore w:val="1"/>
          <w:gridAfter w:val="7"/>
          <w:wBefore w:w="22" w:type="dxa"/>
          <w:wAfter w:w="3093" w:type="dxa"/>
          <w:trHeight w:val="285"/>
        </w:trPr>
        <w:tc>
          <w:tcPr>
            <w:tcW w:w="10467" w:type="dxa"/>
            <w:gridSpan w:val="2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:rsidR="00CF2B13" w:rsidRDefault="00CF2B13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Instructions: If "Yes", notify the subcontractor and contact the Area Agency on Aging for further guidance.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CF2B13" w:rsidRDefault="00CF2B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CF2B13" w:rsidTr="00043ADA">
        <w:tblPrEx>
          <w:tblLook w:val="04A0" w:firstRow="1" w:lastRow="0" w:firstColumn="1" w:lastColumn="0" w:noHBand="0" w:noVBand="1"/>
        </w:tblPrEx>
        <w:trPr>
          <w:gridBefore w:val="1"/>
          <w:gridAfter w:val="7"/>
          <w:wBefore w:w="22" w:type="dxa"/>
          <w:wAfter w:w="3093" w:type="dxa"/>
          <w:trHeight w:val="285"/>
        </w:trPr>
        <w:tc>
          <w:tcPr>
            <w:tcW w:w="10231" w:type="dxa"/>
            <w:gridSpan w:val="2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FFCC"/>
            <w:vAlign w:val="bottom"/>
            <w:hideMark/>
          </w:tcPr>
          <w:p w:rsidR="00CF2B13" w:rsidRDefault="00CF2B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  Is the subcontractor barred from doing business at the federal level? (www.sam.gov)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CF2B13" w:rsidRDefault="00CF2B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CF2B13" w:rsidRDefault="00CF2B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CF2B13" w:rsidTr="00043ADA">
        <w:tblPrEx>
          <w:tblLook w:val="04A0" w:firstRow="1" w:lastRow="0" w:firstColumn="1" w:lastColumn="0" w:noHBand="0" w:noVBand="1"/>
        </w:tblPrEx>
        <w:trPr>
          <w:gridBefore w:val="1"/>
          <w:gridAfter w:val="7"/>
          <w:wBefore w:w="22" w:type="dxa"/>
          <w:wAfter w:w="3093" w:type="dxa"/>
          <w:trHeight w:val="285"/>
        </w:trPr>
        <w:tc>
          <w:tcPr>
            <w:tcW w:w="6911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CF2B13" w:rsidRDefault="00CF2B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CF2B13" w:rsidRDefault="00CF2B1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B13" w:rsidRDefault="00CF2B1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CF2B13" w:rsidRDefault="00CF2B1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B13" w:rsidRDefault="00CF2B1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CF2B13" w:rsidRDefault="00CF2B1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B13" w:rsidRDefault="00CF2B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CF2B13" w:rsidRDefault="00CF2B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CF2B13" w:rsidRDefault="00CF2B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CF2B13" w:rsidRDefault="00CF2B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CF2B13" w:rsidTr="00043ADA">
        <w:tblPrEx>
          <w:tblLook w:val="04A0" w:firstRow="1" w:lastRow="0" w:firstColumn="1" w:lastColumn="0" w:noHBand="0" w:noVBand="1"/>
        </w:tblPrEx>
        <w:trPr>
          <w:gridBefore w:val="1"/>
          <w:gridAfter w:val="7"/>
          <w:wBefore w:w="22" w:type="dxa"/>
          <w:wAfter w:w="3093" w:type="dxa"/>
          <w:trHeight w:val="285"/>
        </w:trPr>
        <w:tc>
          <w:tcPr>
            <w:tcW w:w="10467" w:type="dxa"/>
            <w:gridSpan w:val="2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CF2B13" w:rsidRDefault="00CF2B13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Instructions: If "Yes", notify the subcontractor and contact the Area Agency on Aging for further guidance.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CF2B13" w:rsidRDefault="00CF2B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CF2B13" w:rsidTr="00043ADA">
        <w:tblPrEx>
          <w:tblLook w:val="04A0" w:firstRow="1" w:lastRow="0" w:firstColumn="1" w:lastColumn="0" w:noHBand="0" w:noVBand="1"/>
        </w:tblPrEx>
        <w:trPr>
          <w:gridBefore w:val="1"/>
          <w:gridAfter w:val="7"/>
          <w:wBefore w:w="22" w:type="dxa"/>
          <w:wAfter w:w="3093" w:type="dxa"/>
          <w:trHeight w:val="285"/>
        </w:trPr>
        <w:tc>
          <w:tcPr>
            <w:tcW w:w="10703" w:type="dxa"/>
            <w:gridSpan w:val="2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CF2B13" w:rsidRDefault="00CF2B13" w:rsidP="005468B8">
            <w:pPr>
              <w:ind w:left="248" w:hanging="27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  A notarized "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State Grant Certification of No Overdue Tax Debts"</w:t>
            </w:r>
            <w:r>
              <w:rPr>
                <w:rFonts w:ascii="Arial" w:hAnsi="Arial" w:cs="Arial"/>
                <w:sz w:val="22"/>
                <w:szCs w:val="22"/>
              </w:rPr>
              <w:t xml:space="preserve"> has been provided by the subcontractor?</w:t>
            </w:r>
          </w:p>
        </w:tc>
      </w:tr>
      <w:tr w:rsidR="00CF2B13" w:rsidTr="00043ADA">
        <w:tblPrEx>
          <w:tblLook w:val="04A0" w:firstRow="1" w:lastRow="0" w:firstColumn="1" w:lastColumn="0" w:noHBand="0" w:noVBand="1"/>
        </w:tblPrEx>
        <w:trPr>
          <w:gridBefore w:val="1"/>
          <w:gridAfter w:val="7"/>
          <w:wBefore w:w="22" w:type="dxa"/>
          <w:wAfter w:w="3093" w:type="dxa"/>
          <w:trHeight w:val="285"/>
        </w:trPr>
        <w:tc>
          <w:tcPr>
            <w:tcW w:w="6911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CF2B13" w:rsidRDefault="00CF2B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CF2B13" w:rsidRDefault="00CF2B1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B13" w:rsidRDefault="00CF2B1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CF2B13" w:rsidRDefault="00CF2B1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B13" w:rsidRDefault="00CF2B1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CF2B13" w:rsidRDefault="00CF2B1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B13" w:rsidRDefault="00CF2B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CF2B13" w:rsidRDefault="00CF2B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CF2B13" w:rsidRDefault="00CF2B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CF2B13" w:rsidRDefault="00CF2B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CF2B13" w:rsidTr="00043ADA">
        <w:tblPrEx>
          <w:tblLook w:val="04A0" w:firstRow="1" w:lastRow="0" w:firstColumn="1" w:lastColumn="0" w:noHBand="0" w:noVBand="1"/>
        </w:tblPrEx>
        <w:trPr>
          <w:gridBefore w:val="1"/>
          <w:gridAfter w:val="7"/>
          <w:wBefore w:w="22" w:type="dxa"/>
          <w:wAfter w:w="3093" w:type="dxa"/>
          <w:trHeight w:val="285"/>
        </w:trPr>
        <w:tc>
          <w:tcPr>
            <w:tcW w:w="10467" w:type="dxa"/>
            <w:gridSpan w:val="2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CC"/>
            <w:noWrap/>
            <w:vAlign w:val="bottom"/>
            <w:hideMark/>
          </w:tcPr>
          <w:p w:rsidR="00CF2B13" w:rsidRDefault="00CF2B13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Instructions: If "No", notify the subcontractor to complete this requirement.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CF2B13" w:rsidRDefault="00CF2B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CF2B13" w:rsidTr="00043ADA">
        <w:tblPrEx>
          <w:tblLook w:val="04A0" w:firstRow="1" w:lastRow="0" w:firstColumn="1" w:lastColumn="0" w:noHBand="0" w:noVBand="1"/>
        </w:tblPrEx>
        <w:trPr>
          <w:gridBefore w:val="1"/>
          <w:gridAfter w:val="7"/>
          <w:wBefore w:w="22" w:type="dxa"/>
          <w:wAfter w:w="3093" w:type="dxa"/>
          <w:trHeight w:val="285"/>
        </w:trPr>
        <w:tc>
          <w:tcPr>
            <w:tcW w:w="691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2B13" w:rsidRDefault="00CF2B1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For Profit Subcontractors:</w:t>
            </w:r>
          </w:p>
        </w:tc>
        <w:tc>
          <w:tcPr>
            <w:tcW w:w="87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2B13" w:rsidRDefault="00CF2B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2B13" w:rsidRDefault="00CF2B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2B13" w:rsidRDefault="00CF2B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2B13" w:rsidRDefault="00CF2B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2B13" w:rsidRDefault="00CF2B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3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2B13" w:rsidRDefault="00CF2B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2B13" w:rsidRDefault="00CF2B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2B13" w:rsidRDefault="00CF2B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B13" w:rsidRDefault="00CF2B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CF2B13" w:rsidTr="00007180">
        <w:tblPrEx>
          <w:tblLook w:val="04A0" w:firstRow="1" w:lastRow="0" w:firstColumn="1" w:lastColumn="0" w:noHBand="0" w:noVBand="1"/>
        </w:tblPrEx>
        <w:trPr>
          <w:gridBefore w:val="1"/>
          <w:gridAfter w:val="7"/>
          <w:wBefore w:w="22" w:type="dxa"/>
          <w:wAfter w:w="3093" w:type="dxa"/>
          <w:trHeight w:val="285"/>
        </w:trPr>
        <w:tc>
          <w:tcPr>
            <w:tcW w:w="10467" w:type="dxa"/>
            <w:gridSpan w:val="2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FFCC"/>
            <w:noWrap/>
            <w:vAlign w:val="bottom"/>
          </w:tcPr>
          <w:p w:rsidR="00CF2B13" w:rsidRDefault="00007180">
            <w:pPr>
              <w:rPr>
                <w:rFonts w:ascii="Arial" w:hAnsi="Arial" w:cs="Arial"/>
                <w:sz w:val="22"/>
                <w:szCs w:val="22"/>
              </w:rPr>
            </w:pPr>
            <w:r w:rsidRPr="00007180">
              <w:rPr>
                <w:rFonts w:ascii="Arial" w:hAnsi="Arial" w:cs="Arial"/>
                <w:sz w:val="22"/>
                <w:szCs w:val="22"/>
              </w:rPr>
              <w:t xml:space="preserve">The State of North Carolina has no single generic business license that will ensure compliance with all requirements. Some </w:t>
            </w:r>
            <w:r w:rsidR="005F2302">
              <w:rPr>
                <w:rFonts w:ascii="Arial" w:hAnsi="Arial" w:cs="Arial"/>
                <w:sz w:val="22"/>
                <w:szCs w:val="22"/>
              </w:rPr>
              <w:t xml:space="preserve">for-profit </w:t>
            </w:r>
            <w:r w:rsidRPr="00007180">
              <w:rPr>
                <w:rFonts w:ascii="Arial" w:hAnsi="Arial" w:cs="Arial"/>
                <w:sz w:val="22"/>
                <w:szCs w:val="22"/>
              </w:rPr>
              <w:t>businesses may be subject to several state requirements while others may not be subject to any.</w:t>
            </w:r>
            <w:r>
              <w:rPr>
                <w:rFonts w:ascii="Arial" w:hAnsi="Arial" w:cs="Arial"/>
                <w:sz w:val="22"/>
                <w:szCs w:val="22"/>
              </w:rPr>
              <w:t xml:space="preserve"> Therefore, </w:t>
            </w:r>
            <w:r w:rsidR="005F2302">
              <w:rPr>
                <w:rFonts w:ascii="Arial" w:hAnsi="Arial" w:cs="Arial"/>
                <w:sz w:val="22"/>
                <w:szCs w:val="22"/>
              </w:rPr>
              <w:t>there is no business license requirement.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CF2B13" w:rsidRDefault="00CF2B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CF2B13" w:rsidTr="005F2302">
        <w:tblPrEx>
          <w:tblLook w:val="04A0" w:firstRow="1" w:lastRow="0" w:firstColumn="1" w:lastColumn="0" w:noHBand="0" w:noVBand="1"/>
        </w:tblPrEx>
        <w:trPr>
          <w:gridBefore w:val="1"/>
          <w:gridAfter w:val="7"/>
          <w:wBefore w:w="22" w:type="dxa"/>
          <w:wAfter w:w="3093" w:type="dxa"/>
          <w:trHeight w:val="80"/>
        </w:trPr>
        <w:tc>
          <w:tcPr>
            <w:tcW w:w="10703" w:type="dxa"/>
            <w:gridSpan w:val="2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vAlign w:val="center"/>
          </w:tcPr>
          <w:p w:rsidR="00CF2B13" w:rsidRDefault="00CF2B13" w:rsidP="005F230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CF2B13" w:rsidTr="00043ADA">
        <w:tblPrEx>
          <w:tblLook w:val="04A0" w:firstRow="1" w:lastRow="0" w:firstColumn="1" w:lastColumn="0" w:noHBand="0" w:noVBand="1"/>
        </w:tblPrEx>
        <w:trPr>
          <w:gridBefore w:val="1"/>
          <w:gridAfter w:val="7"/>
          <w:wBefore w:w="22" w:type="dxa"/>
          <w:wAfter w:w="3093" w:type="dxa"/>
          <w:trHeight w:val="270"/>
        </w:trPr>
        <w:tc>
          <w:tcPr>
            <w:tcW w:w="6911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B13" w:rsidRDefault="00CF2B1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For Non-Profit Subcontractors:</w:t>
            </w:r>
          </w:p>
        </w:tc>
        <w:tc>
          <w:tcPr>
            <w:tcW w:w="8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B13" w:rsidRDefault="00CF2B1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B13" w:rsidRDefault="00CF2B13">
            <w:pPr>
              <w:rPr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B13" w:rsidRDefault="00CF2B1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B13" w:rsidRDefault="00CF2B13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B13" w:rsidRDefault="00CF2B13">
            <w:pPr>
              <w:rPr>
                <w:sz w:val="20"/>
                <w:szCs w:val="20"/>
              </w:rPr>
            </w:pPr>
          </w:p>
        </w:tc>
        <w:tc>
          <w:tcPr>
            <w:tcW w:w="2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B13" w:rsidRDefault="00CF2B1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B13" w:rsidRDefault="00CF2B1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B13" w:rsidRDefault="00CF2B1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B13" w:rsidRDefault="00CF2B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F2B13" w:rsidTr="00043ADA">
        <w:tblPrEx>
          <w:tblLook w:val="04A0" w:firstRow="1" w:lastRow="0" w:firstColumn="1" w:lastColumn="0" w:noHBand="0" w:noVBand="1"/>
        </w:tblPrEx>
        <w:trPr>
          <w:gridBefore w:val="1"/>
          <w:gridAfter w:val="7"/>
          <w:wBefore w:w="22" w:type="dxa"/>
          <w:wAfter w:w="3093" w:type="dxa"/>
          <w:trHeight w:val="270"/>
        </w:trPr>
        <w:tc>
          <w:tcPr>
            <w:tcW w:w="10703" w:type="dxa"/>
            <w:gridSpan w:val="26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CCFFCC"/>
            <w:vAlign w:val="bottom"/>
            <w:hideMark/>
          </w:tcPr>
          <w:p w:rsidR="00CF2B13" w:rsidRDefault="00CF2B13" w:rsidP="005468B8">
            <w:pPr>
              <w:ind w:left="248" w:hanging="27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  Is the subcontractor currently registered as charitable organization (501c3) with the federal government? (www.irs.gov/Charities-&amp;-Non-Profits/Exempt-Organizations-Select-Check)</w:t>
            </w:r>
          </w:p>
        </w:tc>
      </w:tr>
      <w:tr w:rsidR="00CF2B13" w:rsidTr="00043ADA">
        <w:tblPrEx>
          <w:tblLook w:val="04A0" w:firstRow="1" w:lastRow="0" w:firstColumn="1" w:lastColumn="0" w:noHBand="0" w:noVBand="1"/>
        </w:tblPrEx>
        <w:trPr>
          <w:gridBefore w:val="1"/>
          <w:gridAfter w:val="7"/>
          <w:wBefore w:w="22" w:type="dxa"/>
          <w:wAfter w:w="3093" w:type="dxa"/>
          <w:trHeight w:val="270"/>
        </w:trPr>
        <w:tc>
          <w:tcPr>
            <w:tcW w:w="10703" w:type="dxa"/>
            <w:gridSpan w:val="26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CF2B13" w:rsidRDefault="00CF2B1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F2B13" w:rsidTr="00043ADA">
        <w:tblPrEx>
          <w:tblLook w:val="04A0" w:firstRow="1" w:lastRow="0" w:firstColumn="1" w:lastColumn="0" w:noHBand="0" w:noVBand="1"/>
        </w:tblPrEx>
        <w:trPr>
          <w:gridBefore w:val="1"/>
          <w:gridAfter w:val="7"/>
          <w:wBefore w:w="22" w:type="dxa"/>
          <w:wAfter w:w="3093" w:type="dxa"/>
          <w:trHeight w:val="270"/>
        </w:trPr>
        <w:tc>
          <w:tcPr>
            <w:tcW w:w="6911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CF2B13" w:rsidRDefault="00CF2B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CF2B13" w:rsidRDefault="00CF2B1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B13" w:rsidRDefault="00CF2B1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CF2B13" w:rsidRDefault="00CF2B1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B13" w:rsidRDefault="00CF2B1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CF2B13" w:rsidRDefault="00CF2B1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B13" w:rsidRDefault="00CF2B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CF2B13" w:rsidRDefault="00CF2B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CF2B13" w:rsidRDefault="00CF2B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CF2B13" w:rsidRDefault="00CF2B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CF2B13" w:rsidTr="00043ADA">
        <w:tblPrEx>
          <w:tblLook w:val="04A0" w:firstRow="1" w:lastRow="0" w:firstColumn="1" w:lastColumn="0" w:noHBand="0" w:noVBand="1"/>
        </w:tblPrEx>
        <w:trPr>
          <w:gridBefore w:val="1"/>
          <w:gridAfter w:val="7"/>
          <w:wBefore w:w="22" w:type="dxa"/>
          <w:wAfter w:w="3093" w:type="dxa"/>
          <w:trHeight w:val="270"/>
        </w:trPr>
        <w:tc>
          <w:tcPr>
            <w:tcW w:w="10703" w:type="dxa"/>
            <w:gridSpan w:val="2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CF2B13" w:rsidRDefault="00CF2B13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Instructions: If "No", notify the subcontractor and contact the Area Agency on Aging for further guidance.</w:t>
            </w:r>
          </w:p>
        </w:tc>
      </w:tr>
      <w:tr w:rsidR="008B3A6C" w:rsidTr="00007180">
        <w:trPr>
          <w:trHeight w:val="180"/>
        </w:trPr>
        <w:tc>
          <w:tcPr>
            <w:tcW w:w="58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3A6C" w:rsidRDefault="008B3A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3A6C" w:rsidRDefault="008B3A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3A6C" w:rsidRDefault="008B3A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3A6C" w:rsidRDefault="008B3A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3A6C" w:rsidRDefault="008B3A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3A6C" w:rsidRDefault="008B3A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3A6C" w:rsidRDefault="008B3A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3A6C" w:rsidRDefault="008B3A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8B3A6C" w:rsidRDefault="008B3A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8B3A6C" w:rsidRDefault="008B3A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8B3A6C" w:rsidRDefault="008B3A6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B3A6C" w:rsidTr="00007180">
        <w:trPr>
          <w:trHeight w:val="180"/>
        </w:trPr>
        <w:tc>
          <w:tcPr>
            <w:tcW w:w="58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3A6C" w:rsidRDefault="008B3A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0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3A6C" w:rsidRDefault="008B3A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3A6C" w:rsidRDefault="008B3A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6" w:type="dxa"/>
            <w:gridSpan w:val="7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3A6C" w:rsidRDefault="008B3A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6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3A6C" w:rsidRDefault="008B3A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2" w:type="dxa"/>
            <w:gridSpan w:val="7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3A6C" w:rsidRDefault="008B3A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3A6C" w:rsidRDefault="008B3A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3A6C" w:rsidRDefault="008B3A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3A6C" w:rsidRDefault="008B3A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3A6C" w:rsidRDefault="008B3A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3A6C" w:rsidRDefault="008B3A6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B3A6C" w:rsidTr="00043ADA">
        <w:trPr>
          <w:trHeight w:val="285"/>
        </w:trPr>
        <w:tc>
          <w:tcPr>
            <w:tcW w:w="12159" w:type="dxa"/>
            <w:gridSpan w:val="3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8B3A6C" w:rsidRDefault="008B3A6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Subcontract Scope of Work:</w:t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3A6C" w:rsidRDefault="008B3A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3A6C" w:rsidRDefault="008B3A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3A6C" w:rsidRDefault="008B3A6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B3A6C" w:rsidTr="00043ADA">
        <w:trPr>
          <w:trHeight w:val="285"/>
        </w:trPr>
        <w:tc>
          <w:tcPr>
            <w:tcW w:w="12159" w:type="dxa"/>
            <w:gridSpan w:val="3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B3A6C" w:rsidRDefault="008B3A6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3A6C" w:rsidRDefault="008B3A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3A6C" w:rsidRDefault="008B3A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3A6C" w:rsidRDefault="008B3A6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B3A6C" w:rsidTr="00043ADA">
        <w:trPr>
          <w:trHeight w:val="285"/>
        </w:trPr>
        <w:tc>
          <w:tcPr>
            <w:tcW w:w="12159" w:type="dxa"/>
            <w:gridSpan w:val="3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B3A6C" w:rsidRDefault="008B3A6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3A6C" w:rsidRDefault="008B3A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3A6C" w:rsidRDefault="008B3A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3A6C" w:rsidRDefault="008B3A6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B3A6C" w:rsidTr="00043ADA">
        <w:trPr>
          <w:trHeight w:val="285"/>
        </w:trPr>
        <w:tc>
          <w:tcPr>
            <w:tcW w:w="12159" w:type="dxa"/>
            <w:gridSpan w:val="3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B3A6C" w:rsidRDefault="008B3A6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3A6C" w:rsidRDefault="008B3A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3A6C" w:rsidRDefault="008B3A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3A6C" w:rsidRDefault="008B3A6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B3A6C" w:rsidTr="00043ADA">
        <w:trPr>
          <w:trHeight w:val="285"/>
        </w:trPr>
        <w:tc>
          <w:tcPr>
            <w:tcW w:w="12159" w:type="dxa"/>
            <w:gridSpan w:val="3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B3A6C" w:rsidRDefault="008B3A6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3A6C" w:rsidRDefault="008B3A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3A6C" w:rsidRDefault="008B3A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3A6C" w:rsidRDefault="008B3A6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B3A6C" w:rsidTr="00043ADA">
        <w:trPr>
          <w:trHeight w:val="285"/>
        </w:trPr>
        <w:tc>
          <w:tcPr>
            <w:tcW w:w="12159" w:type="dxa"/>
            <w:gridSpan w:val="3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B3A6C" w:rsidRDefault="008B3A6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3A6C" w:rsidRDefault="008B3A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3A6C" w:rsidRDefault="008B3A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3A6C" w:rsidRDefault="008B3A6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B3A6C" w:rsidTr="00043ADA">
        <w:trPr>
          <w:trHeight w:val="285"/>
        </w:trPr>
        <w:tc>
          <w:tcPr>
            <w:tcW w:w="12159" w:type="dxa"/>
            <w:gridSpan w:val="3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B3A6C" w:rsidRDefault="008B3A6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3A6C" w:rsidRDefault="008B3A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3A6C" w:rsidRDefault="008B3A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3A6C" w:rsidRDefault="008B3A6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B3A6C" w:rsidTr="00043ADA">
        <w:trPr>
          <w:trHeight w:val="1880"/>
        </w:trPr>
        <w:tc>
          <w:tcPr>
            <w:tcW w:w="12159" w:type="dxa"/>
            <w:gridSpan w:val="3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B3A6C" w:rsidRDefault="008B3A6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3A6C" w:rsidRDefault="008B3A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3A6C" w:rsidRDefault="008B3A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3A6C" w:rsidRDefault="008B3A6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B3A6C" w:rsidTr="00007180">
        <w:trPr>
          <w:trHeight w:val="165"/>
        </w:trPr>
        <w:tc>
          <w:tcPr>
            <w:tcW w:w="58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B3A6C" w:rsidRDefault="008B3A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B3A6C" w:rsidRDefault="008B3A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B3A6C" w:rsidRDefault="008B3A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B3A6C" w:rsidRDefault="008B3A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B3A6C" w:rsidRDefault="008B3A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B3A6C" w:rsidRDefault="008B3A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B3A6C" w:rsidRDefault="008B3A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B3A6C" w:rsidRDefault="008B3A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8B3A6C" w:rsidRDefault="008B3A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3A6C" w:rsidRDefault="008B3A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3A6C" w:rsidRDefault="008B3A6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B3A6C" w:rsidTr="00043ADA">
        <w:trPr>
          <w:trHeight w:val="285"/>
        </w:trPr>
        <w:tc>
          <w:tcPr>
            <w:tcW w:w="11543" w:type="dxa"/>
            <w:gridSpan w:val="2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CCFFCC"/>
            <w:noWrap/>
          </w:tcPr>
          <w:p w:rsidR="008B3A6C" w:rsidRDefault="008B3A6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Is the subcontractor currently meeting the terms and conditions of the subcontract?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CFFCC"/>
            <w:noWrap/>
          </w:tcPr>
          <w:p w:rsidR="008B3A6C" w:rsidRDefault="008B3A6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CFFCC"/>
            <w:noWrap/>
          </w:tcPr>
          <w:p w:rsidR="008B3A6C" w:rsidRDefault="008B3A6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B3A6C" w:rsidRDefault="008B3A6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3A6C" w:rsidRDefault="008B3A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3A6C" w:rsidRDefault="008B3A6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B3A6C" w:rsidTr="00007180">
        <w:trPr>
          <w:trHeight w:val="285"/>
        </w:trPr>
        <w:tc>
          <w:tcPr>
            <w:tcW w:w="5848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8B3A6C" w:rsidRDefault="008B3A6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8B3A6C" w:rsidRDefault="008B3A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3A6C" w:rsidRDefault="008B3A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8B3A6C" w:rsidRDefault="008B3A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3A6C" w:rsidRDefault="008B3A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8B3A6C" w:rsidRDefault="008B3A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8B3A6C" w:rsidRDefault="008B3A6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CFFCC"/>
            <w:noWrap/>
            <w:vAlign w:val="bottom"/>
          </w:tcPr>
          <w:p w:rsidR="008B3A6C" w:rsidRDefault="008B3A6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3A6C" w:rsidRDefault="008B3A6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3A6C" w:rsidRDefault="008B3A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3A6C" w:rsidRDefault="008B3A6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B3A6C" w:rsidTr="00007180">
        <w:trPr>
          <w:trHeight w:val="285"/>
        </w:trPr>
        <w:tc>
          <w:tcPr>
            <w:tcW w:w="584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8B3A6C" w:rsidRDefault="008B3A6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8B3A6C" w:rsidRDefault="008B3A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8B3A6C" w:rsidRDefault="008B3A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6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8B3A6C" w:rsidRDefault="008B3A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1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8B3A6C" w:rsidRDefault="008B3A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5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8B3A6C" w:rsidRDefault="008B3A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8B3A6C" w:rsidRDefault="008B3A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:rsidR="008B3A6C" w:rsidRDefault="008B3A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B3A6C" w:rsidRDefault="008B3A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3A6C" w:rsidRDefault="008B3A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3A6C" w:rsidRDefault="008B3A6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B3A6C" w:rsidTr="00007180">
        <w:trPr>
          <w:trHeight w:val="210"/>
        </w:trPr>
        <w:tc>
          <w:tcPr>
            <w:tcW w:w="58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3A6C" w:rsidRDefault="008B3A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B3A6C" w:rsidRDefault="008B3A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B3A6C" w:rsidRDefault="008B3A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B3A6C" w:rsidRDefault="008B3A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B3A6C" w:rsidRDefault="008B3A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B3A6C" w:rsidRDefault="008B3A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B3A6C" w:rsidRDefault="008B3A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B3A6C" w:rsidRDefault="008B3A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B3A6C" w:rsidRDefault="008B3A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3A6C" w:rsidRDefault="008B3A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3A6C" w:rsidRDefault="008B3A6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B3A6C" w:rsidTr="00043ADA">
        <w:trPr>
          <w:trHeight w:val="285"/>
        </w:trPr>
        <w:tc>
          <w:tcPr>
            <w:tcW w:w="12159" w:type="dxa"/>
            <w:gridSpan w:val="3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8B3A6C" w:rsidRDefault="008B3A6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If no, please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describe</w:t>
            </w:r>
            <w:r>
              <w:rPr>
                <w:rFonts w:ascii="Arial" w:hAnsi="Arial" w:cs="Arial"/>
                <w:sz w:val="22"/>
                <w:szCs w:val="22"/>
              </w:rPr>
              <w:t xml:space="preserve"> areas of non-compliance found: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3A6C" w:rsidRDefault="008B3A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3A6C" w:rsidRDefault="008B3A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3A6C" w:rsidRDefault="008B3A6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B3A6C" w:rsidTr="00043ADA">
        <w:trPr>
          <w:trHeight w:val="285"/>
        </w:trPr>
        <w:tc>
          <w:tcPr>
            <w:tcW w:w="12159" w:type="dxa"/>
            <w:gridSpan w:val="3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B3A6C" w:rsidRDefault="008B3A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3A6C" w:rsidRDefault="008B3A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3A6C" w:rsidRDefault="008B3A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3A6C" w:rsidRDefault="008B3A6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B3A6C" w:rsidTr="00043ADA">
        <w:trPr>
          <w:trHeight w:val="285"/>
        </w:trPr>
        <w:tc>
          <w:tcPr>
            <w:tcW w:w="12159" w:type="dxa"/>
            <w:gridSpan w:val="3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B3A6C" w:rsidRDefault="008B3A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3A6C" w:rsidRDefault="008B3A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3A6C" w:rsidRDefault="008B3A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3A6C" w:rsidRDefault="008B3A6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B3A6C" w:rsidTr="00043ADA">
        <w:trPr>
          <w:trHeight w:val="285"/>
        </w:trPr>
        <w:tc>
          <w:tcPr>
            <w:tcW w:w="12159" w:type="dxa"/>
            <w:gridSpan w:val="3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B3A6C" w:rsidRDefault="008B3A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3A6C" w:rsidRDefault="008B3A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3A6C" w:rsidRDefault="008B3A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3A6C" w:rsidRDefault="008B3A6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B3A6C" w:rsidTr="00043ADA">
        <w:trPr>
          <w:trHeight w:val="285"/>
        </w:trPr>
        <w:tc>
          <w:tcPr>
            <w:tcW w:w="12159" w:type="dxa"/>
            <w:gridSpan w:val="3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B3A6C" w:rsidRDefault="008B3A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3A6C" w:rsidRDefault="008B3A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3A6C" w:rsidRDefault="008B3A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3A6C" w:rsidRDefault="008B3A6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B3A6C" w:rsidTr="00007180">
        <w:trPr>
          <w:trHeight w:val="285"/>
        </w:trPr>
        <w:tc>
          <w:tcPr>
            <w:tcW w:w="58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3A6C" w:rsidRDefault="008B3A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3A6C" w:rsidRDefault="008B3A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3A6C" w:rsidRDefault="008B3A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3A6C" w:rsidRDefault="008B3A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3A6C" w:rsidRDefault="008B3A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3A6C" w:rsidRDefault="008B3A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3A6C" w:rsidRDefault="008B3A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3A6C" w:rsidRDefault="008B3A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3A6C" w:rsidRDefault="008B3A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3A6C" w:rsidRDefault="008B3A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3A6C" w:rsidRDefault="008B3A6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43ADA" w:rsidTr="00043ADA">
        <w:tblPrEx>
          <w:tblLook w:val="04A0" w:firstRow="1" w:lastRow="0" w:firstColumn="1" w:lastColumn="0" w:noHBand="0" w:noVBand="1"/>
        </w:tblPrEx>
        <w:trPr>
          <w:gridBefore w:val="1"/>
          <w:gridAfter w:val="8"/>
          <w:wBefore w:w="22" w:type="dxa"/>
          <w:wAfter w:w="3136" w:type="dxa"/>
          <w:trHeight w:val="285"/>
        </w:trPr>
        <w:tc>
          <w:tcPr>
            <w:tcW w:w="10660" w:type="dxa"/>
            <w:gridSpan w:val="2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CCFFCC"/>
            <w:hideMark/>
          </w:tcPr>
          <w:p w:rsidR="00043ADA" w:rsidRDefault="00043AD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Describe the corrective action plan:</w:t>
            </w:r>
          </w:p>
        </w:tc>
      </w:tr>
      <w:tr w:rsidR="00043ADA" w:rsidTr="00043ADA">
        <w:tblPrEx>
          <w:tblLook w:val="04A0" w:firstRow="1" w:lastRow="0" w:firstColumn="1" w:lastColumn="0" w:noHBand="0" w:noVBand="1"/>
        </w:tblPrEx>
        <w:trPr>
          <w:gridBefore w:val="1"/>
          <w:gridAfter w:val="8"/>
          <w:wBefore w:w="22" w:type="dxa"/>
          <w:wAfter w:w="3136" w:type="dxa"/>
          <w:trHeight w:val="285"/>
        </w:trPr>
        <w:tc>
          <w:tcPr>
            <w:tcW w:w="10660" w:type="dxa"/>
            <w:gridSpan w:val="2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3ADA" w:rsidRDefault="00043AD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43ADA" w:rsidTr="00043ADA">
        <w:tblPrEx>
          <w:tblLook w:val="04A0" w:firstRow="1" w:lastRow="0" w:firstColumn="1" w:lastColumn="0" w:noHBand="0" w:noVBand="1"/>
        </w:tblPrEx>
        <w:trPr>
          <w:gridBefore w:val="1"/>
          <w:gridAfter w:val="8"/>
          <w:wBefore w:w="22" w:type="dxa"/>
          <w:wAfter w:w="3136" w:type="dxa"/>
          <w:trHeight w:val="285"/>
        </w:trPr>
        <w:tc>
          <w:tcPr>
            <w:tcW w:w="10660" w:type="dxa"/>
            <w:gridSpan w:val="2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3ADA" w:rsidRDefault="00043AD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43ADA" w:rsidTr="00043ADA">
        <w:tblPrEx>
          <w:tblLook w:val="04A0" w:firstRow="1" w:lastRow="0" w:firstColumn="1" w:lastColumn="0" w:noHBand="0" w:noVBand="1"/>
        </w:tblPrEx>
        <w:trPr>
          <w:gridBefore w:val="1"/>
          <w:gridAfter w:val="8"/>
          <w:wBefore w:w="22" w:type="dxa"/>
          <w:wAfter w:w="3136" w:type="dxa"/>
          <w:trHeight w:val="285"/>
        </w:trPr>
        <w:tc>
          <w:tcPr>
            <w:tcW w:w="4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43ADA" w:rsidRDefault="00043A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43ADA" w:rsidRDefault="00043A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43ADA" w:rsidRDefault="00043A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43ADA" w:rsidRDefault="00043A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43ADA" w:rsidRDefault="00043A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43ADA" w:rsidRDefault="00043A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43ADA" w:rsidRDefault="00043A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43ADA" w:rsidRDefault="00043A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5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43ADA" w:rsidRDefault="00043A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4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43ADA" w:rsidRDefault="00043A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43ADA" w:rsidTr="00043ADA">
        <w:tblPrEx>
          <w:tblLook w:val="04A0" w:firstRow="1" w:lastRow="0" w:firstColumn="1" w:lastColumn="0" w:noHBand="0" w:noVBand="1"/>
        </w:tblPrEx>
        <w:trPr>
          <w:gridBefore w:val="1"/>
          <w:gridAfter w:val="8"/>
          <w:wBefore w:w="22" w:type="dxa"/>
          <w:wAfter w:w="3136" w:type="dxa"/>
          <w:trHeight w:val="285"/>
        </w:trPr>
        <w:tc>
          <w:tcPr>
            <w:tcW w:w="8733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043ADA" w:rsidRDefault="00043AD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Was all or part of the DAAS Service Monitoring Tool used to conduct your evaluation?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043ADA" w:rsidRDefault="00043AD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043ADA" w:rsidRDefault="00043AD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043ADA" w:rsidRDefault="00043AD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74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043ADA" w:rsidRDefault="00043AD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043ADA" w:rsidTr="00043ADA">
        <w:tblPrEx>
          <w:tblLook w:val="04A0" w:firstRow="1" w:lastRow="0" w:firstColumn="1" w:lastColumn="0" w:noHBand="0" w:noVBand="1"/>
        </w:tblPrEx>
        <w:trPr>
          <w:gridBefore w:val="1"/>
          <w:gridAfter w:val="8"/>
          <w:wBefore w:w="22" w:type="dxa"/>
          <w:wAfter w:w="3136" w:type="dxa"/>
          <w:trHeight w:val="300"/>
        </w:trPr>
        <w:tc>
          <w:tcPr>
            <w:tcW w:w="44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043ADA" w:rsidRDefault="00043AD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If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yes</w:t>
            </w:r>
            <w:r>
              <w:rPr>
                <w:rFonts w:ascii="Arial" w:hAnsi="Arial" w:cs="Arial"/>
                <w:sz w:val="22"/>
                <w:szCs w:val="22"/>
              </w:rPr>
              <w:t>, please attach.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043ADA" w:rsidRDefault="00043A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ADA" w:rsidRDefault="00043A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043ADA" w:rsidRDefault="00043A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ADA" w:rsidRDefault="00043A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7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043ADA" w:rsidRDefault="00043A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043ADA" w:rsidRDefault="00043AD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043ADA" w:rsidRDefault="00043AD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043ADA" w:rsidRDefault="00043AD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74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043ADA" w:rsidRDefault="00043AD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043ADA" w:rsidTr="00043ADA">
        <w:tblPrEx>
          <w:tblLook w:val="04A0" w:firstRow="1" w:lastRow="0" w:firstColumn="1" w:lastColumn="0" w:noHBand="0" w:noVBand="1"/>
        </w:tblPrEx>
        <w:trPr>
          <w:gridBefore w:val="1"/>
          <w:gridAfter w:val="8"/>
          <w:wBefore w:w="22" w:type="dxa"/>
          <w:wAfter w:w="3136" w:type="dxa"/>
          <w:trHeight w:val="285"/>
        </w:trPr>
        <w:tc>
          <w:tcPr>
            <w:tcW w:w="44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CC"/>
            <w:noWrap/>
            <w:vAlign w:val="bottom"/>
            <w:hideMark/>
          </w:tcPr>
          <w:p w:rsidR="00043ADA" w:rsidRDefault="00043AD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hideMark/>
          </w:tcPr>
          <w:p w:rsidR="00043ADA" w:rsidRDefault="00043A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hideMark/>
          </w:tcPr>
          <w:p w:rsidR="00043ADA" w:rsidRDefault="00043A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hideMark/>
          </w:tcPr>
          <w:p w:rsidR="00043ADA" w:rsidRDefault="00043A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hideMark/>
          </w:tcPr>
          <w:p w:rsidR="00043ADA" w:rsidRDefault="00043A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hideMark/>
          </w:tcPr>
          <w:p w:rsidR="00043ADA" w:rsidRDefault="00043A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hideMark/>
          </w:tcPr>
          <w:p w:rsidR="00043ADA" w:rsidRDefault="00043A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hideMark/>
          </w:tcPr>
          <w:p w:rsidR="00043ADA" w:rsidRDefault="00043A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5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hideMark/>
          </w:tcPr>
          <w:p w:rsidR="00043ADA" w:rsidRDefault="00043A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043ADA" w:rsidRDefault="00043AD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8B3A6C" w:rsidTr="00007180">
        <w:trPr>
          <w:trHeight w:val="285"/>
        </w:trPr>
        <w:tc>
          <w:tcPr>
            <w:tcW w:w="57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3A6C" w:rsidRDefault="008B3A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3A6C" w:rsidRDefault="008B3A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3A6C" w:rsidRDefault="008B3A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3A6C" w:rsidRDefault="008B3A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3A6C" w:rsidRDefault="008B3A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3A6C" w:rsidRDefault="008B3A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3A6C" w:rsidRDefault="008B3A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3A6C" w:rsidRDefault="008B3A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3A6C" w:rsidRDefault="008B3A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3A6C" w:rsidRDefault="008B3A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3A6C" w:rsidRDefault="008B3A6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B3A6C" w:rsidTr="00007180">
        <w:trPr>
          <w:trHeight w:val="375"/>
        </w:trPr>
        <w:tc>
          <w:tcPr>
            <w:tcW w:w="71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noWrap/>
            <w:vAlign w:val="bottom"/>
          </w:tcPr>
          <w:p w:rsidR="008B3A6C" w:rsidRDefault="000751D4">
            <w:pPr>
              <w:rPr>
                <w:rFonts w:ascii="Arial" w:hAnsi="Arial" w:cs="Arial"/>
                <w:sz w:val="22"/>
                <w:szCs w:val="22"/>
              </w:rPr>
            </w:pPr>
            <w:r w:rsidRPr="000751D4">
              <w:rPr>
                <w:rFonts w:ascii="Arial" w:hAnsi="Arial" w:cs="Arial"/>
                <w:b/>
                <w:sz w:val="22"/>
                <w:szCs w:val="22"/>
              </w:rPr>
              <w:t>AAA ONLY</w:t>
            </w:r>
            <w:r w:rsidR="008B3A6C" w:rsidRPr="000751D4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8B3A6C">
              <w:rPr>
                <w:rFonts w:ascii="Arial" w:hAnsi="Arial" w:cs="Arial"/>
                <w:sz w:val="22"/>
                <w:szCs w:val="22"/>
              </w:rPr>
              <w:t xml:space="preserve">   Level of Risk:  High   Moderate  Low  (Circle one)  </w:t>
            </w: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bottom"/>
          </w:tcPr>
          <w:p w:rsidR="008B3A6C" w:rsidRDefault="008B3A6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bottom"/>
          </w:tcPr>
          <w:p w:rsidR="008B3A6C" w:rsidRDefault="008B3A6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6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bottom"/>
          </w:tcPr>
          <w:p w:rsidR="008B3A6C" w:rsidRDefault="008B3A6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3A6C" w:rsidRDefault="008B3A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3A6C" w:rsidRDefault="008B3A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3A6C" w:rsidRDefault="008B3A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3A6C" w:rsidRDefault="008B3A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3A6C" w:rsidRDefault="008B3A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3A6C" w:rsidRDefault="008B3A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3A6C" w:rsidRDefault="008B3A6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20F8F" w:rsidRDefault="00120F8F"/>
    <w:tbl>
      <w:tblPr>
        <w:tblW w:w="10660" w:type="dxa"/>
        <w:tblInd w:w="113" w:type="dxa"/>
        <w:tblLook w:val="04A0" w:firstRow="1" w:lastRow="0" w:firstColumn="1" w:lastColumn="0" w:noHBand="0" w:noVBand="1"/>
      </w:tblPr>
      <w:tblGrid>
        <w:gridCol w:w="10660"/>
      </w:tblGrid>
      <w:tr w:rsidR="00BF6EB6" w:rsidTr="00BF6EB6">
        <w:trPr>
          <w:trHeight w:val="285"/>
        </w:trPr>
        <w:tc>
          <w:tcPr>
            <w:tcW w:w="10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6EB6" w:rsidRDefault="00BF6EB6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Instructions: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The HCCBG Subcontractor Performance Evaluation is to be completed annually be Community Service Providers who subcontract a portion or all of any HCCBG Service to a non-profit or for-profit entity.  This form is to be completed between January - June of each year and submitted to the Area Agency on Aging.</w:t>
            </w:r>
          </w:p>
        </w:tc>
      </w:tr>
      <w:tr w:rsidR="00BF6EB6" w:rsidTr="00BF6EB6">
        <w:trPr>
          <w:trHeight w:val="285"/>
        </w:trPr>
        <w:tc>
          <w:tcPr>
            <w:tcW w:w="10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EB6" w:rsidRDefault="00BF6EB6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BF6EB6" w:rsidTr="00BF6EB6">
        <w:trPr>
          <w:trHeight w:val="285"/>
        </w:trPr>
        <w:tc>
          <w:tcPr>
            <w:tcW w:w="10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EB6" w:rsidRDefault="00BF6EB6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BF6EB6" w:rsidTr="00BF6EB6">
        <w:trPr>
          <w:trHeight w:val="285"/>
        </w:trPr>
        <w:tc>
          <w:tcPr>
            <w:tcW w:w="10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EB6" w:rsidRDefault="00BF6EB6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</w:tbl>
    <w:p w:rsidR="00BF6EB6" w:rsidRDefault="00BF6EB6"/>
    <w:sectPr w:rsidR="00BF6EB6" w:rsidSect="008B3A6C">
      <w:headerReference w:type="default" r:id="rId6"/>
      <w:foot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3A4C" w:rsidRDefault="00FE3A4C">
      <w:r>
        <w:separator/>
      </w:r>
    </w:p>
  </w:endnote>
  <w:endnote w:type="continuationSeparator" w:id="0">
    <w:p w:rsidR="00FE3A4C" w:rsidRDefault="00FE3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1F1" w:rsidRPr="002811F1" w:rsidRDefault="002811F1">
    <w:pPr>
      <w:pStyle w:val="Footer"/>
      <w:rPr>
        <w:sz w:val="20"/>
        <w:szCs w:val="20"/>
      </w:rPr>
    </w:pPr>
    <w:r w:rsidRPr="002811F1">
      <w:rPr>
        <w:sz w:val="20"/>
        <w:szCs w:val="20"/>
      </w:rPr>
      <w:t>Effective date: March 2016</w:t>
    </w:r>
  </w:p>
  <w:p w:rsidR="002811F1" w:rsidRDefault="002811F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3A4C" w:rsidRDefault="00FE3A4C">
      <w:r>
        <w:separator/>
      </w:r>
    </w:p>
  </w:footnote>
  <w:footnote w:type="continuationSeparator" w:id="0">
    <w:p w:rsidR="00FE3A4C" w:rsidRDefault="00FE3A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6717" w:rsidRPr="008B3A6C" w:rsidRDefault="00846717" w:rsidP="008B3A6C">
    <w:pPr>
      <w:pStyle w:val="Header"/>
      <w:jc w:val="center"/>
      <w:rPr>
        <w:rFonts w:ascii="Arial" w:hAnsi="Arial" w:cs="Arial"/>
        <w:b/>
        <w:sz w:val="28"/>
        <w:szCs w:val="28"/>
        <w:u w:val="single"/>
      </w:rPr>
    </w:pPr>
    <w:r w:rsidRPr="008B3A6C">
      <w:rPr>
        <w:rFonts w:ascii="Arial" w:hAnsi="Arial" w:cs="Arial"/>
        <w:b/>
        <w:sz w:val="28"/>
        <w:szCs w:val="28"/>
        <w:u w:val="single"/>
      </w:rPr>
      <w:t>Subcontractor Performance Evaluation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A6C"/>
    <w:rsid w:val="00007180"/>
    <w:rsid w:val="00043ADA"/>
    <w:rsid w:val="000751D4"/>
    <w:rsid w:val="00120F8F"/>
    <w:rsid w:val="002811F1"/>
    <w:rsid w:val="003D1DB6"/>
    <w:rsid w:val="0047578B"/>
    <w:rsid w:val="00481014"/>
    <w:rsid w:val="005412B7"/>
    <w:rsid w:val="005468B8"/>
    <w:rsid w:val="0057075D"/>
    <w:rsid w:val="005C19AD"/>
    <w:rsid w:val="005C1C75"/>
    <w:rsid w:val="005F2302"/>
    <w:rsid w:val="00683513"/>
    <w:rsid w:val="00720898"/>
    <w:rsid w:val="007E6F46"/>
    <w:rsid w:val="008034EE"/>
    <w:rsid w:val="00846717"/>
    <w:rsid w:val="00861125"/>
    <w:rsid w:val="008B3A6C"/>
    <w:rsid w:val="009A1976"/>
    <w:rsid w:val="009B32CC"/>
    <w:rsid w:val="00A3164D"/>
    <w:rsid w:val="00BF6EB6"/>
    <w:rsid w:val="00C80BBA"/>
    <w:rsid w:val="00CF2B13"/>
    <w:rsid w:val="00E154E3"/>
    <w:rsid w:val="00E51036"/>
    <w:rsid w:val="00F42238"/>
    <w:rsid w:val="00F505D1"/>
    <w:rsid w:val="00F53212"/>
    <w:rsid w:val="00F61E57"/>
    <w:rsid w:val="00F724E6"/>
    <w:rsid w:val="00FE3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FBB840-F684-4926-8D92-2092E116B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B3A6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8B3A6C"/>
    <w:pPr>
      <w:tabs>
        <w:tab w:val="center" w:pos="4320"/>
        <w:tab w:val="right" w:pos="8640"/>
      </w:tabs>
    </w:pPr>
  </w:style>
  <w:style w:type="character" w:styleId="Hyperlink">
    <w:name w:val="Hyperlink"/>
    <w:rsid w:val="000751D4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2811F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5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4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316</Words>
  <Characters>2323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Provider Agency Name</vt:lpstr>
    </vt:vector>
  </TitlesOfParts>
  <Company>DHHS</Company>
  <LinksUpToDate>false</LinksUpToDate>
  <CharactersWithSpaces>2634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Provider Agency Name</dc:title>
  <dc:subject/>
  <dc:creator>Default User Name</dc:creator>
  <cp:keywords/>
  <dc:description/>
  <cp:lastModifiedBy>Bridgeman, Phyllis</cp:lastModifiedBy>
  <cp:revision>2</cp:revision>
  <dcterms:created xsi:type="dcterms:W3CDTF">2016-03-11T20:30:00Z</dcterms:created>
  <dcterms:modified xsi:type="dcterms:W3CDTF">2016-03-11T20:30:00Z</dcterms:modified>
</cp:coreProperties>
</file>