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10" w:rsidRDefault="00174B10" w:rsidP="00174B1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Foster Care and Adoption in North Carolina</w:t>
      </w:r>
    </w:p>
    <w:p w:rsidR="00174B10" w:rsidRPr="00174B10" w:rsidRDefault="00174B10" w:rsidP="00174B10">
      <w:pPr>
        <w:jc w:val="center"/>
        <w:rPr>
          <w:sz w:val="28"/>
          <w:szCs w:val="28"/>
          <w:u w:val="single"/>
        </w:rPr>
      </w:pPr>
      <w:r w:rsidRPr="00174B10">
        <w:rPr>
          <w:sz w:val="28"/>
          <w:szCs w:val="28"/>
          <w:u w:val="single"/>
        </w:rPr>
        <w:t xml:space="preserve">Recommended questions to ask when selecting </w:t>
      </w:r>
      <w:r>
        <w:rPr>
          <w:sz w:val="28"/>
          <w:szCs w:val="28"/>
          <w:u w:val="single"/>
        </w:rPr>
        <w:t>a licensed child-placing agency</w:t>
      </w:r>
      <w:r w:rsidR="00CC43EA">
        <w:rPr>
          <w:sz w:val="28"/>
          <w:szCs w:val="28"/>
          <w:u w:val="single"/>
        </w:rPr>
        <w:t xml:space="preserve"> for foster care and/or adoption</w:t>
      </w:r>
    </w:p>
    <w:p w:rsidR="00174B10" w:rsidRDefault="00174B10" w:rsidP="00174B10"/>
    <w:p w:rsidR="00174B10" w:rsidRDefault="00174B10" w:rsidP="00174B10">
      <w:pPr>
        <w:pStyle w:val="ListParagraph"/>
        <w:numPr>
          <w:ilvl w:val="0"/>
          <w:numId w:val="2"/>
        </w:numPr>
      </w:pPr>
      <w:r>
        <w:t>Does your agency complete foster home licensure applications for families? Is there any cost to me?</w:t>
      </w:r>
    </w:p>
    <w:p w:rsidR="00174B10" w:rsidRDefault="00174B10" w:rsidP="00174B10">
      <w:pPr>
        <w:pStyle w:val="ListParagraph"/>
      </w:pPr>
    </w:p>
    <w:p w:rsidR="00174B10" w:rsidRDefault="00174B10" w:rsidP="00174B10">
      <w:pPr>
        <w:pStyle w:val="ListParagraph"/>
        <w:numPr>
          <w:ilvl w:val="0"/>
          <w:numId w:val="2"/>
        </w:numPr>
      </w:pPr>
      <w:r>
        <w:t>Does your agency provide TIPS-MAPP training? [This is the training that is required for foster home licensure and strongly recommended for families that wish to adopt children from the foster care system.]</w:t>
      </w:r>
    </w:p>
    <w:p w:rsidR="00174B10" w:rsidRDefault="00174B10" w:rsidP="00174B10">
      <w:pPr>
        <w:pStyle w:val="ListParagraph"/>
      </w:pPr>
    </w:p>
    <w:p w:rsidR="00174B10" w:rsidRDefault="00174B10" w:rsidP="00174B10">
      <w:pPr>
        <w:pStyle w:val="ListParagraph"/>
        <w:numPr>
          <w:ilvl w:val="0"/>
          <w:numId w:val="2"/>
        </w:numPr>
      </w:pPr>
      <w:r>
        <w:t xml:space="preserve">Does your agency provide an orientation or pre-screening activity such as home or office visit before we begin the TIPS-MAPP classes? </w:t>
      </w:r>
    </w:p>
    <w:p w:rsidR="00174B10" w:rsidRDefault="00174B10" w:rsidP="00174B10">
      <w:pPr>
        <w:pStyle w:val="ListParagraph"/>
      </w:pPr>
    </w:p>
    <w:p w:rsidR="00174B10" w:rsidRDefault="00174B10" w:rsidP="00174B10">
      <w:pPr>
        <w:pStyle w:val="ListParagraph"/>
        <w:numPr>
          <w:ilvl w:val="0"/>
          <w:numId w:val="2"/>
        </w:numPr>
      </w:pPr>
      <w:r>
        <w:t xml:space="preserve">If a family is interested in </w:t>
      </w:r>
      <w:r w:rsidR="00CC43EA">
        <w:t xml:space="preserve">foster care and </w:t>
      </w:r>
      <w:bookmarkStart w:id="0" w:name="_GoBack"/>
      <w:bookmarkEnd w:id="0"/>
      <w:r>
        <w:t>adoption do you complete pre-placement assessments and foster home licensure simultaneously, or are they separate processes? What does your approval process look like?</w:t>
      </w:r>
    </w:p>
    <w:p w:rsidR="00174B10" w:rsidRDefault="00174B10" w:rsidP="00174B10">
      <w:pPr>
        <w:pStyle w:val="ListParagraph"/>
      </w:pPr>
    </w:p>
    <w:p w:rsidR="00174B10" w:rsidRDefault="00174B10" w:rsidP="00174B10">
      <w:pPr>
        <w:pStyle w:val="ListParagraph"/>
        <w:numPr>
          <w:ilvl w:val="0"/>
          <w:numId w:val="2"/>
        </w:numPr>
      </w:pPr>
      <w:r>
        <w:t>How long on average does it take for a family to be licensed as a foster family and/or approved as an adoptive family from start to finish?</w:t>
      </w:r>
    </w:p>
    <w:p w:rsidR="00174B10" w:rsidRDefault="00174B10" w:rsidP="00174B10">
      <w:pPr>
        <w:pStyle w:val="ListParagraph"/>
      </w:pPr>
    </w:p>
    <w:p w:rsidR="001A16AE" w:rsidRDefault="001A16AE" w:rsidP="00174B10">
      <w:pPr>
        <w:pStyle w:val="ListParagraph"/>
        <w:numPr>
          <w:ilvl w:val="0"/>
          <w:numId w:val="2"/>
        </w:numPr>
      </w:pPr>
      <w:r>
        <w:t>Does your agency routinely work with families who want to adopt children from the foster care system?</w:t>
      </w:r>
      <w:r w:rsidR="00C64483">
        <w:t xml:space="preserve"> Is this your primary client base?</w:t>
      </w:r>
    </w:p>
    <w:p w:rsidR="00174B10" w:rsidRDefault="00174B10" w:rsidP="00174B10">
      <w:pPr>
        <w:pStyle w:val="ListParagraph"/>
      </w:pPr>
    </w:p>
    <w:p w:rsidR="00315C68" w:rsidRDefault="00315C68" w:rsidP="00174B10">
      <w:pPr>
        <w:pStyle w:val="ListParagraph"/>
        <w:numPr>
          <w:ilvl w:val="0"/>
          <w:numId w:val="2"/>
        </w:numPr>
      </w:pPr>
      <w:r>
        <w:t xml:space="preserve">Do you complete </w:t>
      </w:r>
      <w:r w:rsidR="00174B10">
        <w:t xml:space="preserve">adoptive </w:t>
      </w:r>
      <w:r>
        <w:t>pre-placement assessments (</w:t>
      </w:r>
      <w:r w:rsidR="00174B10">
        <w:t xml:space="preserve">adoptive </w:t>
      </w:r>
      <w:r>
        <w:t xml:space="preserve">home studies) for families when there is not </w:t>
      </w:r>
      <w:r w:rsidR="00C64483">
        <w:t xml:space="preserve">yet </w:t>
      </w:r>
      <w:r>
        <w:t xml:space="preserve">a specific child identified for that family? </w:t>
      </w:r>
    </w:p>
    <w:p w:rsidR="00174B10" w:rsidRDefault="00174B10" w:rsidP="00174B10">
      <w:pPr>
        <w:pStyle w:val="ListParagraph"/>
      </w:pPr>
    </w:p>
    <w:p w:rsidR="00174B10" w:rsidRDefault="00C64483" w:rsidP="00174B10">
      <w:pPr>
        <w:pStyle w:val="ListParagraph"/>
        <w:numPr>
          <w:ilvl w:val="0"/>
          <w:numId w:val="2"/>
        </w:numPr>
      </w:pPr>
      <w:r>
        <w:t>After a family’s pre-placement assessment has been approved, what level of involvement do you continue to have with the family?</w:t>
      </w:r>
    </w:p>
    <w:p w:rsidR="00174B10" w:rsidRDefault="00174B10" w:rsidP="00174B10">
      <w:pPr>
        <w:pStyle w:val="ListParagraph"/>
      </w:pPr>
    </w:p>
    <w:p w:rsidR="00692407" w:rsidRDefault="00692407" w:rsidP="00174B10">
      <w:pPr>
        <w:pStyle w:val="ListParagraph"/>
        <w:numPr>
          <w:ilvl w:val="0"/>
          <w:numId w:val="2"/>
        </w:numPr>
      </w:pPr>
      <w:r>
        <w:t xml:space="preserve">I am interested in adopting a child that is listed on the Adopt US Kids website. Do you routinely work with NC Kids, Adopt US Kids, and/or adoption exchanges in other states? </w:t>
      </w:r>
    </w:p>
    <w:p w:rsidR="00174B10" w:rsidRDefault="00174B10" w:rsidP="00174B10">
      <w:pPr>
        <w:pStyle w:val="ListParagraph"/>
      </w:pPr>
    </w:p>
    <w:p w:rsidR="00174B10" w:rsidRDefault="00174B10"/>
    <w:p w:rsidR="0014644C" w:rsidRDefault="0014644C"/>
    <w:sectPr w:rsidR="0014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6FE1"/>
    <w:multiLevelType w:val="hybridMultilevel"/>
    <w:tmpl w:val="63A4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30B82"/>
    <w:multiLevelType w:val="hybridMultilevel"/>
    <w:tmpl w:val="4DB0C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AE"/>
    <w:rsid w:val="000D6478"/>
    <w:rsid w:val="0014644C"/>
    <w:rsid w:val="00174B10"/>
    <w:rsid w:val="001A16AE"/>
    <w:rsid w:val="00315C68"/>
    <w:rsid w:val="00692407"/>
    <w:rsid w:val="00AC23BC"/>
    <w:rsid w:val="00C64483"/>
    <w:rsid w:val="00C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3DE6"/>
  <w15:chartTrackingRefBased/>
  <w15:docId w15:val="{5257672D-85A5-4640-B5C4-F58E907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Cloudsdale, Britt L</dc:creator>
  <cp:keywords/>
  <dc:description/>
  <cp:lastModifiedBy>Bazemore, Jan M</cp:lastModifiedBy>
  <cp:revision>3</cp:revision>
  <dcterms:created xsi:type="dcterms:W3CDTF">2016-07-14T12:26:00Z</dcterms:created>
  <dcterms:modified xsi:type="dcterms:W3CDTF">2018-01-24T19:55:00Z</dcterms:modified>
</cp:coreProperties>
</file>