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DF3F" w14:textId="77777777" w:rsidR="008E167F" w:rsidRDefault="008E167F" w:rsidP="008E167F">
      <w:pPr>
        <w:spacing w:after="0"/>
        <w:jc w:val="center"/>
        <w:rPr>
          <w:rFonts w:ascii="Times New Roman" w:hAnsi="Times New Roman" w:cs="Times New Roman"/>
          <w:b/>
          <w:sz w:val="32"/>
          <w:szCs w:val="32"/>
        </w:rPr>
      </w:pPr>
      <w:r w:rsidRPr="00C575C6">
        <w:rPr>
          <w:rFonts w:ascii="Times New Roman" w:hAnsi="Times New Roman" w:cs="Times New Roman"/>
          <w:b/>
          <w:sz w:val="32"/>
          <w:szCs w:val="32"/>
          <w:highlight w:val="yellow"/>
        </w:rPr>
        <w:t xml:space="preserve">TEMPLATE for </w:t>
      </w:r>
      <w:r w:rsidRPr="005357AB">
        <w:rPr>
          <w:rFonts w:ascii="Times New Roman" w:hAnsi="Times New Roman" w:cs="Times New Roman"/>
          <w:b/>
          <w:sz w:val="32"/>
          <w:szCs w:val="32"/>
          <w:highlight w:val="yellow"/>
        </w:rPr>
        <w:t>Independent Centers</w:t>
      </w:r>
    </w:p>
    <w:p w14:paraId="49EEB242" w14:textId="4AF3879E" w:rsidR="008E167F" w:rsidRPr="00BF2875" w:rsidRDefault="008E167F" w:rsidP="00BF2875">
      <w:pPr>
        <w:tabs>
          <w:tab w:val="left" w:pos="1224"/>
        </w:tabs>
        <w:spacing w:after="120"/>
        <w:ind w:hanging="720"/>
        <w:rPr>
          <w:rFonts w:ascii="Times New Roman" w:hAnsi="Times New Roman" w:cs="Times New Roman"/>
          <w:b/>
          <w:i/>
          <w:iCs/>
          <w:sz w:val="24"/>
          <w:szCs w:val="24"/>
        </w:rPr>
      </w:pPr>
      <w:r w:rsidRPr="00BF2875">
        <w:rPr>
          <w:rFonts w:ascii="Times New Roman" w:hAnsi="Times New Roman" w:cs="Times New Roman"/>
          <w:b/>
          <w:i/>
          <w:iCs/>
          <w:sz w:val="24"/>
          <w:szCs w:val="24"/>
          <w:highlight w:val="yellow"/>
        </w:rPr>
        <w:t>Delete Instructions Prior to Submission for Approval</w:t>
      </w:r>
    </w:p>
    <w:p w14:paraId="6578F84C" w14:textId="08EFFB15" w:rsidR="008E167F" w:rsidRPr="00BF2875" w:rsidRDefault="008E167F" w:rsidP="00092CEA">
      <w:pPr>
        <w:tabs>
          <w:tab w:val="left" w:pos="1224"/>
        </w:tabs>
        <w:spacing w:after="0"/>
        <w:ind w:left="-720" w:right="-990"/>
        <w:rPr>
          <w:rFonts w:ascii="Times New Roman" w:hAnsi="Times New Roman" w:cs="Times New Roman"/>
          <w:b/>
          <w:i/>
          <w:iCs/>
          <w:sz w:val="24"/>
          <w:szCs w:val="24"/>
        </w:rPr>
      </w:pPr>
      <w:r w:rsidRPr="00BF2875">
        <w:rPr>
          <w:rFonts w:ascii="Times New Roman" w:hAnsi="Times New Roman" w:cs="Times New Roman"/>
          <w:b/>
          <w:sz w:val="24"/>
          <w:szCs w:val="24"/>
          <w:highlight w:val="yellow"/>
        </w:rPr>
        <w:t>Instructions: Institutions participating in NC CACFP may adapt this template to reflect their institution’s policies and procedures or use an existing edit check policy. All edit check policies must include the elements listed below under “Policy.” Highlighted items should be modified to reflect your Institution’s procedures.</w:t>
      </w:r>
    </w:p>
    <w:tbl>
      <w:tblPr>
        <w:tblStyle w:val="TableGrid"/>
        <w:tblW w:w="11139" w:type="dxa"/>
        <w:tblInd w:w="-720" w:type="dxa"/>
        <w:tblLook w:val="04A0" w:firstRow="1" w:lastRow="0" w:firstColumn="1" w:lastColumn="0" w:noHBand="0" w:noVBand="1"/>
      </w:tblPr>
      <w:tblGrid>
        <w:gridCol w:w="929"/>
        <w:gridCol w:w="4792"/>
        <w:gridCol w:w="352"/>
        <w:gridCol w:w="926"/>
        <w:gridCol w:w="379"/>
        <w:gridCol w:w="2864"/>
        <w:gridCol w:w="897"/>
      </w:tblGrid>
      <w:tr w:rsidR="008E167F" w:rsidRPr="00221C76" w14:paraId="32148482" w14:textId="77777777" w:rsidTr="00EB2685">
        <w:tc>
          <w:tcPr>
            <w:tcW w:w="929" w:type="dxa"/>
            <w:tcBorders>
              <w:top w:val="nil"/>
              <w:left w:val="nil"/>
              <w:bottom w:val="nil"/>
              <w:right w:val="nil"/>
            </w:tcBorders>
          </w:tcPr>
          <w:p w14:paraId="14A5A5BA" w14:textId="77777777" w:rsidR="008E167F" w:rsidRPr="00015ED8" w:rsidRDefault="008E167F" w:rsidP="00EB2685">
            <w:pPr>
              <w:pStyle w:val="Header"/>
              <w:rPr>
                <w:rFonts w:ascii="Times New Roman" w:hAnsi="Times New Roman" w:cs="Times New Roman"/>
                <w:sz w:val="24"/>
                <w:szCs w:val="24"/>
              </w:rPr>
            </w:pPr>
          </w:p>
        </w:tc>
        <w:tc>
          <w:tcPr>
            <w:tcW w:w="6070" w:type="dxa"/>
            <w:gridSpan w:val="3"/>
            <w:tcBorders>
              <w:top w:val="nil"/>
              <w:left w:val="nil"/>
              <w:bottom w:val="single" w:sz="4" w:space="0" w:color="auto"/>
              <w:right w:val="nil"/>
            </w:tcBorders>
          </w:tcPr>
          <w:p w14:paraId="31D38F36" w14:textId="77777777" w:rsidR="008E167F" w:rsidRPr="00D9673C" w:rsidRDefault="008E167F" w:rsidP="00EB2685">
            <w:pPr>
              <w:pStyle w:val="Header"/>
              <w:rPr>
                <w:rFonts w:ascii="Times New Roman" w:hAnsi="Times New Roman" w:cs="Times New Roman"/>
                <w:sz w:val="24"/>
                <w:szCs w:val="24"/>
              </w:rPr>
            </w:pPr>
          </w:p>
          <w:p w14:paraId="1C29DEC4" w14:textId="77777777" w:rsidR="008E167F" w:rsidRPr="00D9673C" w:rsidRDefault="008E167F" w:rsidP="00EB2685">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379" w:type="dxa"/>
            <w:tcBorders>
              <w:top w:val="nil"/>
              <w:left w:val="nil"/>
              <w:bottom w:val="nil"/>
              <w:right w:val="nil"/>
            </w:tcBorders>
          </w:tcPr>
          <w:p w14:paraId="0D53B802" w14:textId="77777777" w:rsidR="008E167F" w:rsidRPr="00015ED8" w:rsidRDefault="008E167F" w:rsidP="00EB2685">
            <w:pPr>
              <w:pStyle w:val="Header"/>
              <w:rPr>
                <w:rFonts w:ascii="Times New Roman" w:hAnsi="Times New Roman" w:cs="Times New Roman"/>
                <w:sz w:val="24"/>
                <w:szCs w:val="24"/>
              </w:rPr>
            </w:pPr>
          </w:p>
        </w:tc>
        <w:tc>
          <w:tcPr>
            <w:tcW w:w="2864" w:type="dxa"/>
            <w:tcBorders>
              <w:top w:val="nil"/>
              <w:left w:val="nil"/>
              <w:bottom w:val="single" w:sz="4" w:space="0" w:color="auto"/>
              <w:right w:val="nil"/>
            </w:tcBorders>
          </w:tcPr>
          <w:p w14:paraId="5FC6DE0C" w14:textId="77777777" w:rsidR="008E167F" w:rsidRPr="00015ED8" w:rsidRDefault="008E167F" w:rsidP="00EB2685">
            <w:pPr>
              <w:pStyle w:val="Header"/>
              <w:rPr>
                <w:rFonts w:ascii="Times New Roman" w:hAnsi="Times New Roman" w:cs="Times New Roman"/>
                <w:sz w:val="24"/>
                <w:szCs w:val="24"/>
              </w:rPr>
            </w:pPr>
          </w:p>
          <w:p w14:paraId="6B414A79" w14:textId="77777777" w:rsidR="008E167F" w:rsidRPr="00015ED8" w:rsidRDefault="008E167F" w:rsidP="00EB2685">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97" w:type="dxa"/>
            <w:tcBorders>
              <w:top w:val="nil"/>
              <w:left w:val="nil"/>
              <w:bottom w:val="nil"/>
              <w:right w:val="nil"/>
            </w:tcBorders>
          </w:tcPr>
          <w:p w14:paraId="42D2F52D" w14:textId="77777777" w:rsidR="008E167F" w:rsidRPr="00015ED8" w:rsidRDefault="008E167F" w:rsidP="00EB2685">
            <w:pPr>
              <w:pStyle w:val="Header"/>
              <w:rPr>
                <w:rFonts w:ascii="Times New Roman" w:hAnsi="Times New Roman" w:cs="Times New Roman"/>
                <w:sz w:val="24"/>
                <w:szCs w:val="24"/>
              </w:rPr>
            </w:pPr>
          </w:p>
        </w:tc>
      </w:tr>
      <w:tr w:rsidR="008E167F" w:rsidRPr="00221C76" w14:paraId="1B4CE444" w14:textId="77777777" w:rsidTr="00EB2685">
        <w:trPr>
          <w:trHeight w:val="314"/>
        </w:trPr>
        <w:tc>
          <w:tcPr>
            <w:tcW w:w="929" w:type="dxa"/>
            <w:tcBorders>
              <w:top w:val="nil"/>
              <w:left w:val="nil"/>
              <w:bottom w:val="nil"/>
              <w:right w:val="nil"/>
            </w:tcBorders>
          </w:tcPr>
          <w:p w14:paraId="582C3BCD" w14:textId="77777777" w:rsidR="008E167F" w:rsidRPr="00015ED8" w:rsidRDefault="008E167F" w:rsidP="00EB2685">
            <w:pPr>
              <w:pStyle w:val="Header"/>
              <w:jc w:val="center"/>
              <w:rPr>
                <w:rFonts w:ascii="Times New Roman" w:hAnsi="Times New Roman" w:cs="Times New Roman"/>
                <w:sz w:val="24"/>
                <w:szCs w:val="24"/>
              </w:rPr>
            </w:pPr>
          </w:p>
        </w:tc>
        <w:tc>
          <w:tcPr>
            <w:tcW w:w="6070" w:type="dxa"/>
            <w:gridSpan w:val="3"/>
            <w:tcBorders>
              <w:top w:val="single" w:sz="4" w:space="0" w:color="auto"/>
              <w:left w:val="nil"/>
              <w:bottom w:val="nil"/>
              <w:right w:val="nil"/>
            </w:tcBorders>
          </w:tcPr>
          <w:p w14:paraId="33FF19BD" w14:textId="77777777" w:rsidR="008E167F" w:rsidRPr="00015ED8" w:rsidRDefault="008E167F"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379" w:type="dxa"/>
            <w:tcBorders>
              <w:top w:val="nil"/>
              <w:left w:val="nil"/>
              <w:bottom w:val="nil"/>
              <w:right w:val="nil"/>
            </w:tcBorders>
          </w:tcPr>
          <w:p w14:paraId="5C8B4193" w14:textId="77777777" w:rsidR="008E167F" w:rsidRPr="00015ED8" w:rsidRDefault="008E167F" w:rsidP="00EB2685">
            <w:pPr>
              <w:pStyle w:val="Header"/>
              <w:jc w:val="center"/>
              <w:rPr>
                <w:rFonts w:ascii="Times New Roman" w:hAnsi="Times New Roman" w:cs="Times New Roman"/>
                <w:sz w:val="24"/>
                <w:szCs w:val="24"/>
              </w:rPr>
            </w:pPr>
          </w:p>
        </w:tc>
        <w:tc>
          <w:tcPr>
            <w:tcW w:w="3761" w:type="dxa"/>
            <w:gridSpan w:val="2"/>
            <w:tcBorders>
              <w:top w:val="single" w:sz="4" w:space="0" w:color="auto"/>
              <w:left w:val="nil"/>
              <w:bottom w:val="nil"/>
              <w:right w:val="nil"/>
            </w:tcBorders>
          </w:tcPr>
          <w:p w14:paraId="655F7D0A" w14:textId="77777777" w:rsidR="008E167F" w:rsidRPr="00015ED8" w:rsidRDefault="008E167F"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8E167F" w:rsidRPr="00221C76" w14:paraId="2C001F91" w14:textId="77777777" w:rsidTr="00EB2685">
        <w:tc>
          <w:tcPr>
            <w:tcW w:w="11139" w:type="dxa"/>
            <w:gridSpan w:val="7"/>
            <w:tcBorders>
              <w:top w:val="single" w:sz="4" w:space="0" w:color="auto"/>
            </w:tcBorders>
            <w:shd w:val="clear" w:color="auto" w:fill="E7E6E6" w:themeFill="background2"/>
          </w:tcPr>
          <w:p w14:paraId="6FDDD34D" w14:textId="77777777" w:rsidR="008E167F" w:rsidRPr="00015ED8" w:rsidRDefault="008E167F" w:rsidP="00EB2685">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8E167F" w:rsidRPr="00221C76" w14:paraId="5D392DE6" w14:textId="77777777" w:rsidTr="00EB2685">
        <w:trPr>
          <w:trHeight w:val="575"/>
        </w:trPr>
        <w:tc>
          <w:tcPr>
            <w:tcW w:w="11139" w:type="dxa"/>
            <w:gridSpan w:val="7"/>
          </w:tcPr>
          <w:p w14:paraId="1BC7DB6A" w14:textId="77777777" w:rsidR="008E167F" w:rsidRPr="00015ED8" w:rsidRDefault="008E167F" w:rsidP="00EB2685">
            <w:pPr>
              <w:rPr>
                <w:rFonts w:ascii="Times New Roman" w:hAnsi="Times New Roman" w:cs="Times New Roman"/>
                <w:sz w:val="24"/>
                <w:szCs w:val="24"/>
              </w:rPr>
            </w:pPr>
            <w:r>
              <w:rPr>
                <w:rFonts w:ascii="Times New Roman" w:hAnsi="Times New Roman" w:cs="Times New Roman"/>
                <w:sz w:val="24"/>
                <w:szCs w:val="24"/>
              </w:rPr>
              <w:t>T</w:t>
            </w:r>
            <w:r w:rsidRPr="00BA1325">
              <w:rPr>
                <w:rFonts w:ascii="Times New Roman" w:hAnsi="Times New Roman" w:cs="Times New Roman"/>
                <w:sz w:val="24"/>
                <w:szCs w:val="24"/>
              </w:rPr>
              <w:t xml:space="preserve">o establish a protocol for </w:t>
            </w:r>
            <w:r w:rsidRPr="00B464D8">
              <w:rPr>
                <w:rFonts w:ascii="Times New Roman" w:hAnsi="Times New Roman" w:cs="Times New Roman"/>
                <w:sz w:val="24"/>
                <w:szCs w:val="24"/>
                <w:highlight w:val="yellow"/>
              </w:rPr>
              <w:t>[INSTITUTION]</w:t>
            </w:r>
            <w:r>
              <w:rPr>
                <w:rFonts w:ascii="Times New Roman" w:hAnsi="Times New Roman" w:cs="Times New Roman"/>
                <w:sz w:val="24"/>
                <w:szCs w:val="24"/>
              </w:rPr>
              <w:t xml:space="preserve"> </w:t>
            </w:r>
            <w:r w:rsidRPr="00BA1325">
              <w:rPr>
                <w:rFonts w:ascii="Times New Roman" w:hAnsi="Times New Roman" w:cs="Times New Roman"/>
                <w:sz w:val="24"/>
                <w:szCs w:val="24"/>
              </w:rPr>
              <w:t>to ensure accurate monthly claims for reimbursement based on the approved meals, number of enrolled participants, and operating days.</w:t>
            </w:r>
            <w:r>
              <w:rPr>
                <w:rFonts w:ascii="Times New Roman" w:hAnsi="Times New Roman" w:cs="Times New Roman"/>
                <w:sz w:val="24"/>
                <w:szCs w:val="24"/>
              </w:rPr>
              <w:t xml:space="preserve"> </w:t>
            </w:r>
          </w:p>
        </w:tc>
      </w:tr>
      <w:tr w:rsidR="008E167F" w:rsidRPr="00221C76" w14:paraId="7EBFDBB8" w14:textId="77777777" w:rsidTr="00EB2685">
        <w:tc>
          <w:tcPr>
            <w:tcW w:w="11139" w:type="dxa"/>
            <w:gridSpan w:val="7"/>
            <w:shd w:val="clear" w:color="auto" w:fill="E7E6E6" w:themeFill="background2"/>
          </w:tcPr>
          <w:p w14:paraId="75A2B9D3"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8E167F" w:rsidRPr="00221C76" w14:paraId="0C21016C" w14:textId="77777777" w:rsidTr="00EB2685">
        <w:tc>
          <w:tcPr>
            <w:tcW w:w="11139" w:type="dxa"/>
            <w:gridSpan w:val="7"/>
            <w:tcBorders>
              <w:top w:val="nil"/>
              <w:bottom w:val="nil"/>
            </w:tcBorders>
          </w:tcPr>
          <w:p w14:paraId="215D1CA7" w14:textId="77777777" w:rsidR="008E167F" w:rsidRPr="00BF2875" w:rsidRDefault="008E167F" w:rsidP="00EB2685">
            <w:pPr>
              <w:rPr>
                <w:rFonts w:ascii="Times New Roman" w:hAnsi="Times New Roman" w:cs="Times New Roman"/>
                <w:sz w:val="24"/>
                <w:szCs w:val="24"/>
              </w:rPr>
            </w:pPr>
            <w:r w:rsidRPr="00BF2875">
              <w:rPr>
                <w:rFonts w:ascii="Times New Roman" w:hAnsi="Times New Roman" w:cs="Times New Roman"/>
                <w:sz w:val="24"/>
                <w:szCs w:val="24"/>
              </w:rPr>
              <w:t xml:space="preserve">Prior to submitting the monthly claim to the State agency, </w:t>
            </w:r>
            <w:r w:rsidRPr="00BF2875">
              <w:rPr>
                <w:rFonts w:ascii="Times New Roman" w:hAnsi="Times New Roman" w:cs="Times New Roman"/>
                <w:sz w:val="24"/>
                <w:szCs w:val="24"/>
                <w:highlight w:val="yellow"/>
              </w:rPr>
              <w:t>[INSTITUTION]</w:t>
            </w:r>
            <w:r w:rsidRPr="00BF2875">
              <w:rPr>
                <w:rFonts w:ascii="Times New Roman" w:hAnsi="Times New Roman" w:cs="Times New Roman"/>
                <w:sz w:val="24"/>
                <w:szCs w:val="24"/>
              </w:rPr>
              <w:t xml:space="preserve"> will perform edit checks on the meal claim.  The edit check will include the following actions:</w:t>
            </w:r>
          </w:p>
        </w:tc>
      </w:tr>
      <w:tr w:rsidR="008E167F" w:rsidRPr="00221C76" w14:paraId="7F9B5037" w14:textId="77777777" w:rsidTr="00EB2685">
        <w:tc>
          <w:tcPr>
            <w:tcW w:w="11139" w:type="dxa"/>
            <w:gridSpan w:val="7"/>
            <w:tcBorders>
              <w:top w:val="nil"/>
              <w:bottom w:val="nil"/>
            </w:tcBorders>
          </w:tcPr>
          <w:p w14:paraId="69403C09" w14:textId="77777777" w:rsidR="008E167F" w:rsidRPr="00BF2875" w:rsidRDefault="008E167F" w:rsidP="00EB2685">
            <w:pPr>
              <w:pStyle w:val="ListParagraph"/>
              <w:numPr>
                <w:ilvl w:val="0"/>
                <w:numId w:val="13"/>
              </w:numPr>
              <w:rPr>
                <w:rFonts w:ascii="Times New Roman" w:hAnsi="Times New Roman" w:cs="Times New Roman"/>
                <w:sz w:val="24"/>
                <w:szCs w:val="24"/>
              </w:rPr>
            </w:pPr>
            <w:r w:rsidRPr="00BF2875">
              <w:rPr>
                <w:rFonts w:ascii="Times New Roman" w:hAnsi="Times New Roman" w:cs="Times New Roman"/>
                <w:sz w:val="24"/>
                <w:szCs w:val="24"/>
              </w:rPr>
              <w:t>Verify the types of meals the institution is approved to claim.</w:t>
            </w:r>
          </w:p>
          <w:p w14:paraId="604C2120" w14:textId="77777777" w:rsidR="008E167F" w:rsidRPr="00BF2875" w:rsidRDefault="008E167F" w:rsidP="00EB2685">
            <w:pPr>
              <w:pStyle w:val="ListParagraph"/>
              <w:numPr>
                <w:ilvl w:val="0"/>
                <w:numId w:val="13"/>
              </w:numPr>
              <w:rPr>
                <w:rFonts w:ascii="Times New Roman" w:hAnsi="Times New Roman" w:cs="Times New Roman"/>
                <w:sz w:val="24"/>
                <w:szCs w:val="24"/>
              </w:rPr>
            </w:pPr>
            <w:r w:rsidRPr="00BF2875">
              <w:rPr>
                <w:rFonts w:ascii="Times New Roman" w:hAnsi="Times New Roman" w:cs="Times New Roman"/>
                <w:color w:val="000000"/>
                <w:sz w:val="24"/>
                <w:szCs w:val="24"/>
                <w:shd w:val="clear" w:color="auto" w:fill="FFFFFF"/>
              </w:rPr>
              <w:t>Ensure the number of meals claimed does not exceed the product of total of enrollment times operating days times approved meal types.</w:t>
            </w:r>
          </w:p>
          <w:p w14:paraId="639FAC21" w14:textId="77777777" w:rsidR="008E167F" w:rsidRPr="00BF2875" w:rsidRDefault="008E167F" w:rsidP="00EB2685">
            <w:pPr>
              <w:pStyle w:val="ListParagraph"/>
              <w:rPr>
                <w:rFonts w:ascii="Times New Roman" w:hAnsi="Times New Roman" w:cs="Times New Roman"/>
                <w:sz w:val="24"/>
                <w:szCs w:val="24"/>
              </w:rPr>
            </w:pPr>
            <w:r w:rsidRPr="00BF2875">
              <w:rPr>
                <w:rFonts w:ascii="Times New Roman" w:hAnsi="Times New Roman" w:cs="Times New Roman"/>
                <w:color w:val="000000"/>
                <w:sz w:val="24"/>
                <w:szCs w:val="24"/>
                <w:shd w:val="clear" w:color="auto" w:fill="FFFFFF"/>
              </w:rPr>
              <w:t xml:space="preserve">(# Total Enrollment X # Operating Days X # Approved Meal Types = </w:t>
            </w:r>
            <m:oMath>
              <m:r>
                <w:rPr>
                  <w:rFonts w:ascii="Cambria Math" w:hAnsi="Cambria Math" w:cs="Times New Roman"/>
                  <w:color w:val="000000"/>
                  <w:sz w:val="24"/>
                  <w:szCs w:val="24"/>
                  <w:shd w:val="clear" w:color="auto" w:fill="FFFFFF"/>
                </w:rPr>
                <m:t>≤</m:t>
              </m:r>
            </m:oMath>
            <w:r w:rsidRPr="00BF2875">
              <w:rPr>
                <w:rFonts w:ascii="Times New Roman" w:hAnsi="Times New Roman" w:cs="Times New Roman"/>
                <w:color w:val="000000"/>
                <w:sz w:val="24"/>
                <w:szCs w:val="24"/>
                <w:shd w:val="clear" w:color="auto" w:fill="FFFFFF"/>
              </w:rPr>
              <w:t xml:space="preserve"> # Meals Claimed)</w:t>
            </w:r>
          </w:p>
        </w:tc>
      </w:tr>
      <w:tr w:rsidR="008E167F" w:rsidRPr="00221C76" w14:paraId="24C1CA3C" w14:textId="77777777" w:rsidTr="00EB2685">
        <w:tc>
          <w:tcPr>
            <w:tcW w:w="11139" w:type="dxa"/>
            <w:gridSpan w:val="7"/>
            <w:tcBorders>
              <w:top w:val="nil"/>
            </w:tcBorders>
          </w:tcPr>
          <w:p w14:paraId="04615335" w14:textId="77777777" w:rsidR="008E167F" w:rsidRPr="00BF2875" w:rsidRDefault="008E167F" w:rsidP="00EB2685">
            <w:pPr>
              <w:pStyle w:val="ListParagraph"/>
              <w:numPr>
                <w:ilvl w:val="0"/>
                <w:numId w:val="13"/>
              </w:numPr>
              <w:rPr>
                <w:rFonts w:ascii="Times New Roman" w:hAnsi="Times New Roman" w:cs="Times New Roman"/>
                <w:sz w:val="24"/>
                <w:szCs w:val="24"/>
              </w:rPr>
            </w:pPr>
            <w:r w:rsidRPr="00BF2875">
              <w:rPr>
                <w:rFonts w:ascii="Times New Roman" w:hAnsi="Times New Roman" w:cs="Times New Roman"/>
                <w:sz w:val="24"/>
                <w:szCs w:val="24"/>
              </w:rPr>
              <w:t>Review discrepancies between meal counts and attendance to determine if the claim is accurate.</w:t>
            </w:r>
          </w:p>
        </w:tc>
      </w:tr>
      <w:tr w:rsidR="008E167F" w:rsidRPr="00221C76" w14:paraId="4F6B4BE2" w14:textId="77777777" w:rsidTr="00EB2685">
        <w:tc>
          <w:tcPr>
            <w:tcW w:w="11139" w:type="dxa"/>
            <w:gridSpan w:val="7"/>
            <w:shd w:val="clear" w:color="auto" w:fill="E7E6E6" w:themeFill="background2"/>
          </w:tcPr>
          <w:p w14:paraId="39781931"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8E167F" w:rsidRPr="00527485" w14:paraId="73D30BFC" w14:textId="77777777" w:rsidTr="00EB2685">
        <w:trPr>
          <w:trHeight w:val="485"/>
        </w:trPr>
        <w:tc>
          <w:tcPr>
            <w:tcW w:w="11139" w:type="dxa"/>
            <w:gridSpan w:val="7"/>
          </w:tcPr>
          <w:p w14:paraId="624B0A32" w14:textId="77777777" w:rsidR="008E167F" w:rsidRPr="00BA1325" w:rsidRDefault="008E167F" w:rsidP="00EB2685">
            <w:pPr>
              <w:rPr>
                <w:rFonts w:ascii="Times New Roman" w:hAnsi="Times New Roman" w:cs="Times New Roman"/>
                <w:i/>
                <w:iCs/>
                <w:sz w:val="24"/>
                <w:szCs w:val="24"/>
                <w:highlight w:val="yellow"/>
              </w:rPr>
            </w:pPr>
            <w:r w:rsidRPr="00BA1325">
              <w:rPr>
                <w:rFonts w:ascii="Times New Roman" w:hAnsi="Times New Roman" w:cs="Times New Roman"/>
                <w:i/>
                <w:iCs/>
                <w:sz w:val="20"/>
                <w:szCs w:val="20"/>
              </w:rPr>
              <w:t xml:space="preserve">Detailed description of steps taken by </w:t>
            </w:r>
            <w:r>
              <w:rPr>
                <w:rFonts w:ascii="Times New Roman" w:hAnsi="Times New Roman" w:cs="Times New Roman"/>
                <w:i/>
                <w:iCs/>
                <w:sz w:val="20"/>
                <w:szCs w:val="20"/>
              </w:rPr>
              <w:t xml:space="preserve">the </w:t>
            </w:r>
            <w:r w:rsidRPr="00BA1325">
              <w:rPr>
                <w:rFonts w:ascii="Times New Roman" w:hAnsi="Times New Roman" w:cs="Times New Roman"/>
                <w:i/>
                <w:iCs/>
                <w:sz w:val="20"/>
                <w:szCs w:val="20"/>
              </w:rPr>
              <w:t>institution to ensure that approved meals, number of enrolled participants and operating days have been evaluated prior to filing monthly claims</w:t>
            </w:r>
          </w:p>
        </w:tc>
      </w:tr>
      <w:tr w:rsidR="008E167F" w:rsidRPr="00527485" w14:paraId="4EE734E3" w14:textId="77777777" w:rsidTr="00EB2685">
        <w:tc>
          <w:tcPr>
            <w:tcW w:w="11139" w:type="dxa"/>
            <w:gridSpan w:val="7"/>
          </w:tcPr>
          <w:p w14:paraId="027FAB00"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76CFDA91"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1F00D608"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7E1FA3EE"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1EE0D60D"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32807C7A"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0634204D"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18C7E47F" w14:textId="77777777" w:rsidR="008E167F" w:rsidRDefault="008E167F" w:rsidP="00EB2685">
            <w:pPr>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___________________________________________________________________________________________</w:t>
            </w:r>
          </w:p>
          <w:p w14:paraId="47958A4B" w14:textId="77777777" w:rsidR="008E167F" w:rsidRPr="00DE77CE" w:rsidRDefault="008E167F" w:rsidP="00EB2685">
            <w:pPr>
              <w:rPr>
                <w:rFonts w:ascii="Times New Roman" w:hAnsi="Times New Roman" w:cs="Times New Roman"/>
                <w:sz w:val="18"/>
                <w:szCs w:val="18"/>
                <w:highlight w:val="yellow"/>
              </w:rPr>
            </w:pPr>
          </w:p>
        </w:tc>
      </w:tr>
      <w:tr w:rsidR="008E167F" w:rsidRPr="00221C76" w14:paraId="64887345" w14:textId="77777777" w:rsidTr="00EB2685">
        <w:tc>
          <w:tcPr>
            <w:tcW w:w="11139" w:type="dxa"/>
            <w:gridSpan w:val="7"/>
            <w:shd w:val="clear" w:color="auto" w:fill="E7E6E6" w:themeFill="background2"/>
          </w:tcPr>
          <w:p w14:paraId="16E4D9E9" w14:textId="77777777" w:rsidR="008E167F" w:rsidRPr="000F19ED" w:rsidRDefault="008E167F" w:rsidP="00EB2685">
            <w:pPr>
              <w:rPr>
                <w:rFonts w:ascii="Times New Roman" w:hAnsi="Times New Roman" w:cs="Times New Roman"/>
                <w:b/>
                <w:sz w:val="24"/>
                <w:szCs w:val="24"/>
              </w:rPr>
            </w:pPr>
            <w:r w:rsidRPr="000F19ED">
              <w:rPr>
                <w:rFonts w:ascii="Times New Roman" w:hAnsi="Times New Roman" w:cs="Times New Roman"/>
                <w:b/>
                <w:sz w:val="24"/>
                <w:szCs w:val="24"/>
              </w:rPr>
              <w:t>INSTITUTION INFORMATION</w:t>
            </w:r>
          </w:p>
        </w:tc>
      </w:tr>
      <w:tr w:rsidR="008E167F" w:rsidRPr="00221C76" w14:paraId="43F096D0" w14:textId="77777777" w:rsidTr="00EB2685">
        <w:tc>
          <w:tcPr>
            <w:tcW w:w="929" w:type="dxa"/>
            <w:tcBorders>
              <w:bottom w:val="nil"/>
              <w:right w:val="nil"/>
            </w:tcBorders>
          </w:tcPr>
          <w:p w14:paraId="61BAFDAC" w14:textId="77777777" w:rsidR="008E167F" w:rsidRPr="00015ED8" w:rsidRDefault="008E167F" w:rsidP="00EB2685">
            <w:pPr>
              <w:rPr>
                <w:rFonts w:ascii="Times New Roman" w:hAnsi="Times New Roman" w:cs="Times New Roman"/>
                <w:sz w:val="24"/>
                <w:szCs w:val="24"/>
              </w:rPr>
            </w:pPr>
          </w:p>
        </w:tc>
        <w:tc>
          <w:tcPr>
            <w:tcW w:w="4792" w:type="dxa"/>
            <w:tcBorders>
              <w:left w:val="nil"/>
              <w:bottom w:val="single" w:sz="4" w:space="0" w:color="auto"/>
              <w:right w:val="nil"/>
            </w:tcBorders>
          </w:tcPr>
          <w:p w14:paraId="5DA2A6FE" w14:textId="77777777" w:rsidR="008E167F" w:rsidRPr="00015ED8" w:rsidRDefault="008E167F" w:rsidP="00EB2685">
            <w:pPr>
              <w:rPr>
                <w:rFonts w:ascii="Times New Roman" w:hAnsi="Times New Roman" w:cs="Times New Roman"/>
                <w:sz w:val="24"/>
                <w:szCs w:val="24"/>
              </w:rPr>
            </w:pPr>
          </w:p>
          <w:p w14:paraId="43ED539C" w14:textId="77777777" w:rsidR="008E167F" w:rsidRPr="00015ED8" w:rsidRDefault="008E167F" w:rsidP="00EB2685">
            <w:pPr>
              <w:rPr>
                <w:rFonts w:ascii="Times New Roman" w:hAnsi="Times New Roman" w:cs="Times New Roman"/>
                <w:b/>
                <w:bCs/>
                <w:sz w:val="24"/>
                <w:szCs w:val="24"/>
              </w:rPr>
            </w:pPr>
          </w:p>
        </w:tc>
        <w:tc>
          <w:tcPr>
            <w:tcW w:w="352" w:type="dxa"/>
            <w:tcBorders>
              <w:left w:val="nil"/>
              <w:bottom w:val="nil"/>
              <w:right w:val="nil"/>
            </w:tcBorders>
          </w:tcPr>
          <w:p w14:paraId="02AD72C0" w14:textId="77777777" w:rsidR="008E167F" w:rsidRPr="00015ED8" w:rsidRDefault="008E167F" w:rsidP="00EB2685">
            <w:pPr>
              <w:rPr>
                <w:rFonts w:ascii="Times New Roman" w:hAnsi="Times New Roman" w:cs="Times New Roman"/>
                <w:sz w:val="24"/>
                <w:szCs w:val="24"/>
              </w:rPr>
            </w:pPr>
          </w:p>
        </w:tc>
        <w:tc>
          <w:tcPr>
            <w:tcW w:w="4169" w:type="dxa"/>
            <w:gridSpan w:val="3"/>
            <w:tcBorders>
              <w:left w:val="nil"/>
              <w:right w:val="nil"/>
            </w:tcBorders>
          </w:tcPr>
          <w:p w14:paraId="5317D284" w14:textId="77777777" w:rsidR="008E167F" w:rsidRPr="00015ED8" w:rsidRDefault="008E167F" w:rsidP="00EB2685">
            <w:pPr>
              <w:rPr>
                <w:rFonts w:ascii="Times New Roman" w:hAnsi="Times New Roman" w:cs="Times New Roman"/>
                <w:sz w:val="24"/>
                <w:szCs w:val="24"/>
              </w:rPr>
            </w:pPr>
          </w:p>
          <w:p w14:paraId="53F3F695" w14:textId="77777777" w:rsidR="008E167F" w:rsidRPr="00015ED8" w:rsidRDefault="008E167F" w:rsidP="00EB2685">
            <w:pPr>
              <w:rPr>
                <w:rFonts w:ascii="Times New Roman" w:hAnsi="Times New Roman" w:cs="Times New Roman"/>
                <w:b/>
                <w:bCs/>
                <w:sz w:val="24"/>
                <w:szCs w:val="24"/>
              </w:rPr>
            </w:pPr>
          </w:p>
        </w:tc>
        <w:tc>
          <w:tcPr>
            <w:tcW w:w="897" w:type="dxa"/>
            <w:tcBorders>
              <w:left w:val="nil"/>
              <w:bottom w:val="nil"/>
            </w:tcBorders>
          </w:tcPr>
          <w:p w14:paraId="5147A0CC" w14:textId="77777777" w:rsidR="008E167F" w:rsidRPr="00015ED8" w:rsidRDefault="008E167F" w:rsidP="00EB2685">
            <w:pPr>
              <w:rPr>
                <w:rFonts w:ascii="Times New Roman" w:hAnsi="Times New Roman" w:cs="Times New Roman"/>
                <w:sz w:val="24"/>
                <w:szCs w:val="24"/>
              </w:rPr>
            </w:pPr>
          </w:p>
        </w:tc>
      </w:tr>
      <w:tr w:rsidR="008E167F" w:rsidRPr="00221C76" w14:paraId="569E99C7" w14:textId="77777777" w:rsidTr="00EB2685">
        <w:tc>
          <w:tcPr>
            <w:tcW w:w="929" w:type="dxa"/>
            <w:tcBorders>
              <w:top w:val="nil"/>
              <w:bottom w:val="nil"/>
              <w:right w:val="nil"/>
            </w:tcBorders>
          </w:tcPr>
          <w:p w14:paraId="7FD68832" w14:textId="77777777" w:rsidR="008E167F" w:rsidRPr="00015ED8" w:rsidRDefault="008E167F" w:rsidP="00EB2685">
            <w:pPr>
              <w:rPr>
                <w:rFonts w:ascii="Times New Roman" w:hAnsi="Times New Roman" w:cs="Times New Roman"/>
                <w:sz w:val="24"/>
                <w:szCs w:val="24"/>
              </w:rPr>
            </w:pPr>
          </w:p>
        </w:tc>
        <w:tc>
          <w:tcPr>
            <w:tcW w:w="4792" w:type="dxa"/>
            <w:tcBorders>
              <w:left w:val="nil"/>
              <w:bottom w:val="nil"/>
              <w:right w:val="nil"/>
            </w:tcBorders>
          </w:tcPr>
          <w:p w14:paraId="6433CFD0"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352" w:type="dxa"/>
            <w:tcBorders>
              <w:top w:val="nil"/>
              <w:left w:val="nil"/>
              <w:bottom w:val="nil"/>
              <w:right w:val="nil"/>
            </w:tcBorders>
          </w:tcPr>
          <w:p w14:paraId="32B83CE6" w14:textId="77777777" w:rsidR="008E167F" w:rsidRPr="00015ED8" w:rsidRDefault="008E167F" w:rsidP="00EB2685">
            <w:pPr>
              <w:rPr>
                <w:rFonts w:ascii="Times New Roman" w:hAnsi="Times New Roman" w:cs="Times New Roman"/>
                <w:sz w:val="24"/>
                <w:szCs w:val="24"/>
              </w:rPr>
            </w:pPr>
          </w:p>
        </w:tc>
        <w:tc>
          <w:tcPr>
            <w:tcW w:w="4169" w:type="dxa"/>
            <w:gridSpan w:val="3"/>
            <w:tcBorders>
              <w:left w:val="nil"/>
              <w:bottom w:val="nil"/>
              <w:right w:val="nil"/>
            </w:tcBorders>
          </w:tcPr>
          <w:p w14:paraId="61051154"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97" w:type="dxa"/>
            <w:tcBorders>
              <w:top w:val="nil"/>
              <w:left w:val="nil"/>
              <w:bottom w:val="nil"/>
            </w:tcBorders>
          </w:tcPr>
          <w:p w14:paraId="1A76B230" w14:textId="77777777" w:rsidR="008E167F" w:rsidRPr="00015ED8" w:rsidRDefault="008E167F" w:rsidP="00EB2685">
            <w:pPr>
              <w:rPr>
                <w:rFonts w:ascii="Times New Roman" w:hAnsi="Times New Roman" w:cs="Times New Roman"/>
                <w:sz w:val="24"/>
                <w:szCs w:val="24"/>
              </w:rPr>
            </w:pPr>
          </w:p>
        </w:tc>
      </w:tr>
      <w:tr w:rsidR="008E167F" w:rsidRPr="00221C76" w14:paraId="55ED0E73" w14:textId="77777777" w:rsidTr="00EB2685">
        <w:tc>
          <w:tcPr>
            <w:tcW w:w="929" w:type="dxa"/>
            <w:tcBorders>
              <w:top w:val="nil"/>
              <w:bottom w:val="nil"/>
              <w:right w:val="nil"/>
            </w:tcBorders>
          </w:tcPr>
          <w:p w14:paraId="1D7E45EE" w14:textId="77777777" w:rsidR="008E167F" w:rsidRPr="00015ED8" w:rsidRDefault="008E167F" w:rsidP="00EB2685">
            <w:pPr>
              <w:rPr>
                <w:rFonts w:ascii="Times New Roman" w:hAnsi="Times New Roman" w:cs="Times New Roman"/>
                <w:sz w:val="24"/>
                <w:szCs w:val="24"/>
              </w:rPr>
            </w:pPr>
          </w:p>
        </w:tc>
        <w:tc>
          <w:tcPr>
            <w:tcW w:w="4792" w:type="dxa"/>
            <w:tcBorders>
              <w:top w:val="nil"/>
              <w:left w:val="nil"/>
              <w:right w:val="nil"/>
            </w:tcBorders>
          </w:tcPr>
          <w:p w14:paraId="104D7EC0" w14:textId="77777777" w:rsidR="008E167F" w:rsidRPr="00015ED8" w:rsidRDefault="008E167F" w:rsidP="00EB2685">
            <w:pPr>
              <w:rPr>
                <w:rFonts w:ascii="Times New Roman" w:hAnsi="Times New Roman" w:cs="Times New Roman"/>
                <w:sz w:val="24"/>
                <w:szCs w:val="24"/>
              </w:rPr>
            </w:pPr>
          </w:p>
          <w:p w14:paraId="08044393" w14:textId="77777777" w:rsidR="008E167F" w:rsidRPr="00015ED8" w:rsidRDefault="008E167F" w:rsidP="00EB2685">
            <w:pPr>
              <w:rPr>
                <w:rFonts w:ascii="Times New Roman" w:hAnsi="Times New Roman" w:cs="Times New Roman"/>
                <w:sz w:val="24"/>
                <w:szCs w:val="24"/>
              </w:rPr>
            </w:pPr>
          </w:p>
        </w:tc>
        <w:tc>
          <w:tcPr>
            <w:tcW w:w="352" w:type="dxa"/>
            <w:tcBorders>
              <w:top w:val="nil"/>
              <w:left w:val="nil"/>
              <w:bottom w:val="nil"/>
              <w:right w:val="nil"/>
            </w:tcBorders>
          </w:tcPr>
          <w:p w14:paraId="26A11E3E" w14:textId="77777777" w:rsidR="008E167F" w:rsidRPr="00015ED8" w:rsidRDefault="008E167F" w:rsidP="00EB2685">
            <w:pPr>
              <w:rPr>
                <w:rFonts w:ascii="Times New Roman" w:hAnsi="Times New Roman" w:cs="Times New Roman"/>
                <w:sz w:val="24"/>
                <w:szCs w:val="24"/>
              </w:rPr>
            </w:pPr>
          </w:p>
        </w:tc>
        <w:tc>
          <w:tcPr>
            <w:tcW w:w="4169" w:type="dxa"/>
            <w:gridSpan w:val="3"/>
            <w:tcBorders>
              <w:top w:val="nil"/>
              <w:left w:val="nil"/>
              <w:right w:val="nil"/>
            </w:tcBorders>
          </w:tcPr>
          <w:p w14:paraId="0E120113" w14:textId="77777777" w:rsidR="008E167F" w:rsidRPr="00015ED8" w:rsidRDefault="008E167F" w:rsidP="00EB2685">
            <w:pPr>
              <w:rPr>
                <w:rFonts w:ascii="Times New Roman" w:hAnsi="Times New Roman" w:cs="Times New Roman"/>
                <w:b/>
                <w:bCs/>
                <w:sz w:val="24"/>
                <w:szCs w:val="24"/>
              </w:rPr>
            </w:pPr>
          </w:p>
        </w:tc>
        <w:tc>
          <w:tcPr>
            <w:tcW w:w="897" w:type="dxa"/>
            <w:tcBorders>
              <w:top w:val="nil"/>
              <w:left w:val="nil"/>
              <w:bottom w:val="nil"/>
            </w:tcBorders>
          </w:tcPr>
          <w:p w14:paraId="63BFF37E" w14:textId="77777777" w:rsidR="008E167F" w:rsidRPr="00015ED8" w:rsidRDefault="008E167F" w:rsidP="00EB2685">
            <w:pPr>
              <w:rPr>
                <w:rFonts w:ascii="Times New Roman" w:hAnsi="Times New Roman" w:cs="Times New Roman"/>
                <w:sz w:val="24"/>
                <w:szCs w:val="24"/>
              </w:rPr>
            </w:pPr>
          </w:p>
        </w:tc>
      </w:tr>
      <w:tr w:rsidR="008E167F" w:rsidRPr="00221C76" w14:paraId="4EE86E6A" w14:textId="77777777" w:rsidTr="00EB2685">
        <w:tc>
          <w:tcPr>
            <w:tcW w:w="929" w:type="dxa"/>
            <w:tcBorders>
              <w:top w:val="nil"/>
              <w:bottom w:val="nil"/>
              <w:right w:val="nil"/>
            </w:tcBorders>
          </w:tcPr>
          <w:p w14:paraId="02503E47" w14:textId="77777777" w:rsidR="008E167F" w:rsidRPr="00015ED8" w:rsidRDefault="008E167F" w:rsidP="00EB2685">
            <w:pPr>
              <w:rPr>
                <w:rFonts w:ascii="Times New Roman" w:hAnsi="Times New Roman" w:cs="Times New Roman"/>
                <w:sz w:val="24"/>
                <w:szCs w:val="24"/>
              </w:rPr>
            </w:pPr>
          </w:p>
        </w:tc>
        <w:tc>
          <w:tcPr>
            <w:tcW w:w="4792" w:type="dxa"/>
            <w:tcBorders>
              <w:left w:val="nil"/>
              <w:bottom w:val="nil"/>
              <w:right w:val="nil"/>
            </w:tcBorders>
          </w:tcPr>
          <w:p w14:paraId="5B71DDDE"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352" w:type="dxa"/>
            <w:tcBorders>
              <w:top w:val="nil"/>
              <w:left w:val="nil"/>
              <w:bottom w:val="nil"/>
              <w:right w:val="nil"/>
            </w:tcBorders>
          </w:tcPr>
          <w:p w14:paraId="3A5970B5" w14:textId="77777777" w:rsidR="008E167F" w:rsidRPr="00015ED8" w:rsidRDefault="008E167F" w:rsidP="00EB2685">
            <w:pPr>
              <w:rPr>
                <w:rFonts w:ascii="Times New Roman" w:hAnsi="Times New Roman" w:cs="Times New Roman"/>
                <w:sz w:val="24"/>
                <w:szCs w:val="24"/>
              </w:rPr>
            </w:pPr>
          </w:p>
        </w:tc>
        <w:tc>
          <w:tcPr>
            <w:tcW w:w="4169" w:type="dxa"/>
            <w:gridSpan w:val="3"/>
            <w:tcBorders>
              <w:left w:val="nil"/>
              <w:bottom w:val="nil"/>
              <w:right w:val="nil"/>
            </w:tcBorders>
          </w:tcPr>
          <w:p w14:paraId="14459F2E"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sz w:val="24"/>
                <w:szCs w:val="24"/>
              </w:rPr>
              <w:t>(Date)</w:t>
            </w:r>
          </w:p>
        </w:tc>
        <w:tc>
          <w:tcPr>
            <w:tcW w:w="897" w:type="dxa"/>
            <w:tcBorders>
              <w:top w:val="nil"/>
              <w:left w:val="nil"/>
              <w:bottom w:val="nil"/>
            </w:tcBorders>
          </w:tcPr>
          <w:p w14:paraId="4DF86FDE" w14:textId="77777777" w:rsidR="008E167F" w:rsidRPr="00015ED8" w:rsidRDefault="008E167F" w:rsidP="00EB2685">
            <w:pPr>
              <w:rPr>
                <w:rFonts w:ascii="Times New Roman" w:hAnsi="Times New Roman" w:cs="Times New Roman"/>
                <w:sz w:val="24"/>
                <w:szCs w:val="24"/>
              </w:rPr>
            </w:pPr>
          </w:p>
        </w:tc>
      </w:tr>
      <w:tr w:rsidR="008E167F" w:rsidRPr="00221C76" w14:paraId="281FC29F" w14:textId="77777777" w:rsidTr="00EB2685">
        <w:tc>
          <w:tcPr>
            <w:tcW w:w="929" w:type="dxa"/>
            <w:tcBorders>
              <w:right w:val="nil"/>
            </w:tcBorders>
          </w:tcPr>
          <w:p w14:paraId="45E0BF62" w14:textId="77777777" w:rsidR="008E167F" w:rsidRPr="00015ED8" w:rsidRDefault="008E167F" w:rsidP="00EB2685">
            <w:pPr>
              <w:rPr>
                <w:rFonts w:ascii="Times New Roman" w:hAnsi="Times New Roman" w:cs="Times New Roman"/>
                <w:sz w:val="24"/>
                <w:szCs w:val="24"/>
              </w:rPr>
            </w:pPr>
          </w:p>
        </w:tc>
        <w:tc>
          <w:tcPr>
            <w:tcW w:w="9313" w:type="dxa"/>
            <w:gridSpan w:val="5"/>
            <w:tcBorders>
              <w:left w:val="nil"/>
              <w:right w:val="nil"/>
            </w:tcBorders>
          </w:tcPr>
          <w:p w14:paraId="5A1AFB80" w14:textId="77777777" w:rsidR="008E167F" w:rsidRPr="00015ED8" w:rsidRDefault="008E167F" w:rsidP="00EB2685">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1"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1"/>
          </w:p>
        </w:tc>
        <w:tc>
          <w:tcPr>
            <w:tcW w:w="897" w:type="dxa"/>
            <w:tcBorders>
              <w:left w:val="nil"/>
            </w:tcBorders>
          </w:tcPr>
          <w:p w14:paraId="582F42BA" w14:textId="77777777" w:rsidR="008E167F" w:rsidRPr="00015ED8" w:rsidRDefault="008E167F" w:rsidP="00EB2685">
            <w:pPr>
              <w:rPr>
                <w:rFonts w:ascii="Times New Roman" w:hAnsi="Times New Roman" w:cs="Times New Roman"/>
                <w:sz w:val="24"/>
                <w:szCs w:val="24"/>
              </w:rPr>
            </w:pPr>
          </w:p>
        </w:tc>
      </w:tr>
      <w:tr w:rsidR="008E167F" w:rsidRPr="00527485" w14:paraId="4C045DD0" w14:textId="77777777" w:rsidTr="00EB2685">
        <w:tc>
          <w:tcPr>
            <w:tcW w:w="11139" w:type="dxa"/>
            <w:gridSpan w:val="7"/>
          </w:tcPr>
          <w:p w14:paraId="1859E71F" w14:textId="5E19E337" w:rsidR="008E167F" w:rsidRPr="00527485" w:rsidRDefault="008E167F" w:rsidP="00BF2875">
            <w:pPr>
              <w:rPr>
                <w:rFonts w:ascii="Arial" w:hAnsi="Arial" w:cs="Arial"/>
              </w:rPr>
            </w:pPr>
            <w:r w:rsidRPr="00BA1325">
              <w:rPr>
                <w:rFonts w:ascii="Times New Roman" w:hAnsi="Times New Roman" w:cs="Times New Roman"/>
              </w:rPr>
              <w:t>References: 7 CFR §226.10 (c), 226.11 (b), 226.13 (b)  </w:t>
            </w:r>
          </w:p>
        </w:tc>
      </w:tr>
    </w:tbl>
    <w:p w14:paraId="0DC24D36" w14:textId="77777777" w:rsidR="00266432" w:rsidRPr="00015ED8" w:rsidRDefault="00266432" w:rsidP="00266432">
      <w:pPr>
        <w:tabs>
          <w:tab w:val="left" w:pos="1224"/>
        </w:tabs>
        <w:jc w:val="both"/>
        <w:rPr>
          <w:rFonts w:ascii="Times New Roman" w:hAnsi="Times New Roman" w:cs="Times New Roman"/>
          <w:sz w:val="24"/>
          <w:szCs w:val="24"/>
        </w:rPr>
      </w:pPr>
    </w:p>
    <w:sectPr w:rsidR="00266432" w:rsidRPr="00015ED8" w:rsidSect="008E167F">
      <w:headerReference w:type="default" r:id="rId7"/>
      <w:footerReference w:type="default" r:id="rId8"/>
      <w:headerReference w:type="first" r:id="rId9"/>
      <w:footerReference w:type="first" r:id="rId10"/>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sdtContent>
      <w:sdt>
        <w:sdtPr>
          <w:rPr>
            <w:rFonts w:ascii="Times New Roman" w:hAnsi="Times New Roman" w:cs="Times New Roman"/>
          </w:rPr>
          <w:id w:val="-1502804541"/>
          <w:docPartObj>
            <w:docPartGallery w:val="Page Numbers (Top of Page)"/>
            <w:docPartUnique/>
          </w:docPartObj>
        </w:sdtPr>
        <w:sdtEndPr/>
        <w:sdtContent>
          <w:p w14:paraId="49E7B662" w14:textId="77777777" w:rsidR="00DD44C9" w:rsidRDefault="00DD44C9" w:rsidP="00DD44C9">
            <w:pPr>
              <w:pStyle w:val="Footer"/>
              <w:ind w:left="-720"/>
              <w:rPr>
                <w:rFonts w:ascii="Times New Roman" w:hAnsi="Times New Roman" w:cs="Times New Roman"/>
              </w:rPr>
            </w:pPr>
            <w:r>
              <w:rPr>
                <w:rFonts w:ascii="Times New Roman" w:hAnsi="Times New Roman" w:cs="Times New Roman"/>
              </w:rPr>
              <w:t>__________________     _________________</w:t>
            </w:r>
          </w:p>
          <w:p w14:paraId="594CAE8F" w14:textId="77777777" w:rsidR="00DD44C9" w:rsidRDefault="00DD44C9" w:rsidP="00DD44C9">
            <w:pPr>
              <w:pStyle w:val="Footer"/>
              <w:ind w:left="-720"/>
            </w:pPr>
            <w:r>
              <w:rPr>
                <w:rFonts w:ascii="Times New Roman" w:hAnsi="Times New Roman" w:cs="Times New Roman"/>
              </w:rPr>
              <w:t xml:space="preserve">Name of Policy                Date                   </w:t>
            </w:r>
          </w:p>
          <w:p w14:paraId="6DD17F6F" w14:textId="77777777" w:rsidR="00DD44C9" w:rsidRDefault="00DD44C9" w:rsidP="00DD44C9">
            <w:pPr>
              <w:pStyle w:val="Footer"/>
              <w:ind w:left="-720"/>
            </w:pPr>
          </w:p>
          <w:p w14:paraId="4CFBB21F" w14:textId="595B75F3" w:rsidR="00BA1325" w:rsidRPr="00DD44C9" w:rsidRDefault="00DD44C9" w:rsidP="00DD44C9">
            <w:pPr>
              <w:pStyle w:val="Footer"/>
              <w:ind w:left="-720"/>
            </w:pPr>
            <w:r>
              <w:rPr>
                <w:rFonts w:ascii="Times New Roman" w:hAnsi="Times New Roman" w:cs="Times New Roman"/>
              </w:rPr>
              <w:t xml:space="preserve">NC CACFP 05/2022                                                                                                                                   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F450" w14:textId="77777777" w:rsidR="00F300F1" w:rsidRDefault="00F300F1" w:rsidP="00F300F1">
    <w:pPr>
      <w:pStyle w:val="Footer"/>
      <w:ind w:left="-720"/>
      <w:rPr>
        <w:rFonts w:ascii="Times New Roman" w:hAnsi="Times New Roman" w:cs="Times New Roman"/>
      </w:rPr>
    </w:pPr>
    <w:r>
      <w:rPr>
        <w:rFonts w:ascii="Times New Roman" w:hAnsi="Times New Roman" w:cs="Times New Roman"/>
      </w:rPr>
      <w:t>__________________     _________________</w:t>
    </w:r>
  </w:p>
  <w:p w14:paraId="73739FEA" w14:textId="77777777" w:rsidR="00F300F1" w:rsidRDefault="00F300F1" w:rsidP="00F300F1">
    <w:pPr>
      <w:pStyle w:val="Footer"/>
      <w:ind w:left="-720"/>
    </w:pPr>
    <w:r>
      <w:rPr>
        <w:rFonts w:ascii="Times New Roman" w:hAnsi="Times New Roman" w:cs="Times New Roman"/>
      </w:rPr>
      <w:t xml:space="preserve">Name of Policy                Date                   </w:t>
    </w:r>
  </w:p>
  <w:p w14:paraId="35CAC1C7" w14:textId="77777777" w:rsidR="00F300F1" w:rsidRDefault="00F300F1" w:rsidP="00F300F1">
    <w:pPr>
      <w:pStyle w:val="Footer"/>
      <w:ind w:left="-720"/>
    </w:pPr>
  </w:p>
  <w:p w14:paraId="7E69124E" w14:textId="02C2E86F" w:rsidR="00BF2875" w:rsidRPr="00F300F1" w:rsidRDefault="00F300F1" w:rsidP="00F300F1">
    <w:pPr>
      <w:pStyle w:val="Footer"/>
      <w:ind w:left="-720"/>
      <w:rPr>
        <w:rFonts w:ascii="Times New Roman" w:hAnsi="Times New Roman" w:cs="Times New Roman"/>
      </w:rPr>
    </w:pPr>
    <w:r>
      <w:rPr>
        <w:rFonts w:ascii="Times New Roman" w:hAnsi="Times New Roman" w:cs="Times New Roman"/>
      </w:rPr>
      <w:t xml:space="preserve">NC CACFP 05/2022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BCB8" w14:textId="7E0D19F2" w:rsidR="008E167F" w:rsidRDefault="008E167F">
    <w:pPr>
      <w:pStyle w:val="Header"/>
    </w:pPr>
  </w:p>
  <w:p w14:paraId="3B8726F4" w14:textId="77777777" w:rsidR="008E167F" w:rsidRDefault="008E1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962C" w14:textId="77777777" w:rsidR="008E167F" w:rsidRPr="009C2F41" w:rsidRDefault="008E167F" w:rsidP="00266432">
    <w:pPr>
      <w:spacing w:after="0" w:line="240" w:lineRule="auto"/>
      <w:jc w:val="center"/>
      <w:rPr>
        <w:rFonts w:ascii="Times New Roman" w:hAnsi="Times New Roman" w:cs="Times New Roman"/>
        <w:sz w:val="24"/>
        <w:szCs w:val="24"/>
      </w:rPr>
    </w:pPr>
    <w:r>
      <w:rPr>
        <w:noProof/>
      </w:rPr>
      <w:drawing>
        <wp:anchor distT="0" distB="0" distL="0" distR="0" simplePos="0" relativeHeight="251661312" behindDoc="0" locked="0" layoutInCell="1" allowOverlap="1" wp14:anchorId="02C77808" wp14:editId="39548E91">
          <wp:simplePos x="0" y="0"/>
          <wp:positionH relativeFrom="page">
            <wp:posOffset>6486525</wp:posOffset>
          </wp:positionH>
          <wp:positionV relativeFrom="paragraph">
            <wp:posOffset>-68580</wp:posOffset>
          </wp:positionV>
          <wp:extent cx="730872" cy="872998"/>
          <wp:effectExtent l="0" t="0" r="0" b="3810"/>
          <wp:wrapNone/>
          <wp:docPr id="2"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0D3EBC93" w14:textId="77777777" w:rsidR="008E167F" w:rsidRDefault="008E167F" w:rsidP="00266432">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r w:rsidRPr="008E167F">
      <w:rPr>
        <w:noProof/>
      </w:rPr>
      <w:t xml:space="preserve"> </w:t>
    </w:r>
  </w:p>
  <w:p w14:paraId="3AD51BC9" w14:textId="77777777" w:rsidR="008E167F" w:rsidRDefault="008E167F" w:rsidP="00266432">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0A06D79D" w14:textId="7BEE2B57" w:rsidR="008E167F" w:rsidRPr="008E167F" w:rsidRDefault="008E167F" w:rsidP="0026643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Edit Check P</w:t>
    </w:r>
    <w:r w:rsidRPr="00F35B39">
      <w:rPr>
        <w:rFonts w:ascii="Times New Roman" w:hAnsi="Times New Roman" w:cs="Times New Roman"/>
        <w:b/>
        <w:sz w:val="32"/>
        <w:szCs w:val="32"/>
      </w:rPr>
      <w:t>olicy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CEF12E"/>
    <w:lvl w:ilvl="0">
      <w:start w:val="1"/>
      <w:numFmt w:val="lowerLetter"/>
      <w:pStyle w:val="ListNumber2"/>
      <w:lvlText w:val="%1."/>
      <w:lvlJc w:val="left"/>
      <w:pPr>
        <w:ind w:left="720" w:hanging="360"/>
      </w:pPr>
    </w:lvl>
  </w:abstractNum>
  <w:abstractNum w:abstractNumId="1"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F3931C3"/>
    <w:multiLevelType w:val="hybridMultilevel"/>
    <w:tmpl w:val="93B27D7A"/>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8D84900"/>
    <w:multiLevelType w:val="hybridMultilevel"/>
    <w:tmpl w:val="9102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95F5A"/>
    <w:multiLevelType w:val="hybridMultilevel"/>
    <w:tmpl w:val="AFB68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C25EED"/>
    <w:multiLevelType w:val="hybridMultilevel"/>
    <w:tmpl w:val="094CEF0E"/>
    <w:lvl w:ilvl="0" w:tplc="86C6B8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01D54"/>
    <w:multiLevelType w:val="hybridMultilevel"/>
    <w:tmpl w:val="C306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4506E"/>
    <w:multiLevelType w:val="hybridMultilevel"/>
    <w:tmpl w:val="BC42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7266C"/>
    <w:multiLevelType w:val="hybridMultilevel"/>
    <w:tmpl w:val="563CB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9785889">
    <w:abstractNumId w:val="7"/>
  </w:num>
  <w:num w:numId="2" w16cid:durableId="1816752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3022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932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827462">
    <w:abstractNumId w:val="3"/>
  </w:num>
  <w:num w:numId="6" w16cid:durableId="363209994">
    <w:abstractNumId w:val="1"/>
  </w:num>
  <w:num w:numId="7" w16cid:durableId="1418018259">
    <w:abstractNumId w:val="9"/>
  </w:num>
  <w:num w:numId="8" w16cid:durableId="2124808710">
    <w:abstractNumId w:val="2"/>
  </w:num>
  <w:num w:numId="9" w16cid:durableId="963079187">
    <w:abstractNumId w:val="13"/>
  </w:num>
  <w:num w:numId="10" w16cid:durableId="2051607493">
    <w:abstractNumId w:val="6"/>
  </w:num>
  <w:num w:numId="11" w16cid:durableId="1226641746">
    <w:abstractNumId w:val="0"/>
  </w:num>
  <w:num w:numId="12" w16cid:durableId="924145228">
    <w:abstractNumId w:val="8"/>
  </w:num>
  <w:num w:numId="13" w16cid:durableId="395248900">
    <w:abstractNumId w:val="10"/>
  </w:num>
  <w:num w:numId="14" w16cid:durableId="167410801">
    <w:abstractNumId w:val="4"/>
  </w:num>
  <w:num w:numId="15" w16cid:durableId="771048935">
    <w:abstractNumId w:val="12"/>
  </w:num>
  <w:num w:numId="16" w16cid:durableId="806556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92CEA"/>
    <w:rsid w:val="000D0503"/>
    <w:rsid w:val="000E408B"/>
    <w:rsid w:val="000F19ED"/>
    <w:rsid w:val="00112260"/>
    <w:rsid w:val="001949B5"/>
    <w:rsid w:val="001C4C16"/>
    <w:rsid w:val="00221C76"/>
    <w:rsid w:val="00266432"/>
    <w:rsid w:val="00286633"/>
    <w:rsid w:val="002D6E43"/>
    <w:rsid w:val="002D749C"/>
    <w:rsid w:val="002F1C60"/>
    <w:rsid w:val="00412931"/>
    <w:rsid w:val="00431D59"/>
    <w:rsid w:val="00455CB7"/>
    <w:rsid w:val="0049798C"/>
    <w:rsid w:val="004E0FE9"/>
    <w:rsid w:val="0050583A"/>
    <w:rsid w:val="00526650"/>
    <w:rsid w:val="00527485"/>
    <w:rsid w:val="00530478"/>
    <w:rsid w:val="005357AB"/>
    <w:rsid w:val="00596E69"/>
    <w:rsid w:val="005A2EC6"/>
    <w:rsid w:val="005E6133"/>
    <w:rsid w:val="006056FF"/>
    <w:rsid w:val="0062218B"/>
    <w:rsid w:val="00686008"/>
    <w:rsid w:val="006E35A1"/>
    <w:rsid w:val="00704A5E"/>
    <w:rsid w:val="0070753B"/>
    <w:rsid w:val="00731112"/>
    <w:rsid w:val="007568B8"/>
    <w:rsid w:val="007634A8"/>
    <w:rsid w:val="0079606E"/>
    <w:rsid w:val="007B2C26"/>
    <w:rsid w:val="007B552F"/>
    <w:rsid w:val="007D167E"/>
    <w:rsid w:val="00823156"/>
    <w:rsid w:val="00896641"/>
    <w:rsid w:val="008A2BAD"/>
    <w:rsid w:val="008E167F"/>
    <w:rsid w:val="009210B1"/>
    <w:rsid w:val="00955082"/>
    <w:rsid w:val="00956030"/>
    <w:rsid w:val="00983F21"/>
    <w:rsid w:val="009925A9"/>
    <w:rsid w:val="009D0E49"/>
    <w:rsid w:val="009D4478"/>
    <w:rsid w:val="009F1105"/>
    <w:rsid w:val="00A04D6A"/>
    <w:rsid w:val="00A07E39"/>
    <w:rsid w:val="00AB66B3"/>
    <w:rsid w:val="00AF4A76"/>
    <w:rsid w:val="00AF4E12"/>
    <w:rsid w:val="00B031C3"/>
    <w:rsid w:val="00B808E5"/>
    <w:rsid w:val="00B92B37"/>
    <w:rsid w:val="00BA1325"/>
    <w:rsid w:val="00BF2875"/>
    <w:rsid w:val="00C2709E"/>
    <w:rsid w:val="00C32308"/>
    <w:rsid w:val="00C575C6"/>
    <w:rsid w:val="00D03EA9"/>
    <w:rsid w:val="00D47C74"/>
    <w:rsid w:val="00D732D6"/>
    <w:rsid w:val="00D9673C"/>
    <w:rsid w:val="00DD281C"/>
    <w:rsid w:val="00DD44C9"/>
    <w:rsid w:val="00DD73D9"/>
    <w:rsid w:val="00DE77CE"/>
    <w:rsid w:val="00E12753"/>
    <w:rsid w:val="00E437A3"/>
    <w:rsid w:val="00E53D75"/>
    <w:rsid w:val="00EA709E"/>
    <w:rsid w:val="00EE5FC9"/>
    <w:rsid w:val="00EF0197"/>
    <w:rsid w:val="00F06AD6"/>
    <w:rsid w:val="00F300F1"/>
    <w:rsid w:val="00F35B39"/>
    <w:rsid w:val="00F84B8C"/>
    <w:rsid w:val="00FF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paragraph" w:styleId="ListNumber2">
    <w:name w:val="List Number 2"/>
    <w:basedOn w:val="Normal"/>
    <w:uiPriority w:val="1"/>
    <w:qFormat/>
    <w:rsid w:val="00D9673C"/>
    <w:pPr>
      <w:numPr>
        <w:numId w:val="11"/>
      </w:numPr>
      <w:spacing w:after="240" w:line="276" w:lineRule="auto"/>
      <w:contextualSpacing/>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416678474">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93875339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CB731C28-11C7-4586-A507-266177F21517}"/>
</file>

<file path=customXml/itemProps2.xml><?xml version="1.0" encoding="utf-8"?>
<ds:datastoreItem xmlns:ds="http://schemas.openxmlformats.org/officeDocument/2006/customXml" ds:itemID="{478F526E-4301-476F-81DA-76F1B7D4EBEC}"/>
</file>

<file path=customXml/itemProps3.xml><?xml version="1.0" encoding="utf-8"?>
<ds:datastoreItem xmlns:ds="http://schemas.openxmlformats.org/officeDocument/2006/customXml" ds:itemID="{C259369A-3C73-42C8-8341-62BE4AEA4A29}"/>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2022-05-25T12:43:00Z</cp:lastPrinted>
  <dcterms:created xsi:type="dcterms:W3CDTF">2022-07-20T19:51:00Z</dcterms:created>
  <dcterms:modified xsi:type="dcterms:W3CDTF">2022-07-20T19:51:00Z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