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50"/>
        <w:gridCol w:w="1541"/>
      </w:tblGrid>
      <w:tr w:rsidR="00E17373" w:rsidRPr="00986667" w14:paraId="3599F60F" w14:textId="77777777" w:rsidTr="00E17373">
        <w:tc>
          <w:tcPr>
            <w:tcW w:w="8750" w:type="dxa"/>
            <w:tcBorders>
              <w:top w:val="nil"/>
              <w:left w:val="nil"/>
              <w:bottom w:val="nil"/>
            </w:tcBorders>
          </w:tcPr>
          <w:p w14:paraId="111A6348" w14:textId="1EA5146C" w:rsidR="00E17373" w:rsidRPr="00986667" w:rsidRDefault="00986667" w:rsidP="00397BF4">
            <w:pPr>
              <w:pStyle w:val="Heading1"/>
              <w:bidi/>
              <w:ind w:right="-43"/>
              <w:rPr>
                <w:rFonts w:cs="Arial"/>
                <w:b/>
                <w:bCs/>
                <w:i w:val="0"/>
                <w:iCs/>
              </w:rPr>
            </w:pPr>
            <w:r w:rsidRPr="00986667">
              <w:rPr>
                <w:rFonts w:hint="cs"/>
                <w:b/>
                <w:bCs/>
                <w:i w:val="0"/>
                <w:iCs/>
                <w:rtl/>
                <w:lang w:bidi="ar-YE"/>
              </w:rPr>
              <w:t>ﺑ</w:t>
            </w:r>
            <w:r w:rsidRPr="00986667">
              <w:rPr>
                <w:rFonts w:hint="eastAsia"/>
                <w:b/>
                <w:bCs/>
                <w:i w:val="0"/>
                <w:iCs/>
                <w:rtl/>
                <w:lang w:bidi="ar-YE"/>
              </w:rPr>
              <w:t>ر</w:t>
            </w:r>
            <w:r w:rsidRPr="00986667">
              <w:rPr>
                <w:rFonts w:hint="cs"/>
                <w:b/>
                <w:bCs/>
                <w:i w:val="0"/>
                <w:iCs/>
                <w:rtl/>
                <w:lang w:bidi="ar-YE"/>
              </w:rPr>
              <w:t>ﻧﺎﻣﺞ</w:t>
            </w:r>
            <w:r w:rsidRPr="00986667">
              <w:rPr>
                <w:b/>
                <w:bCs/>
                <w:i w:val="0"/>
                <w:iCs/>
                <w:rtl/>
                <w:lang w:bidi="ar-YE"/>
              </w:rPr>
              <w:t xml:space="preserve"> و</w:t>
            </w:r>
            <w:r w:rsidRPr="00986667">
              <w:rPr>
                <w:rFonts w:hint="cs"/>
                <w:b/>
                <w:bCs/>
                <w:i w:val="0"/>
                <w:iCs/>
                <w:rtl/>
                <w:lang w:bidi="ar-YE"/>
              </w:rPr>
              <w:t>ﻻﯾﺔ</w:t>
            </w:r>
            <w:r w:rsidRPr="00986667">
              <w:rPr>
                <w:b/>
                <w:bCs/>
                <w:i w:val="0"/>
                <w:iCs/>
                <w:rtl/>
                <w:lang w:bidi="ar-YE"/>
              </w:rPr>
              <w:t xml:space="preserve"> كارولينا الشمالية </w:t>
            </w:r>
            <w:r w:rsidRPr="00986667">
              <w:rPr>
                <w:rFonts w:hint="cs"/>
                <w:b/>
                <w:bCs/>
                <w:i w:val="0"/>
                <w:iCs/>
                <w:rtl/>
                <w:lang w:bidi="ar-YE"/>
              </w:rPr>
              <w:t>ﻟﻸ</w:t>
            </w:r>
            <w:r w:rsidRPr="00986667">
              <w:rPr>
                <w:rFonts w:hint="eastAsia"/>
                <w:b/>
                <w:bCs/>
                <w:i w:val="0"/>
                <w:iCs/>
                <w:rtl/>
                <w:lang w:bidi="ar-YE"/>
              </w:rPr>
              <w:t>ط</w:t>
            </w:r>
            <w:r w:rsidRPr="00986667">
              <w:rPr>
                <w:rFonts w:hint="cs"/>
                <w:b/>
                <w:bCs/>
                <w:i w:val="0"/>
                <w:iCs/>
                <w:rtl/>
                <w:lang w:bidi="ar-YE"/>
              </w:rPr>
              <w:t>ﻔﺎ</w:t>
            </w:r>
            <w:r w:rsidRPr="00986667">
              <w:rPr>
                <w:rFonts w:hint="eastAsia"/>
                <w:b/>
                <w:bCs/>
                <w:i w:val="0"/>
                <w:iCs/>
                <w:rtl/>
                <w:lang w:bidi="ar-YE"/>
              </w:rPr>
              <w:t>ل</w:t>
            </w:r>
            <w:r w:rsidRPr="00986667">
              <w:rPr>
                <w:b/>
                <w:bCs/>
                <w:i w:val="0"/>
                <w:iCs/>
                <w:rtl/>
                <w:lang w:bidi="ar-YE"/>
              </w:rPr>
              <w:t xml:space="preserve"> ا</w:t>
            </w:r>
            <w:r w:rsidRPr="00986667">
              <w:rPr>
                <w:rFonts w:hint="cs"/>
                <w:b/>
                <w:bCs/>
                <w:i w:val="0"/>
                <w:iCs/>
                <w:rtl/>
                <w:lang w:bidi="ar-YE"/>
              </w:rPr>
              <w:t>ﻟ</w:t>
            </w:r>
            <w:r w:rsidRPr="00986667">
              <w:rPr>
                <w:rFonts w:hint="eastAsia"/>
                <w:b/>
                <w:bCs/>
                <w:i w:val="0"/>
                <w:iCs/>
                <w:rtl/>
                <w:lang w:bidi="ar-YE"/>
              </w:rPr>
              <w:t>ر</w:t>
            </w:r>
            <w:r w:rsidRPr="00986667">
              <w:rPr>
                <w:rFonts w:hint="cs"/>
                <w:b/>
                <w:bCs/>
                <w:i w:val="0"/>
                <w:iCs/>
                <w:rtl/>
                <w:lang w:bidi="ar-YE"/>
              </w:rPr>
              <w:t>ﺿﻊ</w:t>
            </w:r>
            <w:r w:rsidRPr="00986667">
              <w:rPr>
                <w:b/>
                <w:bCs/>
                <w:i w:val="0"/>
                <w:iCs/>
                <w:rtl/>
                <w:lang w:bidi="ar-YE"/>
              </w:rPr>
              <w:t xml:space="preserve"> وا</w:t>
            </w:r>
            <w:r w:rsidRPr="00986667">
              <w:rPr>
                <w:rFonts w:hint="cs"/>
                <w:b/>
                <w:bCs/>
                <w:i w:val="0"/>
                <w:iCs/>
                <w:rtl/>
                <w:lang w:bidi="ar-YE"/>
              </w:rPr>
              <w:t>ﻷ</w:t>
            </w:r>
            <w:r w:rsidRPr="00986667">
              <w:rPr>
                <w:rFonts w:hint="eastAsia"/>
                <w:b/>
                <w:bCs/>
                <w:i w:val="0"/>
                <w:iCs/>
                <w:rtl/>
                <w:lang w:bidi="ar-YE"/>
              </w:rPr>
              <w:t>ط</w:t>
            </w:r>
            <w:r w:rsidRPr="00986667">
              <w:rPr>
                <w:rFonts w:hint="cs"/>
                <w:b/>
                <w:bCs/>
                <w:i w:val="0"/>
                <w:iCs/>
                <w:rtl/>
                <w:lang w:bidi="ar-YE"/>
              </w:rPr>
              <w:t>ﻔﺎ</w:t>
            </w:r>
            <w:r w:rsidRPr="00986667">
              <w:rPr>
                <w:rFonts w:hint="eastAsia"/>
                <w:b/>
                <w:bCs/>
                <w:i w:val="0"/>
                <w:iCs/>
                <w:rtl/>
                <w:lang w:bidi="ar-YE"/>
              </w:rPr>
              <w:t>ل</w:t>
            </w:r>
            <w:r w:rsidRPr="00986667">
              <w:rPr>
                <w:b/>
                <w:bCs/>
                <w:i w:val="0"/>
                <w:iCs/>
                <w:rtl/>
                <w:lang w:bidi="ar-YE"/>
              </w:rPr>
              <w:t xml:space="preserve"> ا</w:t>
            </w:r>
            <w:r w:rsidRPr="00986667">
              <w:rPr>
                <w:rFonts w:hint="cs"/>
                <w:b/>
                <w:bCs/>
                <w:i w:val="0"/>
                <w:iCs/>
                <w:rtl/>
                <w:lang w:bidi="ar-YE"/>
              </w:rPr>
              <w:t>ﻟﺻﻐﺎ</w:t>
            </w:r>
            <w:r w:rsidRPr="00986667">
              <w:rPr>
                <w:rFonts w:hint="eastAsia"/>
                <w:b/>
                <w:bCs/>
                <w:i w:val="0"/>
                <w:iCs/>
                <w:rtl/>
                <w:lang w:bidi="ar-YE"/>
              </w:rPr>
              <w:t>ر</w:t>
            </w:r>
          </w:p>
        </w:tc>
        <w:tc>
          <w:tcPr>
            <w:tcW w:w="1541" w:type="dxa"/>
            <w:vAlign w:val="bottom"/>
          </w:tcPr>
          <w:p w14:paraId="3C5F7861" w14:textId="75E8D14D" w:rsidR="00E17373" w:rsidRPr="00986667" w:rsidRDefault="00E17373" w:rsidP="00E17373">
            <w:pPr>
              <w:bidi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986667">
              <w:rPr>
                <w:rFonts w:ascii="Arial Narrow" w:eastAsia="Arial Narrow" w:hAnsi="Arial Narrow" w:cs="Arial"/>
                <w:sz w:val="28"/>
                <w:szCs w:val="28"/>
                <w:rtl/>
                <w:lang w:bidi="ar-Y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986667">
              <w:rPr>
                <w:rFonts w:ascii="Arial Narrow" w:eastAsia="Arial Narrow" w:hAnsi="Arial Narrow" w:cs="Arial"/>
                <w:sz w:val="28"/>
                <w:szCs w:val="28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8"/>
                <w:szCs w:val="28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8"/>
                <w:szCs w:val="28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8"/>
                <w:szCs w:val="28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8"/>
                <w:szCs w:val="28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8"/>
                <w:szCs w:val="28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8"/>
                <w:szCs w:val="28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8"/>
                <w:szCs w:val="28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8"/>
                <w:szCs w:val="28"/>
                <w:rtl/>
                <w:lang w:bidi="ar-YE"/>
              </w:rPr>
              <w:fldChar w:fldCharType="end"/>
            </w:r>
            <w:bookmarkEnd w:id="0"/>
          </w:p>
        </w:tc>
      </w:tr>
    </w:tbl>
    <w:p w14:paraId="6E81689A" w14:textId="47534AF3" w:rsidR="00821910" w:rsidRPr="00986667" w:rsidRDefault="00CF0FC8" w:rsidP="00874BA6">
      <w:pPr>
        <w:pStyle w:val="Heading1"/>
        <w:bidi/>
        <w:ind w:right="-43"/>
        <w:rPr>
          <w:rFonts w:cs="Arial"/>
          <w:b/>
          <w:bCs/>
          <w:i w:val="0"/>
          <w:iCs/>
          <w:kern w:val="32"/>
          <w:lang w:bidi="ar-YE"/>
        </w:rPr>
      </w:pPr>
      <w:r w:rsidRPr="00986667">
        <w:rPr>
          <w:rFonts w:cs="Arial"/>
          <w:b/>
          <w:bCs/>
          <w:i w:val="0"/>
          <w:iCs/>
          <w:kern w:val="32"/>
          <w:rtl/>
          <w:lang w:bidi="ar-YE"/>
        </w:rPr>
        <w:t>تقديم شكوى رسمية للولاية</w:t>
      </w:r>
    </w:p>
    <w:tbl>
      <w:tblPr>
        <w:bidiVisual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74"/>
        <w:gridCol w:w="450"/>
        <w:gridCol w:w="2711"/>
        <w:gridCol w:w="636"/>
        <w:gridCol w:w="1809"/>
        <w:gridCol w:w="966"/>
        <w:gridCol w:w="386"/>
        <w:gridCol w:w="720"/>
        <w:gridCol w:w="1616"/>
        <w:gridCol w:w="285"/>
      </w:tblGrid>
      <w:tr w:rsidR="00312DB0" w:rsidRPr="00986667" w14:paraId="23B18D26" w14:textId="77777777" w:rsidTr="002D5BF8">
        <w:trPr>
          <w:trHeight w:val="288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6BCE6" w14:textId="77777777" w:rsidR="00312DB0" w:rsidRPr="00986667" w:rsidRDefault="00312DB0" w:rsidP="008163B7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الشاكي:</w:t>
            </w:r>
          </w:p>
        </w:tc>
        <w:tc>
          <w:tcPr>
            <w:tcW w:w="27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A8520" w14:textId="77777777" w:rsidR="00312DB0" w:rsidRPr="00986667" w:rsidRDefault="00312DB0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</w:p>
        </w:tc>
        <w:bookmarkEnd w:id="1"/>
        <w:tc>
          <w:tcPr>
            <w:tcW w:w="10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CB81E" w14:textId="4F2069E0" w:rsidR="00312DB0" w:rsidRPr="00986667" w:rsidRDefault="00312DB0" w:rsidP="002808E4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إذا كانت الشكوى تتعلق بطفل</w:t>
            </w:r>
            <w:r w:rsidRPr="00986667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bidi="ar-YE"/>
              </w:rPr>
              <w:br/>
            </w:r>
            <w:r w:rsidRPr="0098666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 xml:space="preserve">معين، هل أنت والد/ة الطفل؟ 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04771" w14:textId="68172896" w:rsidR="00312DB0" w:rsidRPr="00986667" w:rsidRDefault="00312DB0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FORMCHECKBOX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2"/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نعم</w:t>
            </w:r>
            <w:r w:rsidR="00735584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FORMCHECKBOX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3"/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لا</w:t>
            </w:r>
          </w:p>
        </w:tc>
      </w:tr>
      <w:tr w:rsidR="00DE433A" w:rsidRPr="00986667" w14:paraId="7CCBC4BA" w14:textId="77777777" w:rsidTr="002D5BF8">
        <w:trPr>
          <w:trHeight w:val="6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0AF23" w14:textId="77777777" w:rsidR="00DE433A" w:rsidRPr="00986667" w:rsidRDefault="00DE433A" w:rsidP="008163B7">
            <w:pPr>
              <w:bidi/>
              <w:ind w:right="-144"/>
              <w:rPr>
                <w:rFonts w:ascii="Arial Narrow" w:hAnsi="Arial Narrow" w:cs="Arial"/>
                <w:sz w:val="6"/>
                <w:szCs w:val="12"/>
              </w:rPr>
            </w:pPr>
          </w:p>
        </w:tc>
      </w:tr>
      <w:tr w:rsidR="00B54B24" w:rsidRPr="00986667" w14:paraId="308F079A" w14:textId="77777777" w:rsidTr="002D5BF8">
        <w:trPr>
          <w:trHeight w:val="162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70CE1" w14:textId="77777777" w:rsidR="00DE433A" w:rsidRPr="00986667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العنوان:</w:t>
            </w:r>
          </w:p>
        </w:tc>
        <w:tc>
          <w:tcPr>
            <w:tcW w:w="33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5F093" w14:textId="459A65BD" w:rsidR="00DE433A" w:rsidRPr="00986667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B1344" w14:textId="77777777" w:rsidR="00DE433A" w:rsidRPr="00986667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الهاتف: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EE5B5" w14:textId="148F5BDB" w:rsidR="00DE433A" w:rsidRPr="00986667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</w:p>
        </w:tc>
      </w:tr>
      <w:tr w:rsidR="00DE433A" w:rsidRPr="00986667" w14:paraId="3DA40B47" w14:textId="77777777" w:rsidTr="002D5BF8">
        <w:trPr>
          <w:trHeight w:val="512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37748" w14:textId="7A7CE96B" w:rsidR="00DE433A" w:rsidRPr="00986667" w:rsidRDefault="006B360C" w:rsidP="008163B7">
            <w:pPr>
              <w:bidi/>
              <w:spacing w:before="6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يحتوي هذا النموذج على جميع المحتويات المطلوبة لتقديم شكوى رسمية للولاية. يجب أن تشير الشكوى إلى انتهاك حدث في مدة لا تتجاوز سنة واحدة قبل تاريخ تقديم الشكوى.</w:t>
            </w:r>
          </w:p>
        </w:tc>
      </w:tr>
      <w:tr w:rsidR="00DE433A" w:rsidRPr="00986667" w14:paraId="26F61B37" w14:textId="77777777" w:rsidTr="002D5BF8">
        <w:trPr>
          <w:trHeight w:val="34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18207" w14:textId="0EDCC6C6" w:rsidR="00DE433A" w:rsidRPr="00986667" w:rsidRDefault="00DE433A" w:rsidP="002808E4">
            <w:pPr>
              <w:bidi/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بيان بأن </w:t>
            </w:r>
            <w:r w:rsidR="00943C5C" w:rsidRPr="00943C5C">
              <w:rPr>
                <w:rFonts w:ascii="Arial" w:eastAsia="Arial Narrow" w:hAnsi="Arial" w:cs="Arial"/>
                <w:sz w:val="20"/>
                <w:szCs w:val="20"/>
                <w:rtl/>
              </w:rPr>
              <w:t>برنامج ولاية كارولينا الشمالية للأطفال الرضع والأطفال الصغار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(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NC ITP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)، أو وكالة خدمات التنمية للأطفال (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CDSA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)، أو مقدم خدمة التدخل المبكر</w:t>
            </w:r>
            <w:r w:rsidR="002808E4" w:rsidRPr="00986667">
              <w:rPr>
                <w:rFonts w:ascii="Arial Narrow" w:eastAsia="Arial Narrow" w:hAnsi="Arial Narrow" w:cs="Arial"/>
                <w:sz w:val="20"/>
                <w:szCs w:val="20"/>
                <w:lang w:bidi="ar-YE"/>
              </w:rPr>
              <w:br/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قد انتهك شرطًا من متطلبات الجزء ج من قانون الأفراد ذوي الإعاقة (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IDEA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):</w:t>
            </w:r>
          </w:p>
        </w:tc>
      </w:tr>
      <w:tr w:rsidR="00DE433A" w:rsidRPr="00986667" w14:paraId="7D1FC95C" w14:textId="77777777" w:rsidTr="002D5BF8">
        <w:trPr>
          <w:trHeight w:val="1008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A32" w14:textId="1BA2D3FD" w:rsidR="00DE433A" w:rsidRPr="00986667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</w:p>
        </w:tc>
      </w:tr>
      <w:tr w:rsidR="00EB0F19" w:rsidRPr="00986667" w14:paraId="1A322053" w14:textId="77777777" w:rsidTr="002D5BF8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7CCF86" w14:textId="77777777" w:rsidR="00EB0F19" w:rsidRPr="00986667" w:rsidRDefault="00EB0F19" w:rsidP="008163B7">
            <w:pPr>
              <w:bidi/>
              <w:ind w:right="-144"/>
              <w:rPr>
                <w:rFonts w:ascii="Arial Narrow" w:hAnsi="Arial Narrow" w:cs="Arial"/>
                <w:sz w:val="4"/>
                <w:szCs w:val="10"/>
              </w:rPr>
            </w:pPr>
          </w:p>
        </w:tc>
      </w:tr>
      <w:tr w:rsidR="00DE433A" w:rsidRPr="00986667" w14:paraId="20C4710D" w14:textId="77777777" w:rsidTr="002D5BF8">
        <w:trPr>
          <w:trHeight w:val="2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0EBF10" w14:textId="238C0F59" w:rsidR="00DE433A" w:rsidRPr="00986667" w:rsidRDefault="00DE433A" w:rsidP="008163B7">
            <w:pPr>
              <w:bidi/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الحقائق التي يستند إليها البيان (أرفق صفحة إضافية إذا لزم الأمر):</w:t>
            </w:r>
          </w:p>
        </w:tc>
      </w:tr>
      <w:tr w:rsidR="00DE433A" w:rsidRPr="00986667" w14:paraId="2FD0B961" w14:textId="77777777" w:rsidTr="002D5BF8">
        <w:trPr>
          <w:trHeight w:val="137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7F5" w14:textId="5670EFDE" w:rsidR="00DE433A" w:rsidRPr="00986667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</w:p>
        </w:tc>
      </w:tr>
      <w:tr w:rsidR="00EB0F19" w:rsidRPr="00986667" w14:paraId="2AC15BC4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bottom"/>
          </w:tcPr>
          <w:p w14:paraId="75647AA1" w14:textId="77777777" w:rsidR="00EB0F19" w:rsidRPr="00986667" w:rsidRDefault="00EB0F19" w:rsidP="008163B7">
            <w:pPr>
              <w:bidi/>
              <w:ind w:right="-144"/>
              <w:rPr>
                <w:rFonts w:ascii="Arial Narrow" w:hAnsi="Arial Narrow" w:cs="Arial"/>
                <w:sz w:val="4"/>
                <w:szCs w:val="14"/>
              </w:rPr>
            </w:pPr>
          </w:p>
        </w:tc>
      </w:tr>
      <w:tr w:rsidR="00DE433A" w:rsidRPr="00986667" w14:paraId="704B942C" w14:textId="77777777" w:rsidTr="002D5BF8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EA299F" w14:textId="77777777" w:rsidR="00DE433A" w:rsidRPr="00986667" w:rsidRDefault="00DE433A" w:rsidP="008163B7">
            <w:pPr>
              <w:bidi/>
              <w:spacing w:before="120"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 xml:space="preserve">إذا كانت الشكوى </w:t>
            </w:r>
            <w:r w:rsidRPr="00986667">
              <w:rPr>
                <w:rFonts w:ascii="Arial Narrow" w:eastAsia="Arial Narrow" w:hAnsi="Arial Narrow" w:cs="Arial"/>
                <w:b/>
                <w:bCs/>
                <w:sz w:val="20"/>
                <w:szCs w:val="20"/>
                <w:u w:val="single"/>
                <w:rtl/>
                <w:lang w:bidi="ar-YE"/>
              </w:rPr>
              <w:t>لا</w:t>
            </w:r>
            <w:r w:rsidRPr="0098666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 xml:space="preserve"> تتعلق بطفل معين، يرجى التوقف والتوقيع أدناه. إذا كانت الشكوى تتعلق بانتهاكات بخصوص طفل معين:</w:t>
            </w:r>
          </w:p>
        </w:tc>
      </w:tr>
      <w:tr w:rsidR="00DE433A" w:rsidRPr="00986667" w14:paraId="055792D1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9" w:type="pct"/>
            <w:gridSpan w:val="2"/>
            <w:tcBorders>
              <w:left w:val="single" w:sz="4" w:space="0" w:color="auto"/>
            </w:tcBorders>
            <w:vAlign w:val="bottom"/>
          </w:tcPr>
          <w:p w14:paraId="1E804CE7" w14:textId="77777777" w:rsidR="00DE433A" w:rsidRPr="00986667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اسم الطفل: </w:t>
            </w:r>
          </w:p>
        </w:tc>
        <w:tc>
          <w:tcPr>
            <w:tcW w:w="2985" w:type="pct"/>
            <w:gridSpan w:val="4"/>
            <w:tcBorders>
              <w:bottom w:val="single" w:sz="4" w:space="0" w:color="auto"/>
            </w:tcBorders>
            <w:vAlign w:val="bottom"/>
          </w:tcPr>
          <w:p w14:paraId="3B130991" w14:textId="64AC6BFC" w:rsidR="00DE433A" w:rsidRPr="00986667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</w:p>
        </w:tc>
        <w:tc>
          <w:tcPr>
            <w:tcW w:w="538" w:type="pct"/>
            <w:gridSpan w:val="2"/>
            <w:vAlign w:val="bottom"/>
          </w:tcPr>
          <w:p w14:paraId="6462DCBC" w14:textId="085EBE4F" w:rsidR="00DE433A" w:rsidRPr="00986667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تاريخ الميلاد:</w:t>
            </w:r>
          </w:p>
        </w:tc>
        <w:tc>
          <w:tcPr>
            <w:tcW w:w="92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FBB0910" w14:textId="2CC6C125" w:rsidR="00DE433A" w:rsidRPr="00986667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</w:p>
        </w:tc>
      </w:tr>
      <w:tr w:rsidR="00DE433A" w:rsidRPr="00986667" w14:paraId="6981812F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9" w:type="pct"/>
            <w:gridSpan w:val="2"/>
            <w:tcBorders>
              <w:left w:val="single" w:sz="4" w:space="0" w:color="auto"/>
            </w:tcBorders>
            <w:vAlign w:val="bottom"/>
          </w:tcPr>
          <w:p w14:paraId="0BA813E7" w14:textId="77777777" w:rsidR="00DE433A" w:rsidRPr="00986667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عنوان الطفل: </w:t>
            </w:r>
          </w:p>
        </w:tc>
        <w:tc>
          <w:tcPr>
            <w:tcW w:w="4451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A102C54" w14:textId="0D29CE88" w:rsidR="00DE433A" w:rsidRPr="00986667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E433A"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4"/>
          </w:p>
        </w:tc>
      </w:tr>
      <w:tr w:rsidR="00821D68" w:rsidRPr="00986667" w14:paraId="2A3B89C0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870" w:type="pct"/>
            <w:gridSpan w:val="3"/>
            <w:tcBorders>
              <w:left w:val="single" w:sz="4" w:space="0" w:color="auto"/>
            </w:tcBorders>
            <w:vAlign w:val="bottom"/>
          </w:tcPr>
          <w:p w14:paraId="2845CCC8" w14:textId="77777777" w:rsidR="00DE433A" w:rsidRPr="00986667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اسم مقدم خدمة التدخل المبكر الذي يخدم الطفل (إن وجد):</w:t>
            </w:r>
          </w:p>
        </w:tc>
        <w:tc>
          <w:tcPr>
            <w:tcW w:w="313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CCEE" w14:textId="46FC3047" w:rsidR="00DE433A" w:rsidRPr="00986667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DE433A"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5"/>
          </w:p>
        </w:tc>
      </w:tr>
      <w:tr w:rsidR="00DE433A" w:rsidRPr="00986667" w14:paraId="19503813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29" w:type="pct"/>
            <w:tcBorders>
              <w:left w:val="single" w:sz="4" w:space="0" w:color="auto"/>
            </w:tcBorders>
            <w:vAlign w:val="bottom"/>
          </w:tcPr>
          <w:p w14:paraId="49204292" w14:textId="77777777" w:rsidR="00DE433A" w:rsidRPr="00986667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العنوان:</w:t>
            </w:r>
          </w:p>
        </w:tc>
        <w:tc>
          <w:tcPr>
            <w:tcW w:w="4671" w:type="pct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6C13D" w14:textId="2BA18688" w:rsidR="00DE433A" w:rsidRPr="00986667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DE433A"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6"/>
          </w:p>
        </w:tc>
      </w:tr>
      <w:tr w:rsidR="00DE433A" w:rsidRPr="00986667" w14:paraId="74AA1511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29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83EE92" w14:textId="77777777" w:rsidR="00DE433A" w:rsidRPr="00986667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الهاتف: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641D53" w14:textId="5FD910FF" w:rsidR="00DE433A" w:rsidRPr="00986667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E433A"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7"/>
          </w:p>
        </w:tc>
        <w:tc>
          <w:tcPr>
            <w:tcW w:w="31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5BB2B" w14:textId="77777777" w:rsidR="00DE433A" w:rsidRPr="00986667" w:rsidRDefault="00DE433A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4C8B" w:rsidRPr="00986667" w14:paraId="156F2A29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bottom"/>
          </w:tcPr>
          <w:p w14:paraId="3BF73313" w14:textId="77777777" w:rsidR="00284C8B" w:rsidRPr="00986667" w:rsidRDefault="00284C8B" w:rsidP="008163B7">
            <w:pPr>
              <w:bidi/>
              <w:ind w:right="-144"/>
              <w:rPr>
                <w:rFonts w:ascii="Arial Narrow" w:hAnsi="Arial Narrow" w:cs="Arial"/>
                <w:sz w:val="4"/>
                <w:szCs w:val="14"/>
              </w:rPr>
            </w:pPr>
          </w:p>
        </w:tc>
      </w:tr>
      <w:tr w:rsidR="00284C8B" w:rsidRPr="00986667" w14:paraId="646EE810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5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A98" w14:textId="77777777" w:rsidR="00284C8B" w:rsidRPr="00986667" w:rsidRDefault="00284C8B" w:rsidP="00516CDE">
            <w:pPr>
              <w:bidi/>
              <w:spacing w:before="4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صف طبيعة المشكلة، بما في ذلك الحقائق المتعلقة بها. يمكنك أيضًا اقتراح حل محتمل للشكوى:</w:t>
            </w:r>
          </w:p>
          <w:p w14:paraId="79561FCB" w14:textId="77777777" w:rsidR="009C4DB0" w:rsidRPr="00986667" w:rsidRDefault="009C4DB0" w:rsidP="00516CDE">
            <w:pPr>
              <w:bidi/>
              <w:spacing w:before="4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>(أرفق صفحة إضافية إذا لزم الأمر)</w:t>
            </w:r>
          </w:p>
          <w:p w14:paraId="780EA222" w14:textId="081202E7" w:rsidR="00284C8B" w:rsidRPr="00986667" w:rsidRDefault="00F65DBE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C8B"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</w:p>
        </w:tc>
      </w:tr>
      <w:tr w:rsidR="0050462C" w:rsidRPr="00986667" w14:paraId="0E95FF2D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870" w:type="pct"/>
            <w:gridSpan w:val="3"/>
            <w:tcBorders>
              <w:bottom w:val="single" w:sz="4" w:space="0" w:color="auto"/>
            </w:tcBorders>
            <w:vAlign w:val="bottom"/>
          </w:tcPr>
          <w:p w14:paraId="0DC99571" w14:textId="223D645D" w:rsidR="0050462C" w:rsidRPr="00986667" w:rsidRDefault="00E17373" w:rsidP="00E17373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8"/>
          </w:p>
        </w:tc>
        <w:tc>
          <w:tcPr>
            <w:tcW w:w="310" w:type="pct"/>
            <w:vAlign w:val="bottom"/>
          </w:tcPr>
          <w:p w14:paraId="0976CB8C" w14:textId="77777777" w:rsidR="0050462C" w:rsidRPr="00986667" w:rsidRDefault="0050462C" w:rsidP="00E17373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20" w:type="pct"/>
            <w:gridSpan w:val="6"/>
            <w:tcBorders>
              <w:bottom w:val="single" w:sz="4" w:space="0" w:color="auto"/>
            </w:tcBorders>
            <w:vAlign w:val="bottom"/>
          </w:tcPr>
          <w:p w14:paraId="2D6B75E1" w14:textId="3C05B418" w:rsidR="0050462C" w:rsidRPr="00986667" w:rsidRDefault="00E17373" w:rsidP="00E17373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instrText xml:space="preserve"> FORMTEXT </w:instrTex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separate"/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="00E61D39" w:rsidRPr="00986667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ar-YE"/>
              </w:rPr>
              <w:t> 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fldChar w:fldCharType="end"/>
            </w:r>
            <w:bookmarkEnd w:id="9"/>
          </w:p>
        </w:tc>
      </w:tr>
      <w:tr w:rsidR="0050462C" w:rsidRPr="00986667" w14:paraId="09122741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7"/>
        </w:trPr>
        <w:tc>
          <w:tcPr>
            <w:tcW w:w="1870" w:type="pct"/>
            <w:gridSpan w:val="3"/>
            <w:tcBorders>
              <w:top w:val="single" w:sz="4" w:space="0" w:color="auto"/>
            </w:tcBorders>
          </w:tcPr>
          <w:p w14:paraId="2B6B0AEF" w14:textId="2EA8AF00" w:rsidR="00284C8B" w:rsidRPr="00986667" w:rsidRDefault="00284C8B" w:rsidP="008163B7">
            <w:pPr>
              <w:bidi/>
              <w:ind w:right="-144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986667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bidi="ar-YE"/>
              </w:rPr>
              <w:t>توقيع الشاكي</w:t>
            </w:r>
          </w:p>
        </w:tc>
        <w:tc>
          <w:tcPr>
            <w:tcW w:w="310" w:type="pct"/>
          </w:tcPr>
          <w:p w14:paraId="448F4565" w14:textId="77777777" w:rsidR="00284C8B" w:rsidRPr="00986667" w:rsidRDefault="00284C8B" w:rsidP="008163B7">
            <w:pPr>
              <w:bidi/>
              <w:ind w:right="-144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2680" w:type="pct"/>
            <w:gridSpan w:val="5"/>
            <w:tcBorders>
              <w:top w:val="single" w:sz="4" w:space="0" w:color="auto"/>
            </w:tcBorders>
          </w:tcPr>
          <w:p w14:paraId="476613F9" w14:textId="77777777" w:rsidR="00284C8B" w:rsidRPr="00986667" w:rsidRDefault="00284C8B" w:rsidP="008163B7">
            <w:pPr>
              <w:bidi/>
              <w:ind w:right="-50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bidi="ar-YE"/>
              </w:rPr>
              <w:t>التاريخ</w:t>
            </w:r>
          </w:p>
        </w:tc>
        <w:tc>
          <w:tcPr>
            <w:tcW w:w="140" w:type="pct"/>
            <w:tcBorders>
              <w:top w:val="single" w:sz="4" w:space="0" w:color="auto"/>
            </w:tcBorders>
          </w:tcPr>
          <w:p w14:paraId="321920F5" w14:textId="77777777" w:rsidR="00284C8B" w:rsidRPr="00986667" w:rsidRDefault="00284C8B" w:rsidP="008163B7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0F19" w:rsidRPr="00986667" w14:paraId="7590D5DD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70" w:type="pct"/>
            <w:gridSpan w:val="3"/>
            <w:tcBorders>
              <w:bottom w:val="single" w:sz="4" w:space="0" w:color="auto"/>
            </w:tcBorders>
            <w:vAlign w:val="bottom"/>
          </w:tcPr>
          <w:p w14:paraId="1878B0B2" w14:textId="77777777" w:rsidR="0050462C" w:rsidRPr="00986667" w:rsidRDefault="0050462C" w:rsidP="008163B7">
            <w:pPr>
              <w:bidi/>
              <w:ind w:right="-14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3130" w:type="pct"/>
            <w:gridSpan w:val="7"/>
            <w:tcBorders>
              <w:bottom w:val="single" w:sz="4" w:space="0" w:color="auto"/>
            </w:tcBorders>
            <w:vAlign w:val="bottom"/>
          </w:tcPr>
          <w:p w14:paraId="691F6C76" w14:textId="77777777" w:rsidR="0050462C" w:rsidRPr="00986667" w:rsidRDefault="0050462C" w:rsidP="008163B7">
            <w:pPr>
              <w:bidi/>
              <w:ind w:right="-14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EB0F19" w:rsidRPr="00986667" w14:paraId="1FF0CB03" w14:textId="77777777" w:rsidTr="002D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967CF" w14:textId="1125C323" w:rsidR="00EB0F19" w:rsidRPr="00986667" w:rsidRDefault="00EB0F19" w:rsidP="008163B7">
            <w:pPr>
              <w:autoSpaceDE w:val="0"/>
              <w:autoSpaceDN w:val="0"/>
              <w:bidi/>
              <w:adjustRightInd w:val="0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يمكن للوالدين طلب عقد </w:t>
            </w:r>
            <w:r w:rsidRPr="00986667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ar-YE"/>
              </w:rPr>
              <w:t>جلسة استماع للإجراءات القانونية الواجبة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 لحل أي شكاوى تتعلق بطفلهم الرضيع أو الصغير فيما يتعلق بأي مسألة تتعلق بتحديد هوية</w:t>
            </w:r>
            <w:r w:rsidR="00DF005D">
              <w:rPr>
                <w:rFonts w:ascii="Arial Narrow" w:eastAsia="Arial Narrow" w:hAnsi="Arial Narrow" w:cs="Arial"/>
                <w:sz w:val="20"/>
                <w:szCs w:val="20"/>
                <w:lang w:bidi="ar-YE"/>
              </w:rPr>
              <w:t> </w:t>
            </w: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طفلهم أو تقييمه أو وضعه أو توفير خدمات التدخل المبكر لرضيعهم أو طفلهم الصغير من ذوي الإعاقة وعائلة ذلك الرضيع أو الطفل الصغير. </w:t>
            </w:r>
          </w:p>
          <w:p w14:paraId="76C05905" w14:textId="1E6AA3F8" w:rsidR="00EB0F19" w:rsidRPr="00986667" w:rsidRDefault="00EB0F19" w:rsidP="008163B7">
            <w:pPr>
              <w:autoSpaceDE w:val="0"/>
              <w:autoSpaceDN w:val="0"/>
              <w:bidi/>
              <w:adjustRightInd w:val="0"/>
              <w:spacing w:before="60" w:after="60"/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YE"/>
              </w:rPr>
              <w:t xml:space="preserve">يمكن للوالدين أيضًا طلب عقد مؤتمر </w:t>
            </w:r>
            <w:r w:rsidRPr="00986667">
              <w:rPr>
                <w:rFonts w:ascii="Arial Narrow" w:eastAsia="Arial Narrow" w:hAnsi="Arial Narrow" w:cs="Arial"/>
                <w:b/>
                <w:bCs/>
                <w:color w:val="231F20"/>
                <w:sz w:val="20"/>
                <w:szCs w:val="20"/>
                <w:rtl/>
                <w:lang w:bidi="ar-YE"/>
              </w:rPr>
              <w:t>وساطة</w:t>
            </w:r>
            <w:r w:rsidRPr="00986667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YE"/>
              </w:rPr>
              <w:t xml:space="preserve"> طوعي. مؤتمر الوساطة هو عملية غير رسمية وغير متحيزة وغير تنافسية لحل النزاعات. في حين أن الوساطة</w:t>
            </w:r>
            <w:r w:rsidR="00DF005D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ar-YE"/>
              </w:rPr>
              <w:t> </w:t>
            </w:r>
            <w:r w:rsidRPr="00986667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YE"/>
              </w:rPr>
              <w:t>أمر مشجع، إلا أنها ليست إلزامية. يمكن طلب الوساطة في أي وقت، قبل تقديم طلب الإجراءات القانونية الواجبة أو أثناء عملية الشكوى. لن يؤدي طلب</w:t>
            </w:r>
            <w:r w:rsidR="00F3420E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ar-YE"/>
              </w:rPr>
              <w:t> </w:t>
            </w:r>
            <w:r w:rsidRPr="00986667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YE"/>
              </w:rPr>
              <w:t>الوساطة إلى تأخير الجدول الزمني لإجراء جلسة استماع للإجراءات القانونية الواجبة ولن يحرم الوالد من حقه في عقد جلسة استماع للإجراءات القانونية</w:t>
            </w:r>
            <w:r w:rsidR="00DF005D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ar-YE"/>
              </w:rPr>
              <w:t> </w:t>
            </w:r>
            <w:r w:rsidRPr="00986667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YE"/>
              </w:rPr>
              <w:t>الواجبة.</w:t>
            </w:r>
          </w:p>
          <w:p w14:paraId="4C241970" w14:textId="77777777" w:rsidR="00EB0F19" w:rsidRPr="00986667" w:rsidRDefault="00EB0F19" w:rsidP="008163B7">
            <w:pPr>
              <w:autoSpaceDE w:val="0"/>
              <w:autoSpaceDN w:val="0"/>
              <w:bidi/>
              <w:adjustRightInd w:val="0"/>
              <w:spacing w:before="60" w:after="60"/>
              <w:rPr>
                <w:rFonts w:ascii="Arial Narrow" w:hAnsi="Arial Narrow" w:cs="Arial"/>
                <w:sz w:val="8"/>
                <w:szCs w:val="8"/>
              </w:rPr>
            </w:pPr>
            <w:r w:rsidRPr="00986667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YE"/>
              </w:rPr>
              <w:t xml:space="preserve">يحتوي </w:t>
            </w:r>
            <w:r w:rsidRPr="00986667">
              <w:rPr>
                <w:rFonts w:ascii="Arial Narrow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ar-YE"/>
              </w:rPr>
              <w:t>إشعار حقوق الطفل والأسرة لبرنامج الرضع والأطفال الصغار في ولاية كارولينا الشمالية (</w:t>
            </w:r>
            <w:r w:rsidRPr="00986667">
              <w:rPr>
                <w:rFonts w:ascii="Arial Narrow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lang w:bidi="en-US"/>
              </w:rPr>
              <w:t>NC ITP</w:t>
            </w:r>
            <w:r w:rsidRPr="00986667">
              <w:rPr>
                <w:rFonts w:ascii="Arial Narrow" w:eastAsia="Arial Narrow" w:hAnsi="Arial Narrow" w:cs="Arial"/>
                <w:b/>
                <w:bCs/>
                <w:i/>
                <w:iCs/>
                <w:color w:val="231F20"/>
                <w:sz w:val="20"/>
                <w:szCs w:val="20"/>
                <w:rtl/>
                <w:lang w:bidi="ar-YE"/>
              </w:rPr>
              <w:t>)</w:t>
            </w:r>
            <w:r w:rsidRPr="00986667">
              <w:rPr>
                <w:rFonts w:ascii="Arial Narrow" w:eastAsia="Arial Narrow" w:hAnsi="Arial Narrow" w:cs="Arial"/>
                <w:color w:val="231F20"/>
                <w:sz w:val="20"/>
                <w:szCs w:val="20"/>
                <w:rtl/>
                <w:lang w:bidi="ar-YE"/>
              </w:rPr>
              <w:t xml:space="preserve"> على وصف كامل لإجراءات الشكوى الرسمية للولاية.</w:t>
            </w:r>
          </w:p>
        </w:tc>
      </w:tr>
    </w:tbl>
    <w:p w14:paraId="73A8E616" w14:textId="77777777" w:rsidR="008163B7" w:rsidRPr="00986667" w:rsidRDefault="008163B7" w:rsidP="008163B7">
      <w:pPr>
        <w:bidi/>
        <w:rPr>
          <w:rFonts w:ascii="Arial Narrow" w:hAnsi="Arial Narrow" w:cs="Arial"/>
          <w:sz w:val="6"/>
          <w:szCs w:val="6"/>
        </w:rPr>
      </w:pPr>
    </w:p>
    <w:tbl>
      <w:tblPr>
        <w:bidiVisual/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415"/>
        <w:gridCol w:w="768"/>
        <w:gridCol w:w="2157"/>
        <w:gridCol w:w="1555"/>
        <w:gridCol w:w="791"/>
        <w:gridCol w:w="1242"/>
        <w:gridCol w:w="218"/>
        <w:gridCol w:w="20"/>
      </w:tblGrid>
      <w:tr w:rsidR="00351542" w:rsidRPr="00986667" w14:paraId="3EAE6B27" w14:textId="77777777" w:rsidTr="002D5BF8">
        <w:trPr>
          <w:trHeight w:val="317"/>
          <w:jc w:val="center"/>
        </w:trPr>
        <w:tc>
          <w:tcPr>
            <w:tcW w:w="1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14:paraId="318FDC72" w14:textId="77777777" w:rsidR="00351542" w:rsidRPr="00986667" w:rsidRDefault="00351542" w:rsidP="00E17373">
            <w:pPr>
              <w:bidi/>
              <w:spacing w:before="80"/>
              <w:rPr>
                <w:rFonts w:ascii="Arial Narrow" w:hAnsi="Arial Narrow" w:cs="Arial"/>
                <w:sz w:val="20"/>
                <w:szCs w:val="20"/>
              </w:rPr>
            </w:pPr>
            <w:r w:rsidRPr="00986667">
              <w:rPr>
                <w:rFonts w:ascii="Arial Narrow" w:eastAsia="Arial Narrow" w:hAnsi="Arial Narrow" w:cs="Arial"/>
                <w:sz w:val="20"/>
                <w:szCs w:val="20"/>
                <w:rtl/>
                <w:lang w:bidi="ar-YE"/>
              </w:rPr>
              <w:t xml:space="preserve">أرسل إلى: </w:t>
            </w:r>
          </w:p>
          <w:p w14:paraId="7708BE07" w14:textId="77777777" w:rsidR="00924405" w:rsidRPr="002D5BF8" w:rsidRDefault="00924405" w:rsidP="0092440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D5BF8">
              <w:rPr>
                <w:rFonts w:ascii="Arial Narrow" w:hAnsi="Arial Narrow" w:cs="Arial"/>
                <w:sz w:val="20"/>
                <w:szCs w:val="20"/>
              </w:rPr>
              <w:t>Early Intervention Section Part C Director</w:t>
            </w:r>
          </w:p>
          <w:p w14:paraId="256F10B9" w14:textId="77777777" w:rsidR="00924405" w:rsidRPr="002D5BF8" w:rsidRDefault="00924405" w:rsidP="0092440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D5BF8">
              <w:rPr>
                <w:rFonts w:ascii="Arial Narrow" w:hAnsi="Arial Narrow" w:cs="Arial"/>
                <w:sz w:val="20"/>
                <w:szCs w:val="20"/>
              </w:rPr>
              <w:t>Division of Child and Family Well-Being</w:t>
            </w:r>
          </w:p>
          <w:p w14:paraId="30E15E8D" w14:textId="77777777" w:rsidR="00351542" w:rsidRPr="002D5BF8" w:rsidRDefault="00351542" w:rsidP="00E1737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D5BF8">
              <w:rPr>
                <w:rFonts w:ascii="Arial Narrow" w:hAnsi="Arial Narrow" w:cs="Arial"/>
                <w:sz w:val="20"/>
                <w:szCs w:val="20"/>
              </w:rPr>
              <w:t>1916 Mail Service Center</w:t>
            </w:r>
          </w:p>
          <w:p w14:paraId="50F51CCA" w14:textId="77777777" w:rsidR="00351542" w:rsidRPr="00986667" w:rsidRDefault="00351542" w:rsidP="00E1737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D5BF8">
              <w:rPr>
                <w:rFonts w:ascii="Arial Narrow" w:hAnsi="Arial Narrow" w:cs="Arial"/>
                <w:sz w:val="20"/>
                <w:szCs w:val="20"/>
              </w:rPr>
              <w:t>Raleigh, NC 27699-1916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E5BDB" w14:textId="77777777" w:rsidR="00351542" w:rsidRPr="00986667" w:rsidRDefault="00351542" w:rsidP="002D5BF8">
            <w:pPr>
              <w:bidi/>
              <w:ind w:right="-234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F6BEAB" w14:textId="77777777" w:rsidR="00351542" w:rsidRPr="002D5BF8" w:rsidRDefault="0035154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D5BF8">
              <w:rPr>
                <w:rFonts w:ascii="Arial Narrow" w:hAnsi="Arial Narrow" w:cs="Arial"/>
                <w:b/>
                <w:bCs/>
                <w:sz w:val="20"/>
                <w:szCs w:val="20"/>
              </w:rPr>
              <w:t>For Office Use Only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FD855B" w14:textId="77777777" w:rsidR="00351542" w:rsidRPr="002D5BF8" w:rsidRDefault="0035154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F1C8BB" w14:textId="77777777" w:rsidR="00351542" w:rsidRPr="00986667" w:rsidRDefault="0035154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21910" w:rsidRPr="00986667" w14:paraId="71C36205" w14:textId="77777777" w:rsidTr="002D5BF8">
        <w:trPr>
          <w:trHeight w:val="317"/>
          <w:jc w:val="center"/>
        </w:trPr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7A01" w14:textId="77777777" w:rsidR="00821910" w:rsidRPr="00986667" w:rsidRDefault="0082191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C2531B" w14:textId="77777777" w:rsidR="00821910" w:rsidRPr="00986667" w:rsidRDefault="0082191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FAE503" w14:textId="368DF5B0" w:rsidR="00821910" w:rsidRPr="002D5BF8" w:rsidRDefault="00F65DB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3C8" w:rsidRPr="002D5B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2D5BF8">
              <w:rPr>
                <w:rFonts w:ascii="Arial Narrow" w:hAnsi="Arial Narrow" w:cs="Arial"/>
                <w:sz w:val="20"/>
                <w:szCs w:val="20"/>
              </w:rPr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1303C8" w:rsidRPr="002D5BF8">
              <w:rPr>
                <w:rFonts w:ascii="Arial Narrow" w:hAnsi="Arial Narrow" w:cs="Arial"/>
                <w:sz w:val="20"/>
                <w:szCs w:val="20"/>
              </w:rPr>
              <w:t xml:space="preserve"> Date received by CDSA</w:t>
            </w:r>
            <w:r w:rsidR="00DF005D" w:rsidRPr="002D5B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bookmarkStart w:id="10" w:name="Text17"/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07265" w14:textId="034EFEA9" w:rsidR="00821910" w:rsidRPr="002D5BF8" w:rsidRDefault="00F65D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303C8" w:rsidRPr="002D5BF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D5BF8">
              <w:rPr>
                <w:rFonts w:ascii="Arial Narrow" w:hAnsi="Arial Narrow" w:cs="Arial"/>
                <w:sz w:val="20"/>
                <w:szCs w:val="20"/>
              </w:rPr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61D39" w:rsidRPr="002D5BF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61D39" w:rsidRPr="002D5BF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61D39" w:rsidRPr="002D5BF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61D39" w:rsidRPr="002D5BF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61D39" w:rsidRPr="002D5BF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1390D" w14:textId="757B4BC1" w:rsidR="00821910" w:rsidRPr="002D5BF8" w:rsidRDefault="00F65D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1303C8" w:rsidRPr="002D5B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2D5BF8">
              <w:rPr>
                <w:rFonts w:ascii="Arial Narrow" w:hAnsi="Arial Narrow" w:cs="Arial"/>
                <w:sz w:val="20"/>
                <w:szCs w:val="20"/>
              </w:rPr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r w:rsidR="001303C8" w:rsidRPr="002D5BF8">
              <w:rPr>
                <w:rFonts w:ascii="Arial Narrow" w:hAnsi="Arial Narrow" w:cs="Arial"/>
                <w:sz w:val="20"/>
                <w:szCs w:val="20"/>
              </w:rPr>
              <w:t xml:space="preserve"> N/A</w:t>
            </w:r>
            <w:r w:rsidR="00DF005D" w:rsidRPr="002D5B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166F94" w14:textId="77777777" w:rsidR="00821910" w:rsidRPr="00986667" w:rsidRDefault="0082191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C5D7B" w:rsidRPr="00986667" w14:paraId="07394456" w14:textId="77777777" w:rsidTr="002D5BF8">
        <w:trPr>
          <w:gridAfter w:val="1"/>
          <w:wAfter w:w="10" w:type="pct"/>
          <w:trHeight w:val="317"/>
          <w:jc w:val="center"/>
        </w:trPr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4512D" w14:textId="77777777" w:rsidR="00CC5D7B" w:rsidRPr="00986667" w:rsidRDefault="00CC5D7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FB12D3" w14:textId="77777777" w:rsidR="00CC5D7B" w:rsidRPr="00986667" w:rsidRDefault="00CC5D7B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0DFCA5" w14:textId="6C2C4AFE" w:rsidR="00CC5D7B" w:rsidRPr="002D5BF8" w:rsidRDefault="00CC5D7B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2D5BF8">
              <w:rPr>
                <w:rFonts w:ascii="Arial Narrow" w:hAnsi="Arial Narrow" w:cs="Arial"/>
                <w:sz w:val="20"/>
                <w:szCs w:val="20"/>
              </w:rPr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t xml:space="preserve">Date received by Early Intervention Section State Office 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23788" w14:textId="088DA2C7" w:rsidR="00CC5D7B" w:rsidRPr="00986667" w:rsidRDefault="00CC5D7B">
            <w:pPr>
              <w:bidi/>
              <w:rPr>
                <w:rFonts w:ascii="Arial Narrow" w:hAnsi="Arial Narrow" w:cs="Arial"/>
                <w:sz w:val="20"/>
                <w:szCs w:val="20"/>
                <w:highlight w:val="yellow"/>
                <w:u w:val="single"/>
              </w:rPr>
            </w:pP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D5BF8">
              <w:rPr>
                <w:rFonts w:ascii="Arial Narrow" w:hAnsi="Arial Narrow" w:cs="Arial"/>
                <w:sz w:val="20"/>
                <w:szCs w:val="20"/>
              </w:rPr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61D39" w:rsidRPr="002D5BF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61D39" w:rsidRPr="002D5BF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61D39" w:rsidRPr="002D5BF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61D39" w:rsidRPr="002D5BF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61D39" w:rsidRPr="002D5BF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D5BF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821910" w:rsidRPr="00986667" w14:paraId="2274A170" w14:textId="77777777" w:rsidTr="002D5BF8">
        <w:trPr>
          <w:trHeight w:val="422"/>
          <w:jc w:val="center"/>
        </w:trPr>
        <w:tc>
          <w:tcPr>
            <w:tcW w:w="1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83F" w14:textId="77777777" w:rsidR="00821910" w:rsidRPr="00986667" w:rsidRDefault="0082191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836AC8" w14:textId="77777777" w:rsidR="00821910" w:rsidRPr="00986667" w:rsidRDefault="0082191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468F3" w14:textId="77777777" w:rsidR="00821910" w:rsidRPr="00986667" w:rsidRDefault="00821910">
            <w:pPr>
              <w:bidi/>
              <w:rPr>
                <w:rFonts w:ascii="Arial Narrow" w:hAnsi="Arial Narrow" w:cs="Arial"/>
                <w:sz w:val="12"/>
                <w:szCs w:val="12"/>
                <w:highlight w:val="yellow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B1A81" w14:textId="77777777" w:rsidR="00821910" w:rsidRPr="00986667" w:rsidRDefault="00821910">
            <w:pPr>
              <w:bidi/>
              <w:rPr>
                <w:rFonts w:ascii="Arial Narrow" w:hAnsi="Arial Narrow" w:cs="Arial"/>
                <w:sz w:val="12"/>
                <w:szCs w:val="12"/>
                <w:highlight w:val="yellow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493BE" w14:textId="77777777" w:rsidR="00821910" w:rsidRPr="00986667" w:rsidRDefault="00821910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6F620F1D" w14:textId="77777777" w:rsidR="00516CDE" w:rsidRPr="00986667" w:rsidRDefault="00516CDE" w:rsidP="00516CDE">
      <w:pPr>
        <w:tabs>
          <w:tab w:val="left" w:pos="2700"/>
        </w:tabs>
        <w:bidi/>
        <w:rPr>
          <w:rFonts w:ascii="Arial Narrow" w:hAnsi="Arial Narrow" w:cs="Arial"/>
          <w:sz w:val="16"/>
          <w:szCs w:val="16"/>
        </w:rPr>
      </w:pPr>
    </w:p>
    <w:sectPr w:rsidR="00516CDE" w:rsidRPr="00986667" w:rsidSect="00403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F88C" w14:textId="77777777" w:rsidR="00EA7548" w:rsidRDefault="00EA7548">
      <w:r>
        <w:separator/>
      </w:r>
    </w:p>
  </w:endnote>
  <w:endnote w:type="continuationSeparator" w:id="0">
    <w:p w14:paraId="41128C27" w14:textId="77777777" w:rsidR="00EA7548" w:rsidRDefault="00EA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1141" w14:textId="77777777" w:rsidR="006F2FC1" w:rsidRDefault="006F2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0D86" w14:textId="02AE5E81" w:rsidR="00BA3A1D" w:rsidRPr="00E61D39" w:rsidRDefault="00BA3A1D" w:rsidP="00C51E0E">
    <w:pPr>
      <w:pStyle w:val="Footer"/>
      <w:tabs>
        <w:tab w:val="clear" w:pos="4320"/>
        <w:tab w:val="clear" w:pos="8640"/>
        <w:tab w:val="right" w:pos="10260"/>
      </w:tabs>
      <w:bidi/>
      <w:rPr>
        <w:rFonts w:ascii="Arial Narrow" w:hAnsi="Arial Narrow"/>
        <w:sz w:val="18"/>
        <w:szCs w:val="18"/>
      </w:rPr>
    </w:pPr>
    <w:r w:rsidRPr="002D5BF8">
      <w:rPr>
        <w:rFonts w:ascii="Arial Narrow" w:hAnsi="Arial Narrow"/>
        <w:sz w:val="18"/>
        <w:szCs w:val="18"/>
      </w:rPr>
      <w:t xml:space="preserve">NC ITP Filing a State Complaint </w:t>
    </w:r>
    <w:r w:rsidR="00F41BED" w:rsidRPr="002D5BF8">
      <w:rPr>
        <w:rFonts w:ascii="Arial Narrow" w:hAnsi="Arial Narrow"/>
        <w:sz w:val="16"/>
        <w:szCs w:val="16"/>
      </w:rPr>
      <w:t>(4/13, Updated 8/19, 7/20, 4/22)</w:t>
    </w:r>
    <w:r w:rsidRPr="00E61D39">
      <w:rPr>
        <w:rFonts w:ascii="Arial Narrow" w:eastAsia="Arial Narrow" w:hAnsi="Arial Narrow" w:cs="Arial Narrow"/>
        <w:sz w:val="18"/>
        <w:szCs w:val="18"/>
        <w:rtl/>
        <w:lang w:bidi="ar-YE"/>
      </w:rPr>
      <w:tab/>
    </w:r>
    <w:r w:rsidRPr="00E61D39">
      <w:rPr>
        <w:rFonts w:ascii="Arial Narrow" w:eastAsia="Arial Narrow" w:hAnsi="Arial Narrow"/>
        <w:sz w:val="18"/>
        <w:szCs w:val="18"/>
        <w:rtl/>
        <w:lang w:bidi="ar-YE"/>
      </w:rPr>
      <w:t xml:space="preserve">الصفحة </w:t>
    </w:r>
    <w:r w:rsidR="00F65DBE" w:rsidRPr="00E61D39">
      <w:rPr>
        <w:rStyle w:val="PageNumber"/>
        <w:rFonts w:ascii="Arial Narrow" w:eastAsia="Arial Narrow" w:hAnsi="Arial Narrow" w:cs="Arial Narrow"/>
        <w:sz w:val="18"/>
        <w:szCs w:val="18"/>
        <w:rtl/>
        <w:lang w:bidi="ar-YE"/>
      </w:rPr>
      <w:fldChar w:fldCharType="begin"/>
    </w:r>
    <w:r w:rsidRPr="00E61D39">
      <w:rPr>
        <w:rStyle w:val="PageNumber"/>
        <w:rFonts w:ascii="Arial Narrow" w:eastAsia="Arial Narrow" w:hAnsi="Arial Narrow" w:cs="Arial Narrow"/>
        <w:sz w:val="18"/>
        <w:szCs w:val="18"/>
        <w:rtl/>
        <w:lang w:bidi="ar-YE"/>
      </w:rPr>
      <w:instrText xml:space="preserve"> PAGE </w:instrText>
    </w:r>
    <w:r w:rsidR="00F65DBE" w:rsidRPr="00E61D39">
      <w:rPr>
        <w:rStyle w:val="PageNumber"/>
        <w:rFonts w:ascii="Arial Narrow" w:eastAsia="Arial Narrow" w:hAnsi="Arial Narrow" w:cs="Arial Narrow"/>
        <w:sz w:val="18"/>
        <w:szCs w:val="18"/>
        <w:rtl/>
        <w:lang w:bidi="ar-YE"/>
      </w:rPr>
      <w:fldChar w:fldCharType="separate"/>
    </w:r>
    <w:r w:rsidR="00943C5C">
      <w:rPr>
        <w:rStyle w:val="PageNumber"/>
        <w:rFonts w:ascii="Arial Narrow" w:eastAsia="Arial Narrow" w:hAnsi="Arial Narrow"/>
        <w:noProof/>
        <w:sz w:val="18"/>
        <w:szCs w:val="18"/>
        <w:rtl/>
        <w:lang w:bidi="ar-YE"/>
      </w:rPr>
      <w:t>1</w:t>
    </w:r>
    <w:r w:rsidR="00F65DBE" w:rsidRPr="00E61D39">
      <w:rPr>
        <w:rStyle w:val="PageNumber"/>
        <w:rFonts w:ascii="Arial Narrow" w:eastAsia="Arial Narrow" w:hAnsi="Arial Narrow" w:cs="Arial Narrow"/>
        <w:sz w:val="18"/>
        <w:szCs w:val="18"/>
        <w:rtl/>
        <w:lang w:bidi="ar-YE"/>
      </w:rPr>
      <w:fldChar w:fldCharType="end"/>
    </w:r>
    <w:r w:rsidRPr="00E61D39">
      <w:rPr>
        <w:rStyle w:val="PageNumber"/>
        <w:rFonts w:ascii="Arial Narrow" w:eastAsia="Arial Narrow" w:hAnsi="Arial Narrow"/>
        <w:sz w:val="18"/>
        <w:szCs w:val="18"/>
        <w:rtl/>
        <w:lang w:bidi="ar-YE"/>
      </w:rPr>
      <w:t xml:space="preserve"> من </w:t>
    </w:r>
    <w:r w:rsidR="00C653A5" w:rsidRPr="00E61D39">
      <w:rPr>
        <w:rStyle w:val="PageNumber"/>
        <w:rFonts w:ascii="Arial Narrow" w:eastAsia="Arial Narrow" w:hAnsi="Arial Narrow" w:cs="Arial Narrow"/>
        <w:sz w:val="18"/>
        <w:szCs w:val="18"/>
        <w:rtl/>
        <w:lang w:bidi="ar-YE"/>
      </w:rPr>
      <w:fldChar w:fldCharType="begin"/>
    </w:r>
    <w:r w:rsidR="00C653A5" w:rsidRPr="00E61D39">
      <w:rPr>
        <w:rStyle w:val="PageNumber"/>
        <w:rFonts w:ascii="Arial Narrow" w:eastAsia="Arial Narrow" w:hAnsi="Arial Narrow" w:cs="Arial Narrow"/>
        <w:sz w:val="18"/>
        <w:szCs w:val="18"/>
        <w:rtl/>
        <w:lang w:bidi="ar-YE"/>
      </w:rPr>
      <w:instrText xml:space="preserve"> NUMPAGES  \* Arabic  \* MERGEFORMAT </w:instrText>
    </w:r>
    <w:r w:rsidR="00C653A5" w:rsidRPr="00E61D39">
      <w:rPr>
        <w:rStyle w:val="PageNumber"/>
        <w:rFonts w:ascii="Arial Narrow" w:eastAsia="Arial Narrow" w:hAnsi="Arial Narrow" w:cs="Arial Narrow"/>
        <w:sz w:val="18"/>
        <w:szCs w:val="18"/>
        <w:rtl/>
        <w:lang w:bidi="ar-YE"/>
      </w:rPr>
      <w:fldChar w:fldCharType="separate"/>
    </w:r>
    <w:r w:rsidR="00943C5C" w:rsidRPr="00943C5C">
      <w:rPr>
        <w:rStyle w:val="PageNumber"/>
        <w:rFonts w:ascii="Arial Narrow" w:eastAsia="Arial Narrow" w:hAnsi="Arial Narrow" w:cs="Arial Narrow"/>
        <w:noProof/>
        <w:sz w:val="18"/>
        <w:szCs w:val="18"/>
        <w:rtl/>
        <w:lang w:bidi="ar-YE"/>
      </w:rPr>
      <w:t>1</w:t>
    </w:r>
    <w:r w:rsidR="00C653A5" w:rsidRPr="00E61D39">
      <w:rPr>
        <w:rStyle w:val="PageNumber"/>
        <w:rFonts w:ascii="Arial Narrow" w:eastAsia="Arial Narrow" w:hAnsi="Arial Narrow" w:cs="Arial Narrow"/>
        <w:sz w:val="18"/>
        <w:szCs w:val="18"/>
        <w:rtl/>
        <w:lang w:bidi="ar-Y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7F9F" w14:textId="77777777" w:rsidR="006F2FC1" w:rsidRDefault="006F2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B117" w14:textId="77777777" w:rsidR="00EA7548" w:rsidRDefault="00EA7548">
      <w:r>
        <w:separator/>
      </w:r>
    </w:p>
  </w:footnote>
  <w:footnote w:type="continuationSeparator" w:id="0">
    <w:p w14:paraId="582A6FB3" w14:textId="77777777" w:rsidR="00EA7548" w:rsidRDefault="00EA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E8DF" w14:textId="77777777" w:rsidR="006F2FC1" w:rsidRDefault="006F2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20E8" w14:textId="77777777" w:rsidR="006F2FC1" w:rsidRPr="00024DD1" w:rsidRDefault="006F2FC1" w:rsidP="006F2FC1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إدارة الخدمات الصحية والإنسانية بولاية كارولينا الشمالية</w:t>
    </w:r>
  </w:p>
  <w:p w14:paraId="7C22D524" w14:textId="1424DBB0" w:rsidR="00BA3A1D" w:rsidRPr="00BD7707" w:rsidRDefault="006F2FC1" w:rsidP="00BD7707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قسم رعاية الطفل والأسرة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B373" w14:textId="77777777" w:rsidR="006F2FC1" w:rsidRDefault="006F2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0D2"/>
    <w:multiLevelType w:val="hybridMultilevel"/>
    <w:tmpl w:val="B05E7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025D0"/>
    <w:multiLevelType w:val="hybridMultilevel"/>
    <w:tmpl w:val="ABFC77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0B1637"/>
    <w:multiLevelType w:val="hybridMultilevel"/>
    <w:tmpl w:val="96D4CB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34059F4">
      <w:start w:val="1"/>
      <w:numFmt w:val="lowerLetter"/>
      <w:lvlText w:val="(%2)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410593">
    <w:abstractNumId w:val="5"/>
  </w:num>
  <w:num w:numId="2" w16cid:durableId="200825954">
    <w:abstractNumId w:val="3"/>
  </w:num>
  <w:num w:numId="3" w16cid:durableId="10378511">
    <w:abstractNumId w:val="1"/>
  </w:num>
  <w:num w:numId="4" w16cid:durableId="172958055">
    <w:abstractNumId w:val="2"/>
  </w:num>
  <w:num w:numId="5" w16cid:durableId="1244143112">
    <w:abstractNumId w:val="0"/>
  </w:num>
  <w:num w:numId="6" w16cid:durableId="1624531254">
    <w:abstractNumId w:val="4"/>
  </w:num>
  <w:num w:numId="7" w16cid:durableId="194839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+SK3NUKaIyRjDa/hS9+A9od2yUnUwSmMi+b5j9ekAifi7b2nwmtoFaIMc0+Slb6mfCR6OUUQzmq7QvJg96zw==" w:salt="N706pzi3jmKJakWrdw4cG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16"/>
    <w:rsid w:val="00005653"/>
    <w:rsid w:val="0004415E"/>
    <w:rsid w:val="0005448F"/>
    <w:rsid w:val="00083CC3"/>
    <w:rsid w:val="00095E61"/>
    <w:rsid w:val="000A6B87"/>
    <w:rsid w:val="000B0498"/>
    <w:rsid w:val="000B078F"/>
    <w:rsid w:val="000E191D"/>
    <w:rsid w:val="000E5BED"/>
    <w:rsid w:val="001303C8"/>
    <w:rsid w:val="00132FC0"/>
    <w:rsid w:val="00133CA0"/>
    <w:rsid w:val="00134979"/>
    <w:rsid w:val="001632F2"/>
    <w:rsid w:val="00236344"/>
    <w:rsid w:val="00251DDD"/>
    <w:rsid w:val="002808E4"/>
    <w:rsid w:val="00284C8B"/>
    <w:rsid w:val="00287A22"/>
    <w:rsid w:val="002C3160"/>
    <w:rsid w:val="002D5BF8"/>
    <w:rsid w:val="002F667E"/>
    <w:rsid w:val="00312DB0"/>
    <w:rsid w:val="003310DE"/>
    <w:rsid w:val="00346CD8"/>
    <w:rsid w:val="00351542"/>
    <w:rsid w:val="003525D9"/>
    <w:rsid w:val="00355005"/>
    <w:rsid w:val="003608D3"/>
    <w:rsid w:val="00383CD9"/>
    <w:rsid w:val="003931BA"/>
    <w:rsid w:val="003931BD"/>
    <w:rsid w:val="00397BF4"/>
    <w:rsid w:val="003C6D1B"/>
    <w:rsid w:val="003D06A2"/>
    <w:rsid w:val="003D1131"/>
    <w:rsid w:val="003E7BC7"/>
    <w:rsid w:val="004036B9"/>
    <w:rsid w:val="00403A5D"/>
    <w:rsid w:val="00491726"/>
    <w:rsid w:val="004D6EBD"/>
    <w:rsid w:val="0050462C"/>
    <w:rsid w:val="00516CDE"/>
    <w:rsid w:val="00523247"/>
    <w:rsid w:val="00526AC4"/>
    <w:rsid w:val="005517FE"/>
    <w:rsid w:val="00567ED5"/>
    <w:rsid w:val="00577145"/>
    <w:rsid w:val="00587500"/>
    <w:rsid w:val="00592D94"/>
    <w:rsid w:val="005D6B95"/>
    <w:rsid w:val="00612D23"/>
    <w:rsid w:val="00652603"/>
    <w:rsid w:val="0068227E"/>
    <w:rsid w:val="00682799"/>
    <w:rsid w:val="00682F60"/>
    <w:rsid w:val="006B360C"/>
    <w:rsid w:val="006B7FB8"/>
    <w:rsid w:val="006C312A"/>
    <w:rsid w:val="006F2FC1"/>
    <w:rsid w:val="007108E8"/>
    <w:rsid w:val="0072230E"/>
    <w:rsid w:val="00731901"/>
    <w:rsid w:val="00735584"/>
    <w:rsid w:val="00744CC3"/>
    <w:rsid w:val="0078292D"/>
    <w:rsid w:val="00783494"/>
    <w:rsid w:val="007C5138"/>
    <w:rsid w:val="008017F1"/>
    <w:rsid w:val="00803638"/>
    <w:rsid w:val="008163B7"/>
    <w:rsid w:val="00821910"/>
    <w:rsid w:val="00821D68"/>
    <w:rsid w:val="00852DA6"/>
    <w:rsid w:val="00874BA6"/>
    <w:rsid w:val="00884902"/>
    <w:rsid w:val="00894A56"/>
    <w:rsid w:val="008D1B05"/>
    <w:rsid w:val="008F2E85"/>
    <w:rsid w:val="00901EB5"/>
    <w:rsid w:val="00920EBA"/>
    <w:rsid w:val="00924405"/>
    <w:rsid w:val="00943C5C"/>
    <w:rsid w:val="00956709"/>
    <w:rsid w:val="00957958"/>
    <w:rsid w:val="00986667"/>
    <w:rsid w:val="009A3E45"/>
    <w:rsid w:val="009B12FB"/>
    <w:rsid w:val="009C109D"/>
    <w:rsid w:val="009C4DB0"/>
    <w:rsid w:val="009C6FA8"/>
    <w:rsid w:val="00A11670"/>
    <w:rsid w:val="00A32975"/>
    <w:rsid w:val="00AC6BC7"/>
    <w:rsid w:val="00AE165F"/>
    <w:rsid w:val="00B00F05"/>
    <w:rsid w:val="00B066DD"/>
    <w:rsid w:val="00B17FE4"/>
    <w:rsid w:val="00B33E42"/>
    <w:rsid w:val="00B4356A"/>
    <w:rsid w:val="00B43BD7"/>
    <w:rsid w:val="00B54B24"/>
    <w:rsid w:val="00B66C6A"/>
    <w:rsid w:val="00B76F91"/>
    <w:rsid w:val="00BA3A1D"/>
    <w:rsid w:val="00BA3D58"/>
    <w:rsid w:val="00BD7707"/>
    <w:rsid w:val="00C1016A"/>
    <w:rsid w:val="00C15141"/>
    <w:rsid w:val="00C24D41"/>
    <w:rsid w:val="00C255CC"/>
    <w:rsid w:val="00C51E0E"/>
    <w:rsid w:val="00C539F1"/>
    <w:rsid w:val="00C61D16"/>
    <w:rsid w:val="00C653A5"/>
    <w:rsid w:val="00C74780"/>
    <w:rsid w:val="00C90E67"/>
    <w:rsid w:val="00CC5D7B"/>
    <w:rsid w:val="00CD0FBE"/>
    <w:rsid w:val="00CF0FC8"/>
    <w:rsid w:val="00D45795"/>
    <w:rsid w:val="00D72761"/>
    <w:rsid w:val="00D868C6"/>
    <w:rsid w:val="00DD3F21"/>
    <w:rsid w:val="00DE0596"/>
    <w:rsid w:val="00DE433A"/>
    <w:rsid w:val="00DF005D"/>
    <w:rsid w:val="00E03CF1"/>
    <w:rsid w:val="00E17373"/>
    <w:rsid w:val="00E33D05"/>
    <w:rsid w:val="00E34E0F"/>
    <w:rsid w:val="00E4014A"/>
    <w:rsid w:val="00E42A9E"/>
    <w:rsid w:val="00E61D39"/>
    <w:rsid w:val="00E61F7D"/>
    <w:rsid w:val="00EA7548"/>
    <w:rsid w:val="00EB0F19"/>
    <w:rsid w:val="00ED750C"/>
    <w:rsid w:val="00EF046F"/>
    <w:rsid w:val="00EF1F4B"/>
    <w:rsid w:val="00F161AF"/>
    <w:rsid w:val="00F30731"/>
    <w:rsid w:val="00F3420E"/>
    <w:rsid w:val="00F41BED"/>
    <w:rsid w:val="00F45058"/>
    <w:rsid w:val="00F50028"/>
    <w:rsid w:val="00F659DF"/>
    <w:rsid w:val="00F65DBE"/>
    <w:rsid w:val="00F840D8"/>
    <w:rsid w:val="00F8677E"/>
    <w:rsid w:val="00FA39AE"/>
    <w:rsid w:val="00F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CEBA6"/>
  <w15:docId w15:val="{26AE8D24-5AE4-449F-B449-2855AEF1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ar-Y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character" w:styleId="CommentReference">
    <w:name w:val="annotation reference"/>
    <w:rsid w:val="00DE0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596"/>
  </w:style>
  <w:style w:type="paragraph" w:styleId="CommentSubject">
    <w:name w:val="annotation subject"/>
    <w:basedOn w:val="CommentText"/>
    <w:next w:val="CommentText"/>
    <w:link w:val="CommentSubjectChar"/>
    <w:rsid w:val="00DE0596"/>
    <w:rPr>
      <w:b/>
      <w:bCs/>
    </w:rPr>
  </w:style>
  <w:style w:type="character" w:customStyle="1" w:styleId="CommentSubjectChar">
    <w:name w:val="Comment Subject Char"/>
    <w:link w:val="CommentSubject"/>
    <w:rsid w:val="00DE0596"/>
    <w:rPr>
      <w:b/>
      <w:bCs/>
    </w:rPr>
  </w:style>
  <w:style w:type="paragraph" w:styleId="ListParagraph">
    <w:name w:val="List Paragraph"/>
    <w:basedOn w:val="Normal"/>
    <w:uiPriority w:val="34"/>
    <w:qFormat/>
    <w:rsid w:val="00C7478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51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Filing%20a%20State%20Complain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B45E-B644-4E1D-9C7A-D82BB639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Filing a State Complaint English.dotx</Template>
  <TotalTime>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Filing a State Complaint</vt:lpstr>
    </vt:vector>
  </TitlesOfParts>
  <Company>HP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a State Complaint</dc:title>
  <dc:subject>Filing a State Complaint</dc:subject>
  <dc:creator>Bailey, Andrea B</dc:creator>
  <cp:keywords>English</cp:keywords>
  <dc:description>Last Revised April 2013</dc:description>
  <cp:lastModifiedBy>Bailey, Andrea B.</cp:lastModifiedBy>
  <cp:revision>25</cp:revision>
  <cp:lastPrinted>2011-04-04T13:42:00Z</cp:lastPrinted>
  <dcterms:created xsi:type="dcterms:W3CDTF">2025-05-13T13:16:00Z</dcterms:created>
  <dcterms:modified xsi:type="dcterms:W3CDTF">2025-07-30T15:35:00Z</dcterms:modified>
  <cp:category>Procedural Safeguards</cp:category>
</cp:coreProperties>
</file>