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6"/>
        <w:gridCol w:w="1533"/>
      </w:tblGrid>
      <w:tr w:rsidR="00E17373" w:rsidRPr="00E17373" w14:paraId="4A07C04C" w14:textId="77777777" w:rsidTr="00E17373">
        <w:tc>
          <w:tcPr>
            <w:tcW w:w="8750" w:type="dxa"/>
            <w:tcBorders>
              <w:top w:val="nil"/>
              <w:left w:val="nil"/>
              <w:bottom w:val="nil"/>
            </w:tcBorders>
          </w:tcPr>
          <w:p w14:paraId="1EA00902" w14:textId="38C135DD" w:rsidR="00E17373" w:rsidRPr="00E17373" w:rsidRDefault="00E17373" w:rsidP="009927F3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E17373">
              <w:rPr>
                <w:rFonts w:ascii="Arial Black" w:eastAsia="Arial Black" w:hAnsi="Arial Black" w:cs="Arial Black"/>
                <w:i/>
                <w:sz w:val="28"/>
                <w:szCs w:val="28"/>
                <w:lang w:bidi="ru-RU"/>
              </w:rPr>
              <w:t>Программа для младенцев и детей ясельного возраста в штате Северная Каролина:</w:t>
            </w:r>
          </w:p>
        </w:tc>
        <w:tc>
          <w:tcPr>
            <w:tcW w:w="1541" w:type="dxa"/>
            <w:vAlign w:val="bottom"/>
          </w:tcPr>
          <w:p w14:paraId="7C865F6D" w14:textId="0E98F859" w:rsidR="00E17373" w:rsidRPr="00E17373" w:rsidRDefault="00E17373" w:rsidP="00E17373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  <w:bookmarkEnd w:id="0"/>
          </w:p>
        </w:tc>
      </w:tr>
    </w:tbl>
    <w:p w14:paraId="26690C70" w14:textId="77777777" w:rsidR="00821910" w:rsidRPr="0050462C" w:rsidRDefault="00CF0FC8" w:rsidP="00874BA6">
      <w:pPr>
        <w:pStyle w:val="Heading1"/>
        <w:ind w:right="-43"/>
        <w:rPr>
          <w:spacing w:val="-10"/>
          <w:kern w:val="32"/>
        </w:rPr>
      </w:pPr>
      <w:r w:rsidRPr="0050462C">
        <w:rPr>
          <w:spacing w:val="-10"/>
          <w:kern w:val="32"/>
          <w:lang w:bidi="ru-RU"/>
        </w:rPr>
        <w:t>подача жалобы на уровне штата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56"/>
        <w:gridCol w:w="367"/>
        <w:gridCol w:w="1018"/>
        <w:gridCol w:w="2610"/>
        <w:gridCol w:w="620"/>
        <w:gridCol w:w="796"/>
        <w:gridCol w:w="653"/>
        <w:gridCol w:w="337"/>
        <w:gridCol w:w="24"/>
        <w:gridCol w:w="875"/>
        <w:gridCol w:w="194"/>
        <w:gridCol w:w="371"/>
        <w:gridCol w:w="1145"/>
        <w:gridCol w:w="237"/>
      </w:tblGrid>
      <w:tr w:rsidR="0050462C" w:rsidRPr="0050462C" w14:paraId="0DBD6039" w14:textId="77777777" w:rsidTr="00A54B35">
        <w:trPr>
          <w:trHeight w:val="288"/>
          <w:jc w:val="center"/>
        </w:trPr>
        <w:tc>
          <w:tcPr>
            <w:tcW w:w="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0EDC96" w14:textId="77777777" w:rsidR="00DE433A" w:rsidRPr="008163B7" w:rsidRDefault="00DE433A" w:rsidP="008163B7">
            <w:pPr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ru-RU"/>
              </w:rPr>
              <w:t>Заявитель: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312D4E" w14:textId="3CEAC23A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  <w:bookmarkEnd w:id="1"/>
          </w:p>
        </w:tc>
        <w:tc>
          <w:tcPr>
            <w:tcW w:w="189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3AF65" w14:textId="673C32D4" w:rsidR="00DE433A" w:rsidRPr="008163B7" w:rsidRDefault="00FA5841" w:rsidP="008163B7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ru-RU"/>
              </w:rPr>
              <w:t>Если жалоба касается конкретного ребенка, являетесь ли вы его родителем?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8CC063" w14:textId="77777777" w:rsidR="00DE433A" w:rsidRPr="008163B7" w:rsidRDefault="0050462C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  <w:bookmarkEnd w:id="2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 xml:space="preserve"> да 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  <w:bookmarkEnd w:id="3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 xml:space="preserve"> нет</w:t>
            </w:r>
          </w:p>
        </w:tc>
      </w:tr>
      <w:tr w:rsidR="00DE433A" w:rsidRPr="00E17373" w14:paraId="5298625B" w14:textId="77777777" w:rsidTr="008163B7">
        <w:trPr>
          <w:trHeight w:val="62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11E69" w14:textId="77777777" w:rsidR="00DE433A" w:rsidRPr="00E17373" w:rsidRDefault="00DE433A" w:rsidP="008163B7">
            <w:pPr>
              <w:ind w:right="-144"/>
              <w:rPr>
                <w:rFonts w:ascii="Arial Narrow" w:hAnsi="Arial Narrow" w:cs="Arial"/>
                <w:sz w:val="6"/>
                <w:szCs w:val="12"/>
              </w:rPr>
            </w:pPr>
          </w:p>
        </w:tc>
      </w:tr>
      <w:tr w:rsidR="00B54B24" w:rsidRPr="0050462C" w14:paraId="583E6B4C" w14:textId="77777777" w:rsidTr="008163B7">
        <w:trPr>
          <w:trHeight w:val="162"/>
          <w:jc w:val="center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23073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>Адрес:</w:t>
            </w:r>
          </w:p>
        </w:tc>
        <w:tc>
          <w:tcPr>
            <w:tcW w:w="313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097B20" w14:textId="0789D624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5622D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>Телефон:</w:t>
            </w:r>
          </w:p>
        </w:tc>
        <w:tc>
          <w:tcPr>
            <w:tcW w:w="9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54333D" w14:textId="77764306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</w:p>
        </w:tc>
      </w:tr>
      <w:tr w:rsidR="00DE433A" w:rsidRPr="00CF0FC8" w14:paraId="41C41960" w14:textId="77777777" w:rsidTr="008163B7">
        <w:trPr>
          <w:trHeight w:val="512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A72F07" w14:textId="0B76DD2A" w:rsidR="00DE433A" w:rsidRPr="008163B7" w:rsidRDefault="006B360C" w:rsidP="008163B7">
            <w:pPr>
              <w:spacing w:before="6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ru-RU"/>
              </w:rPr>
              <w:t>Эта форма содержит всю информацию, необходимую для подачи жалобы на уровне штата. В жалобе необходимо указать нарушение, произошедшее не более чем за год до даты подачи жалобы.</w:t>
            </w:r>
          </w:p>
        </w:tc>
      </w:tr>
      <w:tr w:rsidR="00DE433A" w:rsidRPr="00CF0FC8" w14:paraId="116713E0" w14:textId="77777777" w:rsidTr="008163B7">
        <w:trPr>
          <w:trHeight w:val="341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0E5F34" w14:textId="77777777" w:rsidR="00DE433A" w:rsidRPr="008163B7" w:rsidRDefault="00DE433A" w:rsidP="008163B7">
            <w:pPr>
              <w:spacing w:before="8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>Заявление о том, что NC ITP, CDSA или поставщик услуг раннего вмешательства нарушили требование части C Закона об образовании лиц с особыми потребностями:</w:t>
            </w:r>
          </w:p>
        </w:tc>
      </w:tr>
      <w:tr w:rsidR="00DE433A" w:rsidRPr="00CF0FC8" w14:paraId="4CC930AC" w14:textId="77777777" w:rsidTr="00A54B35">
        <w:trPr>
          <w:trHeight w:val="819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44E1" w14:textId="1641DA13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</w:p>
        </w:tc>
      </w:tr>
      <w:tr w:rsidR="00EB0F19" w:rsidRPr="00E17373" w14:paraId="56E90A95" w14:textId="77777777" w:rsidTr="00E17373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5D1485" w14:textId="77777777" w:rsidR="00EB0F19" w:rsidRPr="00E17373" w:rsidRDefault="00EB0F19" w:rsidP="008163B7">
            <w:pPr>
              <w:ind w:right="-144"/>
              <w:rPr>
                <w:rFonts w:ascii="Arial Narrow" w:hAnsi="Arial Narrow" w:cs="Arial"/>
                <w:sz w:val="4"/>
                <w:szCs w:val="10"/>
              </w:rPr>
            </w:pPr>
          </w:p>
        </w:tc>
      </w:tr>
      <w:tr w:rsidR="00DE433A" w:rsidRPr="00CF0FC8" w14:paraId="6ED9F093" w14:textId="77777777" w:rsidTr="008163B7">
        <w:trPr>
          <w:trHeight w:val="215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547CEEB" w14:textId="6A0F482E" w:rsidR="00DE433A" w:rsidRPr="008163B7" w:rsidRDefault="00DE433A" w:rsidP="008163B7">
            <w:pPr>
              <w:spacing w:before="8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>Факты, на которых основано заявление (при необходимости приложите дополнительную страницу):</w:t>
            </w:r>
          </w:p>
        </w:tc>
      </w:tr>
      <w:tr w:rsidR="00DE433A" w:rsidRPr="00CF0FC8" w14:paraId="2649A8AF" w14:textId="77777777" w:rsidTr="00E2427E">
        <w:trPr>
          <w:trHeight w:val="972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2420" w14:textId="7E31E9C2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</w:p>
        </w:tc>
      </w:tr>
      <w:tr w:rsidR="00EB0F19" w:rsidRPr="00E17373" w14:paraId="08D05ECD" w14:textId="77777777" w:rsidTr="00E17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D8F8DE" w14:textId="77777777" w:rsidR="00EB0F19" w:rsidRPr="00E17373" w:rsidRDefault="00EB0F19" w:rsidP="008163B7">
            <w:pPr>
              <w:ind w:right="-144"/>
              <w:rPr>
                <w:rFonts w:ascii="Arial Narrow" w:hAnsi="Arial Narrow"/>
                <w:sz w:val="4"/>
                <w:szCs w:val="14"/>
              </w:rPr>
            </w:pPr>
          </w:p>
        </w:tc>
      </w:tr>
      <w:tr w:rsidR="00DE433A" w:rsidRPr="00CF0FC8" w14:paraId="51CA0711" w14:textId="77777777" w:rsidTr="008163B7">
        <w:trPr>
          <w:trHeight w:val="288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D1A595" w14:textId="77777777" w:rsidR="00DE433A" w:rsidRPr="008163B7" w:rsidRDefault="00DE433A" w:rsidP="008163B7">
            <w:pPr>
              <w:spacing w:before="120"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ru-RU"/>
              </w:rPr>
              <w:t xml:space="preserve">Если жалоба </w:t>
            </w:r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u w:val="single"/>
                <w:lang w:bidi="ru-RU"/>
              </w:rPr>
              <w:t>не</w:t>
            </w:r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ru-RU"/>
              </w:rPr>
              <w:t xml:space="preserve"> касается конкретного ребенка, поставьте подпись ниже (заполнение дальнейших пунктов не требуется). Если утверждается о нарушениях в отношении конкретного ребенка:</w:t>
            </w:r>
          </w:p>
        </w:tc>
      </w:tr>
      <w:tr w:rsidR="00DE433A" w:rsidRPr="00A46317" w14:paraId="515B6171" w14:textId="77777777" w:rsidTr="00A54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147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7DEB05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 xml:space="preserve">Имя ребенка: </w:t>
            </w:r>
          </w:p>
        </w:tc>
        <w:tc>
          <w:tcPr>
            <w:tcW w:w="2293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AE0278" w14:textId="7BF1AFBB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1" w:type="pct"/>
            <w:gridSpan w:val="4"/>
            <w:shd w:val="clear" w:color="auto" w:fill="auto"/>
            <w:vAlign w:val="bottom"/>
          </w:tcPr>
          <w:p w14:paraId="61A1A5C2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 xml:space="preserve">Дата рождения: </w:t>
            </w:r>
          </w:p>
        </w:tc>
        <w:tc>
          <w:tcPr>
            <w:tcW w:w="8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0076" w14:textId="6167F326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</w:p>
        </w:tc>
      </w:tr>
      <w:tr w:rsidR="00DE433A" w:rsidRPr="00A46317" w14:paraId="58BF24E2" w14:textId="77777777" w:rsidTr="00A54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147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B61D31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 xml:space="preserve">Адрес проживания ребенка: </w:t>
            </w:r>
          </w:p>
        </w:tc>
        <w:tc>
          <w:tcPr>
            <w:tcW w:w="3853" w:type="pct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AC548" w14:textId="3C5FD4E1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  <w:bookmarkEnd w:id="4"/>
          </w:p>
        </w:tc>
      </w:tr>
      <w:tr w:rsidR="00821D68" w:rsidRPr="00A46317" w14:paraId="506620FC" w14:textId="77777777" w:rsidTr="00A54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3617" w:type="pct"/>
            <w:gridSpan w:val="9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F6E81D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>Имя поставщика услуг раннего вмешательства, обслуживающего ребенка (если применимо):</w:t>
            </w:r>
          </w:p>
        </w:tc>
        <w:tc>
          <w:tcPr>
            <w:tcW w:w="13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7D99" w14:textId="343044A6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  <w:bookmarkEnd w:id="5"/>
          </w:p>
        </w:tc>
      </w:tr>
      <w:tr w:rsidR="00DE433A" w:rsidRPr="00A46317" w14:paraId="0F9C0405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0C4B8B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>Адрес:</w:t>
            </w:r>
          </w:p>
        </w:tc>
        <w:tc>
          <w:tcPr>
            <w:tcW w:w="4532" w:type="pct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1831" w14:textId="69DE0EB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  <w:bookmarkEnd w:id="6"/>
          </w:p>
        </w:tc>
      </w:tr>
      <w:tr w:rsidR="00DE433A" w:rsidRPr="00A46317" w14:paraId="1D4A0B59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52DCBA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>Телефон:</w:t>
            </w:r>
          </w:p>
        </w:tc>
        <w:tc>
          <w:tcPr>
            <w:tcW w:w="22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8EAAC27" w14:textId="76BBF13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  <w:bookmarkEnd w:id="7"/>
          </w:p>
        </w:tc>
        <w:tc>
          <w:tcPr>
            <w:tcW w:w="227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3341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4C8B" w:rsidRPr="00516CDE" w14:paraId="31EA9FD6" w14:textId="77777777" w:rsidTr="00516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A21ACB" w14:textId="77777777" w:rsidR="00284C8B" w:rsidRPr="00516CDE" w:rsidRDefault="00284C8B" w:rsidP="008163B7">
            <w:pPr>
              <w:ind w:right="-144"/>
              <w:rPr>
                <w:rFonts w:ascii="Arial Narrow" w:hAnsi="Arial Narrow"/>
                <w:sz w:val="4"/>
                <w:szCs w:val="14"/>
              </w:rPr>
            </w:pPr>
          </w:p>
        </w:tc>
      </w:tr>
      <w:tr w:rsidR="00284C8B" w:rsidRPr="00A46317" w14:paraId="6966DA2F" w14:textId="77777777" w:rsidTr="00A54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32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902A" w14:textId="77777777" w:rsidR="00284C8B" w:rsidRPr="008163B7" w:rsidRDefault="00284C8B" w:rsidP="00516CDE">
            <w:pPr>
              <w:spacing w:before="4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>Опишите характер проблемы и связанные с ней факты. Вы также можете предложить способ разрешения жалобы</w:t>
            </w:r>
          </w:p>
          <w:p w14:paraId="2A61504F" w14:textId="77777777" w:rsidR="009C4DB0" w:rsidRPr="008163B7" w:rsidRDefault="009C4DB0" w:rsidP="00516CDE">
            <w:pPr>
              <w:spacing w:before="4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>(при необходимости приложите дополнительную страницу).</w:t>
            </w:r>
          </w:p>
          <w:p w14:paraId="7252B140" w14:textId="5FADFC27" w:rsidR="00284C8B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4C8B"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</w:p>
        </w:tc>
      </w:tr>
      <w:tr w:rsidR="0050462C" w:rsidRPr="00A46317" w14:paraId="3644DC41" w14:textId="77777777" w:rsidTr="00A54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0"/>
          <w:jc w:val="center"/>
        </w:trPr>
        <w:tc>
          <w:tcPr>
            <w:tcW w:w="2730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CD39AF" w14:textId="4E1002B7" w:rsidR="0050462C" w:rsidRPr="008163B7" w:rsidRDefault="00E17373" w:rsidP="00E17373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  <w:bookmarkEnd w:id="8"/>
          </w:p>
        </w:tc>
        <w:tc>
          <w:tcPr>
            <w:tcW w:w="390" w:type="pct"/>
            <w:shd w:val="clear" w:color="auto" w:fill="auto"/>
            <w:vAlign w:val="bottom"/>
          </w:tcPr>
          <w:p w14:paraId="412AA4AC" w14:textId="77777777" w:rsidR="0050462C" w:rsidRPr="008163B7" w:rsidRDefault="0050462C" w:rsidP="00E17373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0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FC39DF" w14:textId="10911447" w:rsidR="0050462C" w:rsidRPr="008163B7" w:rsidRDefault="00E17373" w:rsidP="00E17373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  <w:bookmarkEnd w:id="9"/>
          </w:p>
        </w:tc>
      </w:tr>
      <w:tr w:rsidR="0050462C" w:rsidRPr="00A46317" w14:paraId="39161FC8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7"/>
          <w:jc w:val="center"/>
        </w:trPr>
        <w:tc>
          <w:tcPr>
            <w:tcW w:w="273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0AC284F4" w14:textId="4CB9C451" w:rsidR="00284C8B" w:rsidRPr="008163B7" w:rsidRDefault="00284C8B" w:rsidP="008163B7">
            <w:pPr>
              <w:ind w:right="-144"/>
              <w:rPr>
                <w:rFonts w:ascii="Arial Narrow" w:hAnsi="Arial Narrow"/>
                <w:i/>
                <w:sz w:val="18"/>
                <w:szCs w:val="18"/>
              </w:rPr>
            </w:pPr>
            <w:r w:rsidRPr="008163B7">
              <w:rPr>
                <w:rFonts w:ascii="Arial Narrow" w:eastAsia="Arial Narrow" w:hAnsi="Arial Narrow" w:cs="Arial Narrow"/>
                <w:i/>
                <w:sz w:val="18"/>
                <w:szCs w:val="18"/>
                <w:lang w:bidi="ru-RU"/>
              </w:rPr>
              <w:t>Подпись заявителя</w:t>
            </w:r>
          </w:p>
        </w:tc>
        <w:tc>
          <w:tcPr>
            <w:tcW w:w="390" w:type="pct"/>
            <w:shd w:val="clear" w:color="auto" w:fill="auto"/>
          </w:tcPr>
          <w:p w14:paraId="63734839" w14:textId="77777777" w:rsidR="00284C8B" w:rsidRPr="008163B7" w:rsidRDefault="00284C8B" w:rsidP="008163B7">
            <w:pPr>
              <w:ind w:right="-144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764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14:paraId="58A6ACC4" w14:textId="77777777" w:rsidR="00284C8B" w:rsidRPr="008163B7" w:rsidRDefault="00284C8B" w:rsidP="008163B7">
            <w:pPr>
              <w:ind w:right="-50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i/>
                <w:sz w:val="18"/>
                <w:szCs w:val="18"/>
                <w:lang w:bidi="ru-RU"/>
              </w:rPr>
              <w:t>Дата</w:t>
            </w:r>
          </w:p>
        </w:tc>
        <w:tc>
          <w:tcPr>
            <w:tcW w:w="116" w:type="pct"/>
            <w:tcBorders>
              <w:top w:val="single" w:sz="4" w:space="0" w:color="auto"/>
            </w:tcBorders>
            <w:shd w:val="clear" w:color="auto" w:fill="auto"/>
          </w:tcPr>
          <w:p w14:paraId="0D3EB0ED" w14:textId="77777777" w:rsidR="00284C8B" w:rsidRPr="008163B7" w:rsidRDefault="00284C8B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F19" w:rsidRPr="00516CDE" w14:paraId="6DAF4462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730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CE1187" w14:textId="77777777" w:rsidR="0050462C" w:rsidRPr="00516CDE" w:rsidRDefault="0050462C" w:rsidP="008163B7">
            <w:pPr>
              <w:ind w:right="-14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270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8321AA" w14:textId="77777777" w:rsidR="0050462C" w:rsidRPr="00516CDE" w:rsidRDefault="0050462C" w:rsidP="008163B7">
            <w:pPr>
              <w:ind w:right="-14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EB0F19" w:rsidRPr="00A46317" w14:paraId="2362D33A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F4455" w14:textId="67510831" w:rsidR="00EB0F19" w:rsidRPr="00A54B35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/>
                <w:spacing w:val="-3"/>
                <w:sz w:val="20"/>
                <w:szCs w:val="20"/>
              </w:rPr>
            </w:pPr>
            <w:r w:rsidRPr="00A54B35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bidi="ru-RU"/>
              </w:rPr>
              <w:t xml:space="preserve">Родители могут запросить </w:t>
            </w:r>
            <w:r w:rsidRPr="00A54B35">
              <w:rPr>
                <w:rFonts w:ascii="Arial Narrow" w:eastAsia="Arial Narrow" w:hAnsi="Arial Narrow" w:cs="Arial Narrow"/>
                <w:b/>
                <w:spacing w:val="-3"/>
                <w:sz w:val="20"/>
                <w:szCs w:val="20"/>
                <w:lang w:bidi="ru-RU"/>
              </w:rPr>
              <w:t>процедурное слушание</w:t>
            </w:r>
            <w:r w:rsidRPr="00A54B35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bidi="ru-RU"/>
              </w:rPr>
              <w:t xml:space="preserve"> для разрешения жалоб в отношении своего младенца или ребенка ясельного возраста по любому вопросу, связанному с идентификацией, оцениванием, размещением ребенка или предоставлением услуг раннего вмешательства младенцу или ребенку ясельного возраста с особыми потребностями и его семье.</w:t>
            </w:r>
          </w:p>
          <w:p w14:paraId="4B4D5DE6" w14:textId="77777777" w:rsidR="00EB0F19" w:rsidRPr="008163B7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ru-RU"/>
              </w:rPr>
              <w:t xml:space="preserve">Родители также могут запросить добровольную процедуру </w:t>
            </w:r>
            <w:r w:rsidRPr="008163B7">
              <w:rPr>
                <w:rFonts w:ascii="Arial Narrow" w:eastAsia="Arial Narrow" w:hAnsi="Arial Narrow" w:cs="Arial"/>
                <w:b/>
                <w:color w:val="231F20"/>
                <w:sz w:val="20"/>
                <w:szCs w:val="20"/>
                <w:lang w:bidi="ru-RU"/>
              </w:rPr>
              <w:t>медиации.</w:t>
            </w:r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ru-RU"/>
              </w:rPr>
              <w:t xml:space="preserve"> Процедура медиации — это неформальный, беспристрастный и бесконфликтный процесс разрешения споров. Медиация поощряется, но не является обязательной процедурой. Медиацию можно запросить в любой момент до подачи запроса о проведении надлежащей правовой процедуры или во время подачи жалобы. Запрос на медиацию не приведет к задержке сроков проведения процедурного слушания и не лишит родителя права на проведение такового.</w:t>
            </w:r>
          </w:p>
          <w:p w14:paraId="7218257B" w14:textId="77777777" w:rsidR="00EB0F19" w:rsidRPr="008163B7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r w:rsidRPr="008163B7">
              <w:rPr>
                <w:rFonts w:ascii="Arial Narrow" w:eastAsia="Arial Narrow" w:hAnsi="Arial Narrow" w:cs="Arial"/>
                <w:b/>
                <w:i/>
                <w:color w:val="231F20"/>
                <w:sz w:val="20"/>
                <w:szCs w:val="20"/>
                <w:lang w:bidi="ru-RU"/>
              </w:rPr>
              <w:t>Уведомление NC ITP о правах ребенка и семьи</w:t>
            </w:r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ru-RU"/>
              </w:rPr>
              <w:t xml:space="preserve"> содержит полное описание процедур подачи жалоб на уровне штата.</w:t>
            </w:r>
          </w:p>
        </w:tc>
      </w:tr>
    </w:tbl>
    <w:p w14:paraId="214E0F25" w14:textId="77777777" w:rsidR="008163B7" w:rsidRPr="00516CDE" w:rsidRDefault="008163B7" w:rsidP="008163B7">
      <w:pPr>
        <w:rPr>
          <w:rFonts w:ascii="Arial Narrow" w:hAnsi="Arial Narrow"/>
          <w:vanish/>
          <w:sz w:val="6"/>
          <w:szCs w:val="6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414"/>
        <w:gridCol w:w="271"/>
        <w:gridCol w:w="3060"/>
        <w:gridCol w:w="1190"/>
        <w:gridCol w:w="1511"/>
        <w:gridCol w:w="503"/>
        <w:gridCol w:w="236"/>
      </w:tblGrid>
      <w:tr w:rsidR="00351542" w:rsidRPr="00A46317" w14:paraId="54F23584" w14:textId="77777777" w:rsidTr="00A54B35">
        <w:trPr>
          <w:trHeight w:val="317"/>
          <w:jc w:val="center"/>
        </w:trPr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4AA7C553" w14:textId="2AB426D4" w:rsidR="00351542" w:rsidRDefault="00351542" w:rsidP="00E17373">
            <w:pPr>
              <w:spacing w:before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>Отправить:</w:t>
            </w:r>
          </w:p>
          <w:p w14:paraId="2149D48D" w14:textId="77777777" w:rsidR="00924405" w:rsidRPr="004A41CD" w:rsidRDefault="00924405" w:rsidP="00924405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>Директору отдела раннего вмешательства, блок C,</w:t>
            </w:r>
          </w:p>
          <w:p w14:paraId="286BDF12" w14:textId="77777777" w:rsidR="00924405" w:rsidRPr="004A41CD" w:rsidRDefault="00924405" w:rsidP="00924405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>Отдел детского и семейного благополучия</w:t>
            </w:r>
          </w:p>
          <w:p w14:paraId="4D5971B5" w14:textId="77777777" w:rsidR="00351542" w:rsidRPr="004A41CD" w:rsidRDefault="00351542" w:rsidP="00E17373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>1916 Mail Service Center</w:t>
            </w:r>
          </w:p>
          <w:p w14:paraId="7B6C011F" w14:textId="77777777" w:rsidR="00351542" w:rsidRPr="004A41CD" w:rsidRDefault="00351542" w:rsidP="00E17373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>Raleigh, NC 27699-1916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73F054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0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D7C046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6317">
              <w:rPr>
                <w:rFonts w:ascii="Arial Narrow" w:eastAsia="Arial Narrow" w:hAnsi="Arial Narrow" w:cs="Arial"/>
                <w:b/>
                <w:sz w:val="20"/>
                <w:szCs w:val="20"/>
                <w:lang w:bidi="ru-RU"/>
              </w:rPr>
              <w:t>Только для служебных отметок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F81DB6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98B8B1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21910" w:rsidRPr="00A46317" w14:paraId="3141CEA9" w14:textId="77777777" w:rsidTr="00A54B35">
        <w:trPr>
          <w:trHeight w:val="317"/>
          <w:jc w:val="center"/>
        </w:trPr>
        <w:tc>
          <w:tcPr>
            <w:tcW w:w="1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BF346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0BAF7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017D5B" w14:textId="77777777" w:rsidR="00821910" w:rsidRPr="00A46317" w:rsidRDefault="00F65DB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 xml:space="preserve"> Дата получения жалобы в CDSA</w:t>
            </w:r>
          </w:p>
        </w:tc>
        <w:bookmarkStart w:id="10" w:name="Text17"/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2EDE9" w14:textId="75AF3AA3" w:rsidR="00821910" w:rsidRPr="00A46317" w:rsidRDefault="00F65DBE">
            <w:pPr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FORMTEXT </w:instrTex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  <w:bookmarkEnd w:id="10"/>
          </w:p>
        </w:tc>
        <w:tc>
          <w:tcPr>
            <w:tcW w:w="98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E0C64" w14:textId="77777777" w:rsidR="00821910" w:rsidRPr="00A46317" w:rsidRDefault="00F65DBE">
            <w:pPr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  <w:bookmarkEnd w:id="11"/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 xml:space="preserve"> Н/Д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8E1ED6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C5D7B" w:rsidRPr="00A46317" w14:paraId="0DE63699" w14:textId="77777777" w:rsidTr="00A54B35">
        <w:trPr>
          <w:trHeight w:val="317"/>
          <w:jc w:val="center"/>
        </w:trPr>
        <w:tc>
          <w:tcPr>
            <w:tcW w:w="1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1F7D8" w14:textId="77777777" w:rsidR="00CC5D7B" w:rsidRPr="00A46317" w:rsidRDefault="00CC5D7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DFA21" w14:textId="77777777" w:rsidR="00CC5D7B" w:rsidRPr="00A46317" w:rsidRDefault="00CC5D7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2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61839A" w14:textId="79EF8F65" w:rsidR="00CC5D7B" w:rsidRPr="00A46317" w:rsidRDefault="00CC5D7B">
            <w:pPr>
              <w:ind w:right="-144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t xml:space="preserve"> </w:t>
            </w:r>
            <w:r w:rsidRPr="00A54B35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bidi="ru-RU"/>
              </w:rPr>
              <w:t>Дата получения жалобы в Управлении отдела раннего вмешательства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28CF4" w14:textId="0F3EA9B9" w:rsidR="00CC5D7B" w:rsidRPr="00A46317" w:rsidRDefault="00CC5D7B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instrText xml:space="preserve"> FORMTEXT </w:instrTex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separate"/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="00A54B35">
              <w:rPr>
                <w:rFonts w:ascii="Arial Narrow" w:eastAsia="Arial Narrow" w:hAnsi="Arial Narrow" w:cs="Arial Narrow"/>
                <w:noProof/>
                <w:sz w:val="20"/>
                <w:szCs w:val="20"/>
                <w:lang w:bidi="ru-RU"/>
              </w:rPr>
              <w:t> </w: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ru-RU"/>
              </w:rPr>
              <w:fldChar w:fldCharType="end"/>
            </w:r>
          </w:p>
        </w:tc>
      </w:tr>
      <w:tr w:rsidR="00821910" w:rsidRPr="00A46317" w14:paraId="554BB983" w14:textId="77777777" w:rsidTr="00A54B35">
        <w:trPr>
          <w:trHeight w:val="422"/>
          <w:jc w:val="center"/>
        </w:trPr>
        <w:tc>
          <w:tcPr>
            <w:tcW w:w="1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49C6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2001A0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EB4905" w14:textId="77777777" w:rsidR="00821910" w:rsidRPr="004A41CD" w:rsidRDefault="00821910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CFBE4" w14:textId="77777777" w:rsidR="00821910" w:rsidRPr="004A41CD" w:rsidRDefault="00821910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820B7" w14:textId="77777777" w:rsidR="00821910" w:rsidRPr="004A41CD" w:rsidRDefault="00821910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4B46128C" w14:textId="5C42637D" w:rsidR="0097043C" w:rsidRPr="00E2427E" w:rsidRDefault="0097043C" w:rsidP="00D734CA">
      <w:pPr>
        <w:tabs>
          <w:tab w:val="left" w:pos="3945"/>
        </w:tabs>
        <w:rPr>
          <w:rFonts w:ascii="Arial Narrow" w:hAnsi="Arial Narrow"/>
          <w:sz w:val="12"/>
          <w:szCs w:val="12"/>
        </w:rPr>
      </w:pPr>
    </w:p>
    <w:sectPr w:rsidR="0097043C" w:rsidRPr="00E2427E" w:rsidSect="004036B9">
      <w:headerReference w:type="default" r:id="rId11"/>
      <w:footerReference w:type="default" r:id="rId12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AAF19" w14:textId="77777777" w:rsidR="00776750" w:rsidRDefault="00776750">
      <w:r>
        <w:separator/>
      </w:r>
    </w:p>
  </w:endnote>
  <w:endnote w:type="continuationSeparator" w:id="0">
    <w:p w14:paraId="6A7313AB" w14:textId="77777777" w:rsidR="00776750" w:rsidRDefault="007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D87E8" w14:textId="55E29E3B" w:rsidR="00BA3A1D" w:rsidRPr="00813B7E" w:rsidRDefault="00BA3A1D" w:rsidP="00C51E0E">
    <w:pPr>
      <w:pStyle w:val="Footer"/>
      <w:tabs>
        <w:tab w:val="clear" w:pos="4320"/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A46317">
      <w:rPr>
        <w:rFonts w:ascii="Arial Narrow" w:eastAsia="Arial Narrow" w:hAnsi="Arial Narrow" w:cs="Arial Narrow"/>
        <w:sz w:val="18"/>
        <w:szCs w:val="18"/>
        <w:lang w:bidi="ru-RU"/>
      </w:rPr>
      <w:t xml:space="preserve">Подача жалобы на уровне штата по вопросам NC ITP </w:t>
    </w:r>
    <w:r w:rsidR="00F41BED">
      <w:rPr>
        <w:rFonts w:ascii="Arial Narrow" w:eastAsia="Arial Narrow" w:hAnsi="Arial Narrow" w:cs="Arial Narrow"/>
        <w:sz w:val="16"/>
        <w:szCs w:val="16"/>
        <w:lang w:bidi="ru-RU"/>
      </w:rPr>
      <w:t>(04.2013, обновлено 08.2019, 07.2020, 04.2022, 05.2023)</w:t>
    </w:r>
    <w:r w:rsidRPr="00A46317">
      <w:rPr>
        <w:rFonts w:ascii="Arial Narrow" w:eastAsia="Arial Narrow" w:hAnsi="Arial Narrow" w:cs="Arial Narrow"/>
        <w:sz w:val="18"/>
        <w:szCs w:val="18"/>
        <w:lang w:bidi="ru-RU"/>
      </w:rPr>
      <w:tab/>
      <w:t>Страница </w:t>
    </w:r>
    <w:r w:rsidR="00813B7E" w:rsidRPr="00813B7E">
      <w:rPr>
        <w:rFonts w:ascii="Arial Narrow" w:eastAsia="Arial Narrow" w:hAnsi="Arial Narrow" w:cs="Arial Narrow"/>
        <w:sz w:val="18"/>
        <w:szCs w:val="18"/>
        <w:lang w:bidi="ru-RU"/>
      </w:rPr>
      <w:fldChar w:fldCharType="begin"/>
    </w:r>
    <w:r w:rsidR="00813B7E" w:rsidRPr="00813B7E">
      <w:rPr>
        <w:rFonts w:ascii="Arial Narrow" w:eastAsia="Arial Narrow" w:hAnsi="Arial Narrow" w:cs="Arial Narrow"/>
        <w:sz w:val="18"/>
        <w:szCs w:val="18"/>
        <w:lang w:bidi="ru-RU"/>
      </w:rPr>
      <w:instrText xml:space="preserve"> PAGE  \* Arabic  \* MERGEFORMAT </w:instrText>
    </w:r>
    <w:r w:rsidR="00813B7E" w:rsidRPr="00813B7E">
      <w:rPr>
        <w:rFonts w:ascii="Arial Narrow" w:eastAsia="Arial Narrow" w:hAnsi="Arial Narrow" w:cs="Arial Narrow"/>
        <w:sz w:val="18"/>
        <w:szCs w:val="18"/>
        <w:lang w:bidi="ru-RU"/>
      </w:rPr>
      <w:fldChar w:fldCharType="separate"/>
    </w:r>
    <w:r w:rsidR="00813B7E" w:rsidRPr="00813B7E">
      <w:rPr>
        <w:rFonts w:ascii="Arial Narrow" w:eastAsia="Arial Narrow" w:hAnsi="Arial Narrow" w:cs="Arial Narrow"/>
        <w:noProof/>
        <w:sz w:val="18"/>
        <w:szCs w:val="18"/>
        <w:lang w:bidi="ru-RU"/>
      </w:rPr>
      <w:t>1</w:t>
    </w:r>
    <w:r w:rsidR="00813B7E" w:rsidRPr="00813B7E">
      <w:rPr>
        <w:rFonts w:ascii="Arial Narrow" w:eastAsia="Arial Narrow" w:hAnsi="Arial Narrow" w:cs="Arial Narrow"/>
        <w:sz w:val="18"/>
        <w:szCs w:val="18"/>
        <w:lang w:bidi="ru-RU"/>
      </w:rPr>
      <w:fldChar w:fldCharType="end"/>
    </w:r>
    <w:r w:rsidRPr="00A46317">
      <w:rPr>
        <w:rFonts w:ascii="Arial Narrow" w:eastAsia="Arial Narrow" w:hAnsi="Arial Narrow" w:cs="Arial Narrow"/>
        <w:sz w:val="18"/>
        <w:szCs w:val="18"/>
        <w:lang w:bidi="ru-RU"/>
      </w:rPr>
      <w:t> из </w:t>
    </w:r>
    <w:r w:rsidR="00813B7E" w:rsidRPr="00813B7E">
      <w:rPr>
        <w:rFonts w:ascii="Arial Narrow" w:eastAsia="Arial Narrow" w:hAnsi="Arial Narrow" w:cs="Arial Narrow"/>
        <w:sz w:val="18"/>
        <w:szCs w:val="18"/>
        <w:lang w:bidi="ru-RU"/>
      </w:rPr>
      <w:fldChar w:fldCharType="begin"/>
    </w:r>
    <w:r w:rsidR="00813B7E" w:rsidRPr="00813B7E">
      <w:rPr>
        <w:rFonts w:ascii="Arial Narrow" w:eastAsia="Arial Narrow" w:hAnsi="Arial Narrow" w:cs="Arial Narrow"/>
        <w:sz w:val="18"/>
        <w:szCs w:val="18"/>
        <w:lang w:bidi="ru-RU"/>
      </w:rPr>
      <w:instrText xml:space="preserve"> NUMPAGES  \* Arabic  \* MERGEFORMAT </w:instrText>
    </w:r>
    <w:r w:rsidR="00813B7E" w:rsidRPr="00813B7E">
      <w:rPr>
        <w:rFonts w:ascii="Arial Narrow" w:eastAsia="Arial Narrow" w:hAnsi="Arial Narrow" w:cs="Arial Narrow"/>
        <w:sz w:val="18"/>
        <w:szCs w:val="18"/>
        <w:lang w:bidi="ru-RU"/>
      </w:rPr>
      <w:fldChar w:fldCharType="separate"/>
    </w:r>
    <w:r w:rsidR="00813B7E" w:rsidRPr="00813B7E">
      <w:rPr>
        <w:rFonts w:ascii="Arial Narrow" w:eastAsia="Arial Narrow" w:hAnsi="Arial Narrow" w:cs="Arial Narrow"/>
        <w:noProof/>
        <w:sz w:val="18"/>
        <w:szCs w:val="18"/>
        <w:lang w:bidi="ru-RU"/>
      </w:rPr>
      <w:t>2</w:t>
    </w:r>
    <w:r w:rsidR="00813B7E" w:rsidRPr="00813B7E">
      <w:rPr>
        <w:rFonts w:ascii="Arial Narrow" w:eastAsia="Arial Narrow" w:hAnsi="Arial Narrow" w:cs="Arial Narrow"/>
        <w:sz w:val="18"/>
        <w:szCs w:val="18"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BD9B2" w14:textId="77777777" w:rsidR="00776750" w:rsidRDefault="00776750">
      <w:r>
        <w:separator/>
      </w:r>
    </w:p>
  </w:footnote>
  <w:footnote w:type="continuationSeparator" w:id="0">
    <w:p w14:paraId="3995B2E5" w14:textId="77777777" w:rsidR="00776750" w:rsidRDefault="0077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89F7A" w14:textId="77777777" w:rsidR="00BA3A1D" w:rsidRDefault="00BA3A1D">
    <w:pPr>
      <w:ind w:left="1440" w:hanging="1440"/>
      <w:jc w:val="right"/>
      <w:rPr>
        <w:rFonts w:ascii="Arial Narrow" w:hAnsi="Arial Narrow"/>
        <w:sz w:val="18"/>
        <w:szCs w:val="18"/>
      </w:rPr>
    </w:pPr>
    <w:bookmarkStart w:id="12" w:name="_Hlk16002469"/>
    <w:bookmarkStart w:id="13" w:name="_Hlk16002470"/>
    <w:bookmarkStart w:id="14" w:name="_Hlk16002618"/>
    <w:bookmarkStart w:id="15" w:name="_Hlk16002619"/>
    <w:bookmarkStart w:id="16" w:name="_Hlk16003499"/>
    <w:bookmarkStart w:id="17" w:name="_Hlk16003500"/>
    <w:r w:rsidRPr="00A46317">
      <w:rPr>
        <w:rFonts w:ascii="Arial Narrow" w:eastAsia="Arial Narrow" w:hAnsi="Arial Narrow" w:cs="Arial Narrow"/>
        <w:sz w:val="18"/>
        <w:szCs w:val="18"/>
        <w:lang w:bidi="ru-RU"/>
      </w:rPr>
      <w:t>Министерство здравоохранения и социального обеспечения штата Северная Каролина</w:t>
    </w:r>
  </w:p>
  <w:bookmarkEnd w:id="12"/>
  <w:bookmarkEnd w:id="13"/>
  <w:bookmarkEnd w:id="14"/>
  <w:bookmarkEnd w:id="15"/>
  <w:bookmarkEnd w:id="16"/>
  <w:bookmarkEnd w:id="17"/>
  <w:p w14:paraId="6C2ADD37" w14:textId="77777777" w:rsidR="00C51E0E" w:rsidRPr="00C27091" w:rsidRDefault="00C51E0E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ru-RU"/>
      </w:rPr>
      <w:t>Отдел детского и семейного благополучия</w:t>
    </w:r>
  </w:p>
  <w:p w14:paraId="43757546" w14:textId="77777777" w:rsidR="00BA3A1D" w:rsidRPr="00A46317" w:rsidRDefault="00BA3A1D">
    <w:pPr>
      <w:ind w:left="1440" w:hanging="144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10D2"/>
    <w:multiLevelType w:val="hybridMultilevel"/>
    <w:tmpl w:val="B05E7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9025D0"/>
    <w:multiLevelType w:val="hybridMultilevel"/>
    <w:tmpl w:val="ABFC779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0B1637"/>
    <w:multiLevelType w:val="hybridMultilevel"/>
    <w:tmpl w:val="96D4CBB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A34059F4">
      <w:start w:val="1"/>
      <w:numFmt w:val="lowerLetter"/>
      <w:lvlText w:val="(%2)"/>
      <w:lvlJc w:val="left"/>
      <w:pPr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014966">
    <w:abstractNumId w:val="5"/>
  </w:num>
  <w:num w:numId="2" w16cid:durableId="1114059923">
    <w:abstractNumId w:val="3"/>
  </w:num>
  <w:num w:numId="3" w16cid:durableId="1327899963">
    <w:abstractNumId w:val="1"/>
  </w:num>
  <w:num w:numId="4" w16cid:durableId="1550801638">
    <w:abstractNumId w:val="2"/>
  </w:num>
  <w:num w:numId="5" w16cid:durableId="360788940">
    <w:abstractNumId w:val="0"/>
  </w:num>
  <w:num w:numId="6" w16cid:durableId="1637763181">
    <w:abstractNumId w:val="4"/>
  </w:num>
  <w:num w:numId="7" w16cid:durableId="209539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EeZ8ME+vYrdxawLgGYaLRK3NYCIuXMFqF2WnPjoKqiB2V3Now9yr4mI4yAJuOzfcy77HsTQ163H5r+V4gPuoA==" w:salt="VWHMPlAeqI/aTUBJXrJMi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3C"/>
    <w:rsid w:val="00005653"/>
    <w:rsid w:val="0004415E"/>
    <w:rsid w:val="0005448F"/>
    <w:rsid w:val="00083CC3"/>
    <w:rsid w:val="00095E61"/>
    <w:rsid w:val="000B0498"/>
    <w:rsid w:val="000B078F"/>
    <w:rsid w:val="000E191D"/>
    <w:rsid w:val="001303C8"/>
    <w:rsid w:val="00132FC0"/>
    <w:rsid w:val="00133CA0"/>
    <w:rsid w:val="00134979"/>
    <w:rsid w:val="001632F2"/>
    <w:rsid w:val="001B3AD6"/>
    <w:rsid w:val="00236344"/>
    <w:rsid w:val="00245350"/>
    <w:rsid w:val="00251DDD"/>
    <w:rsid w:val="00284C8B"/>
    <w:rsid w:val="00287A22"/>
    <w:rsid w:val="002C3160"/>
    <w:rsid w:val="002F667E"/>
    <w:rsid w:val="003310DE"/>
    <w:rsid w:val="00351542"/>
    <w:rsid w:val="00355005"/>
    <w:rsid w:val="003608D3"/>
    <w:rsid w:val="003931BA"/>
    <w:rsid w:val="003931BD"/>
    <w:rsid w:val="003C6D1B"/>
    <w:rsid w:val="003E7BC7"/>
    <w:rsid w:val="004036B9"/>
    <w:rsid w:val="00491726"/>
    <w:rsid w:val="004D6EBD"/>
    <w:rsid w:val="0050462C"/>
    <w:rsid w:val="00516CDE"/>
    <w:rsid w:val="00526AC4"/>
    <w:rsid w:val="005517FE"/>
    <w:rsid w:val="00567ED5"/>
    <w:rsid w:val="00577145"/>
    <w:rsid w:val="00587500"/>
    <w:rsid w:val="00612D23"/>
    <w:rsid w:val="00652603"/>
    <w:rsid w:val="00682799"/>
    <w:rsid w:val="00682F60"/>
    <w:rsid w:val="006B360C"/>
    <w:rsid w:val="006B7FB8"/>
    <w:rsid w:val="00776750"/>
    <w:rsid w:val="0078292D"/>
    <w:rsid w:val="00783494"/>
    <w:rsid w:val="007C5138"/>
    <w:rsid w:val="008017F1"/>
    <w:rsid w:val="00803638"/>
    <w:rsid w:val="00813B7E"/>
    <w:rsid w:val="00813E88"/>
    <w:rsid w:val="008163B7"/>
    <w:rsid w:val="00821910"/>
    <w:rsid w:val="00821D68"/>
    <w:rsid w:val="00852DA6"/>
    <w:rsid w:val="00874BA6"/>
    <w:rsid w:val="00884902"/>
    <w:rsid w:val="008D1B05"/>
    <w:rsid w:val="00901EB5"/>
    <w:rsid w:val="00920EBA"/>
    <w:rsid w:val="00924405"/>
    <w:rsid w:val="00957958"/>
    <w:rsid w:val="0097043C"/>
    <w:rsid w:val="009A3E45"/>
    <w:rsid w:val="009A636E"/>
    <w:rsid w:val="009C109D"/>
    <w:rsid w:val="009C4DB0"/>
    <w:rsid w:val="009C6FA8"/>
    <w:rsid w:val="00A11670"/>
    <w:rsid w:val="00A32975"/>
    <w:rsid w:val="00A54B35"/>
    <w:rsid w:val="00AC6BC7"/>
    <w:rsid w:val="00B00F5B"/>
    <w:rsid w:val="00B066DD"/>
    <w:rsid w:val="00B17FE4"/>
    <w:rsid w:val="00B33E42"/>
    <w:rsid w:val="00B4356A"/>
    <w:rsid w:val="00B43BD7"/>
    <w:rsid w:val="00B54B24"/>
    <w:rsid w:val="00B66C6A"/>
    <w:rsid w:val="00B76F91"/>
    <w:rsid w:val="00BA3A1D"/>
    <w:rsid w:val="00C1016A"/>
    <w:rsid w:val="00C15141"/>
    <w:rsid w:val="00C24D41"/>
    <w:rsid w:val="00C255CC"/>
    <w:rsid w:val="00C51E0E"/>
    <w:rsid w:val="00C539F1"/>
    <w:rsid w:val="00C74780"/>
    <w:rsid w:val="00C90E67"/>
    <w:rsid w:val="00CC5D7B"/>
    <w:rsid w:val="00CD0FBE"/>
    <w:rsid w:val="00CF0FC8"/>
    <w:rsid w:val="00D45795"/>
    <w:rsid w:val="00D72761"/>
    <w:rsid w:val="00D734CA"/>
    <w:rsid w:val="00D868C6"/>
    <w:rsid w:val="00DB77A3"/>
    <w:rsid w:val="00DC014B"/>
    <w:rsid w:val="00DE0596"/>
    <w:rsid w:val="00DE433A"/>
    <w:rsid w:val="00E03778"/>
    <w:rsid w:val="00E03CF1"/>
    <w:rsid w:val="00E17373"/>
    <w:rsid w:val="00E2427E"/>
    <w:rsid w:val="00E33D05"/>
    <w:rsid w:val="00E34E0F"/>
    <w:rsid w:val="00E42A9E"/>
    <w:rsid w:val="00E5040A"/>
    <w:rsid w:val="00E61F7D"/>
    <w:rsid w:val="00EB0F19"/>
    <w:rsid w:val="00ED750C"/>
    <w:rsid w:val="00EF046F"/>
    <w:rsid w:val="00EF1F4B"/>
    <w:rsid w:val="00F161AF"/>
    <w:rsid w:val="00F30731"/>
    <w:rsid w:val="00F41BED"/>
    <w:rsid w:val="00F45058"/>
    <w:rsid w:val="00F659DF"/>
    <w:rsid w:val="00F65DBE"/>
    <w:rsid w:val="00F840D8"/>
    <w:rsid w:val="00FA39AE"/>
    <w:rsid w:val="00FA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F06ED"/>
  <w15:chartTrackingRefBased/>
  <w15:docId w15:val="{344983E8-96B6-4B97-9D96-331E3A28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Pr>
      <w:color w:val="auto"/>
    </w:rPr>
  </w:style>
  <w:style w:type="character" w:styleId="CommentReference">
    <w:name w:val="annotation reference"/>
    <w:rsid w:val="00DE05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5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0596"/>
  </w:style>
  <w:style w:type="paragraph" w:styleId="CommentSubject">
    <w:name w:val="annotation subject"/>
    <w:basedOn w:val="CommentText"/>
    <w:next w:val="CommentText"/>
    <w:link w:val="CommentSubjectChar"/>
    <w:rsid w:val="00DE0596"/>
    <w:rPr>
      <w:b/>
      <w:bCs/>
    </w:rPr>
  </w:style>
  <w:style w:type="character" w:customStyle="1" w:styleId="CommentSubjectChar">
    <w:name w:val="Comment Subject Char"/>
    <w:link w:val="CommentSubject"/>
    <w:rsid w:val="00DE0596"/>
    <w:rPr>
      <w:b/>
      <w:bCs/>
    </w:rPr>
  </w:style>
  <w:style w:type="paragraph" w:styleId="ListParagraph">
    <w:name w:val="List Paragraph"/>
    <w:basedOn w:val="Normal"/>
    <w:uiPriority w:val="34"/>
    <w:qFormat/>
    <w:rsid w:val="00C7478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51E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DB750-7A5D-4139-924F-F432E5FBC3BE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2.xml><?xml version="1.0" encoding="utf-8"?>
<ds:datastoreItem xmlns:ds="http://schemas.openxmlformats.org/officeDocument/2006/customXml" ds:itemID="{FC24692A-9E4E-4452-A5B9-8638ACA570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1DEE52-26A4-4D1C-A83C-ACAA84C73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DBEC79-C221-46E3-903F-6615D6B59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Filing a State Complaint</vt:lpstr>
    </vt:vector>
  </TitlesOfParts>
  <Company>HP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a State Complaint</dc:title>
  <dc:subject>Filing a State Complaint</dc:subject>
  <dc:creator>Bailey, Andrea B</dc:creator>
  <cp:keywords>English</cp:keywords>
  <dc:description>Last Revised April 2013</dc:description>
  <cp:lastModifiedBy>Bailey, Andrea B.</cp:lastModifiedBy>
  <cp:revision>7</cp:revision>
  <cp:lastPrinted>2011-04-04T13:42:00Z</cp:lastPrinted>
  <dcterms:created xsi:type="dcterms:W3CDTF">2024-08-07T19:39:00Z</dcterms:created>
  <dcterms:modified xsi:type="dcterms:W3CDTF">2024-09-11T19:08:00Z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