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656C" w14:textId="77777777" w:rsidR="00D625E4" w:rsidRPr="00D625E4" w:rsidRDefault="00D625E4" w:rsidP="00D625E4">
      <w:pPr>
        <w:jc w:val="center"/>
        <w:rPr>
          <w:b/>
        </w:rPr>
      </w:pPr>
      <w:bookmarkStart w:id="0" w:name="_Hlk57721194"/>
      <w:r w:rsidRPr="00D625E4">
        <w:rPr>
          <w:b/>
        </w:rPr>
        <w:t>NC DIVISION OF AGING AND ADULT SERVICES</w:t>
      </w:r>
    </w:p>
    <w:p w14:paraId="1EBEEB9B" w14:textId="77777777" w:rsidR="00D625E4" w:rsidRPr="00D625E4" w:rsidRDefault="00D625E4" w:rsidP="00D625E4">
      <w:pPr>
        <w:jc w:val="center"/>
        <w:rPr>
          <w:b/>
          <w:bCs/>
        </w:rPr>
      </w:pPr>
      <w:r w:rsidRPr="00D625E4">
        <w:rPr>
          <w:b/>
          <w:bCs/>
        </w:rPr>
        <w:t>Fiscal Verification</w:t>
      </w:r>
    </w:p>
    <w:p w14:paraId="15EFC6BE" w14:textId="6A0122FC" w:rsidR="00D625E4" w:rsidRPr="00D625E4" w:rsidRDefault="00D625E4" w:rsidP="00D625E4">
      <w:pPr>
        <w:spacing w:after="120"/>
        <w:jc w:val="center"/>
        <w:rPr>
          <w:b/>
          <w:bCs/>
        </w:rPr>
      </w:pPr>
      <w:r w:rsidRPr="00D625E4">
        <w:rPr>
          <w:b/>
          <w:bCs/>
        </w:rPr>
        <w:t xml:space="preserve">ARPA </w:t>
      </w:r>
      <w:r>
        <w:rPr>
          <w:b/>
          <w:bCs/>
        </w:rPr>
        <w:t xml:space="preserve">Non-Unit III-B </w:t>
      </w:r>
      <w:r w:rsidRPr="00D625E4">
        <w:rPr>
          <w:b/>
          <w:bCs/>
        </w:rPr>
        <w:t>C</w:t>
      </w:r>
      <w:r w:rsidR="008E5F09">
        <w:rPr>
          <w:b/>
          <w:bCs/>
        </w:rPr>
        <w:t>OVID c</w:t>
      </w:r>
      <w:r w:rsidRPr="00D625E4">
        <w:rPr>
          <w:b/>
          <w:bCs/>
        </w:rPr>
        <w:t>ode</w:t>
      </w:r>
      <w:r>
        <w:rPr>
          <w:b/>
          <w:bCs/>
        </w:rPr>
        <w:t>s</w:t>
      </w:r>
      <w:r w:rsidRPr="00D625E4">
        <w:rPr>
          <w:b/>
          <w:bCs/>
        </w:rPr>
        <w:t xml:space="preserve"> 950 and 960</w:t>
      </w:r>
    </w:p>
    <w:p w14:paraId="0613E87E" w14:textId="77777777" w:rsidR="00D625E4" w:rsidRDefault="00D625E4" w:rsidP="00D625E4">
      <w:pPr>
        <w:spacing w:after="60"/>
        <w:jc w:val="center"/>
        <w:rPr>
          <w:b/>
        </w:rPr>
      </w:pPr>
      <w:r w:rsidRPr="00D625E4">
        <w:rPr>
          <w:b/>
        </w:rPr>
        <w:t>MONITORING TOOL</w:t>
      </w:r>
    </w:p>
    <w:p w14:paraId="00E63F55" w14:textId="77777777" w:rsidR="00EC6D6B" w:rsidRPr="00D625E4" w:rsidRDefault="00EC6D6B" w:rsidP="00D625E4">
      <w:pPr>
        <w:spacing w:after="60"/>
        <w:jc w:val="center"/>
        <w:rPr>
          <w:b/>
        </w:rPr>
      </w:pPr>
    </w:p>
    <w:p w14:paraId="03FDEBCB" w14:textId="77777777" w:rsidR="00F709A3" w:rsidRPr="00D625E4" w:rsidRDefault="00F709A3" w:rsidP="00D625E4">
      <w:pPr>
        <w:spacing w:after="120"/>
      </w:pPr>
      <w:r w:rsidRPr="00D625E4">
        <w:t xml:space="preserve">Agency: </w:t>
      </w:r>
      <w:r w:rsidRPr="00D625E4"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D625E4">
        <w:instrText xml:space="preserve"> FORMTEXT </w:instrText>
      </w:r>
      <w:r w:rsidRPr="00D625E4">
        <w:fldChar w:fldCharType="separate"/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fldChar w:fldCharType="end"/>
      </w:r>
      <w:bookmarkEnd w:id="1"/>
    </w:p>
    <w:p w14:paraId="3F4B7A53" w14:textId="77777777" w:rsidR="00F709A3" w:rsidRPr="00D625E4" w:rsidRDefault="00F709A3" w:rsidP="00D625E4">
      <w:pPr>
        <w:spacing w:after="120"/>
      </w:pPr>
      <w:r w:rsidRPr="00D625E4">
        <w:t>Agency Staff Interviewed:</w:t>
      </w:r>
      <w:r w:rsidRPr="00D625E4"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D625E4">
        <w:instrText xml:space="preserve"> FORMTEXT </w:instrText>
      </w:r>
      <w:r w:rsidRPr="00D625E4">
        <w:fldChar w:fldCharType="separate"/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fldChar w:fldCharType="end"/>
      </w:r>
      <w:bookmarkEnd w:id="2"/>
    </w:p>
    <w:p w14:paraId="4DA0A91A" w14:textId="77777777" w:rsidR="00F709A3" w:rsidRPr="00D625E4" w:rsidRDefault="00F709A3" w:rsidP="00D625E4">
      <w:pPr>
        <w:spacing w:after="120"/>
      </w:pPr>
      <w:r w:rsidRPr="00D625E4">
        <w:t>Signature of Reviewer(s):</w:t>
      </w:r>
      <w:r w:rsidRPr="00D625E4"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D625E4">
        <w:instrText xml:space="preserve"> FORMTEXT </w:instrText>
      </w:r>
      <w:r w:rsidRPr="00D625E4">
        <w:fldChar w:fldCharType="separate"/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fldChar w:fldCharType="end"/>
      </w:r>
      <w:bookmarkEnd w:id="3"/>
    </w:p>
    <w:p w14:paraId="27843A51" w14:textId="72A6D161" w:rsidR="00F709A3" w:rsidRDefault="00F709A3" w:rsidP="001450E5">
      <w:pPr>
        <w:pBdr>
          <w:bottom w:val="single" w:sz="12" w:space="25" w:color="auto"/>
        </w:pBdr>
        <w:spacing w:after="120"/>
      </w:pPr>
      <w:r w:rsidRPr="00D625E4">
        <w:t>Date:</w:t>
      </w:r>
      <w:r w:rsidRPr="00D625E4"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D625E4">
        <w:instrText xml:space="preserve"> FORMTEXT </w:instrText>
      </w:r>
      <w:r w:rsidRPr="00D625E4">
        <w:fldChar w:fldCharType="separate"/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fldChar w:fldCharType="end"/>
      </w:r>
      <w:bookmarkEnd w:id="4"/>
    </w:p>
    <w:p w14:paraId="0FB38B0C" w14:textId="483C4936" w:rsidR="00F709A3" w:rsidRPr="00D625E4" w:rsidRDefault="008E5F09" w:rsidP="00F709A3">
      <w:pPr>
        <w:spacing w:after="120"/>
      </w:pPr>
      <w:r w:rsidRPr="00412EA2">
        <w:t>If both service codes are being monitored, use a separate monitoring tool for each allocation.</w:t>
      </w:r>
      <w:r>
        <w:t xml:space="preserve">  </w:t>
      </w:r>
      <w:r w:rsidR="00F709A3" w:rsidRPr="00D625E4">
        <w:t>For expenses related to ARPA code</w:t>
      </w:r>
      <w:r w:rsidR="00EB1B7F">
        <w:t>s</w:t>
      </w:r>
      <w:r w:rsidR="00F709A3" w:rsidRPr="00D625E4">
        <w:t xml:space="preserve"> </w:t>
      </w:r>
      <w:r w:rsidR="00F709A3" w:rsidRPr="00D625E4">
        <w:rPr>
          <w:b/>
          <w:bCs/>
        </w:rPr>
        <w:t>950 or 960,</w:t>
      </w:r>
      <w:r w:rsidR="00F709A3" w:rsidRPr="00D625E4">
        <w:t xml:space="preserve"> select a month of reimbursement in ARMS and the same month of expenses reported in the tracking spreadsheet.</w:t>
      </w:r>
      <w:r>
        <w:t xml:space="preserve"> </w:t>
      </w:r>
    </w:p>
    <w:p w14:paraId="75EA14A3" w14:textId="77777777" w:rsidR="00F709A3" w:rsidRPr="00D625E4" w:rsidRDefault="00F709A3" w:rsidP="00F709A3">
      <w:pPr>
        <w:pStyle w:val="xmsonormal"/>
        <w:numPr>
          <w:ilvl w:val="0"/>
          <w:numId w:val="1"/>
        </w:numPr>
        <w:rPr>
          <w:rFonts w:ascii="Arial" w:hAnsi="Arial" w:cs="Arial"/>
        </w:rPr>
      </w:pPr>
      <w:r w:rsidRPr="00D625E4">
        <w:rPr>
          <w:rFonts w:ascii="Arial" w:hAnsi="Arial" w:cs="Arial"/>
        </w:rPr>
        <w:t>The provider attests that use of ARPA Act funding was for pandemic recovery.</w:t>
      </w:r>
    </w:p>
    <w:p w14:paraId="3026A3C8" w14:textId="77777777" w:rsidR="00F709A3" w:rsidRPr="00D625E4" w:rsidRDefault="00F709A3" w:rsidP="00F709A3">
      <w:pPr>
        <w:pStyle w:val="xmsonormal"/>
        <w:spacing w:after="240"/>
        <w:ind w:left="720"/>
        <w:rPr>
          <w:rFonts w:ascii="Arial" w:hAnsi="Arial" w:cs="Arial"/>
        </w:rPr>
      </w:pPr>
      <w:r w:rsidRPr="00D625E4">
        <w:rPr>
          <w:rFonts w:ascii="Arial" w:hAnsi="Arial" w:cs="Arial"/>
        </w:rPr>
        <w:t>___</w:t>
      </w:r>
      <w:sdt>
        <w:sdtPr>
          <w:rPr>
            <w:rFonts w:ascii="Arial" w:hAnsi="Arial" w:cs="Arial"/>
          </w:rPr>
          <w:id w:val="-168181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5E4">
            <w:rPr>
              <w:rFonts w:ascii="Segoe UI Symbol" w:eastAsia="MS Gothic" w:hAnsi="Segoe UI Symbol" w:cs="Segoe UI Symbol"/>
            </w:rPr>
            <w:t>☐</w:t>
          </w:r>
        </w:sdtContent>
      </w:sdt>
      <w:r w:rsidRPr="00D625E4">
        <w:rPr>
          <w:rFonts w:ascii="Arial" w:hAnsi="Arial" w:cs="Arial"/>
        </w:rPr>
        <w:t>__Yes    __</w:t>
      </w:r>
      <w:sdt>
        <w:sdtPr>
          <w:rPr>
            <w:rFonts w:ascii="Arial" w:hAnsi="Arial" w:cs="Arial"/>
          </w:rPr>
          <w:id w:val="-25381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5E4">
            <w:rPr>
              <w:rFonts w:ascii="Segoe UI Symbol" w:eastAsia="MS Gothic" w:hAnsi="Segoe UI Symbol" w:cs="Segoe UI Symbol"/>
            </w:rPr>
            <w:t>☐</w:t>
          </w:r>
        </w:sdtContent>
      </w:sdt>
      <w:r w:rsidRPr="00D625E4">
        <w:rPr>
          <w:rFonts w:ascii="Arial" w:hAnsi="Arial" w:cs="Arial"/>
        </w:rPr>
        <w:t xml:space="preserve">___No    </w:t>
      </w:r>
    </w:p>
    <w:p w14:paraId="5565FF27" w14:textId="77777777" w:rsidR="00F709A3" w:rsidRPr="00D625E4" w:rsidRDefault="00F709A3" w:rsidP="00F709A3">
      <w:pPr>
        <w:pStyle w:val="ListParagraph"/>
        <w:widowControl/>
        <w:numPr>
          <w:ilvl w:val="0"/>
          <w:numId w:val="1"/>
        </w:numPr>
        <w:autoSpaceDE/>
        <w:autoSpaceDN/>
        <w:spacing w:before="0" w:after="160" w:line="259" w:lineRule="auto"/>
        <w:contextualSpacing/>
      </w:pPr>
      <w:r w:rsidRPr="00D625E4">
        <w:t>Reimbursement correlates with actual expenses. Take the selected month of reimbursement in ARMS and check it against actual expenses (receipts, payments documented in general ledger, other proof of purchases, etc.)</w:t>
      </w:r>
    </w:p>
    <w:p w14:paraId="44FA70A8" w14:textId="77777777" w:rsidR="00F709A3" w:rsidRPr="00D625E4" w:rsidRDefault="00F709A3" w:rsidP="00F709A3">
      <w:pPr>
        <w:pStyle w:val="ListParagraph"/>
        <w:spacing w:after="240"/>
        <w:ind w:left="720" w:hanging="39"/>
      </w:pPr>
      <w:r w:rsidRPr="00D625E4">
        <w:t>___</w:t>
      </w:r>
      <w:sdt>
        <w:sdtPr>
          <w:id w:val="12531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5E4">
            <w:rPr>
              <w:rFonts w:ascii="Segoe UI Symbol" w:eastAsia="MS Gothic" w:hAnsi="Segoe UI Symbol" w:cs="Segoe UI Symbol"/>
            </w:rPr>
            <w:t>☐</w:t>
          </w:r>
        </w:sdtContent>
      </w:sdt>
      <w:r w:rsidRPr="00D625E4">
        <w:t>__Yes     ___</w:t>
      </w:r>
      <w:sdt>
        <w:sdtPr>
          <w:id w:val="-16949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5E4">
            <w:rPr>
              <w:rFonts w:ascii="Segoe UI Symbol" w:eastAsia="MS Gothic" w:hAnsi="Segoe UI Symbol" w:cs="Segoe UI Symbol"/>
            </w:rPr>
            <w:t>☐</w:t>
          </w:r>
        </w:sdtContent>
      </w:sdt>
      <w:r w:rsidRPr="00D625E4">
        <w:t xml:space="preserve">___No    </w:t>
      </w:r>
    </w:p>
    <w:p w14:paraId="56C0AFAD" w14:textId="77777777" w:rsidR="00F709A3" w:rsidRPr="00D625E4" w:rsidRDefault="00F709A3" w:rsidP="00EB1B7F">
      <w:pPr>
        <w:pStyle w:val="ListParagraph"/>
        <w:widowControl/>
        <w:numPr>
          <w:ilvl w:val="0"/>
          <w:numId w:val="2"/>
        </w:numPr>
        <w:autoSpaceDE/>
        <w:autoSpaceDN/>
        <w:spacing w:before="0" w:after="120" w:line="259" w:lineRule="auto"/>
      </w:pPr>
      <w:r w:rsidRPr="00D625E4">
        <w:t xml:space="preserve">Sample month selected in ARMS:  </w:t>
      </w:r>
      <w:r w:rsidRPr="00D625E4"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D625E4">
        <w:instrText xml:space="preserve"> FORMTEXT </w:instrText>
      </w:r>
      <w:r w:rsidRPr="00D625E4">
        <w:fldChar w:fldCharType="separate"/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fldChar w:fldCharType="end"/>
      </w:r>
      <w:bookmarkEnd w:id="5"/>
      <w:r w:rsidRPr="00D625E4">
        <w:t>_____________________________</w:t>
      </w:r>
    </w:p>
    <w:p w14:paraId="2B200F76" w14:textId="77777777" w:rsidR="00F709A3" w:rsidRPr="00D625E4" w:rsidRDefault="00F709A3" w:rsidP="00EB1B7F">
      <w:pPr>
        <w:pStyle w:val="ListParagraph"/>
        <w:widowControl/>
        <w:numPr>
          <w:ilvl w:val="0"/>
          <w:numId w:val="2"/>
        </w:numPr>
        <w:autoSpaceDE/>
        <w:autoSpaceDN/>
        <w:spacing w:before="0" w:after="120" w:line="259" w:lineRule="auto"/>
      </w:pPr>
      <w:r w:rsidRPr="00D625E4">
        <w:t xml:space="preserve">Reimbursement amount for sample month:  </w:t>
      </w:r>
      <w:r w:rsidRPr="00D625E4"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D625E4">
        <w:instrText xml:space="preserve"> FORMTEXT </w:instrText>
      </w:r>
      <w:r w:rsidRPr="00D625E4">
        <w:fldChar w:fldCharType="separate"/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fldChar w:fldCharType="end"/>
      </w:r>
      <w:bookmarkEnd w:id="6"/>
      <w:r w:rsidRPr="00D625E4">
        <w:t>______________________</w:t>
      </w:r>
    </w:p>
    <w:p w14:paraId="344C9055" w14:textId="77777777" w:rsidR="00F709A3" w:rsidRPr="00D625E4" w:rsidRDefault="00F709A3" w:rsidP="00EB1B7F">
      <w:pPr>
        <w:pStyle w:val="ListParagraph"/>
        <w:widowControl/>
        <w:numPr>
          <w:ilvl w:val="0"/>
          <w:numId w:val="2"/>
        </w:numPr>
        <w:autoSpaceDE/>
        <w:autoSpaceDN/>
        <w:spacing w:before="0" w:after="120" w:line="259" w:lineRule="auto"/>
      </w:pPr>
      <w:r w:rsidRPr="00D625E4">
        <w:t>Actual month’s expenses:</w:t>
      </w:r>
    </w:p>
    <w:tbl>
      <w:tblPr>
        <w:tblStyle w:val="TableGrid"/>
        <w:tblpPr w:leftFromText="180" w:rightFromText="180" w:vertAnchor="text" w:horzAnchor="page" w:tblpX="2628" w:tblpY="42"/>
        <w:tblW w:w="0" w:type="auto"/>
        <w:tblLook w:val="04A0" w:firstRow="1" w:lastRow="0" w:firstColumn="1" w:lastColumn="0" w:noHBand="0" w:noVBand="1"/>
      </w:tblPr>
      <w:tblGrid>
        <w:gridCol w:w="6025"/>
        <w:gridCol w:w="1620"/>
      </w:tblGrid>
      <w:tr w:rsidR="00F709A3" w:rsidRPr="00D625E4" w14:paraId="70CD2627" w14:textId="77777777" w:rsidTr="00AA5F5B">
        <w:tc>
          <w:tcPr>
            <w:tcW w:w="6025" w:type="dxa"/>
          </w:tcPr>
          <w:p w14:paraId="7849EE6F" w14:textId="77777777" w:rsidR="00F709A3" w:rsidRPr="00D625E4" w:rsidRDefault="00F709A3" w:rsidP="00AA5F5B">
            <w:r w:rsidRPr="00D625E4">
              <w:t>Type of Expense</w:t>
            </w:r>
          </w:p>
        </w:tc>
        <w:tc>
          <w:tcPr>
            <w:tcW w:w="1620" w:type="dxa"/>
          </w:tcPr>
          <w:p w14:paraId="474D0532" w14:textId="77777777" w:rsidR="00F709A3" w:rsidRPr="00D625E4" w:rsidRDefault="00F709A3" w:rsidP="00AA5F5B">
            <w:pPr>
              <w:jc w:val="center"/>
            </w:pPr>
            <w:r w:rsidRPr="00D625E4">
              <w:t>Amount</w:t>
            </w:r>
          </w:p>
        </w:tc>
      </w:tr>
      <w:tr w:rsidR="00F709A3" w:rsidRPr="00D625E4" w14:paraId="2CB6E8EB" w14:textId="77777777" w:rsidTr="00AA5F5B">
        <w:tc>
          <w:tcPr>
            <w:tcW w:w="6025" w:type="dxa"/>
          </w:tcPr>
          <w:p w14:paraId="093DA1F4" w14:textId="77777777" w:rsidR="00F709A3" w:rsidRPr="00D625E4" w:rsidRDefault="00F709A3" w:rsidP="00AA5F5B">
            <w:r w:rsidRPr="00D625E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7"/>
          </w:p>
        </w:tc>
        <w:tc>
          <w:tcPr>
            <w:tcW w:w="1620" w:type="dxa"/>
          </w:tcPr>
          <w:p w14:paraId="1C7AC3D1" w14:textId="77777777" w:rsidR="00F709A3" w:rsidRPr="00D625E4" w:rsidRDefault="00F709A3" w:rsidP="00AA5F5B">
            <w:r w:rsidRPr="00D625E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8"/>
          </w:p>
        </w:tc>
      </w:tr>
      <w:tr w:rsidR="00F709A3" w:rsidRPr="00D625E4" w14:paraId="359D537A" w14:textId="77777777" w:rsidTr="00AA5F5B">
        <w:tc>
          <w:tcPr>
            <w:tcW w:w="6025" w:type="dxa"/>
          </w:tcPr>
          <w:p w14:paraId="0012377F" w14:textId="77777777" w:rsidR="00F709A3" w:rsidRPr="00D625E4" w:rsidRDefault="00F709A3" w:rsidP="00AA5F5B">
            <w:r w:rsidRPr="00D625E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9"/>
          </w:p>
        </w:tc>
        <w:tc>
          <w:tcPr>
            <w:tcW w:w="1620" w:type="dxa"/>
          </w:tcPr>
          <w:p w14:paraId="55E7B87C" w14:textId="77777777" w:rsidR="00F709A3" w:rsidRPr="00D625E4" w:rsidRDefault="00F709A3" w:rsidP="00AA5F5B">
            <w:r w:rsidRPr="00D625E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0"/>
          </w:p>
        </w:tc>
      </w:tr>
      <w:tr w:rsidR="00F709A3" w:rsidRPr="00D625E4" w14:paraId="62DDE046" w14:textId="77777777" w:rsidTr="00AA5F5B">
        <w:tc>
          <w:tcPr>
            <w:tcW w:w="6025" w:type="dxa"/>
          </w:tcPr>
          <w:p w14:paraId="6F983C0B" w14:textId="77777777" w:rsidR="00F709A3" w:rsidRPr="00D625E4" w:rsidRDefault="00F709A3" w:rsidP="00AA5F5B">
            <w:r w:rsidRPr="00D625E4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1"/>
          </w:p>
        </w:tc>
        <w:tc>
          <w:tcPr>
            <w:tcW w:w="1620" w:type="dxa"/>
          </w:tcPr>
          <w:p w14:paraId="3E447233" w14:textId="77777777" w:rsidR="00F709A3" w:rsidRPr="00D625E4" w:rsidRDefault="00F709A3" w:rsidP="00AA5F5B">
            <w:r w:rsidRPr="00D625E4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2"/>
          </w:p>
        </w:tc>
      </w:tr>
      <w:tr w:rsidR="00F709A3" w:rsidRPr="00D625E4" w14:paraId="2B545F9D" w14:textId="77777777" w:rsidTr="00AA5F5B">
        <w:tc>
          <w:tcPr>
            <w:tcW w:w="6025" w:type="dxa"/>
          </w:tcPr>
          <w:p w14:paraId="74F1BDC9" w14:textId="77777777" w:rsidR="00F709A3" w:rsidRPr="00D625E4" w:rsidRDefault="00F709A3" w:rsidP="00AA5F5B">
            <w:r w:rsidRPr="00D625E4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3"/>
          </w:p>
        </w:tc>
        <w:tc>
          <w:tcPr>
            <w:tcW w:w="1620" w:type="dxa"/>
          </w:tcPr>
          <w:p w14:paraId="790AB87C" w14:textId="77777777" w:rsidR="00F709A3" w:rsidRPr="00D625E4" w:rsidRDefault="00F709A3" w:rsidP="00AA5F5B">
            <w:r w:rsidRPr="00D625E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4"/>
          </w:p>
        </w:tc>
      </w:tr>
      <w:tr w:rsidR="00F709A3" w:rsidRPr="00D625E4" w14:paraId="45F2C2D6" w14:textId="77777777" w:rsidTr="00AA5F5B">
        <w:tc>
          <w:tcPr>
            <w:tcW w:w="6025" w:type="dxa"/>
          </w:tcPr>
          <w:p w14:paraId="5EE4D988" w14:textId="77777777" w:rsidR="00F709A3" w:rsidRPr="00D625E4" w:rsidRDefault="00F709A3" w:rsidP="00AA5F5B">
            <w:r w:rsidRPr="00D625E4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5"/>
          </w:p>
        </w:tc>
        <w:tc>
          <w:tcPr>
            <w:tcW w:w="1620" w:type="dxa"/>
          </w:tcPr>
          <w:p w14:paraId="0C7A2BE6" w14:textId="77777777" w:rsidR="00F709A3" w:rsidRPr="00D625E4" w:rsidRDefault="00F709A3" w:rsidP="00AA5F5B">
            <w:r w:rsidRPr="00D625E4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6"/>
          </w:p>
        </w:tc>
      </w:tr>
      <w:tr w:rsidR="00F709A3" w:rsidRPr="00D625E4" w14:paraId="09BB5A4B" w14:textId="77777777" w:rsidTr="00AA5F5B">
        <w:tc>
          <w:tcPr>
            <w:tcW w:w="6025" w:type="dxa"/>
          </w:tcPr>
          <w:p w14:paraId="0D2972FF" w14:textId="77777777" w:rsidR="00F709A3" w:rsidRPr="00D625E4" w:rsidRDefault="00F709A3" w:rsidP="00AA5F5B">
            <w:r w:rsidRPr="00D625E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7"/>
          </w:p>
        </w:tc>
        <w:tc>
          <w:tcPr>
            <w:tcW w:w="1620" w:type="dxa"/>
          </w:tcPr>
          <w:p w14:paraId="0A2D5FA8" w14:textId="77777777" w:rsidR="00F709A3" w:rsidRPr="00D625E4" w:rsidRDefault="00F709A3" w:rsidP="00AA5F5B">
            <w:r w:rsidRPr="00D625E4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8"/>
          </w:p>
        </w:tc>
      </w:tr>
      <w:tr w:rsidR="00F709A3" w:rsidRPr="00D625E4" w14:paraId="730F3459" w14:textId="77777777" w:rsidTr="00AA5F5B">
        <w:tc>
          <w:tcPr>
            <w:tcW w:w="6025" w:type="dxa"/>
          </w:tcPr>
          <w:p w14:paraId="7383B3CD" w14:textId="77777777" w:rsidR="00F709A3" w:rsidRPr="00D625E4" w:rsidRDefault="00F709A3" w:rsidP="00AA5F5B">
            <w:r w:rsidRPr="00D625E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19"/>
          </w:p>
        </w:tc>
        <w:tc>
          <w:tcPr>
            <w:tcW w:w="1620" w:type="dxa"/>
          </w:tcPr>
          <w:p w14:paraId="1E95C765" w14:textId="77777777" w:rsidR="00F709A3" w:rsidRPr="00D625E4" w:rsidRDefault="00F709A3" w:rsidP="00AA5F5B">
            <w:r w:rsidRPr="00D625E4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0"/>
          </w:p>
        </w:tc>
      </w:tr>
      <w:tr w:rsidR="00F709A3" w:rsidRPr="00D625E4" w14:paraId="0E296D18" w14:textId="77777777" w:rsidTr="00AA5F5B">
        <w:tc>
          <w:tcPr>
            <w:tcW w:w="6025" w:type="dxa"/>
          </w:tcPr>
          <w:p w14:paraId="29581F30" w14:textId="77777777" w:rsidR="00F709A3" w:rsidRPr="00D625E4" w:rsidRDefault="00F709A3" w:rsidP="00AA5F5B">
            <w:r w:rsidRPr="00D625E4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1"/>
          </w:p>
        </w:tc>
        <w:tc>
          <w:tcPr>
            <w:tcW w:w="1620" w:type="dxa"/>
          </w:tcPr>
          <w:p w14:paraId="34B13ACC" w14:textId="77777777" w:rsidR="00F709A3" w:rsidRPr="00D625E4" w:rsidRDefault="00F709A3" w:rsidP="00AA5F5B">
            <w:r w:rsidRPr="00D625E4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2"/>
          </w:p>
        </w:tc>
      </w:tr>
      <w:tr w:rsidR="00F709A3" w:rsidRPr="00D625E4" w14:paraId="54990BB9" w14:textId="77777777" w:rsidTr="00AA5F5B">
        <w:tc>
          <w:tcPr>
            <w:tcW w:w="6025" w:type="dxa"/>
          </w:tcPr>
          <w:p w14:paraId="664AE20C" w14:textId="77777777" w:rsidR="00F709A3" w:rsidRPr="00D625E4" w:rsidRDefault="00F709A3" w:rsidP="00AA5F5B">
            <w:r w:rsidRPr="00D625E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3"/>
          </w:p>
        </w:tc>
        <w:tc>
          <w:tcPr>
            <w:tcW w:w="1620" w:type="dxa"/>
          </w:tcPr>
          <w:p w14:paraId="61CEC644" w14:textId="77777777" w:rsidR="00F709A3" w:rsidRPr="00D625E4" w:rsidRDefault="00F709A3" w:rsidP="00AA5F5B">
            <w:r w:rsidRPr="00D625E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4"/>
          </w:p>
        </w:tc>
      </w:tr>
      <w:tr w:rsidR="00F709A3" w:rsidRPr="00D625E4" w14:paraId="2A37E23A" w14:textId="77777777" w:rsidTr="00AA5F5B">
        <w:tc>
          <w:tcPr>
            <w:tcW w:w="6025" w:type="dxa"/>
          </w:tcPr>
          <w:p w14:paraId="0E639D10" w14:textId="77777777" w:rsidR="00F709A3" w:rsidRPr="00D625E4" w:rsidRDefault="00F709A3" w:rsidP="00AA5F5B">
            <w:r w:rsidRPr="00D625E4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5"/>
          </w:p>
        </w:tc>
        <w:tc>
          <w:tcPr>
            <w:tcW w:w="1620" w:type="dxa"/>
          </w:tcPr>
          <w:p w14:paraId="1E8D3506" w14:textId="77777777" w:rsidR="00F709A3" w:rsidRPr="00D625E4" w:rsidRDefault="00F709A3" w:rsidP="00AA5F5B">
            <w:r w:rsidRPr="00D625E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6"/>
          </w:p>
        </w:tc>
      </w:tr>
      <w:tr w:rsidR="00F709A3" w:rsidRPr="00D625E4" w14:paraId="31AB655D" w14:textId="77777777" w:rsidTr="00AA5F5B">
        <w:tc>
          <w:tcPr>
            <w:tcW w:w="6025" w:type="dxa"/>
          </w:tcPr>
          <w:p w14:paraId="3CEE83A4" w14:textId="77777777" w:rsidR="00F709A3" w:rsidRPr="00D625E4" w:rsidRDefault="00F709A3" w:rsidP="00AA5F5B">
            <w:r w:rsidRPr="00D625E4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7"/>
          </w:p>
        </w:tc>
        <w:tc>
          <w:tcPr>
            <w:tcW w:w="1620" w:type="dxa"/>
          </w:tcPr>
          <w:p w14:paraId="253D09BD" w14:textId="77777777" w:rsidR="00F709A3" w:rsidRPr="00D625E4" w:rsidRDefault="00F709A3" w:rsidP="00AA5F5B">
            <w:r w:rsidRPr="00D625E4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8"/>
          </w:p>
        </w:tc>
      </w:tr>
      <w:tr w:rsidR="00F709A3" w:rsidRPr="00D625E4" w14:paraId="3567B241" w14:textId="77777777" w:rsidTr="00AA5F5B">
        <w:tc>
          <w:tcPr>
            <w:tcW w:w="6025" w:type="dxa"/>
          </w:tcPr>
          <w:p w14:paraId="175C6220" w14:textId="77777777" w:rsidR="00F709A3" w:rsidRPr="00D625E4" w:rsidRDefault="00F709A3" w:rsidP="00AA5F5B">
            <w:r w:rsidRPr="00D625E4">
              <w:t xml:space="preserve">Monthly Total </w:t>
            </w:r>
            <w:r w:rsidRPr="00D625E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29"/>
          </w:p>
        </w:tc>
        <w:tc>
          <w:tcPr>
            <w:tcW w:w="1620" w:type="dxa"/>
          </w:tcPr>
          <w:p w14:paraId="4E2D2816" w14:textId="77777777" w:rsidR="00F709A3" w:rsidRPr="00D625E4" w:rsidRDefault="00F709A3" w:rsidP="00AA5F5B">
            <w:r w:rsidRPr="00D625E4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D625E4">
              <w:instrText xml:space="preserve"> FORMTEXT </w:instrText>
            </w:r>
            <w:r w:rsidRPr="00D625E4">
              <w:fldChar w:fldCharType="separate"/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rPr>
                <w:noProof/>
              </w:rPr>
              <w:t> </w:t>
            </w:r>
            <w:r w:rsidRPr="00D625E4">
              <w:fldChar w:fldCharType="end"/>
            </w:r>
            <w:bookmarkEnd w:id="30"/>
          </w:p>
        </w:tc>
      </w:tr>
    </w:tbl>
    <w:p w14:paraId="662E2E6B" w14:textId="77777777" w:rsidR="00F709A3" w:rsidRPr="00D625E4" w:rsidRDefault="00F709A3" w:rsidP="00EB1B7F">
      <w:pPr>
        <w:pStyle w:val="ListParagraph"/>
        <w:ind w:left="360"/>
      </w:pPr>
    </w:p>
    <w:p w14:paraId="14B7B1AA" w14:textId="77777777" w:rsidR="00F709A3" w:rsidRPr="00D625E4" w:rsidRDefault="00F709A3" w:rsidP="00EB1B7F">
      <w:pPr>
        <w:pStyle w:val="ListParagraph"/>
        <w:ind w:left="360"/>
      </w:pPr>
    </w:p>
    <w:p w14:paraId="662784B9" w14:textId="77777777" w:rsidR="00F709A3" w:rsidRPr="00D625E4" w:rsidRDefault="00F709A3" w:rsidP="00EB1B7F">
      <w:pPr>
        <w:pStyle w:val="ListParagraph"/>
        <w:ind w:left="360"/>
      </w:pPr>
    </w:p>
    <w:p w14:paraId="151B8F5E" w14:textId="77777777" w:rsidR="00F709A3" w:rsidRPr="00D625E4" w:rsidRDefault="00F709A3" w:rsidP="00EB1B7F">
      <w:pPr>
        <w:pStyle w:val="ListParagraph"/>
        <w:ind w:left="360"/>
      </w:pPr>
    </w:p>
    <w:p w14:paraId="5D57BAAD" w14:textId="77777777" w:rsidR="00F709A3" w:rsidRPr="00D625E4" w:rsidRDefault="00F709A3" w:rsidP="00EB1B7F">
      <w:pPr>
        <w:pStyle w:val="ListParagraph"/>
        <w:ind w:left="360"/>
      </w:pPr>
    </w:p>
    <w:p w14:paraId="09A15B2A" w14:textId="77777777" w:rsidR="00F709A3" w:rsidRPr="00D625E4" w:rsidRDefault="00F709A3" w:rsidP="00EB1B7F">
      <w:pPr>
        <w:pStyle w:val="ListParagraph"/>
        <w:ind w:left="360"/>
      </w:pPr>
    </w:p>
    <w:p w14:paraId="0E330558" w14:textId="77777777" w:rsidR="00F709A3" w:rsidRPr="00D625E4" w:rsidRDefault="00F709A3" w:rsidP="00EB1B7F">
      <w:pPr>
        <w:pStyle w:val="ListParagraph"/>
        <w:ind w:left="360"/>
      </w:pPr>
    </w:p>
    <w:p w14:paraId="5660C574" w14:textId="77777777" w:rsidR="00F709A3" w:rsidRPr="00D625E4" w:rsidRDefault="00F709A3" w:rsidP="00EB1B7F">
      <w:pPr>
        <w:pStyle w:val="ListParagraph"/>
        <w:ind w:left="360"/>
      </w:pPr>
    </w:p>
    <w:p w14:paraId="5983CDBA" w14:textId="77777777" w:rsidR="00F709A3" w:rsidRPr="00D625E4" w:rsidRDefault="00F709A3" w:rsidP="00EB1B7F">
      <w:pPr>
        <w:pStyle w:val="ListParagraph"/>
        <w:ind w:left="360"/>
      </w:pPr>
    </w:p>
    <w:p w14:paraId="30784990" w14:textId="77777777" w:rsidR="00F709A3" w:rsidRPr="00D625E4" w:rsidRDefault="00F709A3" w:rsidP="00EB1B7F">
      <w:pPr>
        <w:pStyle w:val="ListParagraph"/>
        <w:ind w:left="360"/>
      </w:pPr>
    </w:p>
    <w:p w14:paraId="11AAEFDC" w14:textId="77777777" w:rsidR="00F709A3" w:rsidRPr="00D625E4" w:rsidRDefault="00F709A3" w:rsidP="00EB1B7F">
      <w:pPr>
        <w:pStyle w:val="ListParagraph"/>
        <w:ind w:left="360"/>
      </w:pPr>
    </w:p>
    <w:p w14:paraId="3E102DDC" w14:textId="77777777" w:rsidR="00EB1B7F" w:rsidRPr="002213D9" w:rsidRDefault="00EB1B7F" w:rsidP="00EB1B7F">
      <w:pPr>
        <w:pStyle w:val="ListParagraph"/>
        <w:spacing w:after="120"/>
        <w:ind w:left="360"/>
      </w:pPr>
    </w:p>
    <w:p w14:paraId="1FA847B5" w14:textId="782455E5" w:rsidR="00EB1B7F" w:rsidRPr="00D625E4" w:rsidRDefault="00EB1B7F" w:rsidP="00D23F84">
      <w:pPr>
        <w:spacing w:before="240"/>
        <w:ind w:left="547"/>
      </w:pPr>
      <w:r w:rsidRPr="00D625E4">
        <w:t>Documentation reviewed:</w:t>
      </w:r>
      <w:r>
        <w:t xml:space="preserve"> </w:t>
      </w:r>
      <w:r w:rsidRPr="00D625E4">
        <w:fldChar w:fldCharType="begin">
          <w:ffData>
            <w:name w:val="Text35"/>
            <w:enabled/>
            <w:calcOnExit w:val="0"/>
            <w:textInput/>
          </w:ffData>
        </w:fldChar>
      </w:r>
      <w:r w:rsidRPr="00D625E4">
        <w:instrText xml:space="preserve"> FORMTEXT </w:instrText>
      </w:r>
      <w:r w:rsidRPr="00D625E4">
        <w:fldChar w:fldCharType="separate"/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rPr>
          <w:noProof/>
        </w:rPr>
        <w:t> </w:t>
      </w:r>
      <w:r w:rsidRPr="00D625E4">
        <w:fldChar w:fldCharType="end"/>
      </w:r>
    </w:p>
    <w:p w14:paraId="68946309" w14:textId="77777777" w:rsidR="00EB1B7F" w:rsidRDefault="00EB1B7F" w:rsidP="00751EFD">
      <w:pPr>
        <w:ind w:left="540"/>
        <w:rPr>
          <w:b/>
        </w:rPr>
      </w:pPr>
    </w:p>
    <w:p w14:paraId="4655C32C" w14:textId="4D8C67A1" w:rsidR="00EB1B7F" w:rsidRPr="002213D9" w:rsidRDefault="00EB1B7F" w:rsidP="00751EFD">
      <w:pPr>
        <w:ind w:left="540"/>
      </w:pPr>
      <w:r w:rsidRPr="00EB1B7F">
        <w:t xml:space="preserve">Notes </w:t>
      </w:r>
      <w:r w:rsidR="00751EFD">
        <w:t xml:space="preserve">and </w:t>
      </w:r>
      <w:r w:rsidRPr="00EB1B7F">
        <w:t>explan</w:t>
      </w:r>
      <w:r w:rsidR="00751EFD">
        <w:t>ation if there are</w:t>
      </w:r>
      <w:r w:rsidRPr="00EB1B7F">
        <w:t xml:space="preserve"> any variances:</w:t>
      </w:r>
      <w:r>
        <w:t xml:space="preserve"> </w:t>
      </w:r>
      <w:r w:rsidRPr="002213D9"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instrText xml:space="preserve"> FORMTEXT </w:instrText>
      </w:r>
      <w:r w:rsidRPr="002213D9">
        <w:fldChar w:fldCharType="separate"/>
      </w:r>
      <w:r w:rsidRPr="002213D9">
        <w:rPr>
          <w:noProof/>
        </w:rPr>
        <w:t> </w:t>
      </w:r>
      <w:r w:rsidRPr="002213D9">
        <w:rPr>
          <w:noProof/>
        </w:rPr>
        <w:t> </w:t>
      </w:r>
      <w:r w:rsidRPr="002213D9">
        <w:rPr>
          <w:noProof/>
        </w:rPr>
        <w:t> </w:t>
      </w:r>
      <w:r w:rsidRPr="002213D9">
        <w:rPr>
          <w:noProof/>
        </w:rPr>
        <w:t> </w:t>
      </w:r>
      <w:r w:rsidRPr="002213D9">
        <w:rPr>
          <w:noProof/>
        </w:rPr>
        <w:t> </w:t>
      </w:r>
      <w:r w:rsidRPr="002213D9">
        <w:fldChar w:fldCharType="end"/>
      </w:r>
    </w:p>
    <w:p w14:paraId="27A9F45C" w14:textId="77777777" w:rsidR="00EB1B7F" w:rsidRDefault="00EB1B7F" w:rsidP="00EB1B7F">
      <w:pPr>
        <w:widowControl/>
        <w:autoSpaceDE/>
        <w:autoSpaceDN/>
        <w:spacing w:before="240" w:after="160" w:line="259" w:lineRule="auto"/>
      </w:pPr>
    </w:p>
    <w:p w14:paraId="65C07687" w14:textId="642B7C2E" w:rsidR="00F709A3" w:rsidRPr="00D625E4" w:rsidRDefault="00F709A3" w:rsidP="00F709A3">
      <w:pPr>
        <w:pStyle w:val="ListParagraph"/>
        <w:widowControl/>
        <w:numPr>
          <w:ilvl w:val="0"/>
          <w:numId w:val="1"/>
        </w:numPr>
        <w:autoSpaceDE/>
        <w:autoSpaceDN/>
        <w:spacing w:before="240" w:after="160" w:line="259" w:lineRule="auto"/>
      </w:pPr>
      <w:r w:rsidRPr="00D625E4">
        <w:lastRenderedPageBreak/>
        <w:t xml:space="preserve">Selected month’s reimbursement matches the reporting of expenses in the tracking worksheet for the same month. </w:t>
      </w:r>
    </w:p>
    <w:p w14:paraId="23900E4F" w14:textId="77777777" w:rsidR="00F709A3" w:rsidRPr="00D625E4" w:rsidRDefault="00F709A3" w:rsidP="00F709A3">
      <w:pPr>
        <w:pStyle w:val="ListParagraph"/>
        <w:spacing w:after="240"/>
        <w:ind w:left="720" w:hanging="39"/>
      </w:pPr>
      <w:r w:rsidRPr="00D625E4">
        <w:t>___</w:t>
      </w:r>
      <w:sdt>
        <w:sdtPr>
          <w:id w:val="-61798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5E4">
            <w:rPr>
              <w:rFonts w:ascii="Segoe UI Symbol" w:eastAsia="MS Gothic" w:hAnsi="Segoe UI Symbol" w:cs="Segoe UI Symbol"/>
            </w:rPr>
            <w:t>☐</w:t>
          </w:r>
        </w:sdtContent>
      </w:sdt>
      <w:r w:rsidRPr="00D625E4">
        <w:t>__Yes    __</w:t>
      </w:r>
      <w:sdt>
        <w:sdtPr>
          <w:id w:val="145528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5E4">
            <w:rPr>
              <w:rFonts w:ascii="Segoe UI Symbol" w:eastAsia="MS Gothic" w:hAnsi="Segoe UI Symbol" w:cs="Segoe UI Symbol"/>
            </w:rPr>
            <w:t>☐</w:t>
          </w:r>
        </w:sdtContent>
      </w:sdt>
      <w:r w:rsidRPr="00D625E4">
        <w:t xml:space="preserve">___No    </w:t>
      </w:r>
    </w:p>
    <w:p w14:paraId="48ECD9DA" w14:textId="1682765B" w:rsidR="00751EFD" w:rsidRPr="002213D9" w:rsidRDefault="00751EFD" w:rsidP="00751EFD">
      <w:pPr>
        <w:ind w:left="540"/>
      </w:pPr>
      <w:r w:rsidRPr="00EB1B7F">
        <w:t xml:space="preserve">Notes </w:t>
      </w:r>
      <w:r>
        <w:t xml:space="preserve">and </w:t>
      </w:r>
      <w:r w:rsidRPr="00EB1B7F">
        <w:t>explan</w:t>
      </w:r>
      <w:r>
        <w:t>ation if there are</w:t>
      </w:r>
      <w:r w:rsidRPr="00EB1B7F">
        <w:t xml:space="preserve"> variances:</w:t>
      </w:r>
      <w:r>
        <w:t xml:space="preserve"> </w:t>
      </w:r>
      <w:r w:rsidRPr="002213D9"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instrText xml:space="preserve"> FORMTEXT </w:instrText>
      </w:r>
      <w:r w:rsidRPr="002213D9">
        <w:fldChar w:fldCharType="separate"/>
      </w:r>
      <w:r w:rsidRPr="002213D9">
        <w:rPr>
          <w:noProof/>
        </w:rPr>
        <w:t> </w:t>
      </w:r>
      <w:r w:rsidRPr="002213D9">
        <w:rPr>
          <w:noProof/>
        </w:rPr>
        <w:t> </w:t>
      </w:r>
      <w:r w:rsidRPr="002213D9">
        <w:rPr>
          <w:noProof/>
        </w:rPr>
        <w:t> </w:t>
      </w:r>
      <w:r w:rsidRPr="002213D9">
        <w:rPr>
          <w:noProof/>
        </w:rPr>
        <w:t> </w:t>
      </w:r>
      <w:r w:rsidRPr="002213D9">
        <w:rPr>
          <w:noProof/>
        </w:rPr>
        <w:t> </w:t>
      </w:r>
      <w:r w:rsidRPr="002213D9">
        <w:fldChar w:fldCharType="end"/>
      </w:r>
    </w:p>
    <w:p w14:paraId="4FD9755E" w14:textId="77777777" w:rsidR="00751EFD" w:rsidRPr="00D625E4" w:rsidRDefault="00751EFD" w:rsidP="00F709A3">
      <w:pPr>
        <w:ind w:left="360" w:firstLine="360"/>
      </w:pPr>
    </w:p>
    <w:bookmarkEnd w:id="0"/>
    <w:p w14:paraId="74AB017B" w14:textId="77777777" w:rsidR="00101E7F" w:rsidRPr="00D625E4" w:rsidRDefault="00101E7F"/>
    <w:sectPr w:rsidR="00101E7F" w:rsidRPr="00D625E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0E3E" w14:textId="77777777" w:rsidR="00082C40" w:rsidRDefault="00082C40" w:rsidP="00EB1B7F">
      <w:r>
        <w:separator/>
      </w:r>
    </w:p>
  </w:endnote>
  <w:endnote w:type="continuationSeparator" w:id="0">
    <w:p w14:paraId="529569B3" w14:textId="77777777" w:rsidR="00082C40" w:rsidRDefault="00082C40" w:rsidP="00EB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5184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8D1775" w14:textId="7734CAD3" w:rsidR="00EB1B7F" w:rsidRDefault="00EB1B7F" w:rsidP="005A45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F3799C" w14:textId="77777777" w:rsidR="00EB1B7F" w:rsidRDefault="00EB1B7F" w:rsidP="00EB1B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4816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52FC1D" w14:textId="5AC430EA" w:rsidR="00EB1B7F" w:rsidRDefault="00EB1B7F" w:rsidP="005A45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879459" w14:textId="77777777" w:rsidR="00EB1B7F" w:rsidRDefault="00EB1B7F" w:rsidP="00EB1B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76BD" w14:textId="77777777" w:rsidR="00082C40" w:rsidRDefault="00082C40" w:rsidP="00EB1B7F">
      <w:r>
        <w:separator/>
      </w:r>
    </w:p>
  </w:footnote>
  <w:footnote w:type="continuationSeparator" w:id="0">
    <w:p w14:paraId="729FF93F" w14:textId="77777777" w:rsidR="00082C40" w:rsidRDefault="00082C40" w:rsidP="00EB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00FC1"/>
    <w:multiLevelType w:val="hybridMultilevel"/>
    <w:tmpl w:val="F2CE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761C"/>
    <w:multiLevelType w:val="hybridMultilevel"/>
    <w:tmpl w:val="4CBEA376"/>
    <w:lvl w:ilvl="0" w:tplc="B6BCFA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363792">
    <w:abstractNumId w:val="0"/>
  </w:num>
  <w:num w:numId="2" w16cid:durableId="125011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yyQUnOrrPwFTXCMsIIVOfsFRyps5oK3FBYRnrqJExaodcYFab7N8q8anmXukKpglc31K8z3+2GsFRRB9pm1g==" w:salt="2bcSyoQl6ePK+GiDDsxK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A3"/>
    <w:rsid w:val="00051700"/>
    <w:rsid w:val="00082C40"/>
    <w:rsid w:val="00101E7F"/>
    <w:rsid w:val="001450E5"/>
    <w:rsid w:val="00412EA2"/>
    <w:rsid w:val="005A6851"/>
    <w:rsid w:val="00751EFD"/>
    <w:rsid w:val="00780324"/>
    <w:rsid w:val="008E5F09"/>
    <w:rsid w:val="00A42FE5"/>
    <w:rsid w:val="00D23F84"/>
    <w:rsid w:val="00D625E4"/>
    <w:rsid w:val="00D804A5"/>
    <w:rsid w:val="00DA00B6"/>
    <w:rsid w:val="00DF2645"/>
    <w:rsid w:val="00E95BD8"/>
    <w:rsid w:val="00EB1B7F"/>
    <w:rsid w:val="00EC6D6B"/>
    <w:rsid w:val="00F709A3"/>
    <w:rsid w:val="00F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848C"/>
  <w15:chartTrackingRefBased/>
  <w15:docId w15:val="{DE029EA7-B4A0-4621-9150-487AB032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9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9A3"/>
    <w:pPr>
      <w:spacing w:before="40"/>
      <w:ind w:left="579" w:hanging="359"/>
    </w:pPr>
  </w:style>
  <w:style w:type="table" w:styleId="TableGrid">
    <w:name w:val="Table Grid"/>
    <w:basedOn w:val="TableNormal"/>
    <w:uiPriority w:val="39"/>
    <w:rsid w:val="00F709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709A3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1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B7F"/>
    <w:rPr>
      <w:rFonts w:ascii="Arial" w:eastAsia="Arial" w:hAnsi="Arial" w:cs="Arial"/>
      <w:kern w:val="0"/>
      <w:lang w:bidi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B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Breen, Leslee</dc:creator>
  <cp:keywords/>
  <dc:description/>
  <cp:lastModifiedBy>Bridgeman, Phyllis</cp:lastModifiedBy>
  <cp:revision>5</cp:revision>
  <dcterms:created xsi:type="dcterms:W3CDTF">2023-11-03T00:27:00Z</dcterms:created>
  <dcterms:modified xsi:type="dcterms:W3CDTF">2023-11-03T17:56:00Z</dcterms:modified>
</cp:coreProperties>
</file>