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862312" w:rsidRPr="00DC55F9" w14:paraId="7D3660DE" w14:textId="77777777" w:rsidTr="00862312">
        <w:trPr>
          <w:trHeight w:val="440"/>
        </w:trPr>
        <w:tc>
          <w:tcPr>
            <w:tcW w:w="9090" w:type="dxa"/>
            <w:vMerge w:val="restart"/>
            <w:tcBorders>
              <w:right w:val="single" w:sz="4" w:space="0" w:color="auto"/>
            </w:tcBorders>
          </w:tcPr>
          <w:p w14:paraId="20676866" w14:textId="6BAAF259" w:rsidR="00862312" w:rsidRPr="00DC55F9" w:rsidRDefault="00862312" w:rsidP="00474F46">
            <w:pPr>
              <w:rPr>
                <w:rFonts w:ascii="Arial Narrow" w:hAnsi="Arial Narrow" w:cs="Myanmar3"/>
                <w:i/>
                <w:sz w:val="28"/>
                <w:szCs w:val="28"/>
              </w:rPr>
            </w:pP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မြောက်ကာရိုလိုင်းနား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မွေးကင်းစ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>-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လမ်းလျှောက်တတ်စကလေး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အစီအစဉ်အထောက်အကူပြုနည်းပညာသုံး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ပစ္စည်းကိရိယာ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ငှားရမ်းခြင်း</w:t>
            </w:r>
            <w:r w:rsidRPr="00474F46">
              <w:rPr>
                <w:rFonts w:ascii="Arial Narrow" w:eastAsia="Arial Black" w:hAnsi="Arial Narrow" w:cs="Myanmar3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74F46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သဘောတူညီချက်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821" w14:textId="2636527D" w:rsidR="00862312" w:rsidRPr="00DC55F9" w:rsidRDefault="00862312" w:rsidP="00700143">
            <w:pPr>
              <w:spacing w:before="120"/>
              <w:ind w:left="-20" w:right="-110"/>
              <w:rPr>
                <w:rFonts w:ascii="Arial Narrow" w:hAnsi="Arial Narrow" w:cs="Myanmar3"/>
                <w:iCs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  <w:tr w:rsidR="00862312" w:rsidRPr="00DC55F9" w14:paraId="425CBD73" w14:textId="77777777" w:rsidTr="00862312">
        <w:trPr>
          <w:trHeight w:val="651"/>
        </w:trPr>
        <w:tc>
          <w:tcPr>
            <w:tcW w:w="9090" w:type="dxa"/>
            <w:vMerge/>
          </w:tcPr>
          <w:p w14:paraId="46E8B1AD" w14:textId="77777777" w:rsidR="00862312" w:rsidRPr="00474F46" w:rsidRDefault="00862312" w:rsidP="00474F46">
            <w:pPr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7F5236B" w14:textId="77777777" w:rsidR="00862312" w:rsidRPr="00DC55F9" w:rsidRDefault="00862312" w:rsidP="00700143">
            <w:pPr>
              <w:spacing w:before="120"/>
              <w:ind w:left="-20" w:right="-110"/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pPr>
          </w:p>
        </w:tc>
      </w:tr>
    </w:tbl>
    <w:p w14:paraId="2A2F1E69" w14:textId="54CB79AD" w:rsidR="008F1E3F" w:rsidRPr="00DC55F9" w:rsidRDefault="008F1E3F" w:rsidP="00045792">
      <w:pPr>
        <w:spacing w:after="120"/>
        <w:ind w:left="86"/>
        <w:rPr>
          <w:rFonts w:ascii="Arial Narrow" w:hAnsi="Arial Narrow" w:cs="Myanmar3"/>
          <w:i/>
          <w:sz w:val="8"/>
          <w:szCs w:val="8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30"/>
        <w:gridCol w:w="1350"/>
        <w:gridCol w:w="540"/>
        <w:gridCol w:w="270"/>
        <w:gridCol w:w="571"/>
        <w:gridCol w:w="2309"/>
        <w:gridCol w:w="990"/>
        <w:gridCol w:w="540"/>
        <w:gridCol w:w="90"/>
        <w:gridCol w:w="180"/>
        <w:gridCol w:w="90"/>
        <w:gridCol w:w="1170"/>
        <w:gridCol w:w="180"/>
        <w:gridCol w:w="90"/>
      </w:tblGrid>
      <w:tr w:rsidR="008F1E3F" w:rsidRPr="00DC55F9" w14:paraId="5354E10C" w14:textId="77777777" w:rsidTr="00474F46">
        <w:trPr>
          <w:trHeight w:val="288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5C10" w14:textId="77777777" w:rsidR="008F1E3F" w:rsidRPr="00DC55F9" w:rsidRDefault="008F1E3F" w:rsidP="009767F1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ကလေးအမည်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BB4F" w14:textId="6E65315A" w:rsidR="008F1E3F" w:rsidRPr="00DC55F9" w:rsidRDefault="008F1E3F" w:rsidP="009767F1">
            <w:pPr>
              <w:ind w:lef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BC4F" w14:textId="77777777" w:rsidR="008F1E3F" w:rsidRPr="00DC55F9" w:rsidRDefault="008F1E3F" w:rsidP="009767F1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ကလေး၏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မွေးသက္ကရာဇ်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bookmarkStart w:id="2" w:name="Text49"/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91138" w14:textId="50F6EF68" w:rsidR="008F1E3F" w:rsidRPr="00DC55F9" w:rsidRDefault="008F1E3F" w:rsidP="009767F1">
            <w:pPr>
              <w:ind w:left="-108"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"/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681D" w14:textId="77777777" w:rsidR="008F1E3F" w:rsidRPr="00DC55F9" w:rsidRDefault="008F1E3F" w:rsidP="009767F1">
            <w:pPr>
              <w:rPr>
                <w:rFonts w:ascii="Arial Narrow" w:hAnsi="Arial Narrow" w:cs="Myanmar3"/>
                <w:sz w:val="20"/>
                <w:szCs w:val="20"/>
              </w:rPr>
            </w:pPr>
          </w:p>
        </w:tc>
      </w:tr>
      <w:tr w:rsidR="008F1E3F" w:rsidRPr="00DC55F9" w14:paraId="7054179D" w14:textId="77777777" w:rsidTr="00474F46">
        <w:trPr>
          <w:trHeight w:val="360"/>
          <w:jc w:val="center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A7241" w14:textId="77777777" w:rsidR="008F1E3F" w:rsidRPr="00DC55F9" w:rsidRDefault="008F1E3F" w:rsidP="009767F1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CDSA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မှ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ပစ္စည်းကိရိယာ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လက်ခံရရှိသည့်ရက်စွဲ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bookmarkStart w:id="3" w:name="Text21"/>
        <w:tc>
          <w:tcPr>
            <w:tcW w:w="8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0E3335" w14:textId="62219313" w:rsidR="008F1E3F" w:rsidRPr="00DC55F9" w:rsidRDefault="008F1E3F" w:rsidP="009767F1">
            <w:pPr>
              <w:ind w:lef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3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41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3B03" w14:textId="77777777" w:rsidR="008F1E3F" w:rsidRPr="00DC55F9" w:rsidRDefault="008F1E3F" w:rsidP="009767F1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/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ဝန်ဆောင်မှုပေးသူထံ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ပေးပို့သည့်ရက်စွဲ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DC3A" w14:textId="47FE3641" w:rsidR="008F1E3F" w:rsidRPr="00DC55F9" w:rsidRDefault="008F1E3F" w:rsidP="009767F1">
            <w:pPr>
              <w:ind w:lef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5365" w14:textId="77777777" w:rsidR="008F1E3F" w:rsidRPr="00DC55F9" w:rsidRDefault="008F1E3F" w:rsidP="009767F1">
            <w:pPr>
              <w:rPr>
                <w:rFonts w:ascii="Arial Narrow" w:hAnsi="Arial Narrow" w:cs="Myanmar3"/>
                <w:sz w:val="20"/>
                <w:szCs w:val="20"/>
              </w:rPr>
            </w:pPr>
          </w:p>
        </w:tc>
      </w:tr>
      <w:tr w:rsidR="008F1E3F" w:rsidRPr="00DC55F9" w14:paraId="6B4E7F56" w14:textId="77777777" w:rsidTr="00474F46">
        <w:trPr>
          <w:trHeight w:val="20"/>
          <w:jc w:val="center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DEA4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6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2DC161D" w14:textId="77777777" w:rsidR="008F1E3F" w:rsidRPr="00DC55F9" w:rsidRDefault="008F1E3F" w:rsidP="004A6B1A">
            <w:pPr>
              <w:ind w:left="-108"/>
              <w:rPr>
                <w:rFonts w:ascii="Arial Narrow" w:hAnsi="Arial Narrow" w:cs="Myanmar3"/>
                <w:sz w:val="6"/>
                <w:szCs w:val="20"/>
              </w:rPr>
            </w:pPr>
          </w:p>
        </w:tc>
        <w:tc>
          <w:tcPr>
            <w:tcW w:w="3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3CE3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6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B1AEF2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6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7BFD" w14:textId="77777777" w:rsidR="008F1E3F" w:rsidRPr="00DC55F9" w:rsidRDefault="008F1E3F" w:rsidP="004A6B1A">
            <w:pPr>
              <w:ind w:left="-108"/>
              <w:rPr>
                <w:rFonts w:ascii="Arial Narrow" w:hAnsi="Arial Narrow" w:cs="Myanmar3"/>
                <w:noProof/>
                <w:sz w:val="6"/>
                <w:szCs w:val="20"/>
              </w:rPr>
            </w:pPr>
          </w:p>
        </w:tc>
      </w:tr>
      <w:tr w:rsidR="00116142" w:rsidRPr="00DC55F9" w14:paraId="0ACCBD83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D77EBB2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E368" w14:textId="4C0B0B1D" w:rsidR="00116142" w:rsidRPr="00474F46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  <w:lang w:val="en-US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DB27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A56739" w14:textId="0E2F45F3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75B985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5AE58D" w14:textId="484C8B95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4"/>
          </w:p>
        </w:tc>
      </w:tr>
      <w:tr w:rsidR="00116142" w:rsidRPr="00DC55F9" w14:paraId="244BC5C6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B8F131E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D5F81" w14:textId="29F54810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D093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F62DA" w14:textId="7009E2E5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C04207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1D1B2" w14:textId="5E544876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  <w:tr w:rsidR="00116142" w:rsidRPr="00DC55F9" w14:paraId="686EF522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9EF0863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6E12" w14:textId="7FFD3353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8738B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C56E84" w14:textId="35073D63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2DA1AF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A08759" w14:textId="0DDDC928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  <w:tr w:rsidR="00116142" w:rsidRPr="00DC55F9" w14:paraId="72E4439D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3BF0F98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5DF75" w14:textId="51D3B67B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6FE8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40068" w14:textId="70AEF562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D0698D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6E22E8" w14:textId="7E936AAB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  <w:tr w:rsidR="00116142" w:rsidRPr="00DC55F9" w14:paraId="517B1AC0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A02E3C8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95257" w14:textId="7E49B0C6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8F8C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7D3B0" w14:textId="2C75A6A7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00DB02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DEADED" w14:textId="349D0813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  <w:tr w:rsidR="00116142" w:rsidRPr="00DC55F9" w14:paraId="343070CB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ABE1170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DFC9" w14:textId="76602C07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03A7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DEB25" w14:textId="470B072C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B2BD3C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129BFC" w14:textId="7B348108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  <w:tr w:rsidR="00116142" w:rsidRPr="00DC55F9" w14:paraId="0E969974" w14:textId="77777777" w:rsidTr="00474F46">
        <w:trPr>
          <w:gridAfter w:val="1"/>
          <w:wAfter w:w="90" w:type="dxa"/>
          <w:trHeight w:val="360"/>
          <w:jc w:val="center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163FA88" w14:textId="77777777" w:rsidR="00116142" w:rsidRPr="00DC55F9" w:rsidRDefault="00116142" w:rsidP="004B033C">
            <w:pPr>
              <w:ind w:right="-108"/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ငွေတောင်းခံလွှာအမှတ်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F04A1" w14:textId="4B1C1E81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6A6F" w14:textId="77777777" w:rsidR="00116142" w:rsidRPr="00DC55F9" w:rsidRDefault="00116142" w:rsidP="004B033C">
            <w:pPr>
              <w:ind w:left="-20" w:right="-20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ပစ္စည်း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bookmarkStart w:id="5" w:name="Text55"/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4CE4EB" w14:textId="5B6A1D9A" w:rsidR="00116142" w:rsidRPr="00DC55F9" w:rsidRDefault="00116142" w:rsidP="004B033C">
            <w:pPr>
              <w:ind w:left="-108"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5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F6AE82" w14:textId="77777777" w:rsidR="00116142" w:rsidRPr="00DC55F9" w:rsidRDefault="00116142" w:rsidP="004B033C">
            <w:pPr>
              <w:ind w:left="-20"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တန်ဖိုး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91B8B2" w14:textId="0FEB8E7E" w:rsidR="00116142" w:rsidRPr="00DC55F9" w:rsidRDefault="00116142" w:rsidP="004B033C">
            <w:pPr>
              <w:ind w:left="-20" w:right="-115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$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</w:p>
        </w:tc>
      </w:tr>
    </w:tbl>
    <w:p w14:paraId="4289AF69" w14:textId="5F433D88" w:rsidR="008F1E3F" w:rsidRPr="00DC55F9" w:rsidRDefault="008F1E3F" w:rsidP="00116142">
      <w:pPr>
        <w:pStyle w:val="BodyText"/>
        <w:ind w:left="187"/>
        <w:rPr>
          <w:rFonts w:ascii="Arial Narrow" w:hAnsi="Arial Narrow" w:cs="Myanmar3"/>
          <w:i w:val="0"/>
          <w:iCs w:val="0"/>
          <w:sz w:val="23"/>
          <w:szCs w:val="23"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69"/>
        <w:gridCol w:w="109"/>
        <w:gridCol w:w="795"/>
        <w:gridCol w:w="258"/>
        <w:gridCol w:w="1452"/>
        <w:gridCol w:w="630"/>
        <w:gridCol w:w="540"/>
        <w:gridCol w:w="149"/>
        <w:gridCol w:w="555"/>
        <w:gridCol w:w="1096"/>
        <w:gridCol w:w="990"/>
        <w:gridCol w:w="180"/>
        <w:gridCol w:w="583"/>
        <w:gridCol w:w="1217"/>
        <w:gridCol w:w="749"/>
        <w:gridCol w:w="8"/>
        <w:gridCol w:w="236"/>
      </w:tblGrid>
      <w:tr w:rsidR="00C658E0" w:rsidRPr="00DC55F9" w14:paraId="2A5EA1EF" w14:textId="77777777" w:rsidTr="006112E3">
        <w:trPr>
          <w:trHeight w:val="20"/>
          <w:jc w:val="center"/>
        </w:trPr>
        <w:tc>
          <w:tcPr>
            <w:tcW w:w="10528" w:type="dxa"/>
            <w:gridSpan w:val="18"/>
            <w:tcBorders>
              <w:top w:val="single" w:sz="4" w:space="0" w:color="auto"/>
              <w:bottom w:val="nil"/>
            </w:tcBorders>
            <w:vAlign w:val="bottom"/>
          </w:tcPr>
          <w:p w14:paraId="371B38CB" w14:textId="108EBB28" w:rsidR="00C658E0" w:rsidRPr="00DC55F9" w:rsidRDefault="00C658E0" w:rsidP="00862312">
            <w:pPr>
              <w:spacing w:before="120" w:after="120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ဤငှားရမ်းမှုအတွက်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တာဝန်ရှိသူဖြစ်ပြီး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အမည်အတိုကောက်စာလုံး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(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အောက်ပါလက်မှတ်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)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ရေးထိုး၍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အောက်ဖော်ပြပါအချက်များကို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သဘောတူညီပါသည်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</w:p>
        </w:tc>
      </w:tr>
      <w:tr w:rsidR="00C658E0" w:rsidRPr="00DC55F9" w14:paraId="7154034E" w14:textId="77777777" w:rsidTr="006112E3">
        <w:trPr>
          <w:trHeight w:val="20"/>
          <w:jc w:val="center"/>
        </w:trPr>
        <w:tc>
          <w:tcPr>
            <w:tcW w:w="10528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B770DAB" w14:textId="77777777" w:rsidR="00C658E0" w:rsidRPr="00DC55F9" w:rsidRDefault="00C658E0" w:rsidP="00C658E0">
            <w:pPr>
              <w:spacing w:before="60" w:after="60"/>
              <w:ind w:left="144" w:hanging="144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ထောက်ပံ့သူ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</w:tr>
      <w:tr w:rsidR="00C658E0" w:rsidRPr="00DC55F9" w14:paraId="2BD2E930" w14:textId="77777777" w:rsidTr="006112E3">
        <w:trPr>
          <w:trHeight w:val="261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3F0FAB4A" w14:textId="00D79805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6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572B1BB6" w14:textId="7F25F3C4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1.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သန့်ရှင်းပြီး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ကောင်းစွာအသုံးပြုနိုင်သော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အခြေအနေတွင်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ရှိသည်။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ဘက်ထရီများကို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သင့်လျော်သလို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ထောက်ပံ့ပေးထားပါသည်။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(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ကနဦးငှားရမ်းချိန်တွင်သာ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ဘက်ထရီများကို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ထည့်သွင်းပေးမည်။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)</w:t>
            </w:r>
          </w:p>
        </w:tc>
      </w:tr>
      <w:tr w:rsidR="00C658E0" w:rsidRPr="00DC55F9" w14:paraId="6DF62EC5" w14:textId="77777777" w:rsidTr="006112E3">
        <w:trPr>
          <w:trHeight w:val="175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5548A8A2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16"/>
                <w:szCs w:val="16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5F7A32A8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31A46205" w14:textId="77777777" w:rsidTr="006E2352">
        <w:trPr>
          <w:trHeight w:val="32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</w:tcPr>
          <w:p w14:paraId="186D304F" w14:textId="29409CCB" w:rsidR="00C658E0" w:rsidRPr="00DC55F9" w:rsidRDefault="008B6A41" w:rsidP="006E2352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7"/>
          </w:p>
        </w:tc>
        <w:tc>
          <w:tcPr>
            <w:tcW w:w="981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2FE2FA2D" w14:textId="28A99D26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2.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သတ်မှတ်ထားသော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ကလေးတစ်ဦးတည်းအတွက်သာ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အသုံးပြုရမည်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(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အခြားသူထံသို့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လွှဲပြောင်း၍မရနိုင်ပါ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)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။</w:t>
            </w:r>
          </w:p>
        </w:tc>
      </w:tr>
      <w:tr w:rsidR="00C658E0" w:rsidRPr="00DC55F9" w14:paraId="1F6AA870" w14:textId="77777777" w:rsidTr="006E2352">
        <w:trPr>
          <w:trHeight w:val="314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center"/>
          </w:tcPr>
          <w:p w14:paraId="0A513336" w14:textId="5EEEF0F5" w:rsidR="00C658E0" w:rsidRPr="00DC55F9" w:rsidRDefault="008B6A41" w:rsidP="006E2352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8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6826467A" w14:textId="75B407FF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3.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ဤအထောက်အကူပြုနည်းပညာ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(AT)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အသုံးပြုခွင့်ကို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ငှားရမ်းပေးထားခြင်းဖြစ်ကြောင်း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ကျွန်ုပ်နားလည်ပါသည်။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အကဲဖြတ်ခြင်းနှင့်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ကိရိယာစမ်းသပ်အသုံးပြုခြင်းအတွက်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မလိုအပ်တော့ပါက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ပြန်လည်အပ်နှံရန်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အဖွဲ့၏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ဆုံးဖြတ်ချက်အရ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EISC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စီစဉ်ပေးသည့်အတိုင်း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သတ်မှတ်ထားသော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မိသားစုထံ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ငှားရမ်းကိရိယာကို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လွှဲပြောင်းပေးရန်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</w:tr>
      <w:tr w:rsidR="00C658E0" w:rsidRPr="00DC55F9" w14:paraId="1E42961A" w14:textId="77777777" w:rsidTr="006112E3">
        <w:trPr>
          <w:trHeight w:val="330"/>
          <w:jc w:val="center"/>
        </w:trPr>
        <w:tc>
          <w:tcPr>
            <w:tcW w:w="712" w:type="dxa"/>
            <w:tcBorders>
              <w:top w:val="nil"/>
              <w:bottom w:val="nil"/>
              <w:right w:val="nil"/>
            </w:tcBorders>
            <w:vAlign w:val="bottom"/>
          </w:tcPr>
          <w:p w14:paraId="59CC9CAA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19A306A5" w14:textId="77777777" w:rsidR="00C658E0" w:rsidRPr="00DC55F9" w:rsidRDefault="00C658E0" w:rsidP="004A6B1A">
            <w:pPr>
              <w:ind w:left="342" w:hanging="342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3B2C34A6" w14:textId="77777777" w:rsidTr="006112E3">
        <w:trPr>
          <w:trHeight w:val="144"/>
          <w:jc w:val="center"/>
        </w:trPr>
        <w:tc>
          <w:tcPr>
            <w:tcW w:w="10528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8512B9" w14:textId="77777777" w:rsidR="00C658E0" w:rsidRPr="00DC55F9" w:rsidRDefault="00C658E0" w:rsidP="00C658E0">
            <w:pPr>
              <w:spacing w:before="60" w:after="6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</w:tr>
      <w:tr w:rsidR="00C658E0" w:rsidRPr="00DC55F9" w14:paraId="6112B07C" w14:textId="77777777" w:rsidTr="006112E3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C9E72" w14:textId="5CAE7E38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9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75874298" w14:textId="224D727E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1.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သန့်ရှင်းပြီး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ကောင်းစွာအသုံးပြုနိုင်သော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အခြေအနေတွင်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ရှိသည်။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ဘက်ထရီများကို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သင့်လျော်သလို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ထောက်ပံ့ပေးထားပါသည်။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(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ကနဦးငှားရမ်းချိန်တွင်သာ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ဘက်ထရီများကို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ထည့်သွင်းပေးမည်။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)</w:t>
            </w:r>
          </w:p>
        </w:tc>
      </w:tr>
      <w:tr w:rsidR="00C658E0" w:rsidRPr="00DC55F9" w14:paraId="6392FEC6" w14:textId="77777777" w:rsidTr="006112E3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097B36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77C88B40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7F46B5AE" w14:textId="77777777" w:rsidTr="006112E3">
        <w:trPr>
          <w:trHeight w:val="1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44DAC2" w14:textId="3608AE16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0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0188FC61" w14:textId="5AAFE556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2.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ကိရိယာအား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မှန်ကန်စွာအသုံးပြုနည်း၊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ထိန်းသိမ်းနည်းနှင့်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ရလဒ်အောင်မြင်ရန်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ဤကိရိယာက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မည်သို့အထောက်အကူပြုမည်ကို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လမ်းညွှန်ပေးထားသည်။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ဤကိရိယာအား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မှန်ကန်စွာအသုံးပြုမှု၊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ထိန်းသိမ်းမှု၊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သန့်ရှင်းရေးနှင့်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ပြုပြင်ထိန်းသိမ်း</w:t>
            </w:r>
            <w:r w:rsidRPr="00DC55F9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ရေးအတွက်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တာဝန်ယူရန်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သဘောတူပါသည်။</w:t>
            </w:r>
          </w:p>
        </w:tc>
      </w:tr>
      <w:tr w:rsidR="00C658E0" w:rsidRPr="00DC55F9" w14:paraId="5E3637C1" w14:textId="77777777" w:rsidTr="006112E3">
        <w:trPr>
          <w:trHeight w:val="8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4C700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70433ADE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160F39B6" w14:textId="77777777" w:rsidTr="006E2352">
        <w:trPr>
          <w:trHeight w:val="36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5D089" w14:textId="7DF3FEDB" w:rsidR="00C658E0" w:rsidRPr="00DC55F9" w:rsidRDefault="008B6A41" w:rsidP="006E2352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lastRenderedPageBreak/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1"/>
          </w:p>
        </w:tc>
        <w:tc>
          <w:tcPr>
            <w:tcW w:w="981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71E076A" w14:textId="34D39D10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3.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ကိရိယာကောင်းစွာအလုပ်မလုပ်ပါက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EISC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အကြောင်းကြားရန်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ကိရိယာကို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မည်သည့်အခြေအနေတွင်မျှ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အပြီးအပိုင်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ပြုပြင်ပြောင်းလဲခြင်း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ပြင်ဆင်ခြင်း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မပြုရပါ။</w:t>
            </w:r>
          </w:p>
        </w:tc>
      </w:tr>
      <w:tr w:rsidR="00C658E0" w:rsidRPr="00DC55F9" w14:paraId="5651236F" w14:textId="77777777" w:rsidTr="006E2352">
        <w:trPr>
          <w:trHeight w:val="35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5CA8A" w14:textId="511B6384" w:rsidR="00C658E0" w:rsidRPr="00DC55F9" w:rsidRDefault="008B6A41" w:rsidP="006E2352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2"/>
          </w:p>
        </w:tc>
        <w:tc>
          <w:tcPr>
            <w:tcW w:w="981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01D7FEA8" w14:textId="0AA325A5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4.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သတ်မှတ်ထားသော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ကလေးတစ်ဦးတည်းအတွက်သာ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အသုံးပြုရမည်။</w:t>
            </w:r>
          </w:p>
        </w:tc>
      </w:tr>
      <w:tr w:rsidR="00C658E0" w:rsidRPr="00DC55F9" w14:paraId="3D382C20" w14:textId="77777777" w:rsidTr="006112E3">
        <w:trPr>
          <w:trHeight w:val="1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C94035" w14:textId="141B778C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3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20B0E46F" w14:textId="6F8E468C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5.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  <w:t xml:space="preserve">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ရလဒ်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(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)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အောင်မြင်ပြည့်မီ</w:t>
            </w:r>
            <w:r w:rsidRPr="00DC55F9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ရေးအတွက်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ဤကိရိယာအား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ဆက်လက်လိုအပ်မှုနှင့်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အသုံးပြုမှုဆိုင်ရာ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ကလေး၏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EISC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အဖွဲ့အား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ပုံမှန်ဆက်သွယ်ပြောပြရန်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ကျွန်ုပ်သဘောတူပါသည်။</w:t>
            </w:r>
          </w:p>
        </w:tc>
      </w:tr>
      <w:tr w:rsidR="00C658E0" w:rsidRPr="00DC55F9" w14:paraId="1D93E753" w14:textId="77777777" w:rsidTr="006112E3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1A224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6CB602BC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7279021C" w14:textId="77777777" w:rsidTr="006112E3">
        <w:trPr>
          <w:trHeight w:val="2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E2CE6" w14:textId="50952E67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4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76AD53E9" w14:textId="58942498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6.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  <w:t xml:space="preserve">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ရလဒ်များအောင်မြင်ပြည့်မီရန်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ဤကိရိယာအသုံးပြုနည်းနှင့်ပတ်သက်၍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EISC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ထံမှ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အဆက်မပြတ်အကူအညီနှင့်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လေ့ကျင့်သင်ကြားမှုတောင်းဆိုနိုင်ကြောင်း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အကူအညီပေးမည့်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သင့်လျော်သော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ဝန်ထမ်းများကို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EISC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ညှိနှိုင်းစီစဉ်ပေးပါမည်</w:t>
            </w:r>
          </w:p>
        </w:tc>
      </w:tr>
      <w:tr w:rsidR="00C658E0" w:rsidRPr="00DC55F9" w14:paraId="44069C05" w14:textId="77777777" w:rsidTr="006112E3">
        <w:trPr>
          <w:trHeight w:val="6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52DEBD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3137C829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41E49047" w14:textId="77777777" w:rsidTr="006112E3">
        <w:trPr>
          <w:trHeight w:val="20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C3E76" w14:textId="63C2BC32" w:rsidR="00C658E0" w:rsidRPr="00DC55F9" w:rsidRDefault="008B6A41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5"/>
          </w:p>
        </w:tc>
        <w:tc>
          <w:tcPr>
            <w:tcW w:w="9816" w:type="dxa"/>
            <w:gridSpan w:val="17"/>
            <w:vMerge w:val="restart"/>
            <w:tcBorders>
              <w:top w:val="nil"/>
              <w:left w:val="nil"/>
            </w:tcBorders>
          </w:tcPr>
          <w:p w14:paraId="21151C1F" w14:textId="0AECCE0B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7.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ဤအထောက်အကူပြုနည်းပညာ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(AT)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အသုံးပြုခွင့်ကို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ငှားရမ်းပေးထားခြင်းဖြစ်ကြောင်း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ကျွန်ုပ်နားလည်ပါသည်။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IFSP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ရလဒ်များအောင်မြင်ပြည့်မီရန်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မလိုအပ်တော့ပါက၊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ဤအစီအစဉ်တွင်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မပါဝင်တော့ပါက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ကလေးသည်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အစီအစဉ်မှ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ထွက်ခွာသွားပါက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AT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ကို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ပြန်လည်အပ်နှံရန်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သဘောတူပါသည်။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</w:p>
        </w:tc>
      </w:tr>
      <w:tr w:rsidR="00C658E0" w:rsidRPr="00DC55F9" w14:paraId="6706BA97" w14:textId="77777777" w:rsidTr="006112E3">
        <w:trPr>
          <w:trHeight w:val="21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FC46A" w14:textId="77777777" w:rsidR="00C658E0" w:rsidRPr="00DC55F9" w:rsidRDefault="00C658E0" w:rsidP="008B6A41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</w:rPr>
            </w:pPr>
          </w:p>
        </w:tc>
        <w:tc>
          <w:tcPr>
            <w:tcW w:w="9816" w:type="dxa"/>
            <w:gridSpan w:val="17"/>
            <w:vMerge/>
            <w:tcBorders>
              <w:left w:val="nil"/>
              <w:bottom w:val="nil"/>
            </w:tcBorders>
          </w:tcPr>
          <w:p w14:paraId="589F016E" w14:textId="777777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</w:p>
        </w:tc>
      </w:tr>
      <w:tr w:rsidR="00C658E0" w:rsidRPr="00DC55F9" w14:paraId="66F676B1" w14:textId="77777777" w:rsidTr="006E2352">
        <w:trPr>
          <w:trHeight w:val="31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126B3" w14:textId="553DB47F" w:rsidR="00C658E0" w:rsidRPr="00DC55F9" w:rsidRDefault="008B6A41" w:rsidP="006E2352">
            <w:pPr>
              <w:ind w:left="342" w:hanging="342"/>
              <w:jc w:val="center"/>
              <w:rPr>
                <w:rFonts w:ascii="Arial Narrow" w:hAnsi="Arial Narrow" w:cs="Myanmar3"/>
                <w:sz w:val="20"/>
                <w:szCs w:val="20"/>
                <w:u w:val="single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u w:val="single"/>
                <w:lang w:bidi="my-MM"/>
              </w:rPr>
              <w:fldChar w:fldCharType="end"/>
            </w:r>
            <w:bookmarkEnd w:id="16"/>
          </w:p>
        </w:tc>
        <w:tc>
          <w:tcPr>
            <w:tcW w:w="981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0A64D75" w14:textId="2AA8E577" w:rsidR="00C658E0" w:rsidRPr="00DC55F9" w:rsidRDefault="00C658E0" w:rsidP="008B6A41">
            <w:pPr>
              <w:spacing w:before="20" w:after="20"/>
              <w:ind w:left="346" w:hanging="346"/>
              <w:rPr>
                <w:rFonts w:ascii="Arial Narrow" w:hAnsi="Arial Narrow" w:cs="Myanmar3"/>
                <w:sz w:val="14"/>
                <w:szCs w:val="14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8.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ab/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ကျွန်ုပ်၏ကလေးအတွက်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ငှားရမ်းထားသော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ကိရိယာပျောက်ဆုံးခြင်း၊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ပျက်စီးခြင်း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ပြန်မအပ်နှံခြင်းအတွက်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ကျွန်ုပ်တွင်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တာဝန်ရှိကြောင်း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နားလည်ပါသည်။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</w:p>
        </w:tc>
      </w:tr>
      <w:tr w:rsidR="008F1E3F" w:rsidRPr="00DC55F9" w14:paraId="75676C37" w14:textId="77777777" w:rsidTr="006112E3">
        <w:trPr>
          <w:trHeight w:val="432"/>
          <w:jc w:val="center"/>
        </w:trPr>
        <w:tc>
          <w:tcPr>
            <w:tcW w:w="109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8344170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4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F3710" w14:textId="7B073C85" w:rsidR="008F1E3F" w:rsidRPr="00DC55F9" w:rsidRDefault="008B6A41" w:rsidP="004A6B1A">
            <w:pPr>
              <w:rPr>
                <w:rFonts w:ascii="Arial Narrow" w:hAnsi="Arial Narrow" w:cs="Myanmar3"/>
                <w:bCs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17"/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1E53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လက်ခံရရှိသော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ရက်စွဲ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85B3A" w14:textId="0CF816FB" w:rsidR="008F1E3F" w:rsidRPr="00DC55F9" w:rsidRDefault="008B6A41" w:rsidP="004A6B1A">
            <w:pPr>
              <w:rPr>
                <w:rFonts w:ascii="Arial Narrow" w:hAnsi="Arial Narrow" w:cs="Myanmar3"/>
                <w:bCs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18"/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208A53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</w:p>
        </w:tc>
      </w:tr>
      <w:tr w:rsidR="008F1E3F" w:rsidRPr="00DC55F9" w14:paraId="25800BE2" w14:textId="77777777" w:rsidTr="006112E3">
        <w:trPr>
          <w:trHeight w:val="432"/>
          <w:jc w:val="center"/>
        </w:trPr>
        <w:tc>
          <w:tcPr>
            <w:tcW w:w="188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BAF608F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အမည်အပြည့်အစုံ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35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81B0D" w14:textId="36C74A62" w:rsidR="008F1E3F" w:rsidRPr="00DC55F9" w:rsidRDefault="008B6A41" w:rsidP="004A6B1A">
            <w:pPr>
              <w:rPr>
                <w:rFonts w:ascii="Arial Narrow" w:hAnsi="Arial Narrow" w:cs="Myanmar3"/>
                <w:bCs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19"/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2980A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ကလေးနှင့်တော်စပ်ပုံ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F9B10" w14:textId="6550370E" w:rsidR="008F1E3F" w:rsidRPr="00DC55F9" w:rsidRDefault="008B6A41" w:rsidP="004A6B1A">
            <w:pPr>
              <w:rPr>
                <w:rFonts w:ascii="Arial Narrow" w:hAnsi="Arial Narrow" w:cs="Myanmar3"/>
                <w:bCs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0"/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8C9013" w14:textId="77777777" w:rsidR="008F1E3F" w:rsidRPr="00DC55F9" w:rsidRDefault="008F1E3F" w:rsidP="004A6B1A">
            <w:pPr>
              <w:rPr>
                <w:rFonts w:ascii="Arial Narrow" w:hAnsi="Arial Narrow" w:cs="Myanmar3"/>
                <w:b/>
                <w:sz w:val="20"/>
                <w:szCs w:val="20"/>
              </w:rPr>
            </w:pPr>
          </w:p>
        </w:tc>
      </w:tr>
      <w:tr w:rsidR="004A6B1A" w:rsidRPr="00DC55F9" w14:paraId="54273FA5" w14:textId="77777777" w:rsidTr="006112E3">
        <w:trPr>
          <w:trHeight w:val="432"/>
          <w:jc w:val="center"/>
        </w:trPr>
        <w:tc>
          <w:tcPr>
            <w:tcW w:w="214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C54B4EB" w14:textId="77777777" w:rsidR="004A6B1A" w:rsidRPr="00DC55F9" w:rsidRDefault="00043677" w:rsidP="004A6B1A">
            <w:pPr>
              <w:ind w:right="-108"/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ဝန်ဆောင်မှုပေးသူ၏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အမည်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8AD70B8" w14:textId="79AC9A64" w:rsidR="004A6B1A" w:rsidRPr="00DC55F9" w:rsidRDefault="008B6A41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1"/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F20C" w14:textId="77777777" w:rsidR="004A6B1A" w:rsidRPr="00DC55F9" w:rsidRDefault="00043677" w:rsidP="004A6B1A">
            <w:pPr>
              <w:rPr>
                <w:rFonts w:ascii="Arial Narrow" w:hAnsi="Arial Narrow" w:cs="Myanmar3"/>
                <w:b/>
                <w:bCs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ဝန်ဆောင်မှုပေးသူ၏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လက်မှတ်</w:t>
            </w:r>
            <w:r w:rsidRPr="00DC55F9">
              <w:rPr>
                <w:rFonts w:ascii="Arial Narrow" w:eastAsia="Arial Narrow" w:hAnsi="Arial Narrow" w:cs="Myanmar3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E57A0D4" w14:textId="74F0EB7F" w:rsidR="004A6B1A" w:rsidRPr="00DC55F9" w:rsidRDefault="008B6A41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32C1E97D" w14:textId="77777777" w:rsidR="004A6B1A" w:rsidRPr="00DC55F9" w:rsidRDefault="004A6B1A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</w:p>
        </w:tc>
      </w:tr>
      <w:tr w:rsidR="004A6B1A" w:rsidRPr="00DC55F9" w14:paraId="62073B04" w14:textId="77777777" w:rsidTr="006112E3">
        <w:trPr>
          <w:trHeight w:val="432"/>
          <w:jc w:val="center"/>
        </w:trPr>
        <w:tc>
          <w:tcPr>
            <w:tcW w:w="3595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0C1719D" w14:textId="77777777" w:rsidR="004A6B1A" w:rsidRPr="00DC55F9" w:rsidRDefault="004A6B1A" w:rsidP="004A6B1A">
            <w:pPr>
              <w:ind w:right="-108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ဝန်ဆောင်မှုပေးသူ၏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 </w:t>
            </w: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အေဂျင်စီအမည်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6697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18305141" w14:textId="398BD240" w:rsidR="004A6B1A" w:rsidRPr="00DC55F9" w:rsidRDefault="004A6B1A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10A9ED74" w14:textId="77777777" w:rsidR="004A6B1A" w:rsidRPr="00DC55F9" w:rsidRDefault="004A6B1A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</w:p>
        </w:tc>
      </w:tr>
      <w:tr w:rsidR="00043677" w:rsidRPr="00DC55F9" w14:paraId="4E28FB55" w14:textId="77777777" w:rsidTr="006112E3">
        <w:trPr>
          <w:trHeight w:val="432"/>
          <w:jc w:val="center"/>
        </w:trPr>
        <w:tc>
          <w:tcPr>
            <w:tcW w:w="98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A6FEFAB" w14:textId="77777777" w:rsidR="00043677" w:rsidRPr="00DC55F9" w:rsidRDefault="00043677" w:rsidP="004A6B1A">
            <w:pPr>
              <w:jc w:val="right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34A41CC" w14:textId="5E1CCF89" w:rsidR="00043677" w:rsidRPr="00DC55F9" w:rsidRDefault="00043677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4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AFE50" w14:textId="77777777" w:rsidR="00043677" w:rsidRPr="00DC55F9" w:rsidRDefault="00043677" w:rsidP="000A0942">
            <w:pPr>
              <w:ind w:right="-144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မြို့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08AF651" w14:textId="059D5087" w:rsidR="00043677" w:rsidRPr="00DC55F9" w:rsidRDefault="00043677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5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3E31" w14:textId="77777777" w:rsidR="00043677" w:rsidRPr="00DC55F9" w:rsidRDefault="00043677" w:rsidP="000A0942">
            <w:pPr>
              <w:ind w:right="-144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ပြည်နယ်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16C38E" w14:textId="16E21BC6" w:rsidR="00043677" w:rsidRPr="00DC55F9" w:rsidRDefault="00043677" w:rsidP="00043677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6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EBB0" w14:textId="77777777" w:rsidR="00043677" w:rsidRPr="00DC55F9" w:rsidRDefault="00043677" w:rsidP="000A0942">
            <w:pPr>
              <w:ind w:right="-144"/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စာတိုက်ကုဒ်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t>-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569540" w14:textId="50F6BC16" w:rsidR="00043677" w:rsidRPr="00DC55F9" w:rsidRDefault="000A0942" w:rsidP="00043677">
            <w:pPr>
              <w:rPr>
                <w:rFonts w:ascii="Arial Narrow" w:hAnsi="Arial Narrow" w:cs="Myanmar3"/>
                <w:sz w:val="20"/>
                <w:szCs w:val="20"/>
              </w:rPr>
            </w:pP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instrText xml:space="preserve"> FORMTEXT </w:instrTex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separate"/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="00DC55F9" w:rsidRPr="00DC55F9">
              <w:rPr>
                <w:rFonts w:ascii="Arial Narrow" w:eastAsia="Arial Narrow" w:hAnsi="Arial Narrow" w:cs="Myanmar3"/>
                <w:noProof/>
                <w:sz w:val="20"/>
                <w:szCs w:val="20"/>
                <w:lang w:bidi="my-MM"/>
              </w:rPr>
              <w:t> </w:t>
            </w:r>
            <w:r w:rsidRPr="00DC55F9">
              <w:rPr>
                <w:rFonts w:ascii="Arial Narrow" w:eastAsia="Arial Narrow" w:hAnsi="Arial Narrow" w:cs="Myanmar3"/>
                <w:sz w:val="20"/>
                <w:szCs w:val="20"/>
                <w:lang w:bidi="my-MM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DA8C20A" w14:textId="77777777" w:rsidR="00043677" w:rsidRPr="00DC55F9" w:rsidRDefault="00043677" w:rsidP="004A6B1A">
            <w:pPr>
              <w:rPr>
                <w:rFonts w:ascii="Arial Narrow" w:hAnsi="Arial Narrow" w:cs="Myanmar3"/>
                <w:sz w:val="20"/>
                <w:szCs w:val="20"/>
              </w:rPr>
            </w:pPr>
          </w:p>
        </w:tc>
      </w:tr>
      <w:tr w:rsidR="000A0942" w:rsidRPr="00DC55F9" w14:paraId="26A0D995" w14:textId="77777777" w:rsidTr="006112E3">
        <w:trPr>
          <w:trHeight w:val="66"/>
          <w:jc w:val="center"/>
        </w:trPr>
        <w:tc>
          <w:tcPr>
            <w:tcW w:w="10528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153ED5E8" w14:textId="77777777" w:rsidR="000A0942" w:rsidRPr="00DC55F9" w:rsidRDefault="000A0942" w:rsidP="00B364DC">
            <w:pPr>
              <w:rPr>
                <w:rFonts w:ascii="Arial Narrow" w:hAnsi="Arial Narrow" w:cs="Myanmar3"/>
                <w:sz w:val="8"/>
                <w:szCs w:val="8"/>
              </w:rPr>
            </w:pPr>
          </w:p>
        </w:tc>
      </w:tr>
    </w:tbl>
    <w:p w14:paraId="03C7FABB" w14:textId="77777777" w:rsidR="004318E0" w:rsidRPr="00DC55F9" w:rsidRDefault="004318E0" w:rsidP="002E1CD0">
      <w:pPr>
        <w:rPr>
          <w:rFonts w:ascii="Arial Narrow" w:hAnsi="Arial Narrow" w:cs="Myanmar3"/>
          <w:sz w:val="16"/>
          <w:szCs w:val="16"/>
        </w:rPr>
      </w:pPr>
    </w:p>
    <w:sectPr w:rsidR="004318E0" w:rsidRPr="00DC55F9" w:rsidSect="002E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6ED" w14:textId="77777777" w:rsidR="00E42114" w:rsidRDefault="00E42114" w:rsidP="00A32A4C">
      <w:r>
        <w:separator/>
      </w:r>
    </w:p>
  </w:endnote>
  <w:endnote w:type="continuationSeparator" w:id="0">
    <w:p w14:paraId="3FE9359B" w14:textId="77777777" w:rsidR="00E42114" w:rsidRDefault="00E42114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3">
    <w:charset w:val="00"/>
    <w:family w:val="roman"/>
    <w:pitch w:val="variable"/>
    <w:sig w:usb0="80000003" w:usb1="0000204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8EB9" w14:textId="77777777" w:rsidR="00445C3C" w:rsidRDefault="0044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210" w14:textId="6C98651D" w:rsidR="001A7F6D" w:rsidRPr="00472447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B571AF">
      <w:rPr>
        <w:sz w:val="18"/>
        <w:szCs w:val="18"/>
        <w:lang w:bidi="my-MM"/>
      </w:rPr>
      <w:t>NC ITP အထောက်အကူပြုနည်းပညာသုံး ပစ္စည်းကိရိယာ ငှားရမ်းခြင်း သဘောတူညီချက်/ပြန်လည်အပ်နှံခြင်းဖောင်</w:t>
    </w:r>
    <w:r w:rsidRPr="00B571AF">
      <w:rPr>
        <w:sz w:val="18"/>
        <w:szCs w:val="18"/>
        <w:lang w:bidi="my-MM"/>
      </w:rPr>
      <w:tab/>
      <w:t xml:space="preserve">စာမျက်နှာ </w: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begin"/>
    </w:r>
    <w:r w:rsidRPr="006E2352">
      <w:rPr>
        <w:rStyle w:val="PageNumber"/>
        <w:rFonts w:ascii="Arial Narrow" w:hAnsi="Arial Narrow"/>
        <w:sz w:val="18"/>
        <w:szCs w:val="18"/>
        <w:lang w:bidi="my-MM"/>
      </w:rPr>
      <w:instrText xml:space="preserve"> PAGE </w:instrTex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separate"/>
    </w:r>
    <w:r w:rsidRPr="006E2352">
      <w:rPr>
        <w:rStyle w:val="PageNumber"/>
        <w:rFonts w:ascii="Arial Narrow" w:hAnsi="Arial Narrow"/>
        <w:sz w:val="18"/>
        <w:szCs w:val="18"/>
        <w:lang w:bidi="my-MM"/>
      </w:rPr>
      <w:t>1</w: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end"/>
    </w:r>
    <w:r w:rsidRPr="006E2352">
      <w:rPr>
        <w:rStyle w:val="PageNumber"/>
        <w:rFonts w:ascii="Arial Narrow" w:hAnsi="Arial Narrow"/>
        <w:sz w:val="18"/>
        <w:szCs w:val="18"/>
        <w:lang w:bidi="my-MM"/>
      </w:rPr>
      <w:t xml:space="preserve"> / </w: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begin"/>
    </w:r>
    <w:r w:rsidRPr="006E2352">
      <w:rPr>
        <w:rStyle w:val="PageNumber"/>
        <w:rFonts w:ascii="Arial Narrow" w:hAnsi="Arial Narrow"/>
        <w:sz w:val="18"/>
        <w:szCs w:val="18"/>
        <w:lang w:bidi="my-MM"/>
      </w:rPr>
      <w:instrText xml:space="preserve"> NUMPAGES </w:instrTex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separate"/>
    </w:r>
    <w:r w:rsidRPr="006E2352">
      <w:rPr>
        <w:rStyle w:val="PageNumber"/>
        <w:rFonts w:ascii="Arial Narrow" w:hAnsi="Arial Narrow"/>
        <w:sz w:val="18"/>
        <w:szCs w:val="18"/>
        <w:lang w:bidi="my-MM"/>
      </w:rPr>
      <w:t>2</w:t>
    </w:r>
    <w:r w:rsidRPr="006E2352">
      <w:rPr>
        <w:rStyle w:val="PageNumber"/>
        <w:rFonts w:ascii="Arial Narrow" w:hAnsi="Arial Narrow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9AB" w14:textId="205B886E" w:rsidR="001A7F6D" w:rsidRPr="0089412B" w:rsidRDefault="006112E3" w:rsidP="006112E3">
    <w:pPr>
      <w:pStyle w:val="Footer"/>
      <w:tabs>
        <w:tab w:val="clear" w:pos="9360"/>
        <w:tab w:val="right" w:pos="10800"/>
      </w:tabs>
      <w:rPr>
        <w:rFonts w:cs="Myanmar Text"/>
        <w:cs/>
      </w:rPr>
    </w:pPr>
    <w:r w:rsidRPr="0089412B">
      <w:rPr>
        <w:rFonts w:cs="Myanmar Text"/>
        <w:sz w:val="18"/>
        <w:szCs w:val="18"/>
        <w:lang w:bidi="my-MM"/>
      </w:rPr>
      <w:t xml:space="preserve">NC </w:t>
    </w:r>
    <w:r w:rsidRPr="0089412B">
      <w:rPr>
        <w:rFonts w:cs="Myanmar Text"/>
        <w:sz w:val="18"/>
        <w:szCs w:val="18"/>
        <w:lang w:bidi="my-MM"/>
      </w:rPr>
      <w:t xml:space="preserve">ITP </w:t>
    </w:r>
    <w:r w:rsidRPr="0089412B">
      <w:rPr>
        <w:rFonts w:ascii="Myanmar Text" w:hAnsi="Myanmar Text" w:cs="Myanmar Text"/>
        <w:sz w:val="18"/>
        <w:szCs w:val="18"/>
        <w:lang w:bidi="my-MM"/>
      </w:rPr>
      <w:t>အထောက်အကူပြုနည်းပညာသုံး</w:t>
    </w:r>
    <w:r w:rsidRPr="0089412B">
      <w:rPr>
        <w:rFonts w:cs="Myanmar Text"/>
        <w:sz w:val="18"/>
        <w:szCs w:val="18"/>
        <w:lang w:bidi="my-MM"/>
      </w:rPr>
      <w:t xml:space="preserve"> </w:t>
    </w:r>
    <w:r w:rsidRPr="0089412B">
      <w:rPr>
        <w:rFonts w:ascii="Myanmar Text" w:hAnsi="Myanmar Text" w:cs="Myanmar Text"/>
        <w:sz w:val="18"/>
        <w:szCs w:val="18"/>
        <w:lang w:bidi="my-MM"/>
      </w:rPr>
      <w:t>ပစ္စည်းကိရိယာ</w:t>
    </w:r>
    <w:r w:rsidRPr="0089412B">
      <w:rPr>
        <w:rFonts w:cs="Myanmar Text"/>
        <w:sz w:val="18"/>
        <w:szCs w:val="18"/>
        <w:lang w:bidi="my-MM"/>
      </w:rPr>
      <w:t xml:space="preserve"> </w:t>
    </w:r>
    <w:r w:rsidRPr="0089412B">
      <w:rPr>
        <w:rFonts w:ascii="Myanmar Text" w:hAnsi="Myanmar Text" w:cs="Myanmar Text"/>
        <w:sz w:val="18"/>
        <w:szCs w:val="18"/>
        <w:lang w:bidi="my-MM"/>
      </w:rPr>
      <w:t>ငှားရမ်းခြင်း</w:t>
    </w:r>
    <w:r w:rsidRPr="0089412B">
      <w:rPr>
        <w:rFonts w:cs="Myanmar Text"/>
        <w:sz w:val="18"/>
        <w:szCs w:val="18"/>
        <w:lang w:bidi="my-MM"/>
      </w:rPr>
      <w:t xml:space="preserve"> </w:t>
    </w:r>
    <w:r w:rsidRPr="0089412B">
      <w:rPr>
        <w:rFonts w:ascii="Myanmar Text" w:hAnsi="Myanmar Text" w:cs="Myanmar Text"/>
        <w:sz w:val="18"/>
        <w:szCs w:val="18"/>
        <w:lang w:bidi="my-MM"/>
      </w:rPr>
      <w:t>သဘောတူညီချက်</w:t>
    </w:r>
    <w:r w:rsidRPr="0089412B">
      <w:rPr>
        <w:rFonts w:cs="Myanmar Text"/>
        <w:sz w:val="18"/>
        <w:szCs w:val="18"/>
        <w:lang w:bidi="my-MM"/>
      </w:rPr>
      <w:t>/</w:t>
    </w:r>
    <w:r w:rsidRPr="0089412B">
      <w:rPr>
        <w:rFonts w:ascii="Myanmar Text" w:hAnsi="Myanmar Text" w:cs="Myanmar Text"/>
        <w:sz w:val="18"/>
        <w:szCs w:val="18"/>
        <w:lang w:bidi="my-MM"/>
      </w:rPr>
      <w:t>ပြန်လည်အပ်နှံခြင်းဖောင်</w:t>
    </w:r>
    <w:r w:rsidRPr="0089412B">
      <w:rPr>
        <w:rFonts w:cs="Myanmar Text" w:hint="cs"/>
        <w:sz w:val="18"/>
        <w:szCs w:val="18"/>
        <w:cs/>
        <w:lang w:bidi="my-MM"/>
      </w:rPr>
      <w:t xml:space="preserve"> </w:t>
    </w:r>
    <w:r w:rsidRPr="0089412B">
      <w:rPr>
        <w:rFonts w:cs="Myanmar Text"/>
        <w:sz w:val="18"/>
        <w:szCs w:val="18"/>
        <w:lang w:bidi="my-MM"/>
      </w:rPr>
      <w:tab/>
    </w:r>
    <w:r w:rsidRPr="0089412B">
      <w:rPr>
        <w:rFonts w:ascii="Myanmar Text" w:hAnsi="Myanmar Text" w:cs="Myanmar Text"/>
        <w:sz w:val="18"/>
        <w:szCs w:val="18"/>
        <w:lang w:bidi="my-MM"/>
      </w:rPr>
      <w:t>စာမျက်နှာ</w:t>
    </w:r>
    <w:r w:rsidRPr="0089412B">
      <w:rPr>
        <w:rFonts w:cs="Myanmar Text"/>
        <w:sz w:val="18"/>
        <w:szCs w:val="18"/>
        <w:lang w:bidi="my-MM"/>
      </w:rPr>
      <w:t xml:space="preserve"> </w: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begin"/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instrText xml:space="preserve"> PAGE </w:instrTex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separate"/>
    </w:r>
    <w:r w:rsidRPr="006E2352">
      <w:rPr>
        <w:rStyle w:val="PageNumber"/>
        <w:rFonts w:ascii="Arial Narrow" w:hAnsi="Arial Narrow" w:cs="Myanmar Text"/>
        <w:sz w:val="18"/>
        <w:szCs w:val="18"/>
        <w:cs/>
        <w:lang w:bidi="my-MM"/>
      </w:rPr>
      <w:t>2</w: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end"/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t xml:space="preserve"> / </w: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begin"/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instrText xml:space="preserve"> NUMPAGES </w:instrTex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separate"/>
    </w:r>
    <w:r w:rsidRPr="006E2352">
      <w:rPr>
        <w:rStyle w:val="PageNumber"/>
        <w:rFonts w:ascii="Arial Narrow" w:hAnsi="Arial Narrow" w:cs="Myanmar Text"/>
        <w:sz w:val="18"/>
        <w:szCs w:val="18"/>
        <w:cs/>
        <w:lang w:bidi="my-MM"/>
      </w:rPr>
      <w:t>2</w:t>
    </w:r>
    <w:r w:rsidRPr="006E2352">
      <w:rPr>
        <w:rStyle w:val="PageNumber"/>
        <w:rFonts w:ascii="Arial Narrow" w:hAnsi="Arial Narrow" w:cs="Myanmar Text"/>
        <w:sz w:val="18"/>
        <w:szCs w:val="18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6277" w14:textId="77777777" w:rsidR="00E42114" w:rsidRDefault="00E42114" w:rsidP="00A32A4C">
      <w:r>
        <w:separator/>
      </w:r>
    </w:p>
  </w:footnote>
  <w:footnote w:type="continuationSeparator" w:id="0">
    <w:p w14:paraId="0FD64A82" w14:textId="77777777" w:rsidR="00E42114" w:rsidRDefault="00E42114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4927" w14:textId="77777777" w:rsidR="00445C3C" w:rsidRDefault="0044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2B79" w14:textId="77777777" w:rsidR="001A7F6D" w:rsidRPr="00862312" w:rsidRDefault="001A7F6D" w:rsidP="0047244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77ADABE0" w14:textId="77777777" w:rsidR="001A7F6D" w:rsidRPr="00862312" w:rsidRDefault="001A7F6D" w:rsidP="0047244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ပြည်သူ့ကျန်းမာရေးဌာနခွဲ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D78" w14:textId="77777777" w:rsidR="001A7F6D" w:rsidRPr="00862312" w:rsidRDefault="001A7F6D" w:rsidP="008B6A41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28" w:name="_Hlk204768276"/>
    <w:bookmarkStart w:id="29" w:name="_Hlk204768277"/>
    <w:bookmarkStart w:id="30" w:name="_Hlk204768300"/>
    <w:bookmarkStart w:id="31" w:name="_Hlk204768301"/>
    <w:bookmarkStart w:id="32" w:name="_Hlk204768330"/>
    <w:bookmarkStart w:id="33" w:name="_Hlk204768331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2E6AD21B" w14:textId="77777777" w:rsidR="001A7F6D" w:rsidRPr="00862312" w:rsidRDefault="001A7F6D" w:rsidP="008B6A41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28"/>
    <w:bookmarkEnd w:id="29"/>
    <w:bookmarkEnd w:id="30"/>
    <w:bookmarkEnd w:id="31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3307332">
    <w:abstractNumId w:val="0"/>
  </w:num>
  <w:num w:numId="2" w16cid:durableId="1537086740">
    <w:abstractNumId w:val="13"/>
  </w:num>
  <w:num w:numId="3" w16cid:durableId="1863860413">
    <w:abstractNumId w:val="5"/>
  </w:num>
  <w:num w:numId="4" w16cid:durableId="1418552301">
    <w:abstractNumId w:val="8"/>
  </w:num>
  <w:num w:numId="5" w16cid:durableId="1476752524">
    <w:abstractNumId w:val="6"/>
  </w:num>
  <w:num w:numId="6" w16cid:durableId="1159468570">
    <w:abstractNumId w:val="7"/>
  </w:num>
  <w:num w:numId="7" w16cid:durableId="1214581753">
    <w:abstractNumId w:val="11"/>
  </w:num>
  <w:num w:numId="8" w16cid:durableId="432940007">
    <w:abstractNumId w:val="2"/>
  </w:num>
  <w:num w:numId="9" w16cid:durableId="1154445421">
    <w:abstractNumId w:val="9"/>
  </w:num>
  <w:num w:numId="10" w16cid:durableId="1554000999">
    <w:abstractNumId w:val="4"/>
  </w:num>
  <w:num w:numId="11" w16cid:durableId="1086875916">
    <w:abstractNumId w:val="3"/>
  </w:num>
  <w:num w:numId="12" w16cid:durableId="2089379764">
    <w:abstractNumId w:val="12"/>
  </w:num>
  <w:num w:numId="13" w16cid:durableId="927494714">
    <w:abstractNumId w:val="1"/>
  </w:num>
  <w:num w:numId="14" w16cid:durableId="1512144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jRADyEb4mhsZ6LB/8j84Buw3lkokG7KGWIlq4At/yqdoIydzCOjIOuqlKTIutiF/ceM/CjOi9gqX3Qw7Oovg==" w:salt="ISnG4gKhDSAf0ko0kWIk7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B0"/>
    <w:rsid w:val="00001D8E"/>
    <w:rsid w:val="000132C8"/>
    <w:rsid w:val="000417EE"/>
    <w:rsid w:val="00042993"/>
    <w:rsid w:val="00043677"/>
    <w:rsid w:val="00045792"/>
    <w:rsid w:val="00060040"/>
    <w:rsid w:val="00083773"/>
    <w:rsid w:val="000A0942"/>
    <w:rsid w:val="000B0773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5839"/>
    <w:rsid w:val="00176FF1"/>
    <w:rsid w:val="0017747B"/>
    <w:rsid w:val="001818FE"/>
    <w:rsid w:val="00193E53"/>
    <w:rsid w:val="00197165"/>
    <w:rsid w:val="001A7F6D"/>
    <w:rsid w:val="001E1668"/>
    <w:rsid w:val="001F13AD"/>
    <w:rsid w:val="001F2C64"/>
    <w:rsid w:val="0023013C"/>
    <w:rsid w:val="00246260"/>
    <w:rsid w:val="00251D4A"/>
    <w:rsid w:val="00261815"/>
    <w:rsid w:val="00280A9F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F1F2E"/>
    <w:rsid w:val="003F3A83"/>
    <w:rsid w:val="00411AA0"/>
    <w:rsid w:val="00412E9F"/>
    <w:rsid w:val="004318E0"/>
    <w:rsid w:val="004427C4"/>
    <w:rsid w:val="00445C3C"/>
    <w:rsid w:val="00450150"/>
    <w:rsid w:val="00450EB5"/>
    <w:rsid w:val="00472447"/>
    <w:rsid w:val="00474F46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7099A"/>
    <w:rsid w:val="005C72B7"/>
    <w:rsid w:val="005C7312"/>
    <w:rsid w:val="005D6B95"/>
    <w:rsid w:val="005F1D25"/>
    <w:rsid w:val="0060445F"/>
    <w:rsid w:val="006073D1"/>
    <w:rsid w:val="006112E3"/>
    <w:rsid w:val="00631F9E"/>
    <w:rsid w:val="00632C0B"/>
    <w:rsid w:val="00676B54"/>
    <w:rsid w:val="00680B31"/>
    <w:rsid w:val="00690D63"/>
    <w:rsid w:val="00692998"/>
    <w:rsid w:val="006D1EDD"/>
    <w:rsid w:val="006E2352"/>
    <w:rsid w:val="006E406E"/>
    <w:rsid w:val="006F351C"/>
    <w:rsid w:val="006F4D7E"/>
    <w:rsid w:val="00700143"/>
    <w:rsid w:val="0072067E"/>
    <w:rsid w:val="0072230E"/>
    <w:rsid w:val="007256A8"/>
    <w:rsid w:val="00731901"/>
    <w:rsid w:val="00761A6C"/>
    <w:rsid w:val="007716D8"/>
    <w:rsid w:val="00783262"/>
    <w:rsid w:val="007A5773"/>
    <w:rsid w:val="007D4756"/>
    <w:rsid w:val="0081418F"/>
    <w:rsid w:val="00820B84"/>
    <w:rsid w:val="00825186"/>
    <w:rsid w:val="00837A34"/>
    <w:rsid w:val="00862312"/>
    <w:rsid w:val="008661B6"/>
    <w:rsid w:val="00887EC9"/>
    <w:rsid w:val="0089412B"/>
    <w:rsid w:val="008A38D9"/>
    <w:rsid w:val="008A4EAA"/>
    <w:rsid w:val="008A6744"/>
    <w:rsid w:val="008B6A41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C55BD"/>
    <w:rsid w:val="00BE7729"/>
    <w:rsid w:val="00C06CB5"/>
    <w:rsid w:val="00C2387B"/>
    <w:rsid w:val="00C30A39"/>
    <w:rsid w:val="00C658E0"/>
    <w:rsid w:val="00C82527"/>
    <w:rsid w:val="00C9053A"/>
    <w:rsid w:val="00CA1E69"/>
    <w:rsid w:val="00CC3075"/>
    <w:rsid w:val="00CD1D8D"/>
    <w:rsid w:val="00CF6773"/>
    <w:rsid w:val="00D01D0A"/>
    <w:rsid w:val="00D10915"/>
    <w:rsid w:val="00D402F9"/>
    <w:rsid w:val="00DB2F6C"/>
    <w:rsid w:val="00DC3B0A"/>
    <w:rsid w:val="00DC55F9"/>
    <w:rsid w:val="00DF42D4"/>
    <w:rsid w:val="00E14957"/>
    <w:rsid w:val="00E416D3"/>
    <w:rsid w:val="00E42114"/>
    <w:rsid w:val="00E53A6E"/>
    <w:rsid w:val="00E5635F"/>
    <w:rsid w:val="00E630C8"/>
    <w:rsid w:val="00E70B01"/>
    <w:rsid w:val="00E93E4F"/>
    <w:rsid w:val="00EB0019"/>
    <w:rsid w:val="00ED17B0"/>
    <w:rsid w:val="00ED47ED"/>
    <w:rsid w:val="00EE3EDB"/>
    <w:rsid w:val="00F10515"/>
    <w:rsid w:val="00F17494"/>
    <w:rsid w:val="00F26E21"/>
    <w:rsid w:val="00F821EE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C4A67CE4-6D6C-4229-B390-637339B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15</cp:revision>
  <cp:lastPrinted>2019-09-09T21:12:00Z</cp:lastPrinted>
  <dcterms:created xsi:type="dcterms:W3CDTF">2022-09-01T16:03:00Z</dcterms:created>
  <dcterms:modified xsi:type="dcterms:W3CDTF">2025-07-30T16:02:00Z</dcterms:modified>
</cp:coreProperties>
</file>