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71" w:type="dxa"/>
        <w:tblLook w:val="04A0" w:firstRow="1" w:lastRow="0" w:firstColumn="1" w:lastColumn="0" w:noHBand="0" w:noVBand="1"/>
      </w:tblPr>
      <w:tblGrid>
        <w:gridCol w:w="8730"/>
        <w:gridCol w:w="1541"/>
      </w:tblGrid>
      <w:tr w:rsidR="00054458" w:rsidRPr="00B125F1" w14:paraId="54A9361B" w14:textId="77777777" w:rsidTr="00995F24">
        <w:tc>
          <w:tcPr>
            <w:tcW w:w="8730" w:type="dxa"/>
            <w:tcBorders>
              <w:top w:val="nil"/>
              <w:left w:val="nil"/>
              <w:bottom w:val="nil"/>
            </w:tcBorders>
          </w:tcPr>
          <w:p w14:paraId="7C59CBB6" w14:textId="1ED86F5C" w:rsidR="00054458" w:rsidRPr="00B125F1" w:rsidRDefault="00054458" w:rsidP="00B8341F">
            <w:pPr>
              <w:pStyle w:val="Heading1"/>
              <w:rPr>
                <w:rFonts w:eastAsia="SimSun"/>
                <w:i/>
                <w:sz w:val="28"/>
                <w:szCs w:val="28"/>
              </w:rPr>
            </w:pPr>
            <w:r w:rsidRPr="00B125F1">
              <w:rPr>
                <w:rFonts w:eastAsia="SimSun"/>
                <w:b/>
                <w:bCs/>
                <w:i/>
                <w:sz w:val="28"/>
                <w:szCs w:val="28"/>
                <w:lang w:val="zh-TW" w:bidi="zh-TW"/>
              </w:rPr>
              <w:t>北卡羅來納州嬰幼兒計畫</w:t>
            </w:r>
            <w:r w:rsidRPr="00B125F1">
              <w:rPr>
                <w:rFonts w:eastAsia="SimSun"/>
                <w:b/>
                <w:bCs/>
                <w:i/>
                <w:sz w:val="28"/>
                <w:szCs w:val="28"/>
                <w:lang w:val="zh-TW" w:bidi="zh-TW"/>
              </w:rPr>
              <w:t xml:space="preserve"> </w:t>
            </w:r>
            <w:r w:rsidR="00B125F1" w:rsidRPr="00B125F1">
              <w:rPr>
                <w:rFonts w:eastAsia="SimSun"/>
                <w:b/>
                <w:bCs/>
                <w:i/>
                <w:sz w:val="28"/>
                <w:szCs w:val="28"/>
                <w:lang w:val="zh-TW" w:bidi="zh-TW"/>
              </w:rPr>
              <w:br/>
            </w:r>
            <w:r w:rsidRPr="00B125F1">
              <w:rPr>
                <w:rFonts w:eastAsia="SimSun"/>
                <w:i/>
                <w:sz w:val="28"/>
                <w:szCs w:val="28"/>
                <w:lang w:val="zh-TW" w:bidi="zh-TW"/>
              </w:rPr>
              <w:t>(North Carolina Infant-Toddler Program, NC ITP)</w:t>
            </w:r>
          </w:p>
        </w:tc>
        <w:tc>
          <w:tcPr>
            <w:tcW w:w="1541" w:type="dxa"/>
            <w:vAlign w:val="bottom"/>
          </w:tcPr>
          <w:p w14:paraId="1BE8FFC7" w14:textId="77777777" w:rsidR="00054458" w:rsidRPr="00B125F1" w:rsidRDefault="00054458" w:rsidP="00054458">
            <w:pPr>
              <w:pStyle w:val="Heading1"/>
              <w:ind w:right="-110"/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</w:instrText>
            </w:r>
            <w:bookmarkStart w:id="0" w:name="Text25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0"/>
          </w:p>
        </w:tc>
      </w:tr>
    </w:tbl>
    <w:p w14:paraId="0B60B1B0" w14:textId="77777777" w:rsidR="007068B1" w:rsidRPr="00B125F1" w:rsidRDefault="000B6ABE" w:rsidP="007068B1">
      <w:pPr>
        <w:pStyle w:val="BlockText"/>
        <w:spacing w:after="0"/>
        <w:ind w:left="0" w:right="-475"/>
        <w:rPr>
          <w:rFonts w:eastAsia="SimSun"/>
          <w:b/>
          <w:bCs/>
          <w:i/>
          <w:kern w:val="28"/>
        </w:rPr>
      </w:pPr>
      <w:r w:rsidRPr="00B125F1">
        <w:rPr>
          <w:rFonts w:eastAsia="SimSun"/>
          <w:b/>
          <w:bCs/>
          <w:i/>
          <w:kern w:val="28"/>
          <w:lang w:val="zh-TW" w:bidi="zh-TW"/>
        </w:rPr>
        <w:t>調解和</w:t>
      </w:r>
      <w:r w:rsidRPr="00B125F1">
        <w:rPr>
          <w:rFonts w:eastAsia="SimSun"/>
          <w:b/>
          <w:bCs/>
          <w:i/>
          <w:kern w:val="28"/>
          <w:lang w:val="zh-TW" w:bidi="zh-TW"/>
        </w:rPr>
        <w:t>/</w:t>
      </w:r>
      <w:r w:rsidRPr="00B125F1">
        <w:rPr>
          <w:rFonts w:eastAsia="SimSun"/>
          <w:b/>
          <w:bCs/>
          <w:i/>
          <w:kern w:val="28"/>
          <w:lang w:val="zh-TW" w:bidi="zh-TW"/>
        </w:rPr>
        <w:t>或行政正當程序聽證會</w:t>
      </w:r>
    </w:p>
    <w:p w14:paraId="7A8D8837" w14:textId="178D5627" w:rsidR="000B6ABE" w:rsidRPr="00B125F1" w:rsidRDefault="000B6ABE" w:rsidP="007068B1">
      <w:pPr>
        <w:pStyle w:val="BlockText"/>
        <w:ind w:left="0" w:right="-475"/>
        <w:rPr>
          <w:rFonts w:eastAsia="SimSun"/>
          <w:b/>
          <w:bCs/>
          <w:i/>
          <w:kern w:val="28"/>
        </w:rPr>
      </w:pPr>
      <w:r w:rsidRPr="00B125F1">
        <w:rPr>
          <w:rFonts w:eastAsia="SimSun"/>
          <w:b/>
          <w:bCs/>
          <w:i/>
          <w:kern w:val="28"/>
          <w:lang w:val="zh-TW" w:bidi="zh-TW"/>
        </w:rPr>
        <w:t>解決協議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60"/>
        <w:gridCol w:w="359"/>
        <w:gridCol w:w="809"/>
        <w:gridCol w:w="1081"/>
        <w:gridCol w:w="270"/>
        <w:gridCol w:w="1113"/>
        <w:gridCol w:w="232"/>
        <w:gridCol w:w="1388"/>
        <w:gridCol w:w="1047"/>
        <w:gridCol w:w="184"/>
        <w:gridCol w:w="2246"/>
      </w:tblGrid>
      <w:tr w:rsidR="000B6ABE" w:rsidRPr="00B125F1" w14:paraId="238AFF2F" w14:textId="77777777" w:rsidTr="00B125F1">
        <w:trPr>
          <w:trHeight w:val="317"/>
          <w:jc w:val="center"/>
        </w:trPr>
        <w:tc>
          <w:tcPr>
            <w:tcW w:w="6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FA117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兒童姓名：</w:t>
            </w:r>
          </w:p>
        </w:tc>
        <w:tc>
          <w:tcPr>
            <w:tcW w:w="2629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6C3B39D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1"/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CE7A15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出生日期：</w:t>
            </w:r>
          </w:p>
        </w:tc>
        <w:bookmarkStart w:id="2" w:name="Text2"/>
        <w:tc>
          <w:tcPr>
            <w:tcW w:w="1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2E4E9E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  <w:bookmarkEnd w:id="2"/>
          </w:p>
        </w:tc>
      </w:tr>
      <w:tr w:rsidR="000B6ABE" w:rsidRPr="00B125F1" w14:paraId="508D392C" w14:textId="77777777" w:rsidTr="00B12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811" w:type="pct"/>
            <w:gridSpan w:val="2"/>
            <w:shd w:val="clear" w:color="auto" w:fill="auto"/>
            <w:vAlign w:val="bottom"/>
          </w:tcPr>
          <w:p w14:paraId="266C6440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收到申訴日期：</w:t>
            </w:r>
          </w:p>
        </w:tc>
        <w:bookmarkStart w:id="3" w:name="Text4"/>
        <w:tc>
          <w:tcPr>
            <w:tcW w:w="94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4EAB3E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3"/>
          </w:p>
        </w:tc>
        <w:tc>
          <w:tcPr>
            <w:tcW w:w="135" w:type="pct"/>
            <w:shd w:val="clear" w:color="auto" w:fill="auto"/>
            <w:vAlign w:val="bottom"/>
          </w:tcPr>
          <w:p w14:paraId="100C21A6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1892" w:type="pct"/>
            <w:gridSpan w:val="4"/>
            <w:tcBorders>
              <w:left w:val="nil"/>
            </w:tcBorders>
            <w:shd w:val="clear" w:color="auto" w:fill="auto"/>
            <w:vAlign w:val="bottom"/>
          </w:tcPr>
          <w:p w14:paraId="3C7392A7" w14:textId="77777777" w:rsidR="000B6ABE" w:rsidRPr="00B125F1" w:rsidRDefault="000B6ABE" w:rsidP="000B6ABE">
            <w:pPr>
              <w:jc w:val="right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簽署申訴解決協議日期：</w:t>
            </w:r>
          </w:p>
        </w:tc>
        <w:tc>
          <w:tcPr>
            <w:tcW w:w="121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CDF719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4"/>
          </w:p>
        </w:tc>
      </w:tr>
      <w:tr w:rsidR="000B6ABE" w:rsidRPr="00B125F1" w14:paraId="749866D2" w14:textId="77777777" w:rsidTr="00B125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1216" w:type="pct"/>
            <w:gridSpan w:val="3"/>
            <w:shd w:val="clear" w:color="auto" w:fill="auto"/>
            <w:vAlign w:val="bottom"/>
          </w:tcPr>
          <w:p w14:paraId="54D72493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兒童發展服務機構名稱：</w:t>
            </w:r>
          </w:p>
        </w:tc>
        <w:tc>
          <w:tcPr>
            <w:tcW w:w="3784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A30234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5"/>
          </w:p>
        </w:tc>
      </w:tr>
      <w:tr w:rsidR="000B6ABE" w:rsidRPr="00B125F1" w14:paraId="39A0A90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15AD6FA4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相關方（列出姓名及角色）</w:t>
            </w:r>
          </w:p>
        </w:tc>
      </w:tr>
      <w:tr w:rsidR="000B6ABE" w:rsidRPr="00B125F1" w14:paraId="10D5F7EE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381C2E4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6"/>
          </w:p>
        </w:tc>
        <w:tc>
          <w:tcPr>
            <w:tcW w:w="116" w:type="pct"/>
            <w:shd w:val="clear" w:color="auto" w:fill="auto"/>
            <w:vAlign w:val="bottom"/>
          </w:tcPr>
          <w:p w14:paraId="041E9201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3D3D66E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7"/>
          </w:p>
        </w:tc>
      </w:tr>
      <w:tr w:rsidR="000B6ABE" w:rsidRPr="00B125F1" w14:paraId="777BDEA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B952140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116" w:type="pct"/>
            <w:shd w:val="clear" w:color="auto" w:fill="auto"/>
            <w:vAlign w:val="bottom"/>
          </w:tcPr>
          <w:p w14:paraId="23299282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0CE63B41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0B6ABE" w:rsidRPr="00B125F1" w14:paraId="2A55F05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1A067C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8"/>
          </w:p>
        </w:tc>
        <w:tc>
          <w:tcPr>
            <w:tcW w:w="116" w:type="pct"/>
            <w:shd w:val="clear" w:color="auto" w:fill="auto"/>
            <w:vAlign w:val="bottom"/>
          </w:tcPr>
          <w:p w14:paraId="0F779E17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AF88010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9"/>
          </w:p>
        </w:tc>
      </w:tr>
      <w:tr w:rsidR="000B6ABE" w:rsidRPr="00B125F1" w14:paraId="78811D16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F2A75A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0"/>
          </w:p>
        </w:tc>
        <w:tc>
          <w:tcPr>
            <w:tcW w:w="116" w:type="pct"/>
            <w:shd w:val="clear" w:color="auto" w:fill="auto"/>
            <w:vAlign w:val="bottom"/>
          </w:tcPr>
          <w:p w14:paraId="210B0ECD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437F8D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1"/>
          </w:p>
        </w:tc>
      </w:tr>
      <w:tr w:rsidR="000B6ABE" w:rsidRPr="00B125F1" w14:paraId="56F1C3DA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5BF2B" w14:textId="77777777" w:rsidR="000B6ABE" w:rsidRPr="00B125F1" w:rsidRDefault="000B6ABE">
            <w:pPr>
              <w:rPr>
                <w:rFonts w:ascii="Arial Narrow" w:eastAsia="SimSun" w:hAnsi="Arial Narrow"/>
                <w:sz w:val="10"/>
                <w:szCs w:val="10"/>
              </w:rPr>
            </w:pPr>
          </w:p>
        </w:tc>
        <w:tc>
          <w:tcPr>
            <w:tcW w:w="116" w:type="pct"/>
            <w:shd w:val="clear" w:color="auto" w:fill="auto"/>
            <w:vAlign w:val="center"/>
          </w:tcPr>
          <w:p w14:paraId="6AC396EE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10"/>
                <w:szCs w:val="10"/>
              </w:rPr>
            </w:pPr>
          </w:p>
        </w:tc>
        <w:tc>
          <w:tcPr>
            <w:tcW w:w="2435" w:type="pct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6C821F25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10"/>
                <w:szCs w:val="10"/>
              </w:rPr>
            </w:pPr>
          </w:p>
        </w:tc>
      </w:tr>
      <w:tr w:rsidR="000B6ABE" w:rsidRPr="00B125F1" w14:paraId="4DD5918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3F37450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DC1ED09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13AF7985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740FDCE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153D8479" w14:textId="77777777" w:rsidR="000B6ABE" w:rsidRPr="00B125F1" w:rsidRDefault="000B6ABE" w:rsidP="000B6ABE">
            <w:pPr>
              <w:spacing w:before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家長申訴摘要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2"/>
          </w:p>
        </w:tc>
      </w:tr>
      <w:tr w:rsidR="000B6ABE" w:rsidRPr="00B125F1" w14:paraId="208AFB0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1F9AD760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124533C0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03DF173C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7E07BAFB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0ECD88DA" w14:textId="77777777" w:rsidR="000B6ABE" w:rsidRPr="00B125F1" w:rsidRDefault="000B6ABE" w:rsidP="000B6ABE">
            <w:pPr>
              <w:spacing w:before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使用條款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3"/>
          </w:p>
        </w:tc>
      </w:tr>
      <w:tr w:rsidR="000B6ABE" w:rsidRPr="00B125F1" w14:paraId="43A64B7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099D1A56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6B07FF20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2CD35D12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7C86997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5DAACCFB" w14:textId="77777777" w:rsidR="000B6ABE" w:rsidRPr="00B125F1" w:rsidRDefault="000B6ABE" w:rsidP="000B6ABE">
            <w:pPr>
              <w:spacing w:before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未解決的問題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4"/>
          </w:p>
        </w:tc>
      </w:tr>
      <w:tr w:rsidR="000B6ABE" w:rsidRPr="00B125F1" w14:paraId="1D221A55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6"/>
            <w:shd w:val="pct10" w:color="auto" w:fill="E6E6E6"/>
            <w:vAlign w:val="center"/>
          </w:tcPr>
          <w:p w14:paraId="52BA53BB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12AFD2E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93FBC27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2F85B0FD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253"/>
          <w:jc w:val="center"/>
        </w:trPr>
        <w:tc>
          <w:tcPr>
            <w:tcW w:w="5000" w:type="pct"/>
            <w:gridSpan w:val="11"/>
            <w:shd w:val="clear" w:color="auto" w:fill="auto"/>
          </w:tcPr>
          <w:p w14:paraId="4058F397" w14:textId="77777777" w:rsidR="000B6ABE" w:rsidRPr="00B125F1" w:rsidRDefault="000B6ABE" w:rsidP="000B6ABE">
            <w:pPr>
              <w:spacing w:before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對北卡羅來納州嬰幼兒計畫的建議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5"/>
          </w:p>
        </w:tc>
      </w:tr>
      <w:tr w:rsidR="00A62091" w:rsidRPr="00B125F1" w14:paraId="5451CE03" w14:textId="77777777" w:rsidTr="00A620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5000" w:type="pct"/>
            <w:gridSpan w:val="11"/>
            <w:shd w:val="pct10" w:color="auto" w:fill="E6E6E6"/>
            <w:vAlign w:val="center"/>
          </w:tcPr>
          <w:p w14:paraId="36E3982D" w14:textId="77777777" w:rsidR="00A62091" w:rsidRPr="00B125F1" w:rsidRDefault="00A62091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369A73B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615936DC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解決方法（請勾選所有適用項目）：</w:t>
            </w:r>
          </w:p>
        </w:tc>
      </w:tr>
      <w:tr w:rsidR="000B6ABE" w:rsidRPr="00B125F1" w14:paraId="3FAA302F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5000" w:type="pct"/>
            <w:gridSpan w:val="11"/>
            <w:shd w:val="clear" w:color="auto" w:fill="auto"/>
            <w:vAlign w:val="center"/>
          </w:tcPr>
          <w:p w14:paraId="5E56B6A8" w14:textId="6F05B105" w:rsidR="000B6ABE" w:rsidRPr="00B125F1" w:rsidRDefault="000B6ABE" w:rsidP="000B6ABE">
            <w:pPr>
              <w:tabs>
                <w:tab w:val="left" w:pos="1693"/>
                <w:tab w:val="left" w:pos="3313"/>
              </w:tabs>
              <w:spacing w:before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6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討論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ab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7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調解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ab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FORMCHECKBOX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8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行政正當程序聽證會</w:t>
            </w:r>
          </w:p>
        </w:tc>
      </w:tr>
      <w:tr w:rsidR="000B6ABE" w:rsidRPr="00B125F1" w14:paraId="588D9874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17"/>
          <w:jc w:val="center"/>
        </w:trPr>
        <w:tc>
          <w:tcPr>
            <w:tcW w:w="5000" w:type="pct"/>
            <w:gridSpan w:val="11"/>
            <w:shd w:val="clear" w:color="auto" w:fill="auto"/>
            <w:vAlign w:val="bottom"/>
          </w:tcPr>
          <w:p w14:paraId="7F075D27" w14:textId="77777777" w:rsidR="000B6ABE" w:rsidRPr="00B125F1" w:rsidRDefault="000B6ABE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簽名：</w:t>
            </w:r>
          </w:p>
        </w:tc>
      </w:tr>
      <w:tr w:rsidR="000B6ABE" w:rsidRPr="00B125F1" w14:paraId="167E296C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4B1E7A93" w14:textId="77777777" w:rsidR="000B6ABE" w:rsidRPr="00B125F1" w:rsidRDefault="00054458" w:rsidP="00054458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19"/>
          </w:p>
        </w:tc>
        <w:tc>
          <w:tcPr>
            <w:tcW w:w="116" w:type="pct"/>
            <w:shd w:val="clear" w:color="auto" w:fill="auto"/>
            <w:vAlign w:val="bottom"/>
          </w:tcPr>
          <w:p w14:paraId="6B512A79" w14:textId="77777777" w:rsidR="000B6ABE" w:rsidRPr="00B125F1" w:rsidRDefault="000B6ABE" w:rsidP="00054458">
            <w:pPr>
              <w:rPr>
                <w:rFonts w:ascii="Arial Narrow" w:eastAsia="SimSun" w:hAnsi="Arial Narrow"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3D75254" w14:textId="77777777" w:rsidR="000B6ABE" w:rsidRPr="00B125F1" w:rsidRDefault="00054458" w:rsidP="00054458">
            <w:pPr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0"/>
          </w:p>
        </w:tc>
      </w:tr>
      <w:tr w:rsidR="000B6ABE" w:rsidRPr="00B125F1" w14:paraId="6DBE7A1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02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107E3F6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家長</w:t>
            </w:r>
          </w:p>
        </w:tc>
        <w:tc>
          <w:tcPr>
            <w:tcW w:w="116" w:type="pct"/>
            <w:shd w:val="clear" w:color="auto" w:fill="auto"/>
          </w:tcPr>
          <w:p w14:paraId="26C11209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7DDA98D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兒童發展服務機構代表</w:t>
            </w:r>
          </w:p>
        </w:tc>
      </w:tr>
      <w:tr w:rsidR="000B6ABE" w:rsidRPr="00B125F1" w14:paraId="1C61AC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3F5EFA95" w14:textId="77777777" w:rsidR="000B6ABE" w:rsidRPr="00B125F1" w:rsidRDefault="00054458" w:rsidP="00054458">
            <w:pPr>
              <w:keepNext/>
              <w:outlineLvl w:val="0"/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</w:instrText>
            </w:r>
            <w:bookmarkStart w:id="21" w:name="Text21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1"/>
          </w:p>
        </w:tc>
        <w:tc>
          <w:tcPr>
            <w:tcW w:w="116" w:type="pct"/>
            <w:shd w:val="clear" w:color="auto" w:fill="auto"/>
            <w:vAlign w:val="bottom"/>
          </w:tcPr>
          <w:p w14:paraId="39BFF661" w14:textId="77777777" w:rsidR="000B6ABE" w:rsidRPr="00B125F1" w:rsidRDefault="000B6ABE" w:rsidP="00054458">
            <w:pPr>
              <w:keepNext/>
              <w:outlineLvl w:val="0"/>
              <w:rPr>
                <w:rFonts w:ascii="Arial Narrow" w:eastAsia="SimSun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145BAF53" w14:textId="77777777" w:rsidR="000B6ABE" w:rsidRPr="00B125F1" w:rsidRDefault="00054458" w:rsidP="00054458">
            <w:pPr>
              <w:keepNext/>
              <w:outlineLvl w:val="0"/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2"/>
          </w:p>
        </w:tc>
      </w:tr>
      <w:tr w:rsidR="000B6ABE" w:rsidRPr="00B125F1" w14:paraId="610473D8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8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6A26E17D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涉及申訴的嬰幼兒計畫提供機構</w:t>
            </w: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/</w:t>
            </w: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代表</w:t>
            </w:r>
          </w:p>
        </w:tc>
        <w:tc>
          <w:tcPr>
            <w:tcW w:w="116" w:type="pct"/>
            <w:shd w:val="clear" w:color="auto" w:fill="auto"/>
          </w:tcPr>
          <w:p w14:paraId="70A560EF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13849994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調解員</w:t>
            </w: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/</w:t>
            </w: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聽證官（如適用）</w:t>
            </w:r>
          </w:p>
        </w:tc>
      </w:tr>
      <w:tr w:rsidR="000B6ABE" w:rsidRPr="00B125F1" w14:paraId="0330F497" w14:textId="77777777" w:rsidTr="00995F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449" w:type="pct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14:paraId="02DCFE56" w14:textId="77777777" w:rsidR="000B6ABE" w:rsidRPr="00B125F1" w:rsidRDefault="00054458" w:rsidP="00054458">
            <w:pPr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3" w:name="Text23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3"/>
          </w:p>
        </w:tc>
        <w:tc>
          <w:tcPr>
            <w:tcW w:w="116" w:type="pct"/>
            <w:shd w:val="clear" w:color="auto" w:fill="auto"/>
            <w:vAlign w:val="bottom"/>
          </w:tcPr>
          <w:p w14:paraId="7315ED0D" w14:textId="77777777" w:rsidR="000B6ABE" w:rsidRPr="00B125F1" w:rsidRDefault="000B6ABE" w:rsidP="00054458">
            <w:pPr>
              <w:rPr>
                <w:rFonts w:ascii="Arial Narrow" w:eastAsia="SimSun" w:hAnsi="Arial Narrow"/>
                <w:iCs/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left w:val="nil"/>
              <w:bottom w:val="single" w:sz="2" w:space="0" w:color="auto"/>
            </w:tcBorders>
            <w:shd w:val="clear" w:color="auto" w:fill="auto"/>
            <w:vAlign w:val="bottom"/>
          </w:tcPr>
          <w:p w14:paraId="2B33F454" w14:textId="77777777" w:rsidR="000B6ABE" w:rsidRPr="00B125F1" w:rsidRDefault="00054458" w:rsidP="00054458">
            <w:pPr>
              <w:rPr>
                <w:rFonts w:ascii="Arial Narrow" w:eastAsia="SimSun" w:hAnsi="Arial Narrow"/>
                <w:iCs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4"/>
          </w:p>
        </w:tc>
      </w:tr>
      <w:tr w:rsidR="000B6ABE" w:rsidRPr="00B125F1" w14:paraId="4483F1D2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2449" w:type="pct"/>
            <w:gridSpan w:val="6"/>
            <w:tcBorders>
              <w:top w:val="single" w:sz="2" w:space="0" w:color="auto"/>
            </w:tcBorders>
            <w:shd w:val="clear" w:color="auto" w:fill="auto"/>
          </w:tcPr>
          <w:p w14:paraId="0823EF91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早期療育部門代表</w:t>
            </w:r>
          </w:p>
        </w:tc>
        <w:tc>
          <w:tcPr>
            <w:tcW w:w="116" w:type="pct"/>
            <w:shd w:val="clear" w:color="auto" w:fill="auto"/>
          </w:tcPr>
          <w:p w14:paraId="65AA55AF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</w:p>
        </w:tc>
        <w:tc>
          <w:tcPr>
            <w:tcW w:w="2435" w:type="pct"/>
            <w:gridSpan w:val="4"/>
            <w:tcBorders>
              <w:top w:val="single" w:sz="2" w:space="0" w:color="auto"/>
              <w:left w:val="nil"/>
            </w:tcBorders>
            <w:shd w:val="clear" w:color="auto" w:fill="auto"/>
          </w:tcPr>
          <w:p w14:paraId="52A5FA66" w14:textId="77777777" w:rsidR="000B6ABE" w:rsidRPr="00B125F1" w:rsidRDefault="000B6ABE">
            <w:pPr>
              <w:rPr>
                <w:rFonts w:ascii="Arial Narrow" w:eastAsia="SimSun" w:hAnsi="Arial Narrow"/>
                <w:i/>
                <w:sz w:val="19"/>
                <w:szCs w:val="19"/>
              </w:rPr>
            </w:pPr>
            <w:r w:rsidRPr="00B125F1">
              <w:rPr>
                <w:rFonts w:ascii="Arial Narrow" w:eastAsia="SimSun" w:hAnsi="Arial Narrow" w:cs="Arial Narrow"/>
                <w:i/>
                <w:sz w:val="19"/>
                <w:szCs w:val="19"/>
                <w:lang w:val="zh-TW" w:bidi="zh-TW"/>
              </w:rPr>
              <w:t>其他（請註明）</w:t>
            </w:r>
          </w:p>
        </w:tc>
      </w:tr>
      <w:tr w:rsidR="000B6ABE" w:rsidRPr="00B125F1" w14:paraId="13D0F029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0"/>
          <w:jc w:val="center"/>
        </w:trPr>
        <w:tc>
          <w:tcPr>
            <w:tcW w:w="5000" w:type="pct"/>
            <w:gridSpan w:val="11"/>
            <w:tcBorders>
              <w:bottom w:val="nil"/>
            </w:tcBorders>
            <w:shd w:val="clear" w:color="auto" w:fill="auto"/>
          </w:tcPr>
          <w:p w14:paraId="14E0EC2B" w14:textId="77777777" w:rsidR="000B6ABE" w:rsidRPr="00B125F1" w:rsidRDefault="000B6ABE" w:rsidP="000B6ABE">
            <w:pPr>
              <w:spacing w:before="120"/>
              <w:jc w:val="center"/>
              <w:rPr>
                <w:rFonts w:ascii="Arial Narrow" w:eastAsia="SimSun" w:hAnsi="Arial Narrow"/>
                <w:b/>
                <w:sz w:val="22"/>
                <w:szCs w:val="22"/>
              </w:rPr>
            </w:pPr>
            <w:r w:rsidRPr="00B125F1">
              <w:rPr>
                <w:rFonts w:ascii="Arial Narrow" w:eastAsia="SimSun" w:hAnsi="Arial Narrow" w:cs="Arial Narrow"/>
                <w:b/>
                <w:sz w:val="22"/>
                <w:szCs w:val="22"/>
                <w:lang w:val="zh-TW" w:bidi="zh-TW"/>
              </w:rPr>
              <w:t>將本協議的正本交給家長，並將副本交給所有其他相關方。</w:t>
            </w:r>
          </w:p>
        </w:tc>
      </w:tr>
    </w:tbl>
    <w:p w14:paraId="7DE26211" w14:textId="77777777" w:rsidR="00635539" w:rsidRPr="00B125F1" w:rsidRDefault="00635539">
      <w:pPr>
        <w:rPr>
          <w:rFonts w:ascii="Arial Narrow" w:eastAsia="SimSun" w:hAnsi="Arial Narrow"/>
          <w:iCs/>
          <w:sz w:val="20"/>
          <w:szCs w:val="20"/>
        </w:rPr>
      </w:pPr>
    </w:p>
    <w:p w14:paraId="519A13C2" w14:textId="53DA6F08" w:rsidR="007068B1" w:rsidRPr="00B125F1" w:rsidRDefault="007068B1">
      <w:pPr>
        <w:rPr>
          <w:rFonts w:ascii="Arial Narrow" w:eastAsia="SimSun" w:hAnsi="Arial Narrow"/>
          <w:iCs/>
          <w:sz w:val="20"/>
          <w:szCs w:val="20"/>
        </w:rPr>
        <w:sectPr w:rsidR="007068B1" w:rsidRPr="00B125F1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1440" w:right="1008" w:bottom="720" w:left="1008" w:header="720" w:footer="720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cols w:space="720"/>
          <w:docGrid w:linePitch="360"/>
        </w:sectPr>
      </w:pPr>
    </w:p>
    <w:p w14:paraId="1EF4E287" w14:textId="439D51BC" w:rsidR="000B6ABE" w:rsidRPr="00B125F1" w:rsidRDefault="000B6ABE">
      <w:pPr>
        <w:rPr>
          <w:rFonts w:ascii="Arial Black" w:eastAsia="SimSun" w:hAnsi="Arial Black"/>
          <w:i/>
          <w:sz w:val="28"/>
          <w:szCs w:val="28"/>
        </w:rPr>
      </w:pPr>
      <w:r w:rsidRPr="00B125F1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lastRenderedPageBreak/>
        <w:t>北卡羅來納州嬰幼兒計畫</w:t>
      </w:r>
      <w:r w:rsidRPr="00B125F1">
        <w:rPr>
          <w:rFonts w:ascii="Arial Black" w:eastAsia="SimSun" w:hAnsi="Arial Black" w:cs="Arial Black"/>
          <w:b/>
          <w:bCs/>
          <w:i/>
          <w:sz w:val="28"/>
          <w:szCs w:val="28"/>
          <w:lang w:val="zh-TW" w:bidi="zh-TW"/>
        </w:rPr>
        <w:t xml:space="preserve"> </w:t>
      </w:r>
      <w:r w:rsidR="00B125F1" w:rsidRPr="00B125F1">
        <w:rPr>
          <w:rFonts w:ascii="Arial Black" w:hAnsi="Arial Black" w:cs="Arial Black"/>
          <w:b/>
          <w:bCs/>
          <w:i/>
          <w:sz w:val="28"/>
          <w:szCs w:val="28"/>
          <w:lang w:val="zh-TW" w:bidi="zh-TW"/>
        </w:rPr>
        <w:br/>
      </w:r>
      <w:r w:rsidRPr="00B125F1">
        <w:rPr>
          <w:rFonts w:ascii="Arial Black" w:eastAsia="SimSun" w:hAnsi="Arial Black" w:cs="Arial Black"/>
          <w:i/>
          <w:sz w:val="28"/>
          <w:szCs w:val="28"/>
          <w:lang w:val="zh-TW" w:bidi="zh-TW"/>
        </w:rPr>
        <w:t>(North Carolina Infant-Toddler Program, NC ITP)</w:t>
      </w:r>
    </w:p>
    <w:p w14:paraId="2C2DDF2F" w14:textId="77777777" w:rsidR="007068B1" w:rsidRPr="00B125F1" w:rsidRDefault="000B6ABE" w:rsidP="007068B1">
      <w:pPr>
        <w:pStyle w:val="BodyText"/>
        <w:spacing w:after="0"/>
        <w:rPr>
          <w:rFonts w:eastAsia="SimSun"/>
          <w:b/>
          <w:bCs/>
          <w:i/>
        </w:rPr>
      </w:pPr>
      <w:r w:rsidRPr="00B125F1">
        <w:rPr>
          <w:rFonts w:eastAsia="SimSun"/>
          <w:b/>
          <w:bCs/>
          <w:i/>
          <w:lang w:val="zh-TW" w:bidi="zh-TW"/>
        </w:rPr>
        <w:t>調解和</w:t>
      </w:r>
      <w:r w:rsidRPr="00B125F1">
        <w:rPr>
          <w:rFonts w:eastAsia="SimSun"/>
          <w:b/>
          <w:bCs/>
          <w:i/>
          <w:lang w:val="zh-TW" w:bidi="zh-TW"/>
        </w:rPr>
        <w:t>/</w:t>
      </w:r>
      <w:r w:rsidRPr="00B125F1">
        <w:rPr>
          <w:rFonts w:eastAsia="SimSun"/>
          <w:b/>
          <w:bCs/>
          <w:i/>
          <w:lang w:val="zh-TW" w:bidi="zh-TW"/>
        </w:rPr>
        <w:t>或行政正當程序聽證會</w:t>
      </w:r>
    </w:p>
    <w:p w14:paraId="33A321D8" w14:textId="76D7CFA2" w:rsidR="000B6ABE" w:rsidRPr="00B125F1" w:rsidRDefault="000B6ABE">
      <w:pPr>
        <w:pStyle w:val="BodyText"/>
        <w:rPr>
          <w:rFonts w:eastAsia="SimSun"/>
          <w:b/>
          <w:bCs/>
          <w:i/>
        </w:rPr>
      </w:pPr>
      <w:r w:rsidRPr="00B125F1">
        <w:rPr>
          <w:rFonts w:eastAsia="SimSun"/>
          <w:b/>
          <w:bCs/>
          <w:i/>
          <w:lang w:val="zh-TW" w:bidi="zh-TW"/>
        </w:rPr>
        <w:t>解決協議</w:t>
      </w:r>
    </w:p>
    <w:tbl>
      <w:tblPr>
        <w:tblW w:w="48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228"/>
        <w:gridCol w:w="391"/>
        <w:gridCol w:w="943"/>
        <w:gridCol w:w="2042"/>
        <w:gridCol w:w="288"/>
        <w:gridCol w:w="232"/>
        <w:gridCol w:w="1386"/>
        <w:gridCol w:w="1229"/>
        <w:gridCol w:w="2214"/>
        <w:gridCol w:w="36"/>
      </w:tblGrid>
      <w:tr w:rsidR="000B6ABE" w:rsidRPr="00B125F1" w14:paraId="0BF6DA84" w14:textId="77777777" w:rsidTr="00B125F1">
        <w:trPr>
          <w:trHeight w:val="317"/>
          <w:jc w:val="center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563C47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兒童姓名：</w:t>
            </w:r>
          </w:p>
        </w:tc>
        <w:tc>
          <w:tcPr>
            <w:tcW w:w="264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33D58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32BB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t>出生日期：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5820FF" w14:textId="77777777" w:rsidR="000B6ABE" w:rsidRPr="00B125F1" w:rsidRDefault="000B6ABE">
            <w:pPr>
              <w:rPr>
                <w:rFonts w:ascii="Arial Narrow" w:eastAsia="SimSun" w:hAnsi="Arial Narrow" w:cs="Arial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"/>
                <w:sz w:val="20"/>
                <w:szCs w:val="20"/>
                <w:lang w:val="zh-TW" w:bidi="zh-TW"/>
              </w:rPr>
              <w:fldChar w:fldCharType="end"/>
            </w:r>
          </w:p>
        </w:tc>
      </w:tr>
      <w:tr w:rsidR="000B6ABE" w:rsidRPr="00B125F1" w14:paraId="68736E4E" w14:textId="77777777" w:rsidTr="00B125F1">
        <w:trPr>
          <w:gridAfter w:val="1"/>
          <w:wAfter w:w="18" w:type="pct"/>
          <w:trHeight w:val="504"/>
          <w:jc w:val="center"/>
        </w:trPr>
        <w:tc>
          <w:tcPr>
            <w:tcW w:w="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29A171" w14:textId="77777777" w:rsidR="000B6ABE" w:rsidRPr="00B125F1" w:rsidRDefault="000B6ABE" w:rsidP="000B6ABE">
            <w:pPr>
              <w:spacing w:after="6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解決實施日期：</w:t>
            </w:r>
          </w:p>
        </w:tc>
        <w:bookmarkStart w:id="25" w:name="Text6"/>
        <w:tc>
          <w:tcPr>
            <w:tcW w:w="14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233B54" w14:textId="77777777" w:rsidR="000B6ABE" w:rsidRPr="00B125F1" w:rsidRDefault="000B6ABE" w:rsidP="000B6ABE">
            <w:pPr>
              <w:spacing w:after="60"/>
              <w:ind w:left="-108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5"/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A7BFBC" w14:textId="77777777" w:rsidR="000B6ABE" w:rsidRPr="00B125F1" w:rsidRDefault="000B6ABE" w:rsidP="000B6ABE">
            <w:pPr>
              <w:spacing w:after="60"/>
              <w:rPr>
                <w:rFonts w:ascii="Arial Narrow" w:eastAsia="SimSun" w:hAnsi="Arial Narrow"/>
                <w:sz w:val="20"/>
                <w:szCs w:val="20"/>
              </w:rPr>
            </w:pPr>
          </w:p>
        </w:tc>
      </w:tr>
      <w:tr w:rsidR="000B6ABE" w:rsidRPr="00B125F1" w14:paraId="1D1445BC" w14:textId="77777777" w:rsidTr="00B125F1">
        <w:trPr>
          <w:gridAfter w:val="1"/>
          <w:wAfter w:w="18" w:type="pct"/>
          <w:trHeight w:val="60"/>
          <w:jc w:val="center"/>
        </w:trPr>
        <w:tc>
          <w:tcPr>
            <w:tcW w:w="128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5B8C77" w14:textId="77777777" w:rsidR="000B6ABE" w:rsidRPr="00B125F1" w:rsidRDefault="000B6ABE" w:rsidP="00A62091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0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287ACF" w14:textId="77777777" w:rsidR="000B6ABE" w:rsidRPr="00B125F1" w:rsidRDefault="000B6ABE" w:rsidP="00A62091">
            <w:pPr>
              <w:ind w:left="-108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67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C3F46" w14:textId="77777777" w:rsidR="000B6ABE" w:rsidRPr="00B125F1" w:rsidRDefault="000B6ABE" w:rsidP="00A62091">
            <w:pPr>
              <w:ind w:left="-108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5A8A5B7C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2DC406F4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544B8752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709335F8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4364A09E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48F93" w14:textId="77777777" w:rsidR="000B6ABE" w:rsidRPr="00B125F1" w:rsidRDefault="000B6ABE" w:rsidP="000B6ABE">
            <w:pPr>
              <w:spacing w:before="4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確保協議執行提供的後續追蹤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6" w:name="Text17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6"/>
          </w:p>
        </w:tc>
      </w:tr>
      <w:tr w:rsidR="000B6ABE" w:rsidRPr="00B125F1" w14:paraId="56E6E227" w14:textId="77777777" w:rsidTr="000B6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70"/>
          <w:jc w:val="center"/>
        </w:trPr>
        <w:tc>
          <w:tcPr>
            <w:tcW w:w="2449" w:type="pct"/>
            <w:gridSpan w:val="5"/>
            <w:shd w:val="pct10" w:color="auto" w:fill="E6E6E6"/>
            <w:vAlign w:val="center"/>
          </w:tcPr>
          <w:p w14:paraId="0672994E" w14:textId="77777777" w:rsidR="000B6ABE" w:rsidRPr="00B125F1" w:rsidRDefault="000B6ABE">
            <w:pPr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116" w:type="pct"/>
            <w:shd w:val="pct10" w:color="auto" w:fill="E6E6E6"/>
            <w:vAlign w:val="center"/>
          </w:tcPr>
          <w:p w14:paraId="756FF8E2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  <w:tc>
          <w:tcPr>
            <w:tcW w:w="2435" w:type="pct"/>
            <w:gridSpan w:val="4"/>
            <w:tcBorders>
              <w:left w:val="nil"/>
            </w:tcBorders>
            <w:shd w:val="pct10" w:color="auto" w:fill="E6E6E6"/>
            <w:vAlign w:val="center"/>
          </w:tcPr>
          <w:p w14:paraId="63ABF51A" w14:textId="77777777" w:rsidR="000B6ABE" w:rsidRPr="00B125F1" w:rsidRDefault="000B6ABE" w:rsidP="000B6ABE">
            <w:pPr>
              <w:ind w:left="4"/>
              <w:rPr>
                <w:rFonts w:ascii="Arial Narrow" w:eastAsia="SimSun" w:hAnsi="Arial Narrow"/>
                <w:sz w:val="6"/>
                <w:szCs w:val="6"/>
              </w:rPr>
            </w:pPr>
          </w:p>
        </w:tc>
      </w:tr>
      <w:tr w:rsidR="000B6ABE" w:rsidRPr="00B125F1" w14:paraId="04C161C6" w14:textId="77777777" w:rsidTr="000B6ABE">
        <w:trPr>
          <w:gridAfter w:val="1"/>
          <w:wAfter w:w="18" w:type="pct"/>
          <w:trHeight w:val="1440"/>
          <w:jc w:val="center"/>
        </w:trPr>
        <w:tc>
          <w:tcPr>
            <w:tcW w:w="498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EC7BC" w14:textId="77777777" w:rsidR="000B6ABE" w:rsidRPr="00B125F1" w:rsidRDefault="000B6ABE" w:rsidP="000B6ABE">
            <w:pPr>
              <w:spacing w:before="40"/>
              <w:rPr>
                <w:rFonts w:ascii="Arial Narrow" w:eastAsia="SimSun" w:hAnsi="Arial Narrow"/>
                <w:sz w:val="20"/>
                <w:szCs w:val="20"/>
              </w:rPr>
            </w:pP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>協議執行結果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t xml:space="preserve"> 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instrText xml:space="preserve"> FORMTEXT </w:instrTex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separate"/>
            </w:r>
            <w:r w:rsidRPr="00B125F1">
              <w:rPr>
                <w:rFonts w:ascii="Arial Narrow" w:eastAsia="SimSun" w:hAnsi="Arial Narrow" w:cs="Arial Narrow"/>
                <w:noProof/>
                <w:sz w:val="20"/>
                <w:szCs w:val="20"/>
                <w:lang w:val="zh-TW" w:bidi="zh-TW"/>
              </w:rPr>
              <w:t>     </w:t>
            </w:r>
            <w:r w:rsidRPr="00B125F1">
              <w:rPr>
                <w:rFonts w:ascii="Arial Narrow" w:eastAsia="SimSun" w:hAnsi="Arial Narrow" w:cs="Arial Narrow"/>
                <w:sz w:val="20"/>
                <w:szCs w:val="20"/>
                <w:lang w:val="zh-TW" w:bidi="zh-TW"/>
              </w:rPr>
              <w:fldChar w:fldCharType="end"/>
            </w:r>
            <w:bookmarkEnd w:id="27"/>
          </w:p>
        </w:tc>
      </w:tr>
    </w:tbl>
    <w:p w14:paraId="09D0A0C1" w14:textId="77777777" w:rsidR="000B6ABE" w:rsidRPr="00B125F1" w:rsidRDefault="000B6ABE" w:rsidP="0064401F">
      <w:pPr>
        <w:tabs>
          <w:tab w:val="left" w:pos="1440"/>
        </w:tabs>
        <w:spacing w:before="240"/>
        <w:ind w:left="1440" w:hanging="1440"/>
        <w:rPr>
          <w:rFonts w:ascii="Arial Narrow" w:eastAsia="SimSun" w:hAnsi="Arial Narrow"/>
          <w:sz w:val="20"/>
          <w:szCs w:val="20"/>
        </w:rPr>
      </w:pPr>
    </w:p>
    <w:sectPr w:rsidR="000B6ABE" w:rsidRPr="00B125F1">
      <w:pgSz w:w="12240" w:h="15840" w:code="1"/>
      <w:pgMar w:top="1440" w:right="1008" w:bottom="720" w:left="1008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993FD" w14:textId="77777777" w:rsidR="008230C5" w:rsidRDefault="008230C5">
      <w:r>
        <w:separator/>
      </w:r>
    </w:p>
  </w:endnote>
  <w:endnote w:type="continuationSeparator" w:id="0">
    <w:p w14:paraId="3EAC8133" w14:textId="77777777" w:rsidR="008230C5" w:rsidRDefault="0082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4463" w14:textId="148BD797" w:rsidR="00995F24" w:rsidRPr="00B125F1" w:rsidRDefault="00995F24" w:rsidP="00995F24">
    <w:pPr>
      <w:pStyle w:val="Footer"/>
      <w:tabs>
        <w:tab w:val="clear" w:pos="8640"/>
        <w:tab w:val="right" w:pos="10224"/>
      </w:tabs>
      <w:rPr>
        <w:rFonts w:ascii="Arial Narrow" w:eastAsia="SimSun" w:hAnsi="Arial Narrow"/>
        <w:sz w:val="18"/>
        <w:szCs w:val="18"/>
      </w:rPr>
    </w:pP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NC ITP 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調解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 - 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正當程序協議（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7/07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，更新於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 9/19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7/20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4/22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、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5/23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）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ab/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第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PAGE </w:instrText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1</w:t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>頁，共</w:t>
    </w:r>
    <w:r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="007068B1"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begin"/>
    </w:r>
    <w:r w:rsidR="007068B1"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instrText xml:space="preserve"> NUMPAGES  \* Arabic  \* MERGEFORMAT </w:instrText>
    </w:r>
    <w:r w:rsidR="007068B1"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separate"/>
    </w:r>
    <w:r w:rsidR="007068B1" w:rsidRPr="00B125F1">
      <w:rPr>
        <w:rStyle w:val="PageNumber"/>
        <w:rFonts w:ascii="Arial Narrow" w:eastAsia="SimSun" w:hAnsi="Arial Narrow" w:cs="Arial Narrow"/>
        <w:noProof/>
        <w:sz w:val="18"/>
        <w:szCs w:val="18"/>
        <w:lang w:val="zh-TW" w:bidi="zh-TW"/>
      </w:rPr>
      <w:t>2</w:t>
    </w:r>
    <w:r w:rsidR="007068B1" w:rsidRPr="00B125F1">
      <w:rPr>
        <w:rStyle w:val="PageNumber"/>
        <w:rFonts w:ascii="Arial Narrow" w:eastAsia="SimSun" w:hAnsi="Arial Narrow" w:cs="Arial Narrow"/>
        <w:sz w:val="18"/>
        <w:szCs w:val="18"/>
        <w:lang w:val="zh-TW" w:bidi="zh-TW"/>
      </w:rPr>
      <w:fldChar w:fldCharType="end"/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 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91477E" w14:textId="77777777" w:rsidR="008230C5" w:rsidRDefault="008230C5">
      <w:r>
        <w:separator/>
      </w:r>
    </w:p>
  </w:footnote>
  <w:footnote w:type="continuationSeparator" w:id="0">
    <w:p w14:paraId="06540FF7" w14:textId="77777777" w:rsidR="008230C5" w:rsidRDefault="00823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C53D8" w14:textId="77777777" w:rsidR="000B6ABE" w:rsidRDefault="00000000">
    <w:pPr>
      <w:pStyle w:val="Header"/>
    </w:pPr>
    <w:r>
      <w:rPr>
        <w:noProof/>
        <w:lang w:val="zh-TW" w:bidi="zh-TW"/>
      </w:rPr>
      <w:pict w14:anchorId="178CFC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31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0F2AC" w14:textId="77777777" w:rsidR="00995F24" w:rsidRPr="00B125F1" w:rsidRDefault="00995F24" w:rsidP="00995F24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北卡羅來納州衛生與公共服務部</w:t>
    </w: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 xml:space="preserve"> (North Carolina Department of Health and Human Services)</w:t>
    </w:r>
  </w:p>
  <w:p w14:paraId="10EA9F88" w14:textId="77777777" w:rsidR="00B40FF8" w:rsidRPr="00B125F1" w:rsidRDefault="00B40FF8" w:rsidP="00C27091">
    <w:pPr>
      <w:pStyle w:val="Header"/>
      <w:jc w:val="right"/>
      <w:rPr>
        <w:rFonts w:ascii="Arial Narrow" w:eastAsia="SimSun" w:hAnsi="Arial Narrow"/>
        <w:sz w:val="18"/>
        <w:szCs w:val="18"/>
      </w:rPr>
    </w:pPr>
    <w:r w:rsidRPr="00B125F1">
      <w:rPr>
        <w:rFonts w:ascii="Arial Narrow" w:eastAsia="SimSun" w:hAnsi="Arial Narrow" w:cs="Arial Narrow"/>
        <w:sz w:val="18"/>
        <w:szCs w:val="18"/>
        <w:lang w:val="zh-TW" w:bidi="zh-TW"/>
      </w:rPr>
      <w:t>兒童與家庭福祉部</w:t>
    </w:r>
  </w:p>
  <w:p w14:paraId="13F6DF61" w14:textId="77777777" w:rsidR="00995F24" w:rsidRPr="00B125F1" w:rsidRDefault="00995F24" w:rsidP="00995F24">
    <w:pPr>
      <w:pStyle w:val="Header"/>
      <w:jc w:val="right"/>
      <w:rPr>
        <w:rFonts w:ascii="Arial Narrow" w:eastAsia="SimSun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A891" w14:textId="77777777" w:rsidR="000B6ABE" w:rsidRDefault="00000000">
    <w:pPr>
      <w:pStyle w:val="Header"/>
    </w:pPr>
    <w:r>
      <w:rPr>
        <w:noProof/>
        <w:lang w:val="zh-TW" w:bidi="zh-TW"/>
      </w:rPr>
      <w:pict w14:anchorId="16B21E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30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E4us4/mrzJjRprKz6xvKT5MZwqrv0/u374eVJnM91sAaka3RAZVzJuevr/p1QBgOXKFIyWnprvLjqWdv33+Sg==" w:salt="qMByhXVaHgiZpfpmVIZ0bQ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14"/>
    <w:rsid w:val="00054458"/>
    <w:rsid w:val="000B6ABE"/>
    <w:rsid w:val="002569CC"/>
    <w:rsid w:val="002F2037"/>
    <w:rsid w:val="00387D14"/>
    <w:rsid w:val="0052484E"/>
    <w:rsid w:val="00574F33"/>
    <w:rsid w:val="006036AA"/>
    <w:rsid w:val="006137D4"/>
    <w:rsid w:val="00635539"/>
    <w:rsid w:val="0064401F"/>
    <w:rsid w:val="006B7C0F"/>
    <w:rsid w:val="006E251B"/>
    <w:rsid w:val="007068B1"/>
    <w:rsid w:val="007E17BB"/>
    <w:rsid w:val="008230C5"/>
    <w:rsid w:val="00995F24"/>
    <w:rsid w:val="009A369D"/>
    <w:rsid w:val="009D536F"/>
    <w:rsid w:val="00A62091"/>
    <w:rsid w:val="00AA40AC"/>
    <w:rsid w:val="00AF5266"/>
    <w:rsid w:val="00B125F1"/>
    <w:rsid w:val="00B40FF8"/>
    <w:rsid w:val="00E20C8C"/>
    <w:rsid w:val="00E46426"/>
    <w:rsid w:val="00F600ED"/>
    <w:rsid w:val="00F70EB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A0A3ED"/>
  <w15:chartTrackingRefBased/>
  <w15:docId w15:val="{14D2DB49-3744-4609-A1C4-CA22601E1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120"/>
      <w:ind w:left="-187" w:right="-288"/>
    </w:pPr>
    <w:rPr>
      <w:rFonts w:ascii="Arial Black" w:hAnsi="Arial Black"/>
      <w:sz w:val="28"/>
      <w:szCs w:val="28"/>
    </w:rPr>
  </w:style>
  <w:style w:type="paragraph" w:styleId="BodyText">
    <w:name w:val="Body Text"/>
    <w:basedOn w:val="Normal"/>
    <w:pPr>
      <w:spacing w:after="120"/>
      <w:ind w:right="-288"/>
    </w:pPr>
    <w:rPr>
      <w:rFonts w:ascii="Arial Black" w:hAnsi="Arial Black"/>
      <w:sz w:val="28"/>
      <w:szCs w:val="28"/>
    </w:rPr>
  </w:style>
  <w:style w:type="character" w:styleId="Hyperlink">
    <w:name w:val="Hyperlink"/>
    <w:rPr>
      <w:color w:val="000080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0F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4F1E62-E502-4BCF-B069-935AEE1ED9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9A047-1977-4698-AA66-87FB7BC655FC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customXml/itemProps3.xml><?xml version="1.0" encoding="utf-8"?>
<ds:datastoreItem xmlns:ds="http://schemas.openxmlformats.org/officeDocument/2006/customXml" ds:itemID="{3F68E0B0-588C-4CF6-8C9E-B40271F14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7016 Mediation-Due Process Resolution Agreement</vt:lpstr>
    </vt:vector>
  </TitlesOfParts>
  <Company> 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Mediation-Due Process Resolution Agreement</dc:title>
  <dc:subject>Mediation or Due Process Resolution</dc:subject>
  <dc:creator>Bailey, Andrea B</dc:creator>
  <cp:keywords/>
  <dc:description>Last Revised July 2007</dc:description>
  <cp:lastModifiedBy>Bailey, Andrea B.</cp:lastModifiedBy>
  <cp:revision>4</cp:revision>
  <cp:lastPrinted>2007-03-26T20:59:00Z</cp:lastPrinted>
  <dcterms:created xsi:type="dcterms:W3CDTF">2024-08-07T18:52:00Z</dcterms:created>
  <dcterms:modified xsi:type="dcterms:W3CDTF">2024-10-11T14:53:00Z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