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4E" w:rsidRDefault="00547274" w:rsidP="00547274">
      <w:pPr>
        <w:jc w:val="center"/>
        <w:rPr>
          <w:b/>
        </w:rPr>
      </w:pPr>
      <w:bookmarkStart w:id="0" w:name="_GoBack"/>
      <w:bookmarkEnd w:id="0"/>
      <w:r w:rsidRPr="009C642D">
        <w:rPr>
          <w:b/>
        </w:rPr>
        <w:t>Request for Waiver of Options Counseling Applicant Eligibility Criteria</w:t>
      </w:r>
    </w:p>
    <w:p w:rsidR="009C642D" w:rsidRPr="009C642D" w:rsidRDefault="009C642D" w:rsidP="00547274">
      <w:pPr>
        <w:jc w:val="center"/>
        <w:rPr>
          <w:b/>
        </w:rPr>
      </w:pPr>
      <w:r>
        <w:rPr>
          <w:b/>
        </w:rPr>
        <w:t>To be completed by AAA</w:t>
      </w:r>
    </w:p>
    <w:p w:rsidR="00547274" w:rsidRDefault="00547274" w:rsidP="00547274">
      <w:pPr>
        <w:jc w:val="center"/>
      </w:pPr>
    </w:p>
    <w:p w:rsidR="00547274" w:rsidRDefault="00547274" w:rsidP="00547274">
      <w:pPr>
        <w:rPr>
          <w:sz w:val="20"/>
          <w:szCs w:val="20"/>
        </w:rPr>
      </w:pPr>
      <w:r>
        <w:rPr>
          <w:sz w:val="20"/>
          <w:szCs w:val="20"/>
        </w:rPr>
        <w:t>Per service standards, all Options Counselors shall have:</w:t>
      </w:r>
    </w:p>
    <w:p w:rsidR="00547274" w:rsidRPr="00547274" w:rsidRDefault="00547274" w:rsidP="00547274">
      <w:pPr>
        <w:pStyle w:val="ListParagraph"/>
        <w:numPr>
          <w:ilvl w:val="0"/>
          <w:numId w:val="26"/>
        </w:numPr>
        <w:autoSpaceDN w:val="0"/>
        <w:rPr>
          <w:sz w:val="20"/>
          <w:szCs w:val="20"/>
        </w:rPr>
      </w:pPr>
      <w:r w:rsidRPr="00547274">
        <w:rPr>
          <w:sz w:val="20"/>
          <w:szCs w:val="20"/>
        </w:rPr>
        <w:t>BSW with 2 years’ work-related experience or</w:t>
      </w:r>
    </w:p>
    <w:p w:rsidR="00547274" w:rsidRPr="00547274" w:rsidRDefault="00547274" w:rsidP="00547274">
      <w:pPr>
        <w:pStyle w:val="ListParagraph"/>
        <w:numPr>
          <w:ilvl w:val="0"/>
          <w:numId w:val="26"/>
        </w:numPr>
        <w:autoSpaceDN w:val="0"/>
        <w:rPr>
          <w:sz w:val="20"/>
          <w:szCs w:val="20"/>
        </w:rPr>
      </w:pPr>
      <w:r w:rsidRPr="00547274">
        <w:rPr>
          <w:sz w:val="20"/>
          <w:szCs w:val="20"/>
        </w:rPr>
        <w:t>MSW with 1-year work-related experience or</w:t>
      </w:r>
    </w:p>
    <w:p w:rsidR="00547274" w:rsidRPr="00547274" w:rsidRDefault="00547274" w:rsidP="00547274">
      <w:pPr>
        <w:pStyle w:val="ListParagraph"/>
        <w:numPr>
          <w:ilvl w:val="0"/>
          <w:numId w:val="26"/>
        </w:numPr>
        <w:autoSpaceDN w:val="0"/>
        <w:rPr>
          <w:sz w:val="20"/>
          <w:szCs w:val="20"/>
        </w:rPr>
      </w:pPr>
      <w:r w:rsidRPr="00547274">
        <w:rPr>
          <w:sz w:val="20"/>
          <w:szCs w:val="20"/>
        </w:rPr>
        <w:t xml:space="preserve">bachelor’s degree in a relevant Human Services field with 3 years’ experience in providing support to individuals needing Long Term Services and Supports (LTSS) or </w:t>
      </w:r>
    </w:p>
    <w:p w:rsidR="00547274" w:rsidRPr="00547274" w:rsidRDefault="00547274" w:rsidP="00547274">
      <w:pPr>
        <w:pStyle w:val="ListParagraph"/>
        <w:numPr>
          <w:ilvl w:val="0"/>
          <w:numId w:val="26"/>
        </w:numPr>
        <w:autoSpaceDN w:val="0"/>
        <w:rPr>
          <w:sz w:val="20"/>
          <w:szCs w:val="20"/>
        </w:rPr>
      </w:pPr>
      <w:r w:rsidRPr="00547274">
        <w:rPr>
          <w:sz w:val="20"/>
          <w:szCs w:val="20"/>
        </w:rPr>
        <w:t>master’s degree in a relevant Human Services field with 2 years’ experience in providing support to individuals needing LTSS or</w:t>
      </w:r>
    </w:p>
    <w:p w:rsidR="00547274" w:rsidRDefault="00547274" w:rsidP="00547274">
      <w:pPr>
        <w:pStyle w:val="ListParagraph"/>
        <w:numPr>
          <w:ilvl w:val="0"/>
          <w:numId w:val="26"/>
        </w:numPr>
        <w:autoSpaceDN w:val="0"/>
        <w:rPr>
          <w:sz w:val="20"/>
          <w:szCs w:val="20"/>
        </w:rPr>
      </w:pPr>
      <w:r w:rsidRPr="00547274">
        <w:rPr>
          <w:sz w:val="20"/>
          <w:szCs w:val="20"/>
        </w:rPr>
        <w:t xml:space="preserve">bachelor’s or master’s degree in a non-Human Services field with 5 years’ experience in providing support to individuals needing LTSS </w:t>
      </w:r>
    </w:p>
    <w:p w:rsidR="00547274" w:rsidRDefault="00547274" w:rsidP="00547274">
      <w:pPr>
        <w:autoSpaceDN w:val="0"/>
        <w:rPr>
          <w:sz w:val="20"/>
          <w:szCs w:val="20"/>
        </w:rPr>
      </w:pPr>
      <w:r>
        <w:rPr>
          <w:sz w:val="20"/>
          <w:szCs w:val="20"/>
        </w:rPr>
        <w:t>An individual who does not meet the above education and/or work experience criteria can request a waiver.</w:t>
      </w:r>
    </w:p>
    <w:p w:rsidR="00547274" w:rsidRDefault="00547274" w:rsidP="00547274">
      <w:pPr>
        <w:autoSpaceDN w:val="0"/>
        <w:rPr>
          <w:sz w:val="20"/>
          <w:szCs w:val="20"/>
        </w:rPr>
      </w:pPr>
    </w:p>
    <w:p w:rsidR="00547274" w:rsidRDefault="00547274" w:rsidP="00547274">
      <w:pPr>
        <w:autoSpaceDN w:val="0"/>
        <w:rPr>
          <w:b/>
        </w:rPr>
      </w:pPr>
      <w:r w:rsidRPr="00547274">
        <w:rPr>
          <w:b/>
        </w:rPr>
        <w:t>Name of Individual:</w:t>
      </w:r>
    </w:p>
    <w:p w:rsidR="00547274" w:rsidRDefault="00547274" w:rsidP="00547274">
      <w:pPr>
        <w:autoSpaceDN w:val="0"/>
        <w:rPr>
          <w:b/>
        </w:rPr>
      </w:pPr>
      <w:r>
        <w:rPr>
          <w:b/>
        </w:rPr>
        <w:t>Name of Agency:</w:t>
      </w:r>
    </w:p>
    <w:p w:rsidR="00547274" w:rsidRDefault="00547274" w:rsidP="00547274">
      <w:pPr>
        <w:autoSpaceDN w:val="0"/>
        <w:rPr>
          <w:b/>
        </w:rPr>
      </w:pPr>
    </w:p>
    <w:p w:rsidR="00547274" w:rsidRDefault="00547274" w:rsidP="00547274">
      <w:pPr>
        <w:autoSpaceDN w:val="0"/>
        <w:rPr>
          <w:b/>
        </w:rPr>
      </w:pPr>
      <w:r>
        <w:rPr>
          <w:b/>
        </w:rPr>
        <w:t>Waiver is requested because: (check one)</w:t>
      </w:r>
    </w:p>
    <w:p w:rsidR="00547274" w:rsidRDefault="00547274" w:rsidP="00547274">
      <w:pPr>
        <w:autoSpaceDN w:val="0"/>
        <w:rPr>
          <w:b/>
        </w:rPr>
      </w:pPr>
    </w:p>
    <w:p w:rsidR="00547274" w:rsidRDefault="003576D0" w:rsidP="00547274">
      <w:sdt>
        <w:sdtPr>
          <w:id w:val="-140344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74">
            <w:rPr>
              <w:rFonts w:ascii="MS Gothic" w:eastAsia="MS Gothic" w:hAnsi="MS Gothic" w:hint="eastAsia"/>
            </w:rPr>
            <w:t>☐</w:t>
          </w:r>
        </w:sdtContent>
      </w:sdt>
      <w:r w:rsidR="00547274">
        <w:t xml:space="preserve"> </w:t>
      </w:r>
      <w:r w:rsidR="00547274" w:rsidRPr="00547274">
        <w:t>Does not meet educational criteria</w:t>
      </w:r>
    </w:p>
    <w:p w:rsidR="00547274" w:rsidRDefault="00547274" w:rsidP="00547274"/>
    <w:p w:rsidR="00547274" w:rsidRDefault="003576D0" w:rsidP="00547274">
      <w:sdt>
        <w:sdtPr>
          <w:id w:val="-119199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74">
            <w:rPr>
              <w:rFonts w:ascii="MS Gothic" w:eastAsia="MS Gothic" w:hAnsi="MS Gothic" w:hint="eastAsia"/>
            </w:rPr>
            <w:t>☐</w:t>
          </w:r>
        </w:sdtContent>
      </w:sdt>
      <w:r w:rsidR="00547274">
        <w:t xml:space="preserve"> Does not meet work experience criteria</w:t>
      </w:r>
    </w:p>
    <w:p w:rsidR="00547274" w:rsidRDefault="00547274" w:rsidP="00547274"/>
    <w:p w:rsidR="00547274" w:rsidRDefault="003576D0" w:rsidP="00547274">
      <w:sdt>
        <w:sdtPr>
          <w:id w:val="-197776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74">
            <w:rPr>
              <w:rFonts w:ascii="MS Gothic" w:eastAsia="MS Gothic" w:hAnsi="MS Gothic" w:hint="eastAsia"/>
            </w:rPr>
            <w:t>☐</w:t>
          </w:r>
        </w:sdtContent>
      </w:sdt>
      <w:r w:rsidR="00547274">
        <w:t xml:space="preserve"> Does not meet both educational and work experience criteria</w:t>
      </w:r>
    </w:p>
    <w:p w:rsidR="002E28A6" w:rsidRDefault="002E28A6" w:rsidP="00547274"/>
    <w:p w:rsidR="002E28A6" w:rsidRPr="002E28A6" w:rsidRDefault="002E28A6" w:rsidP="00547274">
      <w:pPr>
        <w:rPr>
          <w:b/>
        </w:rPr>
      </w:pPr>
      <w:r w:rsidRPr="002E28A6">
        <w:rPr>
          <w:b/>
        </w:rPr>
        <w:t>Waiver Documentation: (check one)</w:t>
      </w:r>
    </w:p>
    <w:p w:rsidR="00547274" w:rsidRDefault="00547274" w:rsidP="00547274"/>
    <w:p w:rsidR="00547274" w:rsidRDefault="003576D0" w:rsidP="00547274">
      <w:sdt>
        <w:sdtPr>
          <w:id w:val="-26330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74">
            <w:rPr>
              <w:rFonts w:ascii="MS Gothic" w:eastAsia="MS Gothic" w:hAnsi="MS Gothic" w:hint="eastAsia"/>
            </w:rPr>
            <w:t>☐</w:t>
          </w:r>
        </w:sdtContent>
      </w:sdt>
      <w:r w:rsidR="00547274">
        <w:t xml:space="preserve"> All required waiver documentation attached (Letter </w:t>
      </w:r>
      <w:r w:rsidR="002E28A6">
        <w:t xml:space="preserve">from applicant </w:t>
      </w:r>
      <w:r w:rsidR="00547274">
        <w:t>requesting waiver</w:t>
      </w:r>
      <w:r w:rsidR="002E28A6">
        <w:t xml:space="preserve"> that includes justification for the request, letter of recommendation from applicant’s supervisor, and a completed Options Counseling Initial Application for Certification.</w:t>
      </w:r>
    </w:p>
    <w:p w:rsidR="002E28A6" w:rsidRDefault="002E28A6" w:rsidP="00547274"/>
    <w:p w:rsidR="002E28A6" w:rsidRDefault="003576D0" w:rsidP="00547274">
      <w:sdt>
        <w:sdtPr>
          <w:id w:val="1161199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8A6">
            <w:rPr>
              <w:rFonts w:ascii="MS Gothic" w:eastAsia="MS Gothic" w:hAnsi="MS Gothic" w:hint="eastAsia"/>
            </w:rPr>
            <w:t>☐</w:t>
          </w:r>
        </w:sdtContent>
      </w:sdt>
      <w:r w:rsidR="002E28A6">
        <w:t xml:space="preserve"> Required waiver documentation is incomplete.</w:t>
      </w:r>
    </w:p>
    <w:p w:rsidR="002E28A6" w:rsidRDefault="002E28A6" w:rsidP="00547274"/>
    <w:p w:rsidR="002E28A6" w:rsidRDefault="002E28A6" w:rsidP="00547274">
      <w:pPr>
        <w:rPr>
          <w:b/>
        </w:rPr>
      </w:pPr>
      <w:r w:rsidRPr="002E28A6">
        <w:rPr>
          <w:b/>
        </w:rPr>
        <w:t xml:space="preserve">Documentation has been reviewed and waiver is </w:t>
      </w:r>
      <w:sdt>
        <w:sdtPr>
          <w:rPr>
            <w:b/>
          </w:rPr>
          <w:id w:val="95429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42D">
            <w:rPr>
              <w:rFonts w:ascii="MS Gothic" w:eastAsia="MS Gothic" w:hAnsi="MS Gothic" w:hint="eastAsia"/>
              <w:b/>
            </w:rPr>
            <w:t>☐</w:t>
          </w:r>
        </w:sdtContent>
      </w:sdt>
      <w:r w:rsidRPr="002E28A6">
        <w:rPr>
          <w:b/>
        </w:rPr>
        <w:t xml:space="preserve"> Approved              </w:t>
      </w:r>
      <w:sdt>
        <w:sdtPr>
          <w:rPr>
            <w:b/>
          </w:rPr>
          <w:id w:val="-41710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8A6">
            <w:rPr>
              <w:rFonts w:ascii="MS Gothic" w:eastAsia="MS Gothic" w:hAnsi="MS Gothic" w:hint="eastAsia"/>
              <w:b/>
            </w:rPr>
            <w:t>☐</w:t>
          </w:r>
        </w:sdtContent>
      </w:sdt>
      <w:r w:rsidRPr="002E28A6">
        <w:rPr>
          <w:b/>
        </w:rPr>
        <w:t xml:space="preserve"> Denied</w:t>
      </w:r>
    </w:p>
    <w:p w:rsidR="002E28A6" w:rsidRDefault="002E28A6" w:rsidP="00547274">
      <w:r>
        <w:rPr>
          <w:b/>
        </w:rPr>
        <w:t>State reason if denied:</w:t>
      </w:r>
    </w:p>
    <w:p w:rsidR="002E28A6" w:rsidRDefault="002E28A6" w:rsidP="00547274"/>
    <w:p w:rsidR="002E28A6" w:rsidRDefault="002E28A6" w:rsidP="00547274"/>
    <w:p w:rsidR="002E28A6" w:rsidRDefault="002E28A6" w:rsidP="00547274"/>
    <w:p w:rsidR="002E28A6" w:rsidRDefault="002E28A6" w:rsidP="00547274">
      <w:r w:rsidRPr="002E28A6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172085</wp:posOffset>
                </wp:positionV>
                <wp:extent cx="14287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E98D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75pt,13.55pt" to="476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2E28A6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1095374</wp:posOffset>
                </wp:positionH>
                <wp:positionV relativeFrom="paragraph">
                  <wp:posOffset>162560</wp:posOffset>
                </wp:positionV>
                <wp:extent cx="26574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D198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12.8pt" to="295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2E28A6">
        <w:rPr>
          <w:b/>
        </w:rPr>
        <w:t>AAA signature:</w:t>
      </w:r>
      <w:r>
        <w:t xml:space="preserve">                                                                         </w:t>
      </w:r>
      <w:r w:rsidRPr="002E28A6">
        <w:rPr>
          <w:b/>
        </w:rPr>
        <w:t>Date:</w:t>
      </w:r>
      <w:r>
        <w:t xml:space="preserve"> </w:t>
      </w:r>
      <w:r w:rsidR="009C642D">
        <w:t xml:space="preserve">                                    </w:t>
      </w:r>
    </w:p>
    <w:p w:rsidR="009C642D" w:rsidRDefault="009C642D" w:rsidP="00547274"/>
    <w:p w:rsidR="009C642D" w:rsidRDefault="009C642D" w:rsidP="00547274">
      <w:r>
        <w:t xml:space="preserve">Send all documentation and this form to: </w:t>
      </w:r>
      <w:hyperlink r:id="rId8" w:history="1">
        <w:r w:rsidRPr="001254BE">
          <w:rPr>
            <w:rStyle w:val="Hyperlink"/>
          </w:rPr>
          <w:t>Jan.Moxley@dhhs.nc.gov</w:t>
        </w:r>
      </w:hyperlink>
    </w:p>
    <w:p w:rsidR="009C642D" w:rsidRDefault="009C642D" w:rsidP="00547274"/>
    <w:p w:rsidR="009C642D" w:rsidRDefault="009C642D" w:rsidP="00547274"/>
    <w:p w:rsidR="009C642D" w:rsidRPr="009C642D" w:rsidRDefault="009C642D" w:rsidP="00547274">
      <w:pPr>
        <w:rPr>
          <w:b/>
        </w:rPr>
      </w:pPr>
      <w:r w:rsidRPr="009C642D">
        <w:rPr>
          <w:b/>
        </w:rPr>
        <w:t>For DAAS Use</w:t>
      </w:r>
    </w:p>
    <w:p w:rsidR="009C642D" w:rsidRDefault="009C642D" w:rsidP="00547274">
      <w:r>
        <w:t xml:space="preserve">Documentation has been reviewed and waiver is </w:t>
      </w:r>
      <w:sdt>
        <w:sdtPr>
          <w:id w:val="144580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Approved                  </w:t>
      </w:r>
      <w:sdt>
        <w:sdtPr>
          <w:id w:val="-1808388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Denied</w:t>
      </w:r>
    </w:p>
    <w:p w:rsidR="00626D7F" w:rsidRDefault="00626D7F" w:rsidP="00547274">
      <w:r>
        <w:t>State reason if denied:</w:t>
      </w:r>
    </w:p>
    <w:p w:rsidR="00626D7F" w:rsidRDefault="00626D7F" w:rsidP="00547274"/>
    <w:p w:rsidR="00626D7F" w:rsidRDefault="00626D7F" w:rsidP="00547274"/>
    <w:p w:rsidR="009C642D" w:rsidRDefault="009C642D" w:rsidP="00547274"/>
    <w:p w:rsidR="009C642D" w:rsidRPr="002E28A6" w:rsidRDefault="009C642D" w:rsidP="00547274">
      <w:r w:rsidRPr="002E28A6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37D7F" wp14:editId="7A525157">
                <wp:simplePos x="0" y="0"/>
                <wp:positionH relativeFrom="column">
                  <wp:posOffset>4705350</wp:posOffset>
                </wp:positionH>
                <wp:positionV relativeFrom="paragraph">
                  <wp:posOffset>200025</wp:posOffset>
                </wp:positionV>
                <wp:extent cx="14287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28522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pt,15.75pt" to="48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2E28A6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818ACC" wp14:editId="6FB69A16">
                <wp:simplePos x="0" y="0"/>
                <wp:positionH relativeFrom="column">
                  <wp:posOffset>1257300</wp:posOffset>
                </wp:positionH>
                <wp:positionV relativeFrom="paragraph">
                  <wp:posOffset>219075</wp:posOffset>
                </wp:positionV>
                <wp:extent cx="26574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0792E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7.25pt" to="308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>
        <w:rPr>
          <w:b/>
        </w:rPr>
        <w:t>DAAS</w:t>
      </w:r>
      <w:r w:rsidRPr="002E28A6">
        <w:rPr>
          <w:b/>
        </w:rPr>
        <w:t xml:space="preserve"> signature:</w:t>
      </w:r>
      <w:r>
        <w:t xml:space="preserve">                                                                         </w:t>
      </w:r>
      <w:r w:rsidRPr="002E28A6">
        <w:rPr>
          <w:b/>
        </w:rPr>
        <w:t>Date:</w:t>
      </w:r>
      <w:r>
        <w:t xml:space="preserve">                                     </w:t>
      </w:r>
    </w:p>
    <w:sectPr w:rsidR="009C642D" w:rsidRPr="002E28A6" w:rsidSect="009C642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51F5473"/>
    <w:multiLevelType w:val="hybridMultilevel"/>
    <w:tmpl w:val="3280CCD2"/>
    <w:lvl w:ilvl="0" w:tplc="AA5286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6630EB"/>
    <w:multiLevelType w:val="hybridMultilevel"/>
    <w:tmpl w:val="B832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4"/>
  </w:num>
  <w:num w:numId="24">
    <w:abstractNumId w:val="19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74"/>
    <w:rsid w:val="002E28A6"/>
    <w:rsid w:val="003576D0"/>
    <w:rsid w:val="004764AA"/>
    <w:rsid w:val="00547274"/>
    <w:rsid w:val="00626D7F"/>
    <w:rsid w:val="00645252"/>
    <w:rsid w:val="006D3D74"/>
    <w:rsid w:val="00830869"/>
    <w:rsid w:val="0083569A"/>
    <w:rsid w:val="009C642D"/>
    <w:rsid w:val="00A9204E"/>
    <w:rsid w:val="00C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91118-D081-4008-BC34-28C5FFF8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5472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Moxley@dhhs.nc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oxley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4873beb7-5857-4685-be1f-d57550cc96cc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</Template>
  <TotalTime>1</TotalTime>
  <Pages>1</Pages>
  <Words>293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Owens, Linda</cp:lastModifiedBy>
  <cp:revision>2</cp:revision>
  <dcterms:created xsi:type="dcterms:W3CDTF">2019-02-26T13:53:00Z</dcterms:created>
  <dcterms:modified xsi:type="dcterms:W3CDTF">2019-02-26T13:53:00Z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