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147"/>
        <w:ind w:left="0" w:right="0" w:firstLine="0"/>
        <w:jc w:val="center"/>
        <w:rPr>
          <w:b/>
          <w:sz w:val="32"/>
        </w:rPr>
      </w:pPr>
      <w:r>
        <w:rPr>
          <w:b/>
          <w:sz w:val="32"/>
        </w:rPr>
        <mc:AlternateContent>
          <mc:Choice Requires="wps">
            <w:drawing>
              <wp:anchor distT="0" distB="0" distL="0" distR="0" allowOverlap="1" layoutInCell="1" locked="0" behindDoc="0" simplePos="0" relativeHeight="15728640">
                <wp:simplePos x="0" y="0"/>
                <wp:positionH relativeFrom="page">
                  <wp:posOffset>914400</wp:posOffset>
                </wp:positionH>
                <wp:positionV relativeFrom="paragraph">
                  <wp:posOffset>11112</wp:posOffset>
                </wp:positionV>
                <wp:extent cx="8225790" cy="1905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8225790" cy="19050"/>
                        </a:xfrm>
                        <a:custGeom>
                          <a:avLst/>
                          <a:gdLst/>
                          <a:ahLst/>
                          <a:cxnLst/>
                          <a:rect l="l" t="t" r="r" b="b"/>
                          <a:pathLst>
                            <a:path w="8225790" h="19050">
                              <a:moveTo>
                                <a:pt x="0" y="19050"/>
                              </a:moveTo>
                              <a:lnTo>
                                <a:pt x="822579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640" from="72pt,2.375pt" to="719.7pt,.875pt" stroked="true" strokeweight=".75pt" strokecolor="#000000">
                <v:stroke dashstyle="solid"/>
                <w10:wrap type="none"/>
              </v:line>
            </w:pict>
          </mc:Fallback>
        </mc:AlternateContent>
      </w:r>
      <w:bookmarkStart w:name="Chapter 10_Attachment 06_10.2021" w:id="1"/>
      <w:bookmarkEnd w:id="1"/>
      <w:r>
        <w:rPr/>
      </w:r>
      <w:r>
        <w:rPr>
          <w:b/>
          <w:sz w:val="32"/>
        </w:rPr>
        <w:t>Agency</w:t>
      </w:r>
      <w:r>
        <w:rPr>
          <w:b/>
          <w:spacing w:val="-10"/>
          <w:sz w:val="32"/>
        </w:rPr>
        <w:t> </w:t>
      </w:r>
      <w:r>
        <w:rPr>
          <w:b/>
          <w:spacing w:val="-4"/>
          <w:sz w:val="32"/>
        </w:rPr>
        <w:t>Name</w:t>
      </w:r>
    </w:p>
    <w:p>
      <w:pPr>
        <w:spacing w:before="54"/>
        <w:ind w:left="0" w:right="0" w:firstLine="0"/>
        <w:jc w:val="center"/>
        <w:rPr>
          <w:b/>
          <w:sz w:val="32"/>
        </w:rPr>
      </w:pPr>
      <w:r>
        <w:rPr>
          <w:b/>
          <w:sz w:val="32"/>
        </w:rPr>
        <w:t>WIC</w:t>
      </w:r>
      <w:r>
        <w:rPr>
          <w:b/>
          <w:spacing w:val="-12"/>
          <w:sz w:val="32"/>
        </w:rPr>
        <w:t> </w:t>
      </w:r>
      <w:r>
        <w:rPr>
          <w:b/>
          <w:sz w:val="32"/>
        </w:rPr>
        <w:t>Program</w:t>
      </w:r>
      <w:r>
        <w:rPr>
          <w:b/>
          <w:spacing w:val="-11"/>
          <w:sz w:val="32"/>
        </w:rPr>
        <w:t> </w:t>
      </w:r>
      <w:r>
        <w:rPr>
          <w:b/>
          <w:sz w:val="32"/>
        </w:rPr>
        <w:t>Outreach</w:t>
      </w:r>
      <w:r>
        <w:rPr>
          <w:b/>
          <w:spacing w:val="-10"/>
          <w:sz w:val="32"/>
        </w:rPr>
        <w:t> </w:t>
      </w:r>
      <w:r>
        <w:rPr>
          <w:b/>
          <w:sz w:val="32"/>
        </w:rPr>
        <w:t>Activity</w:t>
      </w:r>
      <w:r>
        <w:rPr>
          <w:b/>
          <w:spacing w:val="-8"/>
          <w:sz w:val="32"/>
        </w:rPr>
        <w:t> </w:t>
      </w:r>
      <w:r>
        <w:rPr>
          <w:b/>
          <w:spacing w:val="-5"/>
          <w:sz w:val="32"/>
        </w:rPr>
        <w:t>Log</w:t>
      </w:r>
    </w:p>
    <w:p>
      <w:pPr>
        <w:pStyle w:val="BodyText"/>
        <w:spacing w:before="0"/>
        <w:rPr>
          <w:b/>
          <w:sz w:val="20"/>
        </w:rPr>
      </w:pPr>
    </w:p>
    <w:p>
      <w:pPr>
        <w:pStyle w:val="BodyText"/>
        <w:spacing w:before="196"/>
        <w:rPr>
          <w:b/>
          <w:sz w:val="20"/>
        </w:rPr>
      </w:pPr>
    </w:p>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94"/>
        <w:gridCol w:w="2949"/>
        <w:gridCol w:w="3513"/>
        <w:gridCol w:w="3355"/>
        <w:gridCol w:w="2037"/>
      </w:tblGrid>
      <w:tr>
        <w:trPr>
          <w:trHeight w:val="736" w:hRule="atLeast"/>
        </w:trPr>
        <w:tc>
          <w:tcPr>
            <w:tcW w:w="1094" w:type="dxa"/>
          </w:tcPr>
          <w:p>
            <w:pPr>
              <w:pStyle w:val="TableParagraph"/>
              <w:spacing w:before="1"/>
              <w:ind w:left="242"/>
              <w:rPr>
                <w:sz w:val="32"/>
              </w:rPr>
            </w:pPr>
            <w:r>
              <w:rPr>
                <w:spacing w:val="-4"/>
                <w:sz w:val="32"/>
              </w:rPr>
              <w:t>Date</w:t>
            </w:r>
          </w:p>
        </w:tc>
        <w:tc>
          <w:tcPr>
            <w:tcW w:w="2949" w:type="dxa"/>
          </w:tcPr>
          <w:p>
            <w:pPr>
              <w:pStyle w:val="TableParagraph"/>
              <w:spacing w:before="1"/>
              <w:ind w:left="340"/>
              <w:rPr>
                <w:sz w:val="32"/>
              </w:rPr>
            </w:pPr>
            <w:r>
              <w:rPr>
                <w:sz w:val="32"/>
              </w:rPr>
              <w:t>Staff</w:t>
            </w:r>
            <w:r>
              <w:rPr>
                <w:spacing w:val="-8"/>
                <w:sz w:val="32"/>
              </w:rPr>
              <w:t> </w:t>
            </w:r>
            <w:r>
              <w:rPr>
                <w:spacing w:val="-2"/>
                <w:sz w:val="32"/>
              </w:rPr>
              <w:t>Responsible</w:t>
            </w:r>
          </w:p>
        </w:tc>
        <w:tc>
          <w:tcPr>
            <w:tcW w:w="3513" w:type="dxa"/>
          </w:tcPr>
          <w:p>
            <w:pPr>
              <w:pStyle w:val="TableParagraph"/>
              <w:spacing w:before="1"/>
              <w:ind w:left="718"/>
              <w:rPr>
                <w:sz w:val="32"/>
              </w:rPr>
            </w:pPr>
            <w:r>
              <w:rPr>
                <w:sz w:val="32"/>
              </w:rPr>
              <w:t>Type</w:t>
            </w:r>
            <w:r>
              <w:rPr>
                <w:spacing w:val="-5"/>
                <w:sz w:val="32"/>
              </w:rPr>
              <w:t> </w:t>
            </w:r>
            <w:r>
              <w:rPr>
                <w:sz w:val="32"/>
              </w:rPr>
              <w:t>of</w:t>
            </w:r>
            <w:r>
              <w:rPr>
                <w:spacing w:val="-6"/>
                <w:sz w:val="32"/>
              </w:rPr>
              <w:t> </w:t>
            </w:r>
            <w:r>
              <w:rPr>
                <w:spacing w:val="-2"/>
                <w:sz w:val="32"/>
              </w:rPr>
              <w:t>Contact</w:t>
            </w:r>
          </w:p>
        </w:tc>
        <w:tc>
          <w:tcPr>
            <w:tcW w:w="3355" w:type="dxa"/>
          </w:tcPr>
          <w:p>
            <w:pPr>
              <w:pStyle w:val="TableParagraph"/>
              <w:spacing w:line="368" w:lineRule="exact"/>
              <w:ind w:left="913" w:hanging="608"/>
              <w:rPr>
                <w:sz w:val="32"/>
              </w:rPr>
            </w:pPr>
            <w:r>
              <w:rPr>
                <w:sz w:val="32"/>
              </w:rPr>
              <w:t>Organization</w:t>
            </w:r>
            <w:r>
              <w:rPr>
                <w:spacing w:val="-20"/>
                <w:sz w:val="32"/>
              </w:rPr>
              <w:t> </w:t>
            </w:r>
            <w:r>
              <w:rPr>
                <w:sz w:val="32"/>
              </w:rPr>
              <w:t>Contact </w:t>
            </w:r>
            <w:r>
              <w:rPr>
                <w:spacing w:val="-2"/>
                <w:sz w:val="32"/>
              </w:rPr>
              <w:t>Information</w:t>
            </w:r>
          </w:p>
        </w:tc>
        <w:tc>
          <w:tcPr>
            <w:tcW w:w="2037" w:type="dxa"/>
          </w:tcPr>
          <w:p>
            <w:pPr>
              <w:pStyle w:val="TableParagraph"/>
              <w:spacing w:before="1"/>
              <w:ind w:left="443"/>
              <w:rPr>
                <w:sz w:val="32"/>
              </w:rPr>
            </w:pPr>
            <w:r>
              <w:rPr>
                <w:spacing w:val="-2"/>
                <w:sz w:val="32"/>
              </w:rPr>
              <w:t>Result(s)</w:t>
            </w:r>
          </w:p>
        </w:tc>
      </w:tr>
      <w:tr>
        <w:trPr>
          <w:trHeight w:val="1612" w:hRule="atLeast"/>
        </w:trPr>
        <w:tc>
          <w:tcPr>
            <w:tcW w:w="1094" w:type="dxa"/>
          </w:tcPr>
          <w:p>
            <w:pPr>
              <w:pStyle w:val="TableParagraph"/>
              <w:rPr>
                <w:sz w:val="28"/>
              </w:rPr>
            </w:pPr>
          </w:p>
        </w:tc>
        <w:tc>
          <w:tcPr>
            <w:tcW w:w="2949" w:type="dxa"/>
          </w:tcPr>
          <w:p>
            <w:pPr>
              <w:pStyle w:val="TableParagraph"/>
              <w:rPr>
                <w:sz w:val="28"/>
              </w:rPr>
            </w:pPr>
          </w:p>
        </w:tc>
        <w:tc>
          <w:tcPr>
            <w:tcW w:w="3513" w:type="dxa"/>
          </w:tcPr>
          <w:p>
            <w:pPr>
              <w:pStyle w:val="TableParagraph"/>
              <w:rPr>
                <w:sz w:val="28"/>
              </w:rPr>
            </w:pPr>
          </w:p>
        </w:tc>
        <w:tc>
          <w:tcPr>
            <w:tcW w:w="3355" w:type="dxa"/>
          </w:tcPr>
          <w:p>
            <w:pPr>
              <w:pStyle w:val="TableParagraph"/>
              <w:rPr>
                <w:sz w:val="28"/>
              </w:rPr>
            </w:pPr>
          </w:p>
        </w:tc>
        <w:tc>
          <w:tcPr>
            <w:tcW w:w="2037" w:type="dxa"/>
          </w:tcPr>
          <w:p>
            <w:pPr>
              <w:pStyle w:val="TableParagraph"/>
              <w:rPr>
                <w:sz w:val="28"/>
              </w:rPr>
            </w:pPr>
          </w:p>
        </w:tc>
      </w:tr>
      <w:tr>
        <w:trPr>
          <w:trHeight w:val="1610" w:hRule="atLeast"/>
        </w:trPr>
        <w:tc>
          <w:tcPr>
            <w:tcW w:w="1094" w:type="dxa"/>
          </w:tcPr>
          <w:p>
            <w:pPr>
              <w:pStyle w:val="TableParagraph"/>
              <w:rPr>
                <w:sz w:val="28"/>
              </w:rPr>
            </w:pPr>
          </w:p>
        </w:tc>
        <w:tc>
          <w:tcPr>
            <w:tcW w:w="2949" w:type="dxa"/>
          </w:tcPr>
          <w:p>
            <w:pPr>
              <w:pStyle w:val="TableParagraph"/>
              <w:rPr>
                <w:sz w:val="28"/>
              </w:rPr>
            </w:pPr>
          </w:p>
        </w:tc>
        <w:tc>
          <w:tcPr>
            <w:tcW w:w="3513" w:type="dxa"/>
          </w:tcPr>
          <w:p>
            <w:pPr>
              <w:pStyle w:val="TableParagraph"/>
              <w:rPr>
                <w:sz w:val="28"/>
              </w:rPr>
            </w:pPr>
          </w:p>
        </w:tc>
        <w:tc>
          <w:tcPr>
            <w:tcW w:w="3355" w:type="dxa"/>
          </w:tcPr>
          <w:p>
            <w:pPr>
              <w:pStyle w:val="TableParagraph"/>
              <w:rPr>
                <w:sz w:val="28"/>
              </w:rPr>
            </w:pPr>
          </w:p>
        </w:tc>
        <w:tc>
          <w:tcPr>
            <w:tcW w:w="2037" w:type="dxa"/>
          </w:tcPr>
          <w:p>
            <w:pPr>
              <w:pStyle w:val="TableParagraph"/>
              <w:rPr>
                <w:sz w:val="28"/>
              </w:rPr>
            </w:pPr>
          </w:p>
        </w:tc>
      </w:tr>
      <w:tr>
        <w:trPr>
          <w:trHeight w:val="1612" w:hRule="atLeast"/>
        </w:trPr>
        <w:tc>
          <w:tcPr>
            <w:tcW w:w="1094" w:type="dxa"/>
          </w:tcPr>
          <w:p>
            <w:pPr>
              <w:pStyle w:val="TableParagraph"/>
              <w:rPr>
                <w:sz w:val="28"/>
              </w:rPr>
            </w:pPr>
          </w:p>
        </w:tc>
        <w:tc>
          <w:tcPr>
            <w:tcW w:w="2949" w:type="dxa"/>
          </w:tcPr>
          <w:p>
            <w:pPr>
              <w:pStyle w:val="TableParagraph"/>
              <w:rPr>
                <w:sz w:val="28"/>
              </w:rPr>
            </w:pPr>
          </w:p>
        </w:tc>
        <w:tc>
          <w:tcPr>
            <w:tcW w:w="3513" w:type="dxa"/>
          </w:tcPr>
          <w:p>
            <w:pPr>
              <w:pStyle w:val="TableParagraph"/>
              <w:rPr>
                <w:sz w:val="28"/>
              </w:rPr>
            </w:pPr>
          </w:p>
        </w:tc>
        <w:tc>
          <w:tcPr>
            <w:tcW w:w="3355" w:type="dxa"/>
          </w:tcPr>
          <w:p>
            <w:pPr>
              <w:pStyle w:val="TableParagraph"/>
              <w:rPr>
                <w:sz w:val="28"/>
              </w:rPr>
            </w:pPr>
          </w:p>
        </w:tc>
        <w:tc>
          <w:tcPr>
            <w:tcW w:w="2037" w:type="dxa"/>
          </w:tcPr>
          <w:p>
            <w:pPr>
              <w:pStyle w:val="TableParagraph"/>
              <w:rPr>
                <w:sz w:val="28"/>
              </w:rPr>
            </w:pPr>
          </w:p>
        </w:tc>
      </w:tr>
      <w:tr>
        <w:trPr>
          <w:trHeight w:val="1612" w:hRule="atLeast"/>
        </w:trPr>
        <w:tc>
          <w:tcPr>
            <w:tcW w:w="1094" w:type="dxa"/>
          </w:tcPr>
          <w:p>
            <w:pPr>
              <w:pStyle w:val="TableParagraph"/>
              <w:rPr>
                <w:sz w:val="28"/>
              </w:rPr>
            </w:pPr>
          </w:p>
        </w:tc>
        <w:tc>
          <w:tcPr>
            <w:tcW w:w="2949" w:type="dxa"/>
          </w:tcPr>
          <w:p>
            <w:pPr>
              <w:pStyle w:val="TableParagraph"/>
              <w:rPr>
                <w:sz w:val="28"/>
              </w:rPr>
            </w:pPr>
          </w:p>
        </w:tc>
        <w:tc>
          <w:tcPr>
            <w:tcW w:w="3513" w:type="dxa"/>
          </w:tcPr>
          <w:p>
            <w:pPr>
              <w:pStyle w:val="TableParagraph"/>
              <w:rPr>
                <w:sz w:val="28"/>
              </w:rPr>
            </w:pPr>
          </w:p>
        </w:tc>
        <w:tc>
          <w:tcPr>
            <w:tcW w:w="3355" w:type="dxa"/>
          </w:tcPr>
          <w:p>
            <w:pPr>
              <w:pStyle w:val="TableParagraph"/>
              <w:rPr>
                <w:sz w:val="28"/>
              </w:rPr>
            </w:pPr>
          </w:p>
        </w:tc>
        <w:tc>
          <w:tcPr>
            <w:tcW w:w="2037" w:type="dxa"/>
          </w:tcPr>
          <w:p>
            <w:pPr>
              <w:pStyle w:val="TableParagraph"/>
              <w:rPr>
                <w:sz w:val="28"/>
              </w:rPr>
            </w:pPr>
          </w:p>
        </w:tc>
      </w:tr>
    </w:tbl>
    <w:p>
      <w:pPr>
        <w:pStyle w:val="TableParagraph"/>
        <w:spacing w:after="0"/>
        <w:rPr>
          <w:sz w:val="28"/>
        </w:rPr>
        <w:sectPr>
          <w:headerReference w:type="default" r:id="rId5"/>
          <w:footerReference w:type="default" r:id="rId6"/>
          <w:type w:val="continuous"/>
          <w:pgSz w:w="15840" w:h="12240" w:orient="landscape"/>
          <w:pgMar w:header="729" w:footer="1112" w:top="1380" w:bottom="1300" w:left="1440" w:right="1440"/>
          <w:pgNumType w:start="1"/>
        </w:sectPr>
      </w:pPr>
    </w:p>
    <w:p>
      <w:pPr>
        <w:pStyle w:val="BodyText"/>
        <w:rPr>
          <w:b/>
          <w:sz w:val="12"/>
        </w:rPr>
      </w:pPr>
      <w:r>
        <w:rPr>
          <w:b/>
          <w:sz w:val="12"/>
        </w:rPr>
        <mc:AlternateContent>
          <mc:Choice Requires="wps">
            <w:drawing>
              <wp:anchor distT="0" distB="0" distL="0" distR="0" allowOverlap="1" layoutInCell="1" locked="0" behindDoc="0" simplePos="0" relativeHeight="15729152">
                <wp:simplePos x="0" y="0"/>
                <wp:positionH relativeFrom="page">
                  <wp:posOffset>914400</wp:posOffset>
                </wp:positionH>
                <wp:positionV relativeFrom="page">
                  <wp:posOffset>895319</wp:posOffset>
                </wp:positionV>
                <wp:extent cx="8225790" cy="1905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8225790" cy="19050"/>
                        </a:xfrm>
                        <a:custGeom>
                          <a:avLst/>
                          <a:gdLst/>
                          <a:ahLst/>
                          <a:cxnLst/>
                          <a:rect l="l" t="t" r="r" b="b"/>
                          <a:pathLst>
                            <a:path w="8225790" h="19050">
                              <a:moveTo>
                                <a:pt x="0" y="19050"/>
                              </a:moveTo>
                              <a:lnTo>
                                <a:pt x="822579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29152" from="72pt,71.997597pt" to="719.7pt,70.497597pt" stroked="true" strokeweight=".75pt" strokecolor="#000000">
                <v:stroke dashstyle="solid"/>
                <w10:wrap type="none"/>
              </v:line>
            </w:pict>
          </mc:Fallback>
        </mc:AlternateContent>
      </w:r>
    </w:p>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94"/>
        <w:gridCol w:w="2949"/>
        <w:gridCol w:w="3513"/>
        <w:gridCol w:w="3355"/>
        <w:gridCol w:w="2037"/>
      </w:tblGrid>
      <w:tr>
        <w:trPr>
          <w:trHeight w:val="736" w:hRule="atLeast"/>
        </w:trPr>
        <w:tc>
          <w:tcPr>
            <w:tcW w:w="1094" w:type="dxa"/>
          </w:tcPr>
          <w:p>
            <w:pPr>
              <w:pStyle w:val="TableParagraph"/>
              <w:spacing w:line="367" w:lineRule="exact"/>
              <w:ind w:left="242"/>
              <w:rPr>
                <w:sz w:val="32"/>
              </w:rPr>
            </w:pPr>
            <w:r>
              <w:rPr>
                <w:spacing w:val="-4"/>
                <w:sz w:val="32"/>
              </w:rPr>
              <w:t>Date</w:t>
            </w:r>
          </w:p>
        </w:tc>
        <w:tc>
          <w:tcPr>
            <w:tcW w:w="2949" w:type="dxa"/>
          </w:tcPr>
          <w:p>
            <w:pPr>
              <w:pStyle w:val="TableParagraph"/>
              <w:spacing w:line="367" w:lineRule="exact"/>
              <w:ind w:left="340"/>
              <w:rPr>
                <w:sz w:val="32"/>
              </w:rPr>
            </w:pPr>
            <w:r>
              <w:rPr>
                <w:sz w:val="32"/>
              </w:rPr>
              <w:t>Staff</w:t>
            </w:r>
            <w:r>
              <w:rPr>
                <w:spacing w:val="-8"/>
                <w:sz w:val="32"/>
              </w:rPr>
              <w:t> </w:t>
            </w:r>
            <w:r>
              <w:rPr>
                <w:spacing w:val="-2"/>
                <w:sz w:val="32"/>
              </w:rPr>
              <w:t>Responsible</w:t>
            </w:r>
          </w:p>
        </w:tc>
        <w:tc>
          <w:tcPr>
            <w:tcW w:w="3513" w:type="dxa"/>
          </w:tcPr>
          <w:p>
            <w:pPr>
              <w:pStyle w:val="TableParagraph"/>
              <w:spacing w:line="367" w:lineRule="exact"/>
              <w:ind w:left="718"/>
              <w:rPr>
                <w:sz w:val="32"/>
              </w:rPr>
            </w:pPr>
            <w:r>
              <w:rPr>
                <w:sz w:val="32"/>
              </w:rPr>
              <w:t>Type</w:t>
            </w:r>
            <w:r>
              <w:rPr>
                <w:spacing w:val="-5"/>
                <w:sz w:val="32"/>
              </w:rPr>
              <w:t> </w:t>
            </w:r>
            <w:r>
              <w:rPr>
                <w:sz w:val="32"/>
              </w:rPr>
              <w:t>of</w:t>
            </w:r>
            <w:r>
              <w:rPr>
                <w:spacing w:val="-6"/>
                <w:sz w:val="32"/>
              </w:rPr>
              <w:t> </w:t>
            </w:r>
            <w:r>
              <w:rPr>
                <w:spacing w:val="-2"/>
                <w:sz w:val="32"/>
              </w:rPr>
              <w:t>Contact</w:t>
            </w:r>
          </w:p>
        </w:tc>
        <w:tc>
          <w:tcPr>
            <w:tcW w:w="3355" w:type="dxa"/>
          </w:tcPr>
          <w:p>
            <w:pPr>
              <w:pStyle w:val="TableParagraph"/>
              <w:spacing w:line="368" w:lineRule="exact"/>
              <w:ind w:left="913" w:hanging="608"/>
              <w:rPr>
                <w:sz w:val="32"/>
              </w:rPr>
            </w:pPr>
            <w:r>
              <w:rPr>
                <w:sz w:val="32"/>
              </w:rPr>
              <w:t>Organization</w:t>
            </w:r>
            <w:r>
              <w:rPr>
                <w:spacing w:val="-20"/>
                <w:sz w:val="32"/>
              </w:rPr>
              <w:t> </w:t>
            </w:r>
            <w:r>
              <w:rPr>
                <w:sz w:val="32"/>
              </w:rPr>
              <w:t>Contact </w:t>
            </w:r>
            <w:r>
              <w:rPr>
                <w:spacing w:val="-2"/>
                <w:sz w:val="32"/>
              </w:rPr>
              <w:t>Information</w:t>
            </w:r>
          </w:p>
        </w:tc>
        <w:tc>
          <w:tcPr>
            <w:tcW w:w="2037" w:type="dxa"/>
          </w:tcPr>
          <w:p>
            <w:pPr>
              <w:pStyle w:val="TableParagraph"/>
              <w:spacing w:line="367" w:lineRule="exact"/>
              <w:ind w:left="443"/>
              <w:rPr>
                <w:sz w:val="32"/>
              </w:rPr>
            </w:pPr>
            <w:r>
              <w:rPr>
                <w:spacing w:val="-2"/>
                <w:sz w:val="32"/>
              </w:rPr>
              <w:t>Result(s)</w:t>
            </w:r>
          </w:p>
        </w:tc>
      </w:tr>
      <w:tr>
        <w:trPr>
          <w:trHeight w:val="1610" w:hRule="atLeast"/>
        </w:trPr>
        <w:tc>
          <w:tcPr>
            <w:tcW w:w="1094" w:type="dxa"/>
          </w:tcPr>
          <w:p>
            <w:pPr>
              <w:pStyle w:val="TableParagraph"/>
              <w:rPr>
                <w:sz w:val="26"/>
              </w:rPr>
            </w:pPr>
          </w:p>
        </w:tc>
        <w:tc>
          <w:tcPr>
            <w:tcW w:w="2949" w:type="dxa"/>
          </w:tcPr>
          <w:p>
            <w:pPr>
              <w:pStyle w:val="TableParagraph"/>
              <w:rPr>
                <w:sz w:val="26"/>
              </w:rPr>
            </w:pPr>
          </w:p>
        </w:tc>
        <w:tc>
          <w:tcPr>
            <w:tcW w:w="3513" w:type="dxa"/>
          </w:tcPr>
          <w:p>
            <w:pPr>
              <w:pStyle w:val="TableParagraph"/>
              <w:rPr>
                <w:sz w:val="26"/>
              </w:rPr>
            </w:pPr>
          </w:p>
        </w:tc>
        <w:tc>
          <w:tcPr>
            <w:tcW w:w="3355" w:type="dxa"/>
          </w:tcPr>
          <w:p>
            <w:pPr>
              <w:pStyle w:val="TableParagraph"/>
              <w:rPr>
                <w:sz w:val="26"/>
              </w:rPr>
            </w:pPr>
          </w:p>
        </w:tc>
        <w:tc>
          <w:tcPr>
            <w:tcW w:w="2037" w:type="dxa"/>
          </w:tcPr>
          <w:p>
            <w:pPr>
              <w:pStyle w:val="TableParagraph"/>
              <w:rPr>
                <w:sz w:val="26"/>
              </w:rPr>
            </w:pPr>
          </w:p>
        </w:tc>
      </w:tr>
      <w:tr>
        <w:trPr>
          <w:trHeight w:val="1612" w:hRule="atLeast"/>
        </w:trPr>
        <w:tc>
          <w:tcPr>
            <w:tcW w:w="1094" w:type="dxa"/>
          </w:tcPr>
          <w:p>
            <w:pPr>
              <w:pStyle w:val="TableParagraph"/>
              <w:rPr>
                <w:sz w:val="26"/>
              </w:rPr>
            </w:pPr>
          </w:p>
        </w:tc>
        <w:tc>
          <w:tcPr>
            <w:tcW w:w="2949" w:type="dxa"/>
          </w:tcPr>
          <w:p>
            <w:pPr>
              <w:pStyle w:val="TableParagraph"/>
              <w:rPr>
                <w:sz w:val="26"/>
              </w:rPr>
            </w:pPr>
          </w:p>
        </w:tc>
        <w:tc>
          <w:tcPr>
            <w:tcW w:w="3513" w:type="dxa"/>
          </w:tcPr>
          <w:p>
            <w:pPr>
              <w:pStyle w:val="TableParagraph"/>
              <w:rPr>
                <w:sz w:val="26"/>
              </w:rPr>
            </w:pPr>
          </w:p>
        </w:tc>
        <w:tc>
          <w:tcPr>
            <w:tcW w:w="3355" w:type="dxa"/>
          </w:tcPr>
          <w:p>
            <w:pPr>
              <w:pStyle w:val="TableParagraph"/>
              <w:rPr>
                <w:sz w:val="26"/>
              </w:rPr>
            </w:pPr>
          </w:p>
        </w:tc>
        <w:tc>
          <w:tcPr>
            <w:tcW w:w="2037" w:type="dxa"/>
          </w:tcPr>
          <w:p>
            <w:pPr>
              <w:pStyle w:val="TableParagraph"/>
              <w:rPr>
                <w:sz w:val="26"/>
              </w:rPr>
            </w:pPr>
          </w:p>
        </w:tc>
      </w:tr>
      <w:tr>
        <w:trPr>
          <w:trHeight w:val="1610" w:hRule="atLeast"/>
        </w:trPr>
        <w:tc>
          <w:tcPr>
            <w:tcW w:w="1094" w:type="dxa"/>
          </w:tcPr>
          <w:p>
            <w:pPr>
              <w:pStyle w:val="TableParagraph"/>
              <w:rPr>
                <w:sz w:val="26"/>
              </w:rPr>
            </w:pPr>
          </w:p>
        </w:tc>
        <w:tc>
          <w:tcPr>
            <w:tcW w:w="2949" w:type="dxa"/>
          </w:tcPr>
          <w:p>
            <w:pPr>
              <w:pStyle w:val="TableParagraph"/>
              <w:rPr>
                <w:sz w:val="26"/>
              </w:rPr>
            </w:pPr>
          </w:p>
        </w:tc>
        <w:tc>
          <w:tcPr>
            <w:tcW w:w="3513" w:type="dxa"/>
          </w:tcPr>
          <w:p>
            <w:pPr>
              <w:pStyle w:val="TableParagraph"/>
              <w:rPr>
                <w:sz w:val="26"/>
              </w:rPr>
            </w:pPr>
          </w:p>
        </w:tc>
        <w:tc>
          <w:tcPr>
            <w:tcW w:w="3355" w:type="dxa"/>
          </w:tcPr>
          <w:p>
            <w:pPr>
              <w:pStyle w:val="TableParagraph"/>
              <w:rPr>
                <w:sz w:val="26"/>
              </w:rPr>
            </w:pPr>
          </w:p>
        </w:tc>
        <w:tc>
          <w:tcPr>
            <w:tcW w:w="2037" w:type="dxa"/>
          </w:tcPr>
          <w:p>
            <w:pPr>
              <w:pStyle w:val="TableParagraph"/>
              <w:rPr>
                <w:sz w:val="26"/>
              </w:rPr>
            </w:pPr>
          </w:p>
        </w:tc>
      </w:tr>
      <w:tr>
        <w:trPr>
          <w:trHeight w:val="1612" w:hRule="atLeast"/>
        </w:trPr>
        <w:tc>
          <w:tcPr>
            <w:tcW w:w="1094" w:type="dxa"/>
          </w:tcPr>
          <w:p>
            <w:pPr>
              <w:pStyle w:val="TableParagraph"/>
              <w:rPr>
                <w:sz w:val="26"/>
              </w:rPr>
            </w:pPr>
          </w:p>
        </w:tc>
        <w:tc>
          <w:tcPr>
            <w:tcW w:w="2949" w:type="dxa"/>
          </w:tcPr>
          <w:p>
            <w:pPr>
              <w:pStyle w:val="TableParagraph"/>
              <w:rPr>
                <w:sz w:val="26"/>
              </w:rPr>
            </w:pPr>
          </w:p>
        </w:tc>
        <w:tc>
          <w:tcPr>
            <w:tcW w:w="3513" w:type="dxa"/>
          </w:tcPr>
          <w:p>
            <w:pPr>
              <w:pStyle w:val="TableParagraph"/>
              <w:rPr>
                <w:sz w:val="26"/>
              </w:rPr>
            </w:pPr>
          </w:p>
        </w:tc>
        <w:tc>
          <w:tcPr>
            <w:tcW w:w="3355" w:type="dxa"/>
          </w:tcPr>
          <w:p>
            <w:pPr>
              <w:pStyle w:val="TableParagraph"/>
              <w:rPr>
                <w:sz w:val="26"/>
              </w:rPr>
            </w:pPr>
          </w:p>
        </w:tc>
        <w:tc>
          <w:tcPr>
            <w:tcW w:w="2037" w:type="dxa"/>
          </w:tcPr>
          <w:p>
            <w:pPr>
              <w:pStyle w:val="TableParagraph"/>
              <w:rPr>
                <w:sz w:val="26"/>
              </w:rPr>
            </w:pPr>
          </w:p>
        </w:tc>
      </w:tr>
      <w:tr>
        <w:trPr>
          <w:trHeight w:val="1612" w:hRule="atLeast"/>
        </w:trPr>
        <w:tc>
          <w:tcPr>
            <w:tcW w:w="1094" w:type="dxa"/>
          </w:tcPr>
          <w:p>
            <w:pPr>
              <w:pStyle w:val="TableParagraph"/>
              <w:rPr>
                <w:sz w:val="26"/>
              </w:rPr>
            </w:pPr>
          </w:p>
        </w:tc>
        <w:tc>
          <w:tcPr>
            <w:tcW w:w="2949" w:type="dxa"/>
          </w:tcPr>
          <w:p>
            <w:pPr>
              <w:pStyle w:val="TableParagraph"/>
              <w:rPr>
                <w:sz w:val="26"/>
              </w:rPr>
            </w:pPr>
          </w:p>
        </w:tc>
        <w:tc>
          <w:tcPr>
            <w:tcW w:w="3513" w:type="dxa"/>
          </w:tcPr>
          <w:p>
            <w:pPr>
              <w:pStyle w:val="TableParagraph"/>
              <w:rPr>
                <w:sz w:val="26"/>
              </w:rPr>
            </w:pPr>
          </w:p>
        </w:tc>
        <w:tc>
          <w:tcPr>
            <w:tcW w:w="3355" w:type="dxa"/>
          </w:tcPr>
          <w:p>
            <w:pPr>
              <w:pStyle w:val="TableParagraph"/>
              <w:rPr>
                <w:sz w:val="26"/>
              </w:rPr>
            </w:pPr>
          </w:p>
        </w:tc>
        <w:tc>
          <w:tcPr>
            <w:tcW w:w="2037" w:type="dxa"/>
          </w:tcPr>
          <w:p>
            <w:pPr>
              <w:pStyle w:val="TableParagraph"/>
              <w:rPr>
                <w:sz w:val="26"/>
              </w:rPr>
            </w:pPr>
          </w:p>
        </w:tc>
      </w:tr>
    </w:tbl>
    <w:sectPr>
      <w:pgSz w:w="15840" w:h="12240" w:orient="landscape"/>
      <w:pgMar w:header="729" w:footer="1112" w:top="1380" w:bottom="130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475200">
              <wp:simplePos x="0" y="0"/>
              <wp:positionH relativeFrom="page">
                <wp:posOffset>914400</wp:posOffset>
              </wp:positionH>
              <wp:positionV relativeFrom="page">
                <wp:posOffset>6893238</wp:posOffset>
              </wp:positionV>
              <wp:extent cx="8282940" cy="3810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8282940" cy="38100"/>
                      </a:xfrm>
                      <a:custGeom>
                        <a:avLst/>
                        <a:gdLst/>
                        <a:ahLst/>
                        <a:cxnLst/>
                        <a:rect l="l" t="t" r="r" b="b"/>
                        <a:pathLst>
                          <a:path w="8282940" h="38100">
                            <a:moveTo>
                              <a:pt x="0" y="38100"/>
                            </a:moveTo>
                            <a:lnTo>
                              <a:pt x="828294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41280" from="72pt,545.774719pt" to="724.2pt,542.774719pt" stroked="true" strokeweight=".7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75712">
              <wp:simplePos x="0" y="0"/>
              <wp:positionH relativeFrom="page">
                <wp:posOffset>906272</wp:posOffset>
              </wp:positionH>
              <wp:positionV relativeFrom="page">
                <wp:posOffset>6962478</wp:posOffset>
              </wp:positionV>
              <wp:extent cx="1637030" cy="1943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637030" cy="194310"/>
                      </a:xfrm>
                      <a:prstGeom prst="rect">
                        <a:avLst/>
                      </a:prstGeom>
                    </wps:spPr>
                    <wps:txbx>
                      <w:txbxContent>
                        <w:p>
                          <w:pPr>
                            <w:pStyle w:val="BodyText"/>
                            <w:ind w:left="20"/>
                          </w:pPr>
                          <w:r>
                            <w:rPr/>
                            <w:t>NC</w:t>
                          </w:r>
                          <w:r>
                            <w:rPr>
                              <w:spacing w:val="-3"/>
                            </w:rPr>
                            <w:t> </w:t>
                          </w:r>
                          <w:r>
                            <w:rPr/>
                            <w:t>WIC</w:t>
                          </w:r>
                          <w:r>
                            <w:rPr>
                              <w:spacing w:val="-2"/>
                            </w:rPr>
                            <w:t> </w:t>
                          </w:r>
                          <w:r>
                            <w:rPr/>
                            <w:t>Program</w:t>
                          </w:r>
                          <w:r>
                            <w:rPr>
                              <w:spacing w:val="-2"/>
                            </w:rPr>
                            <w:t> Manual</w:t>
                          </w:r>
                        </w:p>
                      </w:txbxContent>
                    </wps:txbx>
                    <wps:bodyPr wrap="square" lIns="0" tIns="0" rIns="0" bIns="0" rtlCol="0">
                      <a:noAutofit/>
                    </wps:bodyPr>
                  </wps:wsp>
                </a:graphicData>
              </a:graphic>
            </wp:anchor>
          </w:drawing>
        </mc:Choice>
        <mc:Fallback>
          <w:pict>
            <v:shape style="position:absolute;margin-left:71.360001pt;margin-top:548.226624pt;width:128.9pt;height:15.3pt;mso-position-horizontal-relative:page;mso-position-vertical-relative:page;z-index:-15840768" type="#_x0000_t202" id="docshape3" filled="false" stroked="false">
              <v:textbox inset="0,0,0,0">
                <w:txbxContent>
                  <w:p>
                    <w:pPr>
                      <w:pStyle w:val="BodyText"/>
                      <w:ind w:left="20"/>
                    </w:pPr>
                    <w:r>
                      <w:rPr/>
                      <w:t>NC</w:t>
                    </w:r>
                    <w:r>
                      <w:rPr>
                        <w:spacing w:val="-3"/>
                      </w:rPr>
                      <w:t> </w:t>
                    </w:r>
                    <w:r>
                      <w:rPr/>
                      <w:t>WIC</w:t>
                    </w:r>
                    <w:r>
                      <w:rPr>
                        <w:spacing w:val="-2"/>
                      </w:rPr>
                      <w:t> </w:t>
                    </w:r>
                    <w:r>
                      <w:rPr/>
                      <w:t>Program</w:t>
                    </w:r>
                    <w:r>
                      <w:rPr>
                        <w:spacing w:val="-2"/>
                      </w:rPr>
                      <w:t> Manual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76224">
              <wp:simplePos x="0" y="0"/>
              <wp:positionH relativeFrom="page">
                <wp:posOffset>8297671</wp:posOffset>
              </wp:positionH>
              <wp:positionV relativeFrom="page">
                <wp:posOffset>6962478</wp:posOffset>
              </wp:positionV>
              <wp:extent cx="857885" cy="19431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857885" cy="194310"/>
                      </a:xfrm>
                      <a:prstGeom prst="rect">
                        <a:avLst/>
                      </a:prstGeom>
                    </wps:spPr>
                    <wps:txbx>
                      <w:txbxContent>
                        <w:p>
                          <w:pPr>
                            <w:pStyle w:val="BodyText"/>
                            <w:ind w:left="20"/>
                          </w:pPr>
                          <w:r>
                            <w:rPr/>
                            <w:t>October</w:t>
                          </w:r>
                          <w:r>
                            <w:rPr>
                              <w:spacing w:val="-4"/>
                            </w:rPr>
                            <w:t> 2021</w:t>
                          </w:r>
                        </w:p>
                      </w:txbxContent>
                    </wps:txbx>
                    <wps:bodyPr wrap="square" lIns="0" tIns="0" rIns="0" bIns="0" rtlCol="0">
                      <a:noAutofit/>
                    </wps:bodyPr>
                  </wps:wsp>
                </a:graphicData>
              </a:graphic>
            </wp:anchor>
          </w:drawing>
        </mc:Choice>
        <mc:Fallback>
          <w:pict>
            <v:shape style="position:absolute;margin-left:653.359985pt;margin-top:548.226624pt;width:67.55pt;height:15.3pt;mso-position-horizontal-relative:page;mso-position-vertical-relative:page;z-index:-15840256" type="#_x0000_t202" id="docshape4" filled="false" stroked="false">
              <v:textbox inset="0,0,0,0">
                <w:txbxContent>
                  <w:p>
                    <w:pPr>
                      <w:pStyle w:val="BodyText"/>
                      <w:ind w:left="20"/>
                    </w:pPr>
                    <w:r>
                      <w:rPr/>
                      <w:t>October</w:t>
                    </w:r>
                    <w:r>
                      <w:rPr>
                        <w:spacing w:val="-4"/>
                      </w:rPr>
                      <w:t> 2021</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474176">
              <wp:simplePos x="0" y="0"/>
              <wp:positionH relativeFrom="page">
                <wp:posOffset>901700</wp:posOffset>
              </wp:positionH>
              <wp:positionV relativeFrom="page">
                <wp:posOffset>450426</wp:posOffset>
              </wp:positionV>
              <wp:extent cx="272923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729230" cy="194310"/>
                      </a:xfrm>
                      <a:prstGeom prst="rect">
                        <a:avLst/>
                      </a:prstGeom>
                    </wps:spPr>
                    <wps:txbx>
                      <w:txbxContent>
                        <w:p>
                          <w:pPr>
                            <w:pStyle w:val="BodyText"/>
                            <w:ind w:left="20"/>
                          </w:pPr>
                          <w:r>
                            <w:rPr/>
                            <w:t>Chapter</w:t>
                          </w:r>
                          <w:r>
                            <w:rPr>
                              <w:spacing w:val="-3"/>
                            </w:rPr>
                            <w:t> </w:t>
                          </w:r>
                          <w:r>
                            <w:rPr/>
                            <w:t>10:</w:t>
                          </w:r>
                          <w:r>
                            <w:rPr>
                              <w:spacing w:val="-2"/>
                            </w:rPr>
                            <w:t> </w:t>
                          </w:r>
                          <w:r>
                            <w:rPr/>
                            <w:t>CASELOAD</w:t>
                          </w:r>
                          <w:r>
                            <w:rPr>
                              <w:spacing w:val="-2"/>
                            </w:rPr>
                            <w:t> MANAGEMENT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35.46664pt;width:214.9pt;height:15.3pt;mso-position-horizontal-relative:page;mso-position-vertical-relative:page;z-index:-15842304" type="#_x0000_t202" id="docshape1" filled="false" stroked="false">
              <v:textbox inset="0,0,0,0">
                <w:txbxContent>
                  <w:p>
                    <w:pPr>
                      <w:pStyle w:val="BodyText"/>
                      <w:ind w:left="20"/>
                    </w:pPr>
                    <w:r>
                      <w:rPr/>
                      <w:t>Chapter</w:t>
                    </w:r>
                    <w:r>
                      <w:rPr>
                        <w:spacing w:val="-3"/>
                      </w:rPr>
                      <w:t> </w:t>
                    </w:r>
                    <w:r>
                      <w:rPr/>
                      <w:t>10:</w:t>
                    </w:r>
                    <w:r>
                      <w:rPr>
                        <w:spacing w:val="-2"/>
                      </w:rPr>
                      <w:t> </w:t>
                    </w:r>
                    <w:r>
                      <w:rPr/>
                      <w:t>CASELOAD</w:t>
                    </w:r>
                    <w:r>
                      <w:rPr>
                        <w:spacing w:val="-2"/>
                      </w:rPr>
                      <w:t> MANAGEMENT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74688">
              <wp:simplePos x="0" y="0"/>
              <wp:positionH relativeFrom="page">
                <wp:posOffset>8293100</wp:posOffset>
              </wp:positionH>
              <wp:positionV relativeFrom="page">
                <wp:posOffset>450426</wp:posOffset>
              </wp:positionV>
              <wp:extent cx="862330" cy="3695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862330" cy="369570"/>
                      </a:xfrm>
                      <a:prstGeom prst="rect">
                        <a:avLst/>
                      </a:prstGeom>
                    </wps:spPr>
                    <wps:txbx>
                      <w:txbxContent>
                        <w:p>
                          <w:pPr>
                            <w:pStyle w:val="BodyText"/>
                            <w:ind w:right="37"/>
                            <w:jc w:val="right"/>
                          </w:pPr>
                          <w:r>
                            <w:rPr/>
                            <w:t>Attachment</w:t>
                          </w:r>
                          <w:r>
                            <w:rPr>
                              <w:spacing w:val="-4"/>
                            </w:rPr>
                            <w:t> </w:t>
                          </w:r>
                          <w:r>
                            <w:rPr>
                              <w:spacing w:val="-10"/>
                            </w:rPr>
                            <w:t>6</w:t>
                          </w:r>
                        </w:p>
                        <w:p>
                          <w:pPr>
                            <w:pStyle w:val="BodyText"/>
                            <w:spacing w:before="0"/>
                            <w:ind w:right="18"/>
                            <w:jc w:val="right"/>
                          </w:pPr>
                          <w:r>
                            <w:rPr/>
                            <w:t>Page</w:t>
                          </w:r>
                          <w:r>
                            <w:rPr>
                              <w:spacing w:val="-2"/>
                            </w:rPr>
                            <w:t> </w:t>
                          </w:r>
                          <w:r>
                            <w:rPr/>
                            <w:fldChar w:fldCharType="begin"/>
                          </w:r>
                          <w:r>
                            <w:rPr/>
                            <w:instrText> PAGE </w:instrText>
                          </w:r>
                          <w:r>
                            <w:rPr/>
                            <w:fldChar w:fldCharType="separate"/>
                          </w:r>
                          <w:r>
                            <w:rPr/>
                            <w:t>1</w:t>
                          </w:r>
                          <w:r>
                            <w:rPr/>
                            <w:fldChar w:fldCharType="end"/>
                          </w:r>
                          <w:r>
                            <w:rPr/>
                            <w:t> of</w:t>
                          </w:r>
                          <w:r>
                            <w:rPr>
                              <w:spacing w:val="-1"/>
                            </w:rPr>
                            <w:t> </w:t>
                          </w:r>
                          <w:r>
                            <w:rPr>
                              <w:spacing w:val="-10"/>
                            </w:rPr>
                            <w:fldChar w:fldCharType="begin"/>
                          </w:r>
                          <w:r>
                            <w:rPr>
                              <w:spacing w:val="-10"/>
                            </w:rPr>
                            <w:instrText> NUMPAGES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style="position:absolute;margin-left:653pt;margin-top:35.46664pt;width:67.9pt;height:29.1pt;mso-position-horizontal-relative:page;mso-position-vertical-relative:page;z-index:-15841792" type="#_x0000_t202" id="docshape2" filled="false" stroked="false">
              <v:textbox inset="0,0,0,0">
                <w:txbxContent>
                  <w:p>
                    <w:pPr>
                      <w:pStyle w:val="BodyText"/>
                      <w:ind w:right="37"/>
                      <w:jc w:val="right"/>
                    </w:pPr>
                    <w:r>
                      <w:rPr/>
                      <w:t>Attachment</w:t>
                    </w:r>
                    <w:r>
                      <w:rPr>
                        <w:spacing w:val="-4"/>
                      </w:rPr>
                      <w:t> </w:t>
                    </w:r>
                    <w:r>
                      <w:rPr>
                        <w:spacing w:val="-10"/>
                      </w:rPr>
                      <w:t>6</w:t>
                    </w:r>
                  </w:p>
                  <w:p>
                    <w:pPr>
                      <w:pStyle w:val="BodyText"/>
                      <w:spacing w:before="0"/>
                      <w:ind w:right="18"/>
                      <w:jc w:val="right"/>
                    </w:pPr>
                    <w:r>
                      <w:rPr/>
                      <w:t>Page</w:t>
                    </w:r>
                    <w:r>
                      <w:rPr>
                        <w:spacing w:val="-2"/>
                      </w:rPr>
                      <w:t> </w:t>
                    </w:r>
                    <w:r>
                      <w:rPr/>
                      <w:fldChar w:fldCharType="begin"/>
                    </w:r>
                    <w:r>
                      <w:rPr/>
                      <w:instrText> PAGE </w:instrText>
                    </w:r>
                    <w:r>
                      <w:rPr/>
                      <w:fldChar w:fldCharType="separate"/>
                    </w:r>
                    <w:r>
                      <w:rPr/>
                      <w:t>1</w:t>
                    </w:r>
                    <w:r>
                      <w:rPr/>
                      <w:fldChar w:fldCharType="end"/>
                    </w:r>
                    <w:r>
                      <w:rPr/>
                      <w:t> of</w:t>
                    </w:r>
                    <w:r>
                      <w:rPr>
                        <w:spacing w:val="-1"/>
                      </w:rPr>
                      <w:t> </w:t>
                    </w:r>
                    <w:r>
                      <w:rPr>
                        <w:spacing w:val="-10"/>
                      </w:rPr>
                      <w:fldChar w:fldCharType="begin"/>
                    </w:r>
                    <w:r>
                      <w:rPr>
                        <w:spacing w:val="-10"/>
                      </w:rPr>
                      <w:instrText> NUMPAGES </w:instrText>
                    </w:r>
                    <w:r>
                      <w:rPr>
                        <w:spacing w:val="-10"/>
                      </w:rPr>
                      <w:fldChar w:fldCharType="separate"/>
                    </w:r>
                    <w:r>
                      <w:rPr>
                        <w:spacing w:val="-10"/>
                      </w:rPr>
                      <w:t>2</w:t>
                    </w:r>
                    <w:r>
                      <w:rPr>
                        <w:spacing w:val="-10"/>
                      </w:rPr>
                      <w:fldChar w:fldCharType="end"/>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10"/>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dc:subject>CDC developed this publication, Collaboration Guide for Pacific Island Cancer and Chronic Disease Programs (or the Pacific Island Collaboration Guide), to help CCC programs and coalitions and other chronic disease and school-based programs and coalitions work together.</dc:subject>
  <dcterms:created xsi:type="dcterms:W3CDTF">2026-02-05T19:43:49Z</dcterms:created>
  <dcterms:modified xsi:type="dcterms:W3CDTF">2026-02-05T19:43:49Z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2025-12-11T00:00:00Z</vt:filetime>
  </property>
  <property fmtid="{D5CDD505-2E9C-101B-9397-08002B2CF9AE}" pid="3" name="Creator">
    <vt:lpwstr>Acrobat PDFMaker 25 for Word</vt:lpwstr>
  </property>
  <property fmtid="{D5CDD505-2E9C-101B-9397-08002B2CF9AE}" pid="4" name="LastSaved">
    <vt:filetime>2026-02-05T00:00:00Z</vt:filetime>
  </property>
  <property fmtid="{D5CDD505-2E9C-101B-9397-08002B2CF9AE}" pid="5" name="Producer">
    <vt:lpwstr>Adobe PDF Library 25.1.5</vt:lpwstr>
  </property>
</Properties>
</file>