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E80B2E" w14:paraId="0F55CFB6" w14:textId="77777777" w:rsidTr="00F03362">
        <w:trPr>
          <w:trHeight w:val="288"/>
        </w:trPr>
        <w:tc>
          <w:tcPr>
            <w:tcW w:w="1541" w:type="dxa"/>
            <w:vAlign w:val="bottom"/>
          </w:tcPr>
          <w:p w14:paraId="400EB580" w14:textId="55D712B4" w:rsidR="00F03362" w:rsidRPr="00E80B2E" w:rsidRDefault="00F03362" w:rsidP="00F03362">
            <w:pPr>
              <w:bidi/>
              <w:rPr>
                <w:rFonts w:ascii="Arial Narrow" w:hAnsi="Arial Narrow" w:cs="Arial"/>
                <w:iCs/>
                <w:sz w:val="20"/>
                <w:szCs w:val="20"/>
              </w:rPr>
            </w:pPr>
            <w:r w:rsidRPr="00E80B2E">
              <w:rPr>
                <w:rFonts w:ascii="Arial Narrow" w:eastAsia="Arial Narrow" w:hAnsi="Arial Narrow" w:cs="Arial"/>
                <w:sz w:val="20"/>
                <w:szCs w:val="20"/>
                <w:rtl/>
                <w:lang w:eastAsia="ar" w:bidi="ar-MA"/>
              </w:rPr>
              <w:fldChar w:fldCharType="begin">
                <w:ffData>
                  <w:name w:val="Text63"/>
                  <w:enabled/>
                  <w:calcOnExit w:val="0"/>
                  <w:textInput/>
                </w:ffData>
              </w:fldChar>
            </w:r>
            <w:r w:rsidRPr="00E80B2E">
              <w:rPr>
                <w:rFonts w:ascii="Arial Narrow" w:eastAsia="Arial Narrow" w:hAnsi="Arial Narrow" w:cs="Arial"/>
                <w:sz w:val="20"/>
                <w:szCs w:val="20"/>
                <w:rtl/>
                <w:lang w:eastAsia="ar" w:bidi="ar-MA"/>
              </w:rPr>
              <w:instrText xml:space="preserve"> </w:instrText>
            </w:r>
            <w:bookmarkStart w:id="0" w:name="Text63"/>
            <w:r w:rsidRPr="00E80B2E">
              <w:rPr>
                <w:rFonts w:ascii="Arial Narrow" w:eastAsia="Arial Narrow" w:hAnsi="Arial Narrow" w:cs="Arial"/>
                <w:sz w:val="20"/>
                <w:szCs w:val="20"/>
                <w:rtl/>
                <w:lang w:eastAsia="ar" w:bidi="ar-MA"/>
              </w:rPr>
              <w:instrText xml:space="preserve">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bookmarkEnd w:id="0"/>
          </w:p>
        </w:tc>
      </w:tr>
    </w:tbl>
    <w:p w14:paraId="6A0E3548" w14:textId="77777777" w:rsidR="00F03362" w:rsidRPr="00E80B2E" w:rsidRDefault="00F03362" w:rsidP="001514AF">
      <w:pPr>
        <w:bidi/>
        <w:ind w:left="144"/>
        <w:rPr>
          <w:rFonts w:ascii="Arial Black" w:hAnsi="Arial Black" w:cs="Arial"/>
          <w:b/>
          <w:bCs/>
          <w:i/>
          <w:sz w:val="28"/>
          <w:szCs w:val="28"/>
        </w:rPr>
      </w:pPr>
      <w:r w:rsidRPr="00E80B2E">
        <w:rPr>
          <w:rFonts w:ascii="Arial Black" w:eastAsia="Arial Black" w:hAnsi="Arial Black" w:cs="Arial"/>
          <w:b/>
          <w:bCs/>
          <w:i/>
          <w:iCs/>
          <w:sz w:val="28"/>
          <w:szCs w:val="28"/>
          <w:rtl/>
          <w:lang w:eastAsia="ar" w:bidi="ar-MA"/>
        </w:rPr>
        <w:t>برنامج رعاية الرُضع والأطفال الصغار بولاية كارولينا الشمالية</w:t>
      </w:r>
    </w:p>
    <w:p w14:paraId="3E1F05E4" w14:textId="77777777" w:rsidR="00E654E5" w:rsidRPr="00E80B2E" w:rsidRDefault="009D1035" w:rsidP="001514AF">
      <w:pPr>
        <w:bidi/>
        <w:spacing w:after="120"/>
        <w:ind w:left="144"/>
        <w:rPr>
          <w:rFonts w:ascii="Arial Black" w:hAnsi="Arial Black" w:cs="Arial"/>
          <w:b/>
          <w:bCs/>
          <w:i/>
          <w:sz w:val="28"/>
          <w:szCs w:val="28"/>
        </w:rPr>
      </w:pPr>
      <w:r w:rsidRPr="00E80B2E">
        <w:rPr>
          <w:rFonts w:ascii="Arial Black" w:eastAsia="Arial Black" w:hAnsi="Arial Black" w:cs="Arial"/>
          <w:b/>
          <w:bCs/>
          <w:i/>
          <w:iCs/>
          <w:sz w:val="28"/>
          <w:szCs w:val="28"/>
          <w:rtl/>
          <w:lang w:eastAsia="ar" w:bidi="ar-MA"/>
        </w:rPr>
        <w:t>إشعار كتابي مسبق</w:t>
      </w:r>
    </w:p>
    <w:tbl>
      <w:tblPr>
        <w:bidiVisual/>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82"/>
        <w:gridCol w:w="539"/>
        <w:gridCol w:w="243"/>
        <w:gridCol w:w="1362"/>
        <w:gridCol w:w="92"/>
        <w:gridCol w:w="2521"/>
        <w:gridCol w:w="120"/>
        <w:gridCol w:w="144"/>
        <w:gridCol w:w="429"/>
        <w:gridCol w:w="361"/>
        <w:gridCol w:w="120"/>
        <w:gridCol w:w="993"/>
        <w:gridCol w:w="164"/>
        <w:gridCol w:w="102"/>
        <w:gridCol w:w="90"/>
        <w:gridCol w:w="860"/>
        <w:gridCol w:w="1027"/>
        <w:gridCol w:w="8"/>
        <w:gridCol w:w="241"/>
      </w:tblGrid>
      <w:tr w:rsidR="00E020D8" w:rsidRPr="00E80B2E" w14:paraId="13F718F5" w14:textId="77777777" w:rsidTr="00CE4860">
        <w:trPr>
          <w:trHeight w:val="288"/>
          <w:jc w:val="center"/>
        </w:trPr>
        <w:tc>
          <w:tcPr>
            <w:tcW w:w="573" w:type="pct"/>
            <w:gridSpan w:val="3"/>
            <w:tcBorders>
              <w:top w:val="single" w:sz="4" w:space="0" w:color="auto"/>
              <w:bottom w:val="nil"/>
              <w:right w:val="nil"/>
            </w:tcBorders>
            <w:vAlign w:val="bottom"/>
          </w:tcPr>
          <w:p w14:paraId="4731C389" w14:textId="77777777" w:rsidR="00E020D8" w:rsidRPr="00E80B2E" w:rsidRDefault="00E020D8" w:rsidP="00D04C29">
            <w:pPr>
              <w:bidi/>
              <w:ind w:right="-109"/>
              <w:rPr>
                <w:rFonts w:ascii="Arial Narrow" w:hAnsi="Arial Narrow" w:cs="Arial"/>
                <w:sz w:val="20"/>
                <w:szCs w:val="20"/>
                <w:u w:val="single"/>
              </w:rPr>
            </w:pPr>
            <w:r w:rsidRPr="00E80B2E">
              <w:rPr>
                <w:rFonts w:ascii="Arial Narrow" w:eastAsia="Arial Narrow" w:hAnsi="Arial Narrow" w:cs="Arial"/>
                <w:sz w:val="20"/>
                <w:szCs w:val="20"/>
                <w:rtl/>
                <w:lang w:eastAsia="ar" w:bidi="ar-MA"/>
              </w:rPr>
              <w:t>اسم الطفل:</w:t>
            </w:r>
          </w:p>
        </w:tc>
        <w:tc>
          <w:tcPr>
            <w:tcW w:w="2163" w:type="pct"/>
            <w:gridSpan w:val="5"/>
            <w:tcBorders>
              <w:top w:val="single" w:sz="4" w:space="0" w:color="auto"/>
              <w:left w:val="nil"/>
              <w:right w:val="nil"/>
            </w:tcBorders>
            <w:vAlign w:val="bottom"/>
          </w:tcPr>
          <w:p w14:paraId="5B273217" w14:textId="7D17DCD6" w:rsidR="00E020D8" w:rsidRPr="00E80B2E" w:rsidRDefault="00555526" w:rsidP="001551CE">
            <w:pPr>
              <w:bidi/>
              <w:rPr>
                <w:rFonts w:ascii="Arial Narrow" w:hAnsi="Arial Narrow" w:cs="Arial"/>
                <w:sz w:val="20"/>
                <w:szCs w:val="20"/>
              </w:rPr>
            </w:pPr>
            <w:r w:rsidRPr="00E80B2E">
              <w:rPr>
                <w:rFonts w:ascii="Arial Narrow" w:eastAsia="Arial Narrow" w:hAnsi="Arial Narrow" w:cs="Arial"/>
                <w:sz w:val="20"/>
                <w:szCs w:val="20"/>
                <w:rtl/>
                <w:lang w:eastAsia="ar" w:bidi="ar-MA"/>
              </w:rPr>
              <w:fldChar w:fldCharType="begin">
                <w:ffData>
                  <w:name w:val="Text37"/>
                  <w:enabled/>
                  <w:calcOnExit w:val="0"/>
                  <w:textInput/>
                </w:ffData>
              </w:fldChar>
            </w:r>
            <w:bookmarkStart w:id="1" w:name="Text37"/>
            <w:r w:rsidRPr="00E80B2E">
              <w:rPr>
                <w:rFonts w:ascii="Arial Narrow" w:eastAsia="Arial Narrow" w:hAnsi="Arial Narrow" w:cs="Arial"/>
                <w:sz w:val="20"/>
                <w:szCs w:val="20"/>
                <w:rtl/>
                <w:lang w:eastAsia="ar" w:bidi="ar-MA"/>
              </w:rPr>
              <w:instrText xml:space="preserve"> 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bookmarkEnd w:id="1"/>
          </w:p>
        </w:tc>
        <w:tc>
          <w:tcPr>
            <w:tcW w:w="526" w:type="pct"/>
            <w:gridSpan w:val="4"/>
            <w:tcBorders>
              <w:top w:val="single" w:sz="4" w:space="0" w:color="auto"/>
              <w:left w:val="nil"/>
              <w:bottom w:val="nil"/>
              <w:right w:val="nil"/>
            </w:tcBorders>
            <w:vAlign w:val="bottom"/>
          </w:tcPr>
          <w:p w14:paraId="09B97599" w14:textId="77777777" w:rsidR="00E020D8" w:rsidRPr="00E80B2E" w:rsidRDefault="00E020D8" w:rsidP="00D04C29">
            <w:pPr>
              <w:bidi/>
              <w:ind w:right="-108"/>
              <w:rPr>
                <w:rFonts w:ascii="Arial Narrow" w:hAnsi="Arial Narrow" w:cs="Arial"/>
                <w:sz w:val="20"/>
                <w:szCs w:val="20"/>
              </w:rPr>
            </w:pPr>
            <w:r w:rsidRPr="00E80B2E">
              <w:rPr>
                <w:rFonts w:ascii="Arial Narrow" w:eastAsia="Arial Narrow" w:hAnsi="Arial Narrow" w:cs="Arial"/>
                <w:sz w:val="20"/>
                <w:szCs w:val="20"/>
                <w:rtl/>
                <w:lang w:eastAsia="ar" w:bidi="ar-MA"/>
              </w:rPr>
              <w:t>تاريخ الميلاد:</w:t>
            </w:r>
          </w:p>
        </w:tc>
        <w:bookmarkStart w:id="2" w:name="Text39"/>
        <w:tc>
          <w:tcPr>
            <w:tcW w:w="577" w:type="pct"/>
            <w:gridSpan w:val="2"/>
            <w:tcBorders>
              <w:top w:val="single" w:sz="4" w:space="0" w:color="auto"/>
              <w:left w:val="nil"/>
              <w:bottom w:val="single" w:sz="4" w:space="0" w:color="auto"/>
              <w:right w:val="nil"/>
            </w:tcBorders>
            <w:vAlign w:val="bottom"/>
          </w:tcPr>
          <w:p w14:paraId="2AE12EDF" w14:textId="23B12513" w:rsidR="00E020D8" w:rsidRPr="00E80B2E" w:rsidRDefault="004A4C8B" w:rsidP="00857F87">
            <w:pPr>
              <w:bidi/>
              <w:rPr>
                <w:rFonts w:ascii="Arial Narrow" w:hAnsi="Arial Narrow" w:cs="Arial"/>
                <w:sz w:val="20"/>
                <w:szCs w:val="20"/>
              </w:rPr>
            </w:pPr>
            <w:r w:rsidRPr="00E80B2E">
              <w:rPr>
                <w:rFonts w:ascii="Arial Narrow" w:eastAsia="Arial Narrow" w:hAnsi="Arial Narrow" w:cs="Arial"/>
                <w:sz w:val="20"/>
                <w:szCs w:val="20"/>
                <w:rtl/>
                <w:lang w:eastAsia="ar" w:bidi="ar-MA"/>
              </w:rPr>
              <w:fldChar w:fldCharType="begin">
                <w:ffData>
                  <w:name w:val="Text39"/>
                  <w:enabled/>
                  <w:calcOnExit w:val="0"/>
                  <w:textInput>
                    <w:type w:val="date"/>
                    <w:format w:val="M/d/yyyy"/>
                  </w:textInput>
                </w:ffData>
              </w:fldChar>
            </w:r>
            <w:r w:rsidRPr="00E80B2E">
              <w:rPr>
                <w:rFonts w:ascii="Arial Narrow" w:eastAsia="Arial Narrow" w:hAnsi="Arial Narrow" w:cs="Arial"/>
                <w:sz w:val="20"/>
                <w:szCs w:val="20"/>
                <w:rtl/>
                <w:lang w:eastAsia="ar" w:bidi="ar-MA"/>
              </w:rPr>
              <w:instrText xml:space="preserve"> 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bookmarkEnd w:id="2"/>
          </w:p>
        </w:tc>
        <w:tc>
          <w:tcPr>
            <w:tcW w:w="1161" w:type="pct"/>
            <w:gridSpan w:val="6"/>
            <w:tcBorders>
              <w:top w:val="single" w:sz="4" w:space="0" w:color="auto"/>
              <w:left w:val="nil"/>
              <w:bottom w:val="nil"/>
            </w:tcBorders>
            <w:vAlign w:val="bottom"/>
          </w:tcPr>
          <w:p w14:paraId="1BCFF502" w14:textId="77777777" w:rsidR="00E020D8" w:rsidRPr="00E80B2E" w:rsidRDefault="00E020D8" w:rsidP="001551CE">
            <w:pPr>
              <w:bidi/>
              <w:rPr>
                <w:rFonts w:ascii="Arial Narrow" w:hAnsi="Arial Narrow" w:cs="Arial"/>
                <w:sz w:val="20"/>
                <w:szCs w:val="20"/>
                <w:u w:val="single"/>
              </w:rPr>
            </w:pPr>
          </w:p>
        </w:tc>
      </w:tr>
      <w:tr w:rsidR="00E020D8" w:rsidRPr="00E80B2E" w14:paraId="2422E620" w14:textId="77777777" w:rsidTr="00CE4860">
        <w:trPr>
          <w:trHeight w:val="288"/>
          <w:jc w:val="center"/>
        </w:trPr>
        <w:tc>
          <w:tcPr>
            <w:tcW w:w="573" w:type="pct"/>
            <w:gridSpan w:val="3"/>
            <w:tcBorders>
              <w:top w:val="nil"/>
              <w:bottom w:val="nil"/>
              <w:right w:val="nil"/>
            </w:tcBorders>
            <w:vAlign w:val="bottom"/>
          </w:tcPr>
          <w:p w14:paraId="09853092" w14:textId="77777777" w:rsidR="00E020D8" w:rsidRPr="00E80B2E" w:rsidRDefault="00E020D8" w:rsidP="001551CE">
            <w:pPr>
              <w:bidi/>
              <w:rPr>
                <w:rFonts w:ascii="Arial Narrow" w:hAnsi="Arial Narrow" w:cs="Arial"/>
                <w:sz w:val="20"/>
                <w:szCs w:val="20"/>
              </w:rPr>
            </w:pPr>
            <w:r w:rsidRPr="00E80B2E">
              <w:rPr>
                <w:rFonts w:ascii="Arial Narrow" w:eastAsia="Arial Narrow" w:hAnsi="Arial Narrow" w:cs="Arial"/>
                <w:sz w:val="20"/>
                <w:szCs w:val="20"/>
                <w:rtl/>
                <w:lang w:eastAsia="ar" w:bidi="ar-MA"/>
              </w:rPr>
              <w:t>تاريخ الإشعار:</w:t>
            </w:r>
          </w:p>
        </w:tc>
        <w:tc>
          <w:tcPr>
            <w:tcW w:w="2163" w:type="pct"/>
            <w:gridSpan w:val="5"/>
            <w:tcBorders>
              <w:left w:val="nil"/>
              <w:right w:val="nil"/>
            </w:tcBorders>
            <w:vAlign w:val="bottom"/>
          </w:tcPr>
          <w:p w14:paraId="55A5020B" w14:textId="2B79BB2D" w:rsidR="00E020D8" w:rsidRPr="00E80B2E" w:rsidRDefault="004A4C8B" w:rsidP="001551CE">
            <w:pPr>
              <w:bidi/>
              <w:rPr>
                <w:rFonts w:ascii="Arial Narrow" w:hAnsi="Arial Narrow" w:cs="Arial"/>
                <w:sz w:val="20"/>
                <w:szCs w:val="20"/>
              </w:rPr>
            </w:pPr>
            <w:r w:rsidRPr="00E80B2E">
              <w:rPr>
                <w:rFonts w:ascii="Arial Narrow" w:eastAsia="Arial Narrow" w:hAnsi="Arial Narrow" w:cs="Arial"/>
                <w:sz w:val="20"/>
                <w:szCs w:val="20"/>
                <w:rtl/>
                <w:lang w:eastAsia="ar" w:bidi="ar-MA"/>
              </w:rPr>
              <w:fldChar w:fldCharType="begin">
                <w:ffData>
                  <w:name w:val=""/>
                  <w:enabled/>
                  <w:calcOnExit w:val="0"/>
                  <w:textInput>
                    <w:type w:val="date"/>
                    <w:format w:val="M/d/yyyy"/>
                  </w:textInput>
                </w:ffData>
              </w:fldChar>
            </w:r>
            <w:r w:rsidRPr="00E80B2E">
              <w:rPr>
                <w:rFonts w:ascii="Arial Narrow" w:eastAsia="Arial Narrow" w:hAnsi="Arial Narrow" w:cs="Arial"/>
                <w:sz w:val="20"/>
                <w:szCs w:val="20"/>
                <w:rtl/>
                <w:lang w:eastAsia="ar" w:bidi="ar-MA"/>
              </w:rPr>
              <w:instrText xml:space="preserve"> 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p>
        </w:tc>
        <w:tc>
          <w:tcPr>
            <w:tcW w:w="2264" w:type="pct"/>
            <w:gridSpan w:val="12"/>
            <w:tcBorders>
              <w:top w:val="nil"/>
              <w:left w:val="nil"/>
              <w:bottom w:val="nil"/>
            </w:tcBorders>
            <w:vAlign w:val="bottom"/>
          </w:tcPr>
          <w:p w14:paraId="364C31E5" w14:textId="4F384738" w:rsidR="00E020D8" w:rsidRPr="00E80B2E" w:rsidRDefault="00E020D8" w:rsidP="001551CE">
            <w:pPr>
              <w:bidi/>
              <w:rPr>
                <w:rFonts w:ascii="Arial Narrow" w:hAnsi="Arial Narrow" w:cs="Arial"/>
                <w:sz w:val="20"/>
                <w:szCs w:val="20"/>
                <w:u w:val="single"/>
              </w:rPr>
            </w:pPr>
          </w:p>
        </w:tc>
      </w:tr>
      <w:tr w:rsidR="00E020D8" w:rsidRPr="00E80B2E" w14:paraId="4782F40A" w14:textId="77777777" w:rsidTr="00CE4860">
        <w:trPr>
          <w:trHeight w:val="288"/>
          <w:jc w:val="center"/>
        </w:trPr>
        <w:tc>
          <w:tcPr>
            <w:tcW w:w="304" w:type="pct"/>
            <w:gridSpan w:val="2"/>
            <w:tcBorders>
              <w:top w:val="nil"/>
              <w:bottom w:val="nil"/>
              <w:right w:val="nil"/>
            </w:tcBorders>
            <w:vAlign w:val="bottom"/>
          </w:tcPr>
          <w:p w14:paraId="69E31B7C" w14:textId="77777777" w:rsidR="00E020D8" w:rsidRPr="00E80B2E" w:rsidRDefault="00E020D8" w:rsidP="00243A43">
            <w:pPr>
              <w:bidi/>
              <w:ind w:right="-110"/>
              <w:rPr>
                <w:rFonts w:ascii="Arial Narrow" w:hAnsi="Arial Narrow" w:cs="Arial"/>
                <w:sz w:val="20"/>
                <w:szCs w:val="20"/>
              </w:rPr>
            </w:pPr>
            <w:r w:rsidRPr="00E80B2E">
              <w:rPr>
                <w:rFonts w:ascii="Arial Narrow" w:eastAsia="Arial Narrow" w:hAnsi="Arial Narrow" w:cs="Arial"/>
                <w:sz w:val="20"/>
                <w:szCs w:val="20"/>
                <w:rtl/>
                <w:lang w:eastAsia="ar" w:bidi="ar-MA"/>
              </w:rPr>
              <w:t>حضرة</w:t>
            </w:r>
          </w:p>
        </w:tc>
        <w:tc>
          <w:tcPr>
            <w:tcW w:w="2432" w:type="pct"/>
            <w:gridSpan w:val="6"/>
            <w:tcBorders>
              <w:top w:val="nil"/>
              <w:left w:val="nil"/>
              <w:right w:val="nil"/>
            </w:tcBorders>
            <w:vAlign w:val="bottom"/>
          </w:tcPr>
          <w:p w14:paraId="48A25749" w14:textId="5B82A65D" w:rsidR="00E020D8" w:rsidRPr="00E80B2E" w:rsidRDefault="00555526" w:rsidP="001551CE">
            <w:pPr>
              <w:bidi/>
              <w:rPr>
                <w:rFonts w:ascii="Arial Narrow" w:hAnsi="Arial Narrow" w:cs="Arial"/>
                <w:sz w:val="20"/>
                <w:szCs w:val="20"/>
              </w:rPr>
            </w:pPr>
            <w:r w:rsidRPr="00E80B2E">
              <w:rPr>
                <w:rFonts w:ascii="Arial Narrow" w:eastAsia="Arial Narrow" w:hAnsi="Arial Narrow" w:cs="Arial"/>
                <w:sz w:val="20"/>
                <w:szCs w:val="20"/>
                <w:rtl/>
                <w:lang w:eastAsia="ar" w:bidi="ar-MA"/>
              </w:rPr>
              <w:fldChar w:fldCharType="begin">
                <w:ffData>
                  <w:name w:val="Text64"/>
                  <w:enabled/>
                  <w:calcOnExit w:val="0"/>
                  <w:textInput/>
                </w:ffData>
              </w:fldChar>
            </w:r>
            <w:bookmarkStart w:id="3" w:name="Text64"/>
            <w:r w:rsidRPr="00E80B2E">
              <w:rPr>
                <w:rFonts w:ascii="Arial Narrow" w:eastAsia="Arial Narrow" w:hAnsi="Arial Narrow" w:cs="Arial"/>
                <w:sz w:val="20"/>
                <w:szCs w:val="20"/>
                <w:rtl/>
                <w:lang w:eastAsia="ar" w:bidi="ar-MA"/>
              </w:rPr>
              <w:instrText xml:space="preserve"> 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bookmarkEnd w:id="3"/>
            <w:r w:rsidR="004A4C8B" w:rsidRPr="00E80B2E">
              <w:rPr>
                <w:rFonts w:ascii="Arial Narrow" w:eastAsia="Arial Narrow" w:hAnsi="Arial Narrow" w:cs="Arial"/>
                <w:sz w:val="20"/>
                <w:szCs w:val="20"/>
                <w:rtl/>
                <w:lang w:eastAsia="ar" w:bidi="ar-MA"/>
              </w:rPr>
              <w:t>،</w:t>
            </w:r>
          </w:p>
        </w:tc>
        <w:tc>
          <w:tcPr>
            <w:tcW w:w="2264" w:type="pct"/>
            <w:gridSpan w:val="12"/>
            <w:tcBorders>
              <w:top w:val="nil"/>
              <w:left w:val="nil"/>
              <w:bottom w:val="nil"/>
            </w:tcBorders>
            <w:vAlign w:val="bottom"/>
          </w:tcPr>
          <w:p w14:paraId="16FB734C" w14:textId="77777777" w:rsidR="00E020D8" w:rsidRPr="00E80B2E" w:rsidRDefault="00E020D8" w:rsidP="001551CE">
            <w:pPr>
              <w:bidi/>
              <w:rPr>
                <w:rFonts w:ascii="Arial Narrow" w:hAnsi="Arial Narrow" w:cs="Arial"/>
                <w:sz w:val="20"/>
                <w:szCs w:val="20"/>
              </w:rPr>
            </w:pPr>
          </w:p>
        </w:tc>
      </w:tr>
      <w:tr w:rsidR="00F03362" w:rsidRPr="00E80B2E" w14:paraId="708C5C1C" w14:textId="77777777" w:rsidTr="00CE4860">
        <w:trPr>
          <w:trHeight w:val="20"/>
          <w:jc w:val="center"/>
        </w:trPr>
        <w:tc>
          <w:tcPr>
            <w:tcW w:w="5000" w:type="pct"/>
            <w:gridSpan w:val="20"/>
            <w:tcBorders>
              <w:top w:val="nil"/>
              <w:left w:val="single" w:sz="4" w:space="0" w:color="auto"/>
              <w:right w:val="single" w:sz="4" w:space="0" w:color="auto"/>
            </w:tcBorders>
            <w:vAlign w:val="bottom"/>
          </w:tcPr>
          <w:p w14:paraId="05D8FDC7" w14:textId="77777777" w:rsidR="00F03362" w:rsidRPr="00E80B2E" w:rsidRDefault="00F03362" w:rsidP="00C21A16">
            <w:pPr>
              <w:bidi/>
              <w:rPr>
                <w:rFonts w:ascii="Arial Narrow" w:hAnsi="Arial Narrow" w:cs="Arial"/>
                <w:b/>
                <w:sz w:val="6"/>
                <w:szCs w:val="16"/>
              </w:rPr>
            </w:pPr>
          </w:p>
        </w:tc>
      </w:tr>
      <w:tr w:rsidR="00B4093A" w:rsidRPr="00E80B2E" w14:paraId="1D5CF7DA" w14:textId="77777777" w:rsidTr="00CE4860">
        <w:trPr>
          <w:trHeight w:val="683"/>
          <w:jc w:val="center"/>
        </w:trPr>
        <w:tc>
          <w:tcPr>
            <w:tcW w:w="5000" w:type="pct"/>
            <w:gridSpan w:val="20"/>
            <w:tcBorders>
              <w:bottom w:val="single" w:sz="4" w:space="0" w:color="auto"/>
            </w:tcBorders>
            <w:shd w:val="clear" w:color="auto" w:fill="D9D9D9"/>
            <w:vAlign w:val="bottom"/>
          </w:tcPr>
          <w:p w14:paraId="53B68D71" w14:textId="45E85231" w:rsidR="00B4093A" w:rsidRPr="00E80B2E" w:rsidRDefault="009D1035" w:rsidP="00946CAC">
            <w:pPr>
              <w:tabs>
                <w:tab w:val="left" w:pos="1800"/>
                <w:tab w:val="left" w:pos="2160"/>
              </w:tabs>
              <w:overflowPunct w:val="0"/>
              <w:autoSpaceDE w:val="0"/>
              <w:autoSpaceDN w:val="0"/>
              <w:bidi/>
              <w:adjustRightInd w:val="0"/>
              <w:spacing w:before="80" w:after="80"/>
              <w:ind w:right="58"/>
              <w:textAlignment w:val="baseline"/>
              <w:rPr>
                <w:rFonts w:ascii="Arial Narrow" w:hAnsi="Arial Narrow" w:cs="Arial"/>
                <w:b/>
                <w:sz w:val="20"/>
                <w:szCs w:val="20"/>
              </w:rPr>
            </w:pPr>
            <w:r w:rsidRPr="00E80B2E">
              <w:rPr>
                <w:rFonts w:ascii="Arial Narrow" w:eastAsia="Arial Narrow" w:hAnsi="Arial Narrow" w:cs="Arial"/>
                <w:b/>
                <w:bCs/>
                <w:sz w:val="20"/>
                <w:szCs w:val="20"/>
                <w:rtl/>
                <w:lang w:eastAsia="ar" w:bidi="ar-MA"/>
              </w:rPr>
              <w:t>يجب تقديم إشعار كتابي مسبق لأولياء الأمور قبل أن يقترح برنامج رعاية الرُضع والأطفال الصغار بولاية كارولينا الشمالية (</w:t>
            </w:r>
            <w:r w:rsidRPr="00E80B2E">
              <w:rPr>
                <w:rFonts w:ascii="Arial Narrow" w:eastAsia="Arial Narrow" w:hAnsi="Arial Narrow" w:cs="Arial"/>
                <w:b/>
                <w:bCs/>
                <w:sz w:val="20"/>
                <w:szCs w:val="20"/>
                <w:lang w:eastAsia="ar" w:bidi="en-US"/>
              </w:rPr>
              <w:t>NC ITP</w:t>
            </w:r>
            <w:r w:rsidRPr="00E80B2E">
              <w:rPr>
                <w:rFonts w:ascii="Arial Narrow" w:eastAsia="Arial Narrow" w:hAnsi="Arial Narrow" w:cs="Arial"/>
                <w:b/>
                <w:bCs/>
                <w:sz w:val="20"/>
                <w:szCs w:val="20"/>
                <w:rtl/>
                <w:lang w:eastAsia="ar" w:bidi="ar-MA"/>
              </w:rPr>
              <w:t xml:space="preserve">) أو يرفض </w:t>
            </w:r>
            <w:proofErr w:type="gramStart"/>
            <w:r w:rsidRPr="00E80B2E">
              <w:rPr>
                <w:rFonts w:ascii="Arial Narrow" w:eastAsia="Arial Narrow" w:hAnsi="Arial Narrow" w:cs="Arial"/>
                <w:b/>
                <w:bCs/>
                <w:sz w:val="20"/>
                <w:szCs w:val="20"/>
                <w:rtl/>
                <w:lang w:eastAsia="ar" w:bidi="ar-MA"/>
              </w:rPr>
              <w:t>بدء</w:t>
            </w:r>
            <w:proofErr w:type="gramEnd"/>
            <w:r w:rsidRPr="00E80B2E">
              <w:rPr>
                <w:rFonts w:ascii="Arial Narrow" w:eastAsia="Arial Narrow" w:hAnsi="Arial Narrow" w:cs="Arial"/>
                <w:b/>
                <w:bCs/>
                <w:sz w:val="20"/>
                <w:szCs w:val="20"/>
                <w:rtl/>
                <w:lang w:eastAsia="ar" w:bidi="ar-MA"/>
              </w:rPr>
              <w:t xml:space="preserve"> أو تغيير تحديد أو تقييم أو وضع طفلك، أو توفير خدمات التدخل المبكر لطفلك وأسرته. يجب تقديم إشعار كتابي مسبق لأولياء الأمور قبل عشرة (10) أيام تقويمية من اتخاذ الإجراء، ما لم يوافق ولي الأمر على إمكانية تنفيذ الإجراء قبل عشرة (10) أيام تقويمية.</w:t>
            </w:r>
          </w:p>
        </w:tc>
      </w:tr>
      <w:tr w:rsidR="00D518E2" w:rsidRPr="00E80B2E" w14:paraId="3280EF8B" w14:textId="77777777" w:rsidTr="00CE4860">
        <w:trPr>
          <w:trHeight w:val="144"/>
          <w:jc w:val="center"/>
        </w:trPr>
        <w:tc>
          <w:tcPr>
            <w:tcW w:w="5000" w:type="pct"/>
            <w:gridSpan w:val="20"/>
            <w:tcBorders>
              <w:top w:val="single" w:sz="4" w:space="0" w:color="auto"/>
              <w:left w:val="single" w:sz="4" w:space="0" w:color="auto"/>
              <w:bottom w:val="nil"/>
              <w:right w:val="single" w:sz="4" w:space="0" w:color="auto"/>
            </w:tcBorders>
            <w:vAlign w:val="bottom"/>
          </w:tcPr>
          <w:p w14:paraId="129D2AD5" w14:textId="77777777" w:rsidR="00D518E2" w:rsidRPr="00E80B2E" w:rsidRDefault="00D518E2" w:rsidP="00F03362">
            <w:pPr>
              <w:bidi/>
              <w:spacing w:before="60" w:after="60"/>
              <w:rPr>
                <w:rFonts w:ascii="Arial Narrow" w:hAnsi="Arial Narrow" w:cs="Arial"/>
                <w:sz w:val="19"/>
                <w:szCs w:val="19"/>
              </w:rPr>
            </w:pPr>
            <w:r w:rsidRPr="00E80B2E">
              <w:rPr>
                <w:rFonts w:ascii="Arial Narrow" w:eastAsia="Arial Narrow" w:hAnsi="Arial Narrow" w:cs="Arial"/>
                <w:b/>
                <w:bCs/>
                <w:sz w:val="24"/>
                <w:szCs w:val="24"/>
                <w:rtl/>
                <w:lang w:eastAsia="ar" w:bidi="ar-MA"/>
              </w:rPr>
              <w:t>الإجراء (الإجراءات) المقترح أو المرفوض:</w:t>
            </w:r>
          </w:p>
        </w:tc>
      </w:tr>
      <w:tr w:rsidR="00E020D8" w:rsidRPr="00E80B2E" w14:paraId="21F22D6A" w14:textId="77777777" w:rsidTr="00CE4860">
        <w:trPr>
          <w:trHeight w:val="259"/>
          <w:jc w:val="center"/>
        </w:trPr>
        <w:tc>
          <w:tcPr>
            <w:tcW w:w="263" w:type="pct"/>
            <w:tcBorders>
              <w:top w:val="nil"/>
              <w:left w:val="single" w:sz="4" w:space="0" w:color="auto"/>
              <w:bottom w:val="nil"/>
              <w:right w:val="nil"/>
            </w:tcBorders>
            <w:vAlign w:val="bottom"/>
          </w:tcPr>
          <w:p w14:paraId="177269E3" w14:textId="77777777" w:rsidR="00E020D8" w:rsidRPr="00E80B2E" w:rsidRDefault="00E020D8" w:rsidP="006F46C3">
            <w:pPr>
              <w:bidi/>
              <w:rPr>
                <w:rFonts w:ascii="Arial Narrow" w:hAnsi="Arial Narrow" w:cs="Arial"/>
                <w:b/>
                <w:sz w:val="19"/>
                <w:szCs w:val="19"/>
              </w:rPr>
            </w:pPr>
            <w:r w:rsidRPr="00E80B2E">
              <w:rPr>
                <w:rFonts w:ascii="Arial Narrow" w:eastAsia="Arial Narrow" w:hAnsi="Arial Narrow" w:cs="Arial"/>
                <w:b/>
                <w:bCs/>
                <w:sz w:val="19"/>
                <w:szCs w:val="19"/>
                <w:rtl/>
                <w:lang w:eastAsia="ar" w:bidi="ar-MA"/>
              </w:rPr>
              <w:fldChar w:fldCharType="begin">
                <w:ffData>
                  <w:name w:val="Check4"/>
                  <w:enabled/>
                  <w:calcOnExit w:val="0"/>
                  <w:checkBox>
                    <w:sizeAuto/>
                    <w:default w:val="0"/>
                  </w:checkBox>
                </w:ffData>
              </w:fldChar>
            </w:r>
            <w:r w:rsidRPr="00E80B2E">
              <w:rPr>
                <w:rFonts w:ascii="Arial Narrow" w:eastAsia="Arial Narrow" w:hAnsi="Arial Narrow" w:cs="Arial"/>
                <w:b/>
                <w:bCs/>
                <w:sz w:val="19"/>
                <w:szCs w:val="19"/>
                <w:rtl/>
                <w:lang w:eastAsia="ar" w:bidi="ar-MA"/>
              </w:rPr>
              <w:instrText xml:space="preserve"> FORMCHECKBOX </w:instrText>
            </w:r>
            <w:r w:rsidRPr="00E80B2E">
              <w:rPr>
                <w:rFonts w:ascii="Arial Narrow" w:eastAsia="Arial Narrow" w:hAnsi="Arial Narrow" w:cs="Arial"/>
                <w:b/>
                <w:bCs/>
                <w:sz w:val="19"/>
                <w:szCs w:val="19"/>
                <w:rtl/>
                <w:lang w:eastAsia="ar" w:bidi="ar-MA"/>
              </w:rPr>
            </w:r>
            <w:r w:rsidRPr="00E80B2E">
              <w:rPr>
                <w:rFonts w:ascii="Arial Narrow" w:eastAsia="Arial Narrow" w:hAnsi="Arial Narrow" w:cs="Arial"/>
                <w:b/>
                <w:bCs/>
                <w:sz w:val="19"/>
                <w:szCs w:val="19"/>
                <w:rtl/>
                <w:lang w:eastAsia="ar" w:bidi="ar-MA"/>
              </w:rPr>
              <w:fldChar w:fldCharType="separate"/>
            </w:r>
            <w:r w:rsidRPr="00E80B2E">
              <w:rPr>
                <w:rFonts w:ascii="Arial Narrow" w:eastAsia="Arial Narrow" w:hAnsi="Arial Narrow" w:cs="Arial"/>
                <w:b/>
                <w:bCs/>
                <w:sz w:val="19"/>
                <w:szCs w:val="19"/>
                <w:rtl/>
                <w:lang w:eastAsia="ar" w:bidi="ar-MA"/>
              </w:rPr>
              <w:fldChar w:fldCharType="end"/>
            </w:r>
          </w:p>
        </w:tc>
        <w:tc>
          <w:tcPr>
            <w:tcW w:w="2473" w:type="pct"/>
            <w:gridSpan w:val="7"/>
            <w:tcBorders>
              <w:top w:val="nil"/>
              <w:left w:val="nil"/>
              <w:bottom w:val="nil"/>
              <w:right w:val="nil"/>
            </w:tcBorders>
            <w:vAlign w:val="center"/>
          </w:tcPr>
          <w:p w14:paraId="1B54DA65" w14:textId="77777777" w:rsidR="00E020D8" w:rsidRPr="00E80B2E" w:rsidRDefault="00E020D8" w:rsidP="004B4D75">
            <w:pPr>
              <w:bidi/>
              <w:spacing w:before="40" w:after="40"/>
              <w:rPr>
                <w:rFonts w:ascii="Arial Narrow" w:hAnsi="Arial Narrow" w:cs="Arial"/>
                <w:sz w:val="19"/>
                <w:szCs w:val="19"/>
              </w:rPr>
            </w:pPr>
            <w:r w:rsidRPr="00E80B2E">
              <w:rPr>
                <w:rFonts w:ascii="Arial Narrow" w:eastAsia="Arial Narrow" w:hAnsi="Arial Narrow" w:cs="Arial"/>
                <w:sz w:val="19"/>
                <w:szCs w:val="19"/>
                <w:rtl/>
                <w:lang w:eastAsia="ar" w:bidi="ar-MA"/>
              </w:rPr>
              <w:t xml:space="preserve">طفلك مؤهل لبرنامج </w:t>
            </w:r>
            <w:r w:rsidRPr="00E80B2E">
              <w:rPr>
                <w:rFonts w:ascii="Arial Narrow" w:eastAsia="Arial Narrow" w:hAnsi="Arial Narrow" w:cs="Arial"/>
                <w:sz w:val="19"/>
                <w:szCs w:val="19"/>
                <w:lang w:eastAsia="ar" w:bidi="en-US"/>
              </w:rPr>
              <w:t>NC ITP</w:t>
            </w:r>
          </w:p>
        </w:tc>
        <w:tc>
          <w:tcPr>
            <w:tcW w:w="2144" w:type="pct"/>
            <w:gridSpan w:val="11"/>
            <w:tcBorders>
              <w:top w:val="nil"/>
              <w:left w:val="nil"/>
              <w:bottom w:val="nil"/>
              <w:right w:val="nil"/>
            </w:tcBorders>
            <w:vAlign w:val="bottom"/>
          </w:tcPr>
          <w:p w14:paraId="214B1F9F" w14:textId="77777777" w:rsidR="00E020D8" w:rsidRPr="00E80B2E" w:rsidRDefault="00E020D8" w:rsidP="004B4D75">
            <w:pPr>
              <w:bidi/>
              <w:spacing w:before="40" w:after="40"/>
              <w:rPr>
                <w:rFonts w:ascii="Arial Narrow" w:hAnsi="Arial Narrow" w:cs="Arial"/>
                <w:sz w:val="19"/>
                <w:szCs w:val="19"/>
              </w:rPr>
            </w:pPr>
          </w:p>
        </w:tc>
        <w:tc>
          <w:tcPr>
            <w:tcW w:w="120" w:type="pct"/>
            <w:tcBorders>
              <w:top w:val="nil"/>
              <w:left w:val="nil"/>
              <w:bottom w:val="nil"/>
              <w:right w:val="single" w:sz="4" w:space="0" w:color="auto"/>
            </w:tcBorders>
            <w:vAlign w:val="bottom"/>
          </w:tcPr>
          <w:p w14:paraId="5A08E2D0" w14:textId="77777777" w:rsidR="00E020D8" w:rsidRPr="00E80B2E" w:rsidRDefault="00E020D8" w:rsidP="001551CE">
            <w:pPr>
              <w:bidi/>
              <w:rPr>
                <w:rFonts w:ascii="Arial Narrow" w:hAnsi="Arial Narrow" w:cs="Arial"/>
                <w:sz w:val="19"/>
                <w:szCs w:val="19"/>
              </w:rPr>
            </w:pPr>
          </w:p>
        </w:tc>
      </w:tr>
      <w:tr w:rsidR="009252A5" w:rsidRPr="00E80B2E" w14:paraId="617FB4CA" w14:textId="77777777" w:rsidTr="00CE4860">
        <w:trPr>
          <w:trHeight w:val="259"/>
          <w:jc w:val="center"/>
        </w:trPr>
        <w:tc>
          <w:tcPr>
            <w:tcW w:w="263" w:type="pct"/>
            <w:tcBorders>
              <w:top w:val="nil"/>
              <w:left w:val="single" w:sz="4" w:space="0" w:color="auto"/>
              <w:bottom w:val="nil"/>
              <w:right w:val="nil"/>
            </w:tcBorders>
            <w:vAlign w:val="bottom"/>
          </w:tcPr>
          <w:p w14:paraId="62C50BE7" w14:textId="77777777" w:rsidR="009252A5" w:rsidRPr="00E80B2E" w:rsidRDefault="009252A5" w:rsidP="00946CAC">
            <w:pPr>
              <w:bidi/>
              <w:rPr>
                <w:rFonts w:ascii="Arial Narrow" w:hAnsi="Arial Narrow" w:cs="Arial"/>
                <w:sz w:val="19"/>
                <w:szCs w:val="19"/>
              </w:rPr>
            </w:pPr>
            <w:r w:rsidRPr="00E80B2E">
              <w:rPr>
                <w:rFonts w:ascii="Arial Narrow" w:eastAsia="Arial Narrow" w:hAnsi="Arial Narrow" w:cs="Arial"/>
                <w:b/>
                <w:bCs/>
                <w:sz w:val="19"/>
                <w:szCs w:val="19"/>
                <w:rtl/>
                <w:lang w:eastAsia="ar" w:bidi="ar-MA"/>
              </w:rPr>
              <w:fldChar w:fldCharType="begin">
                <w:ffData>
                  <w:name w:val="Check4"/>
                  <w:enabled/>
                  <w:calcOnExit w:val="0"/>
                  <w:checkBox>
                    <w:sizeAuto/>
                    <w:default w:val="0"/>
                  </w:checkBox>
                </w:ffData>
              </w:fldChar>
            </w:r>
            <w:r w:rsidRPr="00E80B2E">
              <w:rPr>
                <w:rFonts w:ascii="Arial Narrow" w:eastAsia="Arial Narrow" w:hAnsi="Arial Narrow" w:cs="Arial"/>
                <w:b/>
                <w:bCs/>
                <w:sz w:val="19"/>
                <w:szCs w:val="19"/>
                <w:rtl/>
                <w:lang w:eastAsia="ar" w:bidi="ar-MA"/>
              </w:rPr>
              <w:instrText xml:space="preserve"> FORMCHECKBOX </w:instrText>
            </w:r>
            <w:r w:rsidRPr="00E80B2E">
              <w:rPr>
                <w:rFonts w:ascii="Arial Narrow" w:eastAsia="Arial Narrow" w:hAnsi="Arial Narrow" w:cs="Arial"/>
                <w:b/>
                <w:bCs/>
                <w:sz w:val="19"/>
                <w:szCs w:val="19"/>
                <w:rtl/>
                <w:lang w:eastAsia="ar" w:bidi="ar-MA"/>
              </w:rPr>
            </w:r>
            <w:r w:rsidRPr="00E80B2E">
              <w:rPr>
                <w:rFonts w:ascii="Arial Narrow" w:eastAsia="Arial Narrow" w:hAnsi="Arial Narrow" w:cs="Arial"/>
                <w:b/>
                <w:bCs/>
                <w:sz w:val="19"/>
                <w:szCs w:val="19"/>
                <w:rtl/>
                <w:lang w:eastAsia="ar" w:bidi="ar-MA"/>
              </w:rPr>
              <w:fldChar w:fldCharType="separate"/>
            </w:r>
            <w:r w:rsidRPr="00E80B2E">
              <w:rPr>
                <w:rFonts w:ascii="Arial Narrow" w:eastAsia="Arial Narrow" w:hAnsi="Arial Narrow" w:cs="Arial"/>
                <w:b/>
                <w:bCs/>
                <w:sz w:val="19"/>
                <w:szCs w:val="19"/>
                <w:rtl/>
                <w:lang w:eastAsia="ar" w:bidi="ar-MA"/>
              </w:rPr>
              <w:fldChar w:fldCharType="end"/>
            </w:r>
          </w:p>
        </w:tc>
        <w:tc>
          <w:tcPr>
            <w:tcW w:w="4617" w:type="pct"/>
            <w:gridSpan w:val="18"/>
            <w:tcBorders>
              <w:top w:val="nil"/>
              <w:left w:val="nil"/>
              <w:bottom w:val="nil"/>
              <w:right w:val="nil"/>
            </w:tcBorders>
            <w:vAlign w:val="bottom"/>
          </w:tcPr>
          <w:p w14:paraId="3C66994D" w14:textId="77777777" w:rsidR="009252A5" w:rsidRPr="00E80B2E" w:rsidRDefault="009252A5" w:rsidP="004B4D75">
            <w:pPr>
              <w:bidi/>
              <w:spacing w:before="40" w:after="40"/>
              <w:rPr>
                <w:rFonts w:ascii="Arial Narrow" w:hAnsi="Arial Narrow" w:cs="Arial"/>
                <w:b/>
                <w:sz w:val="19"/>
                <w:szCs w:val="19"/>
              </w:rPr>
            </w:pPr>
            <w:r w:rsidRPr="00E80B2E">
              <w:rPr>
                <w:rFonts w:ascii="Arial Narrow" w:eastAsia="Arial Narrow" w:hAnsi="Arial Narrow" w:cs="Arial"/>
                <w:sz w:val="19"/>
                <w:szCs w:val="19"/>
                <w:rtl/>
                <w:lang w:eastAsia="ar" w:bidi="ar-MA"/>
              </w:rPr>
              <w:t xml:space="preserve">طفلك غير مؤهل لبرنامج </w:t>
            </w:r>
            <w:r w:rsidRPr="00E80B2E">
              <w:rPr>
                <w:rFonts w:ascii="Arial Narrow" w:eastAsia="Arial Narrow" w:hAnsi="Arial Narrow" w:cs="Arial"/>
                <w:sz w:val="19"/>
                <w:szCs w:val="19"/>
                <w:lang w:eastAsia="ar" w:bidi="en-US"/>
              </w:rPr>
              <w:t>NC ITP</w:t>
            </w:r>
          </w:p>
        </w:tc>
        <w:tc>
          <w:tcPr>
            <w:tcW w:w="120" w:type="pct"/>
            <w:tcBorders>
              <w:top w:val="nil"/>
              <w:left w:val="nil"/>
              <w:bottom w:val="nil"/>
              <w:right w:val="single" w:sz="4" w:space="0" w:color="auto"/>
            </w:tcBorders>
            <w:vAlign w:val="bottom"/>
          </w:tcPr>
          <w:p w14:paraId="4713E687" w14:textId="77777777" w:rsidR="009252A5" w:rsidRPr="00E80B2E" w:rsidRDefault="009252A5" w:rsidP="00946CAC">
            <w:pPr>
              <w:bidi/>
              <w:rPr>
                <w:rFonts w:ascii="Arial Narrow" w:hAnsi="Arial Narrow" w:cs="Arial"/>
                <w:b/>
                <w:sz w:val="19"/>
                <w:szCs w:val="19"/>
              </w:rPr>
            </w:pPr>
          </w:p>
        </w:tc>
      </w:tr>
      <w:tr w:rsidR="004E77D0" w:rsidRPr="00E80B2E" w14:paraId="417A4866" w14:textId="77777777" w:rsidTr="00CE4860">
        <w:trPr>
          <w:trHeight w:val="259"/>
          <w:jc w:val="center"/>
        </w:trPr>
        <w:tc>
          <w:tcPr>
            <w:tcW w:w="263" w:type="pct"/>
            <w:tcBorders>
              <w:top w:val="nil"/>
              <w:left w:val="single" w:sz="4" w:space="0" w:color="auto"/>
              <w:bottom w:val="nil"/>
              <w:right w:val="nil"/>
            </w:tcBorders>
            <w:vAlign w:val="bottom"/>
          </w:tcPr>
          <w:p w14:paraId="7B478ADC" w14:textId="77777777" w:rsidR="004E77D0" w:rsidRPr="00E80B2E" w:rsidRDefault="004E77D0" w:rsidP="001551CE">
            <w:pPr>
              <w:bidi/>
              <w:rPr>
                <w:rFonts w:ascii="Arial Narrow" w:hAnsi="Arial Narrow" w:cs="Arial"/>
                <w:sz w:val="19"/>
                <w:szCs w:val="19"/>
              </w:rPr>
            </w:pPr>
            <w:r w:rsidRPr="00E80B2E">
              <w:rPr>
                <w:rFonts w:ascii="Arial Narrow" w:eastAsia="Arial Narrow" w:hAnsi="Arial Narrow" w:cs="Arial"/>
                <w:b/>
                <w:bCs/>
                <w:sz w:val="19"/>
                <w:szCs w:val="19"/>
                <w:rtl/>
                <w:lang w:eastAsia="ar" w:bidi="ar-MA"/>
              </w:rPr>
              <w:fldChar w:fldCharType="begin">
                <w:ffData>
                  <w:name w:val="Check4"/>
                  <w:enabled/>
                  <w:calcOnExit w:val="0"/>
                  <w:checkBox>
                    <w:sizeAuto/>
                    <w:default w:val="0"/>
                  </w:checkBox>
                </w:ffData>
              </w:fldChar>
            </w:r>
            <w:r w:rsidRPr="00E80B2E">
              <w:rPr>
                <w:rFonts w:ascii="Arial Narrow" w:eastAsia="Arial Narrow" w:hAnsi="Arial Narrow" w:cs="Arial"/>
                <w:b/>
                <w:bCs/>
                <w:sz w:val="19"/>
                <w:szCs w:val="19"/>
                <w:rtl/>
                <w:lang w:eastAsia="ar" w:bidi="ar-MA"/>
              </w:rPr>
              <w:instrText xml:space="preserve"> FORMCHECKBOX </w:instrText>
            </w:r>
            <w:r w:rsidRPr="00E80B2E">
              <w:rPr>
                <w:rFonts w:ascii="Arial Narrow" w:eastAsia="Arial Narrow" w:hAnsi="Arial Narrow" w:cs="Arial"/>
                <w:b/>
                <w:bCs/>
                <w:sz w:val="19"/>
                <w:szCs w:val="19"/>
                <w:rtl/>
                <w:lang w:eastAsia="ar" w:bidi="ar-MA"/>
              </w:rPr>
            </w:r>
            <w:r w:rsidRPr="00E80B2E">
              <w:rPr>
                <w:rFonts w:ascii="Arial Narrow" w:eastAsia="Arial Narrow" w:hAnsi="Arial Narrow" w:cs="Arial"/>
                <w:b/>
                <w:bCs/>
                <w:sz w:val="19"/>
                <w:szCs w:val="19"/>
                <w:rtl/>
                <w:lang w:eastAsia="ar" w:bidi="ar-MA"/>
              </w:rPr>
              <w:fldChar w:fldCharType="separate"/>
            </w:r>
            <w:r w:rsidRPr="00E80B2E">
              <w:rPr>
                <w:rFonts w:ascii="Arial Narrow" w:eastAsia="Arial Narrow" w:hAnsi="Arial Narrow" w:cs="Arial"/>
                <w:sz w:val="19"/>
                <w:szCs w:val="19"/>
                <w:rtl/>
                <w:lang w:eastAsia="ar" w:bidi="ar-MA"/>
              </w:rPr>
              <w:fldChar w:fldCharType="end"/>
            </w:r>
          </w:p>
        </w:tc>
        <w:tc>
          <w:tcPr>
            <w:tcW w:w="4617" w:type="pct"/>
            <w:gridSpan w:val="18"/>
            <w:tcBorders>
              <w:top w:val="nil"/>
              <w:left w:val="nil"/>
              <w:bottom w:val="nil"/>
              <w:right w:val="nil"/>
            </w:tcBorders>
            <w:vAlign w:val="bottom"/>
          </w:tcPr>
          <w:p w14:paraId="02A72631" w14:textId="77777777" w:rsidR="004E77D0" w:rsidRPr="00E80B2E" w:rsidRDefault="004E77D0" w:rsidP="004B4D75">
            <w:pPr>
              <w:bidi/>
              <w:spacing w:before="40" w:after="40"/>
              <w:rPr>
                <w:rFonts w:ascii="Arial Narrow" w:hAnsi="Arial Narrow" w:cs="Arial"/>
                <w:sz w:val="19"/>
                <w:szCs w:val="19"/>
              </w:rPr>
            </w:pPr>
            <w:r w:rsidRPr="00E80B2E">
              <w:rPr>
                <w:rFonts w:ascii="Arial Narrow" w:eastAsia="Arial Narrow" w:hAnsi="Arial Narrow" w:cs="Arial"/>
                <w:sz w:val="19"/>
                <w:szCs w:val="19"/>
                <w:rtl/>
                <w:lang w:eastAsia="ar" w:bidi="ar-MA"/>
              </w:rPr>
              <w:t xml:space="preserve">سيتم إخراج طفلك من برنامج </w:t>
            </w:r>
            <w:r w:rsidRPr="00E80B2E">
              <w:rPr>
                <w:rFonts w:ascii="Arial Narrow" w:eastAsia="Arial Narrow" w:hAnsi="Arial Narrow" w:cs="Arial"/>
                <w:sz w:val="19"/>
                <w:szCs w:val="19"/>
                <w:lang w:eastAsia="ar" w:bidi="en-US"/>
              </w:rPr>
              <w:t>NC ITP</w:t>
            </w:r>
            <w:r w:rsidRPr="00E80B2E">
              <w:rPr>
                <w:rFonts w:ascii="Arial Narrow" w:eastAsia="Arial Narrow" w:hAnsi="Arial Narrow" w:cs="Arial"/>
                <w:sz w:val="19"/>
                <w:szCs w:val="19"/>
                <w:rtl/>
                <w:lang w:eastAsia="ar" w:bidi="ar-MA"/>
              </w:rPr>
              <w:t xml:space="preserve"> قبل سن الثالثة. سيتم إنهاء جميع الخدمات المدرجة في خطة </w:t>
            </w:r>
            <w:r w:rsidRPr="00E80B2E">
              <w:rPr>
                <w:rFonts w:ascii="Arial Narrow" w:eastAsia="Arial Narrow" w:hAnsi="Arial Narrow" w:cs="Arial"/>
                <w:sz w:val="19"/>
                <w:szCs w:val="19"/>
                <w:lang w:eastAsia="ar" w:bidi="en-US"/>
              </w:rPr>
              <w:t>IFSP</w:t>
            </w:r>
            <w:r w:rsidRPr="00E80B2E">
              <w:rPr>
                <w:rFonts w:ascii="Arial Narrow" w:eastAsia="Arial Narrow" w:hAnsi="Arial Narrow" w:cs="Arial"/>
                <w:sz w:val="19"/>
                <w:szCs w:val="19"/>
                <w:rtl/>
                <w:lang w:eastAsia="ar" w:bidi="ar-MA"/>
              </w:rPr>
              <w:t>.</w:t>
            </w:r>
          </w:p>
        </w:tc>
        <w:tc>
          <w:tcPr>
            <w:tcW w:w="120" w:type="pct"/>
            <w:tcBorders>
              <w:top w:val="nil"/>
              <w:left w:val="nil"/>
              <w:bottom w:val="nil"/>
              <w:right w:val="single" w:sz="4" w:space="0" w:color="auto"/>
            </w:tcBorders>
            <w:vAlign w:val="bottom"/>
          </w:tcPr>
          <w:p w14:paraId="6170DA79" w14:textId="77777777" w:rsidR="004E77D0" w:rsidRPr="00E80B2E" w:rsidRDefault="004E77D0" w:rsidP="001551CE">
            <w:pPr>
              <w:bidi/>
              <w:rPr>
                <w:rFonts w:ascii="Arial Narrow" w:hAnsi="Arial Narrow" w:cs="Arial"/>
                <w:sz w:val="19"/>
                <w:szCs w:val="19"/>
              </w:rPr>
            </w:pPr>
          </w:p>
        </w:tc>
      </w:tr>
      <w:tr w:rsidR="00E020D8" w:rsidRPr="00E80B2E" w14:paraId="228F9C7D" w14:textId="77777777" w:rsidTr="00CE4860">
        <w:trPr>
          <w:trHeight w:val="269"/>
          <w:jc w:val="center"/>
        </w:trPr>
        <w:tc>
          <w:tcPr>
            <w:tcW w:w="263" w:type="pct"/>
            <w:tcBorders>
              <w:top w:val="nil"/>
              <w:left w:val="single" w:sz="4" w:space="0" w:color="auto"/>
              <w:bottom w:val="nil"/>
              <w:right w:val="nil"/>
            </w:tcBorders>
            <w:vAlign w:val="bottom"/>
          </w:tcPr>
          <w:p w14:paraId="0B3845E1" w14:textId="77777777" w:rsidR="00E020D8" w:rsidRPr="00E80B2E" w:rsidRDefault="00E020D8" w:rsidP="001551CE">
            <w:pPr>
              <w:bidi/>
              <w:rPr>
                <w:rFonts w:ascii="Arial Narrow" w:hAnsi="Arial Narrow" w:cs="Arial"/>
                <w:sz w:val="19"/>
                <w:szCs w:val="19"/>
              </w:rPr>
            </w:pPr>
            <w:r w:rsidRPr="00E80B2E">
              <w:rPr>
                <w:rFonts w:ascii="Arial Narrow" w:eastAsia="Arial Narrow" w:hAnsi="Arial Narrow" w:cs="Arial"/>
                <w:b/>
                <w:bCs/>
                <w:sz w:val="19"/>
                <w:szCs w:val="19"/>
                <w:rtl/>
                <w:lang w:eastAsia="ar" w:bidi="ar-MA"/>
              </w:rPr>
              <w:fldChar w:fldCharType="begin">
                <w:ffData>
                  <w:name w:val="Check4"/>
                  <w:enabled/>
                  <w:calcOnExit w:val="0"/>
                  <w:checkBox>
                    <w:sizeAuto/>
                    <w:default w:val="0"/>
                    <w:checked w:val="0"/>
                  </w:checkBox>
                </w:ffData>
              </w:fldChar>
            </w:r>
            <w:r w:rsidRPr="00E80B2E">
              <w:rPr>
                <w:rFonts w:ascii="Arial Narrow" w:eastAsia="Arial Narrow" w:hAnsi="Arial Narrow" w:cs="Arial"/>
                <w:b/>
                <w:bCs/>
                <w:sz w:val="19"/>
                <w:szCs w:val="19"/>
                <w:rtl/>
                <w:lang w:eastAsia="ar" w:bidi="ar-MA"/>
              </w:rPr>
              <w:instrText xml:space="preserve"> FORMCHECKBOX </w:instrText>
            </w:r>
            <w:r w:rsidRPr="00E80B2E">
              <w:rPr>
                <w:rFonts w:ascii="Arial Narrow" w:eastAsia="Arial Narrow" w:hAnsi="Arial Narrow" w:cs="Arial"/>
                <w:b/>
                <w:bCs/>
                <w:sz w:val="19"/>
                <w:szCs w:val="19"/>
                <w:rtl/>
                <w:lang w:eastAsia="ar" w:bidi="ar-MA"/>
              </w:rPr>
            </w:r>
            <w:r w:rsidRPr="00E80B2E">
              <w:rPr>
                <w:rFonts w:ascii="Arial Narrow" w:eastAsia="Arial Narrow" w:hAnsi="Arial Narrow" w:cs="Arial"/>
                <w:b/>
                <w:bCs/>
                <w:sz w:val="19"/>
                <w:szCs w:val="19"/>
                <w:rtl/>
                <w:lang w:eastAsia="ar" w:bidi="ar-MA"/>
              </w:rPr>
              <w:fldChar w:fldCharType="separate"/>
            </w:r>
            <w:r w:rsidRPr="00E80B2E">
              <w:rPr>
                <w:rFonts w:ascii="Arial Narrow" w:eastAsia="Arial Narrow" w:hAnsi="Arial Narrow" w:cs="Arial"/>
                <w:sz w:val="19"/>
                <w:szCs w:val="19"/>
                <w:rtl/>
                <w:lang w:eastAsia="ar" w:bidi="ar-MA"/>
              </w:rPr>
              <w:fldChar w:fldCharType="end"/>
            </w:r>
          </w:p>
        </w:tc>
        <w:tc>
          <w:tcPr>
            <w:tcW w:w="4617" w:type="pct"/>
            <w:gridSpan w:val="18"/>
            <w:tcBorders>
              <w:top w:val="nil"/>
              <w:left w:val="nil"/>
              <w:bottom w:val="nil"/>
              <w:right w:val="nil"/>
            </w:tcBorders>
            <w:vAlign w:val="bottom"/>
          </w:tcPr>
          <w:p w14:paraId="08DD6D88" w14:textId="77777777" w:rsidR="00E020D8" w:rsidRPr="00E80B2E" w:rsidRDefault="00E020D8" w:rsidP="004B4D75">
            <w:pPr>
              <w:bidi/>
              <w:spacing w:before="40" w:after="40"/>
              <w:rPr>
                <w:rFonts w:ascii="Arial Narrow" w:hAnsi="Arial Narrow" w:cs="Arial"/>
                <w:sz w:val="19"/>
                <w:szCs w:val="19"/>
              </w:rPr>
            </w:pPr>
            <w:r w:rsidRPr="00E80B2E">
              <w:rPr>
                <w:rFonts w:ascii="Arial Narrow" w:eastAsia="Arial Narrow" w:hAnsi="Arial Narrow" w:cs="Arial"/>
                <w:sz w:val="19"/>
                <w:szCs w:val="19"/>
                <w:rtl/>
                <w:lang w:eastAsia="ar" w:bidi="ar-MA"/>
              </w:rPr>
              <w:t xml:space="preserve">آخر </w:t>
            </w:r>
            <w:r w:rsidRPr="00E80B2E">
              <w:rPr>
                <w:rFonts w:ascii="Arial Narrow" w:eastAsia="Arial Narrow" w:hAnsi="Arial Narrow" w:cs="Arial"/>
                <w:i/>
                <w:iCs/>
                <w:sz w:val="19"/>
                <w:szCs w:val="19"/>
                <w:rtl/>
                <w:lang w:eastAsia="ar" w:bidi="ar-MA"/>
              </w:rPr>
              <w:t>(وصف الإجراء مطلوب فقط إذا تم تحديد "آخر")</w:t>
            </w:r>
          </w:p>
        </w:tc>
        <w:tc>
          <w:tcPr>
            <w:tcW w:w="120" w:type="pct"/>
            <w:tcBorders>
              <w:top w:val="nil"/>
              <w:left w:val="nil"/>
              <w:bottom w:val="nil"/>
              <w:right w:val="single" w:sz="4" w:space="0" w:color="auto"/>
            </w:tcBorders>
            <w:vAlign w:val="bottom"/>
          </w:tcPr>
          <w:p w14:paraId="31BFB500" w14:textId="77777777" w:rsidR="00E020D8" w:rsidRPr="00E80B2E" w:rsidRDefault="00E020D8" w:rsidP="001551CE">
            <w:pPr>
              <w:bidi/>
              <w:rPr>
                <w:rFonts w:ascii="Arial Narrow" w:hAnsi="Arial Narrow" w:cs="Arial"/>
                <w:sz w:val="19"/>
                <w:szCs w:val="19"/>
              </w:rPr>
            </w:pPr>
          </w:p>
        </w:tc>
      </w:tr>
      <w:tr w:rsidR="00946CAC" w:rsidRPr="00E80B2E" w14:paraId="315BF447" w14:textId="77777777" w:rsidTr="00CE4860">
        <w:tblPrEx>
          <w:tblLook w:val="0020" w:firstRow="1" w:lastRow="0" w:firstColumn="0" w:lastColumn="0" w:noHBand="0" w:noVBand="0"/>
        </w:tblPrEx>
        <w:trPr>
          <w:trHeight w:val="2448"/>
          <w:jc w:val="center"/>
        </w:trPr>
        <w:tc>
          <w:tcPr>
            <w:tcW w:w="5000" w:type="pct"/>
            <w:gridSpan w:val="20"/>
            <w:tcBorders>
              <w:top w:val="nil"/>
              <w:left w:val="single" w:sz="4" w:space="0" w:color="auto"/>
              <w:right w:val="single" w:sz="4" w:space="0" w:color="auto"/>
            </w:tcBorders>
          </w:tcPr>
          <w:p w14:paraId="7A7338EE" w14:textId="19F9F735" w:rsidR="00946CAC" w:rsidRPr="00E80B2E" w:rsidRDefault="00946CAC" w:rsidP="004A4C8B">
            <w:pPr>
              <w:bidi/>
              <w:spacing w:before="40"/>
              <w:rPr>
                <w:rFonts w:ascii="Arial Narrow" w:hAnsi="Arial Narrow" w:cs="Arial"/>
                <w:sz w:val="20"/>
                <w:szCs w:val="20"/>
              </w:rPr>
            </w:pPr>
            <w:r w:rsidRPr="00E80B2E">
              <w:rPr>
                <w:rFonts w:ascii="Arial Narrow" w:eastAsia="Arial Narrow" w:hAnsi="Arial Narrow" w:cs="Arial"/>
                <w:sz w:val="20"/>
                <w:szCs w:val="20"/>
                <w:rtl/>
                <w:lang w:eastAsia="ar" w:bidi="ar-MA"/>
              </w:rPr>
              <w:t xml:space="preserve">الإجراء المقترح أو المرفوض: </w:t>
            </w:r>
            <w:bookmarkStart w:id="4" w:name="Text58"/>
            <w:r w:rsidRPr="00E80B2E">
              <w:rPr>
                <w:rFonts w:ascii="Arial Narrow" w:eastAsia="Arial Narrow" w:hAnsi="Arial Narrow" w:cs="Arial"/>
                <w:sz w:val="20"/>
                <w:szCs w:val="20"/>
                <w:rtl/>
                <w:lang w:eastAsia="ar" w:bidi="ar-MA"/>
              </w:rPr>
              <w:fldChar w:fldCharType="begin">
                <w:ffData>
                  <w:name w:val="Text58"/>
                  <w:enabled/>
                  <w:calcOnExit w:val="0"/>
                  <w:textInput>
                    <w:maxLength w:val="725"/>
                  </w:textInput>
                </w:ffData>
              </w:fldChar>
            </w:r>
            <w:r w:rsidRPr="00E80B2E">
              <w:rPr>
                <w:rFonts w:ascii="Arial Narrow" w:eastAsia="Arial Narrow" w:hAnsi="Arial Narrow" w:cs="Arial"/>
                <w:sz w:val="20"/>
                <w:szCs w:val="20"/>
                <w:rtl/>
                <w:lang w:eastAsia="ar" w:bidi="ar-MA"/>
              </w:rPr>
              <w:instrText xml:space="preserve"> 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bookmarkEnd w:id="4"/>
          </w:p>
        </w:tc>
      </w:tr>
      <w:tr w:rsidR="00E654E5" w:rsidRPr="00E80B2E" w14:paraId="1F139B37" w14:textId="77777777" w:rsidTr="00CE4860">
        <w:tblPrEx>
          <w:tblLook w:val="0020" w:firstRow="1" w:lastRow="0" w:firstColumn="0" w:lastColumn="0" w:noHBand="0" w:noVBand="0"/>
        </w:tblPrEx>
        <w:trPr>
          <w:trHeight w:val="2448"/>
          <w:jc w:val="center"/>
        </w:trPr>
        <w:tc>
          <w:tcPr>
            <w:tcW w:w="5000" w:type="pct"/>
            <w:gridSpan w:val="20"/>
            <w:tcBorders>
              <w:bottom w:val="single" w:sz="4" w:space="0" w:color="auto"/>
            </w:tcBorders>
          </w:tcPr>
          <w:p w14:paraId="2FB71E56" w14:textId="3E3EFC58" w:rsidR="00E654E5" w:rsidRPr="00E80B2E" w:rsidRDefault="00E654E5" w:rsidP="00F03362">
            <w:pPr>
              <w:bidi/>
              <w:spacing w:before="60"/>
              <w:rPr>
                <w:rFonts w:ascii="Arial Narrow" w:hAnsi="Arial Narrow" w:cs="Arial"/>
                <w:sz w:val="20"/>
              </w:rPr>
            </w:pPr>
            <w:r w:rsidRPr="00E80B2E">
              <w:rPr>
                <w:rFonts w:ascii="Arial Narrow" w:eastAsia="Arial Narrow" w:hAnsi="Arial Narrow" w:cs="Arial"/>
                <w:b/>
                <w:bCs/>
                <w:sz w:val="24"/>
                <w:szCs w:val="24"/>
                <w:u w:val="single"/>
                <w:rtl/>
                <w:lang w:eastAsia="ar" w:bidi="ar-MA"/>
              </w:rPr>
              <w:t>أسباب اقتراح الإجراء (الإجراءات) المذكور أعلاه</w:t>
            </w:r>
            <w:r w:rsidRPr="00E80B2E">
              <w:rPr>
                <w:rFonts w:ascii="Arial Narrow" w:eastAsia="Arial Narrow" w:hAnsi="Arial Narrow" w:cs="Arial"/>
                <w:sz w:val="20"/>
                <w:szCs w:val="20"/>
                <w:rtl/>
                <w:lang w:eastAsia="ar" w:bidi="ar-MA"/>
              </w:rPr>
              <w:t xml:space="preserve"> أو رفضه، بما في ذلك وصف المعلومات المُستخدَمة لاتخاذ هذا القرار (على سبيل المثال، المعلومات الواردة من مقابلة مع أولياء الأمور، وإجراءات التقييم/التقدير، والتقارير، والسجلات) </w:t>
            </w:r>
            <w:bookmarkStart w:id="5" w:name="Text51"/>
            <w:r w:rsidR="004A4C8B" w:rsidRPr="00E80B2E">
              <w:rPr>
                <w:rFonts w:ascii="Arial Narrow" w:eastAsia="Arial Narrow" w:hAnsi="Arial Narrow" w:cs="Arial"/>
                <w:sz w:val="20"/>
                <w:szCs w:val="20"/>
                <w:rtl/>
                <w:lang w:eastAsia="ar" w:bidi="ar-MA"/>
              </w:rPr>
              <w:fldChar w:fldCharType="begin">
                <w:ffData>
                  <w:name w:val="Text51"/>
                  <w:enabled/>
                  <w:calcOnExit w:val="0"/>
                  <w:textInput>
                    <w:maxLength w:val="910"/>
                  </w:textInput>
                </w:ffData>
              </w:fldChar>
            </w:r>
            <w:r w:rsidR="004A4C8B" w:rsidRPr="00E80B2E">
              <w:rPr>
                <w:rFonts w:ascii="Arial Narrow" w:eastAsia="Arial Narrow" w:hAnsi="Arial Narrow" w:cs="Arial"/>
                <w:sz w:val="20"/>
                <w:szCs w:val="20"/>
                <w:rtl/>
                <w:lang w:eastAsia="ar" w:bidi="ar-MA"/>
              </w:rPr>
              <w:instrText xml:space="preserve"> FORMTEXT </w:instrText>
            </w:r>
            <w:r w:rsidR="004A4C8B" w:rsidRPr="00E80B2E">
              <w:rPr>
                <w:rFonts w:ascii="Arial Narrow" w:eastAsia="Arial Narrow" w:hAnsi="Arial Narrow" w:cs="Arial"/>
                <w:sz w:val="20"/>
                <w:szCs w:val="20"/>
                <w:rtl/>
                <w:lang w:eastAsia="ar" w:bidi="ar-MA"/>
              </w:rPr>
            </w:r>
            <w:r w:rsidR="004A4C8B"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4A4C8B" w:rsidRPr="00E80B2E">
              <w:rPr>
                <w:rFonts w:ascii="Arial Narrow" w:eastAsia="Arial Narrow" w:hAnsi="Arial Narrow" w:cs="Arial"/>
                <w:sz w:val="20"/>
                <w:szCs w:val="20"/>
                <w:rtl/>
                <w:lang w:eastAsia="ar" w:bidi="ar-MA"/>
              </w:rPr>
              <w:fldChar w:fldCharType="end"/>
            </w:r>
            <w:bookmarkEnd w:id="5"/>
          </w:p>
        </w:tc>
      </w:tr>
      <w:tr w:rsidR="00F03362" w:rsidRPr="00E80B2E" w14:paraId="166FAAD8" w14:textId="77777777" w:rsidTr="00CE4860">
        <w:tblPrEx>
          <w:tblLook w:val="04A0" w:firstRow="1" w:lastRow="0" w:firstColumn="1" w:lastColumn="0" w:noHBand="0" w:noVBand="1"/>
        </w:tblPrEx>
        <w:trPr>
          <w:trHeight w:val="259"/>
          <w:jc w:val="center"/>
        </w:trPr>
        <w:tc>
          <w:tcPr>
            <w:tcW w:w="5000" w:type="pct"/>
            <w:gridSpan w:val="20"/>
            <w:tcBorders>
              <w:top w:val="nil"/>
              <w:left w:val="nil"/>
              <w:bottom w:val="nil"/>
              <w:right w:val="nil"/>
            </w:tcBorders>
            <w:shd w:val="clear" w:color="auto" w:fill="auto"/>
            <w:vAlign w:val="bottom"/>
          </w:tcPr>
          <w:p w14:paraId="4E365BE1" w14:textId="28FD2A6C" w:rsidR="00F03362" w:rsidRPr="00E80B2E" w:rsidRDefault="00F03362" w:rsidP="00F03362">
            <w:pPr>
              <w:autoSpaceDE w:val="0"/>
              <w:autoSpaceDN w:val="0"/>
              <w:bidi/>
              <w:adjustRightInd w:val="0"/>
              <w:spacing w:before="120" w:after="80"/>
              <w:rPr>
                <w:rFonts w:ascii="Arial Narrow" w:eastAsia="Calibri" w:hAnsi="Arial Narrow" w:cs="Arial"/>
                <w:color w:val="000000"/>
                <w:sz w:val="20"/>
                <w:szCs w:val="20"/>
              </w:rPr>
            </w:pPr>
            <w:r w:rsidRPr="00E80B2E">
              <w:rPr>
                <w:rFonts w:ascii="Arial Narrow" w:eastAsia="Calibri" w:hAnsi="Arial Narrow" w:cs="Arial"/>
                <w:color w:val="000000"/>
                <w:sz w:val="20"/>
                <w:szCs w:val="20"/>
                <w:rtl/>
                <w:lang w:eastAsia="ar" w:bidi="ar-MA"/>
              </w:rPr>
              <w:t>يُرجى التواصل معي إذا كانت لديك أي أسئلة حول المعلومات المذكورة أعلاه.</w:t>
            </w:r>
          </w:p>
        </w:tc>
      </w:tr>
      <w:tr w:rsidR="00F03362" w:rsidRPr="00E80B2E" w14:paraId="4A30CBDC" w14:textId="77777777" w:rsidTr="00CE4860">
        <w:tblPrEx>
          <w:tblLook w:val="04A0" w:firstRow="1" w:lastRow="0" w:firstColumn="1" w:lastColumn="0" w:noHBand="0" w:noVBand="1"/>
        </w:tblPrEx>
        <w:trPr>
          <w:trHeight w:val="288"/>
          <w:jc w:val="center"/>
        </w:trPr>
        <w:tc>
          <w:tcPr>
            <w:tcW w:w="1373" w:type="pct"/>
            <w:gridSpan w:val="5"/>
            <w:tcBorders>
              <w:top w:val="nil"/>
              <w:left w:val="nil"/>
              <w:bottom w:val="nil"/>
              <w:right w:val="nil"/>
            </w:tcBorders>
            <w:shd w:val="clear" w:color="auto" w:fill="auto"/>
            <w:vAlign w:val="bottom"/>
          </w:tcPr>
          <w:p w14:paraId="54F9EDB8" w14:textId="51358646" w:rsidR="00F03362" w:rsidRPr="00E80B2E" w:rsidRDefault="00F03362" w:rsidP="009252A5">
            <w:pPr>
              <w:autoSpaceDE w:val="0"/>
              <w:autoSpaceDN w:val="0"/>
              <w:bidi/>
              <w:adjustRightInd w:val="0"/>
              <w:rPr>
                <w:rFonts w:ascii="Arial Narrow" w:eastAsia="Calibri" w:hAnsi="Arial Narrow" w:cs="Arial"/>
                <w:color w:val="000000"/>
                <w:sz w:val="20"/>
                <w:szCs w:val="20"/>
              </w:rPr>
            </w:pPr>
            <w:r w:rsidRPr="00E80B2E">
              <w:rPr>
                <w:rFonts w:ascii="Arial Narrow" w:eastAsia="Calibri" w:hAnsi="Arial Narrow" w:cs="Arial"/>
                <w:color w:val="000000"/>
                <w:sz w:val="20"/>
                <w:szCs w:val="20"/>
                <w:rtl/>
                <w:lang w:eastAsia="ar" w:bidi="ar-MA"/>
              </w:rPr>
              <w:t>اسم منسق خدمة التدخل المبكر (</w:t>
            </w:r>
            <w:r w:rsidRPr="00E80B2E">
              <w:rPr>
                <w:rFonts w:ascii="Arial Narrow" w:eastAsia="Calibri" w:hAnsi="Arial Narrow" w:cs="Arial"/>
                <w:color w:val="000000"/>
                <w:sz w:val="20"/>
                <w:szCs w:val="20"/>
                <w:lang w:eastAsia="ar" w:bidi="en-US"/>
              </w:rPr>
              <w:t>EISC</w:t>
            </w:r>
            <w:r w:rsidRPr="00E80B2E">
              <w:rPr>
                <w:rFonts w:ascii="Arial Narrow" w:eastAsia="Calibri" w:hAnsi="Arial Narrow" w:cs="Arial"/>
                <w:color w:val="000000"/>
                <w:sz w:val="20"/>
                <w:szCs w:val="20"/>
                <w:rtl/>
                <w:lang w:eastAsia="ar" w:bidi="ar-MA"/>
              </w:rPr>
              <w:t>):</w:t>
            </w:r>
          </w:p>
        </w:tc>
        <w:bookmarkStart w:id="6" w:name="Text59"/>
        <w:tc>
          <w:tcPr>
            <w:tcW w:w="1363" w:type="pct"/>
            <w:gridSpan w:val="3"/>
            <w:tcBorders>
              <w:top w:val="nil"/>
              <w:left w:val="nil"/>
              <w:bottom w:val="single" w:sz="4" w:space="0" w:color="auto"/>
              <w:right w:val="nil"/>
            </w:tcBorders>
            <w:shd w:val="clear" w:color="auto" w:fill="auto"/>
            <w:vAlign w:val="bottom"/>
          </w:tcPr>
          <w:p w14:paraId="1321901A" w14:textId="339C81B3" w:rsidR="00F03362" w:rsidRPr="00E80B2E" w:rsidRDefault="00F03362" w:rsidP="009252A5">
            <w:pPr>
              <w:autoSpaceDE w:val="0"/>
              <w:autoSpaceDN w:val="0"/>
              <w:bidi/>
              <w:adjustRightInd w:val="0"/>
              <w:rPr>
                <w:rFonts w:ascii="Arial Narrow" w:eastAsia="Calibri" w:hAnsi="Arial Narrow" w:cs="Arial"/>
                <w:color w:val="000000"/>
                <w:sz w:val="20"/>
                <w:szCs w:val="20"/>
              </w:rPr>
            </w:pPr>
            <w:r w:rsidRPr="00E80B2E">
              <w:rPr>
                <w:rFonts w:ascii="Arial Narrow" w:eastAsia="Calibri" w:hAnsi="Arial Narrow" w:cs="Arial"/>
                <w:color w:val="000000"/>
                <w:sz w:val="20"/>
                <w:szCs w:val="20"/>
                <w:rtl/>
                <w:lang w:eastAsia="ar" w:bidi="ar-MA"/>
              </w:rPr>
              <w:fldChar w:fldCharType="begin">
                <w:ffData>
                  <w:name w:val="Text59"/>
                  <w:enabled/>
                  <w:calcOnExit w:val="0"/>
                  <w:textInput>
                    <w:maxLength w:val="35"/>
                  </w:textInput>
                </w:ffData>
              </w:fldChar>
            </w:r>
            <w:r w:rsidRPr="00E80B2E">
              <w:rPr>
                <w:rFonts w:ascii="Arial Narrow" w:eastAsia="Calibri" w:hAnsi="Arial Narrow" w:cs="Arial"/>
                <w:color w:val="000000"/>
                <w:sz w:val="20"/>
                <w:szCs w:val="20"/>
                <w:rtl/>
                <w:lang w:eastAsia="ar" w:bidi="ar-MA"/>
              </w:rPr>
              <w:instrText xml:space="preserve"> FORMTEXT </w:instrText>
            </w:r>
            <w:r w:rsidRPr="00E80B2E">
              <w:rPr>
                <w:rFonts w:ascii="Arial Narrow" w:eastAsia="Calibri" w:hAnsi="Arial Narrow" w:cs="Arial"/>
                <w:color w:val="000000"/>
                <w:sz w:val="20"/>
                <w:szCs w:val="20"/>
                <w:rtl/>
                <w:lang w:eastAsia="ar" w:bidi="ar-MA"/>
              </w:rPr>
            </w:r>
            <w:r w:rsidRPr="00E80B2E">
              <w:rPr>
                <w:rFonts w:ascii="Arial Narrow" w:eastAsia="Calibri" w:hAnsi="Arial Narrow" w:cs="Arial"/>
                <w:color w:val="000000"/>
                <w:sz w:val="20"/>
                <w:szCs w:val="20"/>
                <w:rtl/>
                <w:lang w:eastAsia="ar" w:bidi="ar-MA"/>
              </w:rPr>
              <w:fldChar w:fldCharType="separate"/>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Pr="00E80B2E">
              <w:rPr>
                <w:rFonts w:ascii="Arial Narrow" w:eastAsia="Calibri" w:hAnsi="Arial Narrow" w:cs="Arial"/>
                <w:color w:val="000000"/>
                <w:sz w:val="20"/>
                <w:szCs w:val="20"/>
                <w:rtl/>
                <w:lang w:eastAsia="ar" w:bidi="ar-MA"/>
              </w:rPr>
              <w:fldChar w:fldCharType="end"/>
            </w:r>
            <w:bookmarkEnd w:id="6"/>
          </w:p>
        </w:tc>
        <w:tc>
          <w:tcPr>
            <w:tcW w:w="466" w:type="pct"/>
            <w:gridSpan w:val="3"/>
            <w:tcBorders>
              <w:top w:val="nil"/>
              <w:left w:val="nil"/>
              <w:bottom w:val="nil"/>
              <w:right w:val="nil"/>
            </w:tcBorders>
            <w:shd w:val="clear" w:color="auto" w:fill="auto"/>
            <w:vAlign w:val="bottom"/>
          </w:tcPr>
          <w:p w14:paraId="09A1EA46" w14:textId="0D6CFB9B" w:rsidR="00F03362" w:rsidRPr="00E80B2E" w:rsidRDefault="00F03362" w:rsidP="009252A5">
            <w:pPr>
              <w:autoSpaceDE w:val="0"/>
              <w:autoSpaceDN w:val="0"/>
              <w:bidi/>
              <w:adjustRightInd w:val="0"/>
              <w:ind w:left="-60"/>
              <w:rPr>
                <w:rFonts w:ascii="Arial Narrow" w:eastAsia="Calibri" w:hAnsi="Arial Narrow" w:cs="Arial"/>
                <w:color w:val="000000"/>
                <w:sz w:val="20"/>
                <w:szCs w:val="20"/>
              </w:rPr>
            </w:pPr>
            <w:r w:rsidRPr="00E80B2E">
              <w:rPr>
                <w:rFonts w:ascii="Arial Narrow" w:eastAsia="Calibri" w:hAnsi="Arial Narrow" w:cs="Arial"/>
                <w:color w:val="000000"/>
                <w:sz w:val="20"/>
                <w:szCs w:val="20"/>
                <w:rtl/>
                <w:lang w:eastAsia="ar" w:bidi="ar-MA"/>
              </w:rPr>
              <w:t>رقم الهاتف:</w:t>
            </w:r>
          </w:p>
        </w:tc>
        <w:bookmarkStart w:id="7" w:name="Text62"/>
        <w:tc>
          <w:tcPr>
            <w:tcW w:w="1162" w:type="pct"/>
            <w:gridSpan w:val="6"/>
            <w:tcBorders>
              <w:top w:val="nil"/>
              <w:left w:val="nil"/>
              <w:bottom w:val="single" w:sz="4" w:space="0" w:color="auto"/>
              <w:right w:val="nil"/>
            </w:tcBorders>
            <w:shd w:val="clear" w:color="auto" w:fill="auto"/>
            <w:vAlign w:val="bottom"/>
          </w:tcPr>
          <w:p w14:paraId="23A53515" w14:textId="2D1E113C" w:rsidR="00F03362" w:rsidRPr="00E80B2E" w:rsidRDefault="00F03362" w:rsidP="009252A5">
            <w:pPr>
              <w:autoSpaceDE w:val="0"/>
              <w:autoSpaceDN w:val="0"/>
              <w:bidi/>
              <w:adjustRightInd w:val="0"/>
              <w:ind w:left="-60"/>
              <w:rPr>
                <w:rFonts w:ascii="Arial Narrow" w:eastAsia="Calibri" w:hAnsi="Arial Narrow" w:cs="Arial"/>
                <w:color w:val="000000"/>
                <w:sz w:val="20"/>
                <w:szCs w:val="20"/>
              </w:rPr>
            </w:pPr>
            <w:r w:rsidRPr="00E80B2E">
              <w:rPr>
                <w:rFonts w:ascii="Arial Narrow" w:eastAsia="Calibri" w:hAnsi="Arial Narrow" w:cs="Arial"/>
                <w:color w:val="000000"/>
                <w:sz w:val="20"/>
                <w:szCs w:val="20"/>
                <w:rtl/>
                <w:lang w:eastAsia="ar" w:bidi="ar-MA"/>
              </w:rPr>
              <w:fldChar w:fldCharType="begin">
                <w:ffData>
                  <w:name w:val="Text62"/>
                  <w:enabled/>
                  <w:calcOnExit w:val="0"/>
                  <w:textInput>
                    <w:maxLength w:val="25"/>
                  </w:textInput>
                </w:ffData>
              </w:fldChar>
            </w:r>
            <w:r w:rsidRPr="00E80B2E">
              <w:rPr>
                <w:rFonts w:ascii="Arial Narrow" w:eastAsia="Calibri" w:hAnsi="Arial Narrow" w:cs="Arial"/>
                <w:color w:val="000000"/>
                <w:sz w:val="20"/>
                <w:szCs w:val="20"/>
                <w:rtl/>
                <w:lang w:eastAsia="ar" w:bidi="ar-MA"/>
              </w:rPr>
              <w:instrText xml:space="preserve"> FORMTEXT </w:instrText>
            </w:r>
            <w:r w:rsidRPr="00E80B2E">
              <w:rPr>
                <w:rFonts w:ascii="Arial Narrow" w:eastAsia="Calibri" w:hAnsi="Arial Narrow" w:cs="Arial"/>
                <w:color w:val="000000"/>
                <w:sz w:val="20"/>
                <w:szCs w:val="20"/>
                <w:rtl/>
                <w:lang w:eastAsia="ar" w:bidi="ar-MA"/>
              </w:rPr>
            </w:r>
            <w:r w:rsidRPr="00E80B2E">
              <w:rPr>
                <w:rFonts w:ascii="Arial Narrow" w:eastAsia="Calibri" w:hAnsi="Arial Narrow" w:cs="Arial"/>
                <w:color w:val="000000"/>
                <w:sz w:val="20"/>
                <w:szCs w:val="20"/>
                <w:rtl/>
                <w:lang w:eastAsia="ar" w:bidi="ar-MA"/>
              </w:rPr>
              <w:fldChar w:fldCharType="separate"/>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00F51418" w:rsidRPr="00E80B2E">
              <w:rPr>
                <w:rFonts w:ascii="Arial Narrow" w:eastAsia="Calibri" w:hAnsi="Arial Narrow" w:cs="Arial"/>
                <w:noProof/>
                <w:color w:val="000000"/>
                <w:sz w:val="20"/>
                <w:szCs w:val="20"/>
                <w:rtl/>
                <w:lang w:eastAsia="ar" w:bidi="ar-MA"/>
              </w:rPr>
              <w:t> </w:t>
            </w:r>
            <w:r w:rsidRPr="00E80B2E">
              <w:rPr>
                <w:rFonts w:ascii="Arial Narrow" w:eastAsia="Calibri" w:hAnsi="Arial Narrow" w:cs="Arial"/>
                <w:color w:val="000000"/>
                <w:sz w:val="20"/>
                <w:szCs w:val="20"/>
                <w:rtl/>
                <w:lang w:eastAsia="ar" w:bidi="ar-MA"/>
              </w:rPr>
              <w:fldChar w:fldCharType="end"/>
            </w:r>
            <w:bookmarkEnd w:id="7"/>
          </w:p>
        </w:tc>
        <w:tc>
          <w:tcPr>
            <w:tcW w:w="636" w:type="pct"/>
            <w:gridSpan w:val="3"/>
            <w:tcBorders>
              <w:top w:val="nil"/>
              <w:left w:val="nil"/>
              <w:bottom w:val="nil"/>
              <w:right w:val="nil"/>
            </w:tcBorders>
            <w:shd w:val="clear" w:color="auto" w:fill="auto"/>
            <w:vAlign w:val="bottom"/>
          </w:tcPr>
          <w:p w14:paraId="13F21C35" w14:textId="77777777" w:rsidR="00F03362" w:rsidRPr="00E80B2E" w:rsidRDefault="00F03362" w:rsidP="003B7E92">
            <w:pPr>
              <w:autoSpaceDE w:val="0"/>
              <w:autoSpaceDN w:val="0"/>
              <w:bidi/>
              <w:adjustRightInd w:val="0"/>
              <w:rPr>
                <w:rFonts w:ascii="Arial Narrow" w:eastAsia="Calibri" w:hAnsi="Arial Narrow" w:cs="Arial"/>
                <w:color w:val="000000"/>
                <w:sz w:val="20"/>
                <w:szCs w:val="20"/>
              </w:rPr>
            </w:pPr>
          </w:p>
        </w:tc>
      </w:tr>
      <w:tr w:rsidR="00F03362" w:rsidRPr="00E80B2E" w14:paraId="5DF9A035" w14:textId="77777777" w:rsidTr="00CE4860">
        <w:tblPrEx>
          <w:tblLook w:val="04A0" w:firstRow="1" w:lastRow="0" w:firstColumn="1" w:lastColumn="0" w:noHBand="0" w:noVBand="1"/>
        </w:tblPrEx>
        <w:trPr>
          <w:trHeight w:val="288"/>
          <w:jc w:val="center"/>
        </w:trPr>
        <w:tc>
          <w:tcPr>
            <w:tcW w:w="1419" w:type="pct"/>
            <w:gridSpan w:val="6"/>
            <w:tcBorders>
              <w:top w:val="nil"/>
              <w:left w:val="nil"/>
              <w:bottom w:val="nil"/>
              <w:right w:val="nil"/>
            </w:tcBorders>
            <w:shd w:val="clear" w:color="auto" w:fill="auto"/>
            <w:vAlign w:val="bottom"/>
          </w:tcPr>
          <w:p w14:paraId="4D099003" w14:textId="3D110690" w:rsidR="00F03362" w:rsidRPr="00E80B2E" w:rsidRDefault="00F03362" w:rsidP="009252A5">
            <w:pPr>
              <w:bidi/>
              <w:ind w:right="-108"/>
              <w:rPr>
                <w:rFonts w:ascii="Arial Narrow" w:hAnsi="Arial Narrow" w:cs="Arial"/>
                <w:sz w:val="20"/>
                <w:szCs w:val="20"/>
              </w:rPr>
            </w:pPr>
            <w:r w:rsidRPr="00E80B2E">
              <w:rPr>
                <w:rFonts w:ascii="Arial Narrow" w:eastAsia="Arial Narrow" w:hAnsi="Arial Narrow" w:cs="Arial"/>
                <w:sz w:val="20"/>
                <w:szCs w:val="20"/>
                <w:rtl/>
                <w:lang w:eastAsia="ar" w:bidi="ar-MA"/>
              </w:rPr>
              <w:t xml:space="preserve">اسم وكالة </w:t>
            </w:r>
            <w:r w:rsidRPr="00E80B2E">
              <w:rPr>
                <w:rFonts w:ascii="Arial Narrow" w:eastAsia="Arial Narrow" w:hAnsi="Arial Narrow" w:cs="Arial"/>
                <w:sz w:val="20"/>
                <w:szCs w:val="20"/>
                <w:lang w:eastAsia="ar" w:bidi="en-US"/>
              </w:rPr>
              <w:t>CDSA</w:t>
            </w:r>
            <w:r w:rsidRPr="00E80B2E">
              <w:rPr>
                <w:rFonts w:ascii="Arial Narrow" w:eastAsia="Arial Narrow" w:hAnsi="Arial Narrow" w:cs="Arial"/>
                <w:sz w:val="20"/>
                <w:szCs w:val="20"/>
                <w:rtl/>
                <w:lang w:eastAsia="ar" w:bidi="ar-MA"/>
              </w:rPr>
              <w:t>:</w:t>
            </w:r>
          </w:p>
        </w:tc>
        <w:bookmarkStart w:id="8" w:name="Text61"/>
        <w:tc>
          <w:tcPr>
            <w:tcW w:w="1317" w:type="pct"/>
            <w:gridSpan w:val="2"/>
            <w:tcBorders>
              <w:left w:val="nil"/>
              <w:right w:val="nil"/>
            </w:tcBorders>
            <w:shd w:val="clear" w:color="auto" w:fill="auto"/>
            <w:vAlign w:val="bottom"/>
          </w:tcPr>
          <w:p w14:paraId="02E69BCF" w14:textId="7BE7CCC0" w:rsidR="00F03362" w:rsidRPr="00E80B2E" w:rsidRDefault="00F03362" w:rsidP="009252A5">
            <w:pPr>
              <w:bidi/>
              <w:rPr>
                <w:rFonts w:ascii="Arial Narrow" w:hAnsi="Arial Narrow" w:cs="Arial"/>
                <w:sz w:val="20"/>
                <w:szCs w:val="20"/>
              </w:rPr>
            </w:pPr>
            <w:r w:rsidRPr="00E80B2E">
              <w:rPr>
                <w:rFonts w:ascii="Arial Narrow" w:eastAsia="Arial Narrow" w:hAnsi="Arial Narrow" w:cs="Arial"/>
                <w:sz w:val="20"/>
                <w:szCs w:val="20"/>
                <w:rtl/>
                <w:lang w:eastAsia="ar" w:bidi="ar-MA"/>
              </w:rPr>
              <w:fldChar w:fldCharType="begin">
                <w:ffData>
                  <w:name w:val="Text61"/>
                  <w:enabled/>
                  <w:calcOnExit w:val="0"/>
                  <w:textInput>
                    <w:maxLength w:val="35"/>
                  </w:textInput>
                </w:ffData>
              </w:fldChar>
            </w:r>
            <w:r w:rsidRPr="00E80B2E">
              <w:rPr>
                <w:rFonts w:ascii="Arial Narrow" w:eastAsia="Arial Narrow" w:hAnsi="Arial Narrow" w:cs="Arial"/>
                <w:sz w:val="20"/>
                <w:szCs w:val="20"/>
                <w:rtl/>
                <w:lang w:eastAsia="ar" w:bidi="ar-MA"/>
              </w:rPr>
              <w:instrText xml:space="preserve"> FORMTEXT </w:instrText>
            </w:r>
            <w:r w:rsidRPr="00E80B2E">
              <w:rPr>
                <w:rFonts w:ascii="Arial Narrow" w:eastAsia="Arial Narrow" w:hAnsi="Arial Narrow" w:cs="Arial"/>
                <w:sz w:val="20"/>
                <w:szCs w:val="20"/>
                <w:rtl/>
                <w:lang w:eastAsia="ar" w:bidi="ar-MA"/>
              </w:rPr>
            </w:r>
            <w:r w:rsidRPr="00E80B2E">
              <w:rPr>
                <w:rFonts w:ascii="Arial Narrow" w:eastAsia="Arial Narrow" w:hAnsi="Arial Narrow" w:cs="Arial"/>
                <w:sz w:val="20"/>
                <w:szCs w:val="20"/>
                <w:rtl/>
                <w:lang w:eastAsia="ar" w:bidi="ar-MA"/>
              </w:rPr>
              <w:fldChar w:fldCharType="separate"/>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00F51418" w:rsidRPr="00E80B2E">
              <w:rPr>
                <w:rFonts w:ascii="Arial Narrow" w:eastAsia="Arial Narrow" w:hAnsi="Arial Narrow" w:cs="Arial"/>
                <w:noProof/>
                <w:sz w:val="20"/>
                <w:szCs w:val="20"/>
                <w:rtl/>
                <w:lang w:eastAsia="ar" w:bidi="ar-MA"/>
              </w:rPr>
              <w:t> </w:t>
            </w:r>
            <w:r w:rsidRPr="00E80B2E">
              <w:rPr>
                <w:rFonts w:ascii="Arial Narrow" w:eastAsia="Arial Narrow" w:hAnsi="Arial Narrow" w:cs="Arial"/>
                <w:sz w:val="20"/>
                <w:szCs w:val="20"/>
                <w:rtl/>
                <w:lang w:eastAsia="ar" w:bidi="ar-MA"/>
              </w:rPr>
              <w:fldChar w:fldCharType="end"/>
            </w:r>
            <w:bookmarkEnd w:id="8"/>
          </w:p>
        </w:tc>
        <w:tc>
          <w:tcPr>
            <w:tcW w:w="2140" w:type="pct"/>
            <w:gridSpan w:val="10"/>
            <w:tcBorders>
              <w:top w:val="nil"/>
              <w:left w:val="nil"/>
              <w:bottom w:val="nil"/>
              <w:right w:val="nil"/>
            </w:tcBorders>
            <w:shd w:val="clear" w:color="auto" w:fill="auto"/>
            <w:vAlign w:val="bottom"/>
          </w:tcPr>
          <w:p w14:paraId="63F40A12" w14:textId="77777777" w:rsidR="00F03362" w:rsidRPr="00E80B2E" w:rsidRDefault="00F03362" w:rsidP="009252A5">
            <w:pPr>
              <w:bidi/>
              <w:rPr>
                <w:rFonts w:ascii="Arial Narrow" w:hAnsi="Arial Narrow" w:cs="Arial"/>
                <w:sz w:val="20"/>
                <w:szCs w:val="20"/>
              </w:rPr>
            </w:pPr>
          </w:p>
        </w:tc>
        <w:tc>
          <w:tcPr>
            <w:tcW w:w="124" w:type="pct"/>
            <w:gridSpan w:val="2"/>
            <w:tcBorders>
              <w:top w:val="nil"/>
              <w:left w:val="nil"/>
              <w:bottom w:val="nil"/>
              <w:right w:val="nil"/>
            </w:tcBorders>
            <w:shd w:val="clear" w:color="auto" w:fill="auto"/>
            <w:vAlign w:val="bottom"/>
          </w:tcPr>
          <w:p w14:paraId="24334563" w14:textId="77777777" w:rsidR="00F03362" w:rsidRPr="00E80B2E" w:rsidRDefault="00F03362" w:rsidP="00E020D8">
            <w:pPr>
              <w:bidi/>
              <w:rPr>
                <w:rFonts w:ascii="Arial Narrow" w:hAnsi="Arial Narrow" w:cs="Arial"/>
                <w:sz w:val="20"/>
                <w:szCs w:val="20"/>
              </w:rPr>
            </w:pPr>
          </w:p>
        </w:tc>
      </w:tr>
      <w:tr w:rsidR="00F03362" w:rsidRPr="00E80B2E" w14:paraId="1B6B19CD" w14:textId="77777777" w:rsidTr="00CE4860">
        <w:tblPrEx>
          <w:tblLook w:val="04A0" w:firstRow="1" w:lastRow="0" w:firstColumn="1" w:lastColumn="0" w:noHBand="0" w:noVBand="1"/>
        </w:tblPrEx>
        <w:trPr>
          <w:trHeight w:val="20"/>
          <w:jc w:val="center"/>
        </w:trPr>
        <w:tc>
          <w:tcPr>
            <w:tcW w:w="694" w:type="pct"/>
            <w:gridSpan w:val="4"/>
            <w:tcBorders>
              <w:top w:val="nil"/>
              <w:left w:val="nil"/>
              <w:bottom w:val="nil"/>
              <w:right w:val="nil"/>
            </w:tcBorders>
            <w:shd w:val="clear" w:color="auto" w:fill="auto"/>
            <w:vAlign w:val="bottom"/>
          </w:tcPr>
          <w:p w14:paraId="4C8408C4" w14:textId="77777777" w:rsidR="00F03362" w:rsidRPr="00E80B2E" w:rsidRDefault="00F03362" w:rsidP="009252A5">
            <w:pPr>
              <w:bidi/>
              <w:ind w:right="-108"/>
              <w:rPr>
                <w:rFonts w:ascii="Arial Narrow" w:hAnsi="Arial Narrow" w:cs="Arial"/>
                <w:sz w:val="14"/>
                <w:szCs w:val="14"/>
              </w:rPr>
            </w:pPr>
          </w:p>
        </w:tc>
        <w:tc>
          <w:tcPr>
            <w:tcW w:w="2042" w:type="pct"/>
            <w:gridSpan w:val="4"/>
            <w:tcBorders>
              <w:left w:val="nil"/>
              <w:right w:val="nil"/>
            </w:tcBorders>
            <w:shd w:val="clear" w:color="auto" w:fill="auto"/>
            <w:vAlign w:val="bottom"/>
          </w:tcPr>
          <w:p w14:paraId="0051162F" w14:textId="77777777" w:rsidR="00F03362" w:rsidRPr="00E80B2E" w:rsidRDefault="00F03362" w:rsidP="009252A5">
            <w:pPr>
              <w:bidi/>
              <w:rPr>
                <w:rFonts w:ascii="Arial Narrow" w:hAnsi="Arial Narrow" w:cs="Arial"/>
                <w:sz w:val="14"/>
                <w:szCs w:val="14"/>
              </w:rPr>
            </w:pPr>
          </w:p>
        </w:tc>
        <w:tc>
          <w:tcPr>
            <w:tcW w:w="2140" w:type="pct"/>
            <w:gridSpan w:val="10"/>
            <w:tcBorders>
              <w:top w:val="nil"/>
              <w:left w:val="nil"/>
              <w:bottom w:val="nil"/>
              <w:right w:val="nil"/>
            </w:tcBorders>
            <w:shd w:val="clear" w:color="auto" w:fill="auto"/>
            <w:vAlign w:val="bottom"/>
          </w:tcPr>
          <w:p w14:paraId="41CCA76C" w14:textId="77777777" w:rsidR="00F03362" w:rsidRPr="00E80B2E" w:rsidRDefault="00F03362" w:rsidP="009252A5">
            <w:pPr>
              <w:bidi/>
              <w:rPr>
                <w:rFonts w:ascii="Arial Narrow" w:hAnsi="Arial Narrow" w:cs="Arial"/>
                <w:sz w:val="14"/>
                <w:szCs w:val="14"/>
              </w:rPr>
            </w:pPr>
          </w:p>
        </w:tc>
        <w:tc>
          <w:tcPr>
            <w:tcW w:w="124" w:type="pct"/>
            <w:gridSpan w:val="2"/>
            <w:tcBorders>
              <w:top w:val="nil"/>
              <w:left w:val="nil"/>
              <w:bottom w:val="nil"/>
              <w:right w:val="nil"/>
            </w:tcBorders>
            <w:shd w:val="clear" w:color="auto" w:fill="auto"/>
            <w:vAlign w:val="bottom"/>
          </w:tcPr>
          <w:p w14:paraId="633FA35D" w14:textId="77777777" w:rsidR="00F03362" w:rsidRPr="00E80B2E" w:rsidRDefault="00F03362" w:rsidP="00E020D8">
            <w:pPr>
              <w:bidi/>
              <w:rPr>
                <w:rFonts w:ascii="Arial Narrow" w:hAnsi="Arial Narrow" w:cs="Arial"/>
                <w:sz w:val="14"/>
                <w:szCs w:val="14"/>
              </w:rPr>
            </w:pPr>
          </w:p>
        </w:tc>
      </w:tr>
      <w:tr w:rsidR="00E654E5" w:rsidRPr="00E80B2E" w14:paraId="551F4395" w14:textId="77777777" w:rsidTr="00CE4860">
        <w:tblPrEx>
          <w:tblLook w:val="0020" w:firstRow="1" w:lastRow="0" w:firstColumn="0" w:lastColumn="0" w:noHBand="0" w:noVBand="0"/>
        </w:tblPrEx>
        <w:trPr>
          <w:trHeight w:val="143"/>
          <w:jc w:val="center"/>
        </w:trPr>
        <w:tc>
          <w:tcPr>
            <w:tcW w:w="2676" w:type="pct"/>
            <w:gridSpan w:val="7"/>
            <w:vMerge w:val="restart"/>
            <w:vAlign w:val="center"/>
          </w:tcPr>
          <w:p w14:paraId="76C9A057" w14:textId="77777777" w:rsidR="00E654E5" w:rsidRPr="00E80B2E" w:rsidRDefault="00E654E5" w:rsidP="00946CAC">
            <w:pPr>
              <w:bidi/>
              <w:spacing w:before="80" w:after="80"/>
              <w:ind w:left="72" w:right="72"/>
              <w:rPr>
                <w:rFonts w:ascii="Arial Narrow" w:hAnsi="Arial Narrow" w:cs="Arial"/>
                <w:b/>
                <w:sz w:val="19"/>
                <w:szCs w:val="19"/>
              </w:rPr>
            </w:pPr>
            <w:r w:rsidRPr="00E80B2E">
              <w:rPr>
                <w:rFonts w:ascii="Arial Narrow" w:eastAsia="Arial Narrow" w:hAnsi="Arial Narrow" w:cs="Arial"/>
                <w:b/>
                <w:bCs/>
                <w:sz w:val="19"/>
                <w:szCs w:val="19"/>
                <w:rtl/>
                <w:lang w:eastAsia="ar" w:bidi="ar-MA"/>
              </w:rPr>
              <w:t xml:space="preserve">إشعار أولياء الأمور بشأن حقوق الطفل والأسرة والضمانات الإجرائية: </w:t>
            </w:r>
            <w:r w:rsidR="004E77D0" w:rsidRPr="00E80B2E">
              <w:rPr>
                <w:rFonts w:ascii="Arial Narrow" w:eastAsia="Arial Narrow" w:hAnsi="Arial Narrow" w:cs="Arial"/>
                <w:sz w:val="20"/>
                <w:szCs w:val="20"/>
                <w:rtl/>
                <w:lang w:eastAsia="ar" w:bidi="ar-MA"/>
              </w:rPr>
              <w:t xml:space="preserve">سيتم تزويدك </w:t>
            </w:r>
            <w:r w:rsidRPr="00E80B2E">
              <w:rPr>
                <w:rFonts w:ascii="Arial Narrow" w:eastAsia="Arial Narrow" w:hAnsi="Arial Narrow" w:cs="Arial"/>
                <w:sz w:val="19"/>
                <w:szCs w:val="19"/>
                <w:rtl/>
                <w:lang w:eastAsia="ar" w:bidi="ar-MA"/>
              </w:rPr>
              <w:t>بنسخة من</w:t>
            </w:r>
            <w:r w:rsidR="004E77D0" w:rsidRPr="00E80B2E">
              <w:rPr>
                <w:rFonts w:ascii="Arial Narrow" w:eastAsia="Arial Narrow" w:hAnsi="Arial Narrow" w:cs="Arial"/>
                <w:sz w:val="20"/>
                <w:szCs w:val="20"/>
                <w:rtl/>
                <w:lang w:eastAsia="ar" w:bidi="ar-MA"/>
              </w:rPr>
              <w:t xml:space="preserve"> وثيقة </w:t>
            </w:r>
            <w:r w:rsidRPr="00E80B2E">
              <w:rPr>
                <w:rFonts w:ascii="Arial Narrow" w:eastAsia="Arial Narrow" w:hAnsi="Arial Narrow" w:cs="Arial"/>
                <w:b/>
                <w:bCs/>
                <w:i/>
                <w:iCs/>
                <w:sz w:val="19"/>
                <w:szCs w:val="19"/>
                <w:u w:val="single"/>
                <w:rtl/>
                <w:lang w:eastAsia="ar" w:bidi="ar-MA"/>
              </w:rPr>
              <w:t xml:space="preserve">الإشعار بحقوق الطفل والأسرة الخاصة ببرنامج رعاية الرُضع والأطفال الصغار بولاية كارولينا </w:t>
            </w:r>
            <w:proofErr w:type="gramStart"/>
            <w:r w:rsidRPr="00E80B2E">
              <w:rPr>
                <w:rFonts w:ascii="Arial Narrow" w:eastAsia="Arial Narrow" w:hAnsi="Arial Narrow" w:cs="Arial"/>
                <w:b/>
                <w:bCs/>
                <w:i/>
                <w:iCs/>
                <w:sz w:val="19"/>
                <w:szCs w:val="19"/>
                <w:u w:val="single"/>
                <w:rtl/>
                <w:lang w:eastAsia="ar" w:bidi="ar-MA"/>
              </w:rPr>
              <w:t>الشمالية،</w:t>
            </w:r>
            <w:r w:rsidRPr="00E80B2E">
              <w:rPr>
                <w:rFonts w:ascii="Arial Narrow" w:eastAsia="Arial Narrow" w:hAnsi="Arial Narrow" w:cs="Arial"/>
                <w:sz w:val="19"/>
                <w:szCs w:val="19"/>
                <w:rtl/>
                <w:lang w:eastAsia="ar" w:bidi="ar-MA"/>
              </w:rPr>
              <w:t>كما</w:t>
            </w:r>
            <w:proofErr w:type="gramEnd"/>
            <w:r w:rsidRPr="00E80B2E">
              <w:rPr>
                <w:rFonts w:ascii="Arial Narrow" w:eastAsia="Arial Narrow" w:hAnsi="Arial Narrow" w:cs="Arial"/>
                <w:sz w:val="19"/>
                <w:szCs w:val="19"/>
                <w:rtl/>
                <w:lang w:eastAsia="ar" w:bidi="ar-MA"/>
              </w:rPr>
              <w:t xml:space="preserve"> تتم مراجعة الحقوق والضمانات الإجرائية ذات الصلة وشرحها كمرفق ملازم لجميع نماذج الإشعار الكتابي المسبق. </w:t>
            </w:r>
            <w:r w:rsidR="004E77D0" w:rsidRPr="00E80B2E">
              <w:rPr>
                <w:rFonts w:ascii="Arial Narrow" w:eastAsia="Arial Narrow" w:hAnsi="Arial Narrow" w:cs="Arial"/>
                <w:sz w:val="20"/>
                <w:szCs w:val="20"/>
                <w:rtl/>
                <w:lang w:eastAsia="ar" w:bidi="ar-MA"/>
              </w:rPr>
              <w:t xml:space="preserve">تتضمن هذه المعلومات جميع الضمانات الإجرائية </w:t>
            </w:r>
            <w:r w:rsidR="004E77D0" w:rsidRPr="00E80B2E">
              <w:rPr>
                <w:rFonts w:ascii="Arial Narrow" w:eastAsia="Arial Narrow" w:hAnsi="Arial Narrow" w:cs="Arial"/>
                <w:spacing w:val="1"/>
                <w:sz w:val="20"/>
                <w:szCs w:val="20"/>
                <w:rtl/>
                <w:lang w:eastAsia="ar" w:bidi="ar-MA"/>
              </w:rPr>
              <w:t>ا</w:t>
            </w:r>
            <w:r w:rsidR="004E77D0" w:rsidRPr="00E80B2E">
              <w:rPr>
                <w:rFonts w:ascii="Arial Narrow" w:eastAsia="Arial Narrow" w:hAnsi="Arial Narrow" w:cs="Arial"/>
                <w:sz w:val="20"/>
                <w:szCs w:val="20"/>
                <w:rtl/>
                <w:lang w:eastAsia="ar" w:bidi="ar-MA"/>
              </w:rPr>
              <w:t xml:space="preserve">لمتاحة، بما في </w:t>
            </w:r>
            <w:r w:rsidR="004E77D0" w:rsidRPr="00E80B2E">
              <w:rPr>
                <w:rFonts w:ascii="Arial Narrow" w:eastAsia="Arial Narrow" w:hAnsi="Arial Narrow" w:cs="Arial"/>
                <w:spacing w:val="-1"/>
                <w:sz w:val="20"/>
                <w:szCs w:val="20"/>
                <w:rtl/>
                <w:lang w:eastAsia="ar" w:bidi="ar-MA"/>
              </w:rPr>
              <w:t>ذ</w:t>
            </w:r>
            <w:r w:rsidR="004E77D0" w:rsidRPr="00E80B2E">
              <w:rPr>
                <w:rFonts w:ascii="Arial Narrow" w:eastAsia="Arial Narrow" w:hAnsi="Arial Narrow" w:cs="Arial"/>
                <w:sz w:val="20"/>
                <w:szCs w:val="20"/>
                <w:rtl/>
                <w:lang w:eastAsia="ar" w:bidi="ar-MA"/>
              </w:rPr>
              <w:t xml:space="preserve">لك وصف الوساطة والإجراءات الواجبة وإجراءات تقديم الشكاوى الحكومية والأطر </w:t>
            </w:r>
            <w:r w:rsidR="004E77D0" w:rsidRPr="00E80B2E">
              <w:rPr>
                <w:rFonts w:ascii="Arial Narrow" w:eastAsia="Arial Narrow" w:hAnsi="Arial Narrow" w:cs="Arial"/>
                <w:spacing w:val="-2"/>
                <w:sz w:val="20"/>
                <w:szCs w:val="20"/>
                <w:rtl/>
                <w:lang w:eastAsia="ar" w:bidi="ar-MA"/>
              </w:rPr>
              <w:t>ا</w:t>
            </w:r>
            <w:r w:rsidR="004E77D0" w:rsidRPr="00E80B2E">
              <w:rPr>
                <w:rFonts w:ascii="Arial Narrow" w:eastAsia="Arial Narrow" w:hAnsi="Arial Narrow" w:cs="Arial"/>
                <w:sz w:val="20"/>
                <w:szCs w:val="20"/>
                <w:rtl/>
                <w:lang w:eastAsia="ar" w:bidi="ar-MA"/>
              </w:rPr>
              <w:t>لزمنية لتنفيذ هذه الإجراءات.</w:t>
            </w:r>
          </w:p>
        </w:tc>
        <w:tc>
          <w:tcPr>
            <w:tcW w:w="132" w:type="pct"/>
            <w:gridSpan w:val="2"/>
            <w:vMerge w:val="restart"/>
            <w:tcBorders>
              <w:top w:val="nil"/>
            </w:tcBorders>
          </w:tcPr>
          <w:p w14:paraId="301925C3" w14:textId="77777777" w:rsidR="00E654E5" w:rsidRPr="00E80B2E" w:rsidRDefault="00E654E5">
            <w:pPr>
              <w:bidi/>
              <w:rPr>
                <w:rFonts w:ascii="Arial" w:hAnsi="Arial" w:cs="Arial"/>
                <w:b/>
                <w:sz w:val="20"/>
                <w:szCs w:val="20"/>
              </w:rPr>
            </w:pPr>
          </w:p>
        </w:tc>
        <w:tc>
          <w:tcPr>
            <w:tcW w:w="2068" w:type="pct"/>
            <w:gridSpan w:val="9"/>
            <w:tcBorders>
              <w:bottom w:val="nil"/>
              <w:right w:val="nil"/>
            </w:tcBorders>
            <w:vAlign w:val="bottom"/>
          </w:tcPr>
          <w:p w14:paraId="4FCA82EE" w14:textId="77777777" w:rsidR="00E654E5" w:rsidRPr="00E80B2E" w:rsidRDefault="00E654E5" w:rsidP="00946CAC">
            <w:pPr>
              <w:bidi/>
              <w:spacing w:before="80"/>
              <w:ind w:left="72" w:right="72"/>
              <w:rPr>
                <w:rFonts w:ascii="Arial Narrow" w:hAnsi="Arial Narrow" w:cs="Arial"/>
                <w:b/>
                <w:sz w:val="19"/>
                <w:szCs w:val="19"/>
              </w:rPr>
            </w:pPr>
            <w:r w:rsidRPr="00E80B2E">
              <w:rPr>
                <w:rFonts w:ascii="Arial Narrow" w:eastAsia="Arial Narrow" w:hAnsi="Arial Narrow" w:cs="Arial"/>
                <w:b/>
                <w:bCs/>
                <w:sz w:val="19"/>
                <w:szCs w:val="19"/>
                <w:rtl/>
                <w:lang w:eastAsia="ar" w:bidi="ar-MA"/>
              </w:rPr>
              <w:t xml:space="preserve">مخصص لاستخدام وكالة </w:t>
            </w:r>
            <w:r w:rsidRPr="00E80B2E">
              <w:rPr>
                <w:rFonts w:ascii="Arial Narrow" w:eastAsia="Arial Narrow" w:hAnsi="Arial Narrow" w:cs="Arial"/>
                <w:b/>
                <w:bCs/>
                <w:sz w:val="19"/>
                <w:szCs w:val="19"/>
                <w:lang w:eastAsia="ar" w:bidi="en-US"/>
              </w:rPr>
              <w:t>CDSA</w:t>
            </w:r>
            <w:r w:rsidRPr="00E80B2E">
              <w:rPr>
                <w:rFonts w:ascii="Arial Narrow" w:eastAsia="Arial Narrow" w:hAnsi="Arial Narrow" w:cs="Arial"/>
                <w:sz w:val="19"/>
                <w:szCs w:val="19"/>
                <w:rtl/>
                <w:lang w:eastAsia="ar" w:bidi="ar-MA"/>
              </w:rPr>
              <w:t xml:space="preserve"> (حدد وأكمل كل ما ينطبق):</w:t>
            </w:r>
          </w:p>
        </w:tc>
        <w:tc>
          <w:tcPr>
            <w:tcW w:w="124" w:type="pct"/>
            <w:gridSpan w:val="2"/>
            <w:tcBorders>
              <w:left w:val="nil"/>
              <w:bottom w:val="nil"/>
            </w:tcBorders>
            <w:vAlign w:val="bottom"/>
          </w:tcPr>
          <w:p w14:paraId="270DBD2E" w14:textId="77777777" w:rsidR="00E654E5" w:rsidRPr="00E80B2E" w:rsidRDefault="00E654E5">
            <w:pPr>
              <w:bidi/>
              <w:rPr>
                <w:rFonts w:ascii="Arial" w:hAnsi="Arial" w:cs="Arial"/>
                <w:b/>
                <w:sz w:val="19"/>
                <w:szCs w:val="19"/>
              </w:rPr>
            </w:pPr>
          </w:p>
        </w:tc>
      </w:tr>
      <w:tr w:rsidR="00857282" w:rsidRPr="00E80B2E" w14:paraId="2493F3E2" w14:textId="77777777" w:rsidTr="00CE4860">
        <w:tblPrEx>
          <w:tblLook w:val="0020" w:firstRow="1" w:lastRow="0" w:firstColumn="0" w:lastColumn="0" w:noHBand="0" w:noVBand="0"/>
        </w:tblPrEx>
        <w:trPr>
          <w:trHeight w:val="288"/>
          <w:jc w:val="center"/>
        </w:trPr>
        <w:tc>
          <w:tcPr>
            <w:tcW w:w="2676" w:type="pct"/>
            <w:gridSpan w:val="7"/>
            <w:vMerge/>
          </w:tcPr>
          <w:p w14:paraId="2B709BF9" w14:textId="77777777" w:rsidR="00E654E5" w:rsidRPr="00E80B2E" w:rsidRDefault="00E654E5">
            <w:pPr>
              <w:bidi/>
              <w:rPr>
                <w:rFonts w:ascii="Arial Narrow" w:hAnsi="Arial Narrow" w:cs="Arial"/>
                <w:sz w:val="20"/>
                <w:szCs w:val="20"/>
              </w:rPr>
            </w:pPr>
          </w:p>
        </w:tc>
        <w:tc>
          <w:tcPr>
            <w:tcW w:w="132" w:type="pct"/>
            <w:gridSpan w:val="2"/>
            <w:vMerge/>
          </w:tcPr>
          <w:p w14:paraId="1A1C6811" w14:textId="77777777" w:rsidR="00E654E5" w:rsidRPr="00E80B2E" w:rsidRDefault="00E654E5">
            <w:pPr>
              <w:bidi/>
              <w:rPr>
                <w:rFonts w:ascii="Arial Narrow" w:hAnsi="Arial Narrow" w:cs="Arial"/>
                <w:sz w:val="20"/>
                <w:szCs w:val="20"/>
              </w:rPr>
            </w:pPr>
          </w:p>
        </w:tc>
        <w:bookmarkStart w:id="9" w:name="Check29"/>
        <w:tc>
          <w:tcPr>
            <w:tcW w:w="214" w:type="pct"/>
            <w:tcBorders>
              <w:top w:val="nil"/>
              <w:bottom w:val="nil"/>
              <w:right w:val="nil"/>
            </w:tcBorders>
            <w:vAlign w:val="bottom"/>
          </w:tcPr>
          <w:p w14:paraId="4ED10807" w14:textId="77777777" w:rsidR="00E654E5" w:rsidRPr="00E80B2E" w:rsidRDefault="00E654E5">
            <w:pPr>
              <w:bidi/>
              <w:rPr>
                <w:rFonts w:ascii="Arial Narrow" w:hAnsi="Arial Narrow" w:cs="Arial"/>
                <w:sz w:val="19"/>
                <w:szCs w:val="19"/>
              </w:rPr>
            </w:pPr>
            <w:r w:rsidRPr="00E80B2E">
              <w:rPr>
                <w:rFonts w:ascii="Arial Narrow" w:eastAsia="Arial Narrow" w:hAnsi="Arial Narrow" w:cs="Arial"/>
                <w:sz w:val="19"/>
                <w:szCs w:val="19"/>
                <w:rtl/>
                <w:lang w:eastAsia="ar" w:bidi="ar-MA"/>
              </w:rPr>
              <w:fldChar w:fldCharType="begin">
                <w:ffData>
                  <w:name w:val="Check29"/>
                  <w:enabled/>
                  <w:calcOnExit w:val="0"/>
                  <w:checkBox>
                    <w:sizeAuto/>
                    <w:default w:val="0"/>
                  </w:checkBox>
                </w:ffData>
              </w:fldChar>
            </w:r>
            <w:r w:rsidRPr="00E80B2E">
              <w:rPr>
                <w:rFonts w:ascii="Arial Narrow" w:eastAsia="Arial Narrow" w:hAnsi="Arial Narrow" w:cs="Arial"/>
                <w:sz w:val="19"/>
                <w:szCs w:val="19"/>
                <w:rtl/>
                <w:lang w:eastAsia="ar" w:bidi="ar-MA"/>
              </w:rPr>
              <w:instrText xml:space="preserve"> FORMCHECKBOX </w:instrText>
            </w:r>
            <w:r w:rsidRPr="00E80B2E">
              <w:rPr>
                <w:rFonts w:ascii="Arial Narrow" w:eastAsia="Arial Narrow" w:hAnsi="Arial Narrow" w:cs="Arial"/>
                <w:sz w:val="19"/>
                <w:szCs w:val="19"/>
                <w:rtl/>
                <w:lang w:eastAsia="ar" w:bidi="ar-MA"/>
              </w:rPr>
            </w:r>
            <w:r w:rsidRPr="00E80B2E">
              <w:rPr>
                <w:rFonts w:ascii="Arial Narrow" w:eastAsia="Arial Narrow" w:hAnsi="Arial Narrow" w:cs="Arial"/>
                <w:sz w:val="19"/>
                <w:szCs w:val="19"/>
                <w:rtl/>
                <w:lang w:eastAsia="ar" w:bidi="ar-MA"/>
              </w:rPr>
              <w:fldChar w:fldCharType="separate"/>
            </w:r>
            <w:r w:rsidRPr="00E80B2E">
              <w:rPr>
                <w:rFonts w:ascii="Arial Narrow" w:eastAsia="Arial Narrow" w:hAnsi="Arial Narrow" w:cs="Arial"/>
                <w:sz w:val="19"/>
                <w:szCs w:val="19"/>
                <w:rtl/>
                <w:lang w:eastAsia="ar" w:bidi="ar-MA"/>
              </w:rPr>
              <w:fldChar w:fldCharType="end"/>
            </w:r>
            <w:bookmarkEnd w:id="9"/>
          </w:p>
        </w:tc>
        <w:tc>
          <w:tcPr>
            <w:tcW w:w="913" w:type="pct"/>
            <w:gridSpan w:val="6"/>
            <w:tcBorders>
              <w:top w:val="nil"/>
              <w:left w:val="nil"/>
              <w:bottom w:val="nil"/>
              <w:right w:val="nil"/>
            </w:tcBorders>
            <w:vAlign w:val="bottom"/>
          </w:tcPr>
          <w:p w14:paraId="442DC2B1" w14:textId="0D78D917" w:rsidR="00E654E5" w:rsidRPr="00E80B2E" w:rsidRDefault="00E654E5" w:rsidP="00946CAC">
            <w:pPr>
              <w:bidi/>
              <w:spacing w:before="80"/>
              <w:ind w:right="-108"/>
              <w:rPr>
                <w:rFonts w:ascii="Arial Narrow" w:hAnsi="Arial Narrow" w:cs="Arial"/>
                <w:sz w:val="19"/>
                <w:szCs w:val="19"/>
              </w:rPr>
            </w:pPr>
            <w:r w:rsidRPr="00E80B2E">
              <w:rPr>
                <w:rFonts w:ascii="Arial Narrow" w:eastAsia="Arial Narrow" w:hAnsi="Arial Narrow" w:cs="Arial"/>
                <w:sz w:val="19"/>
                <w:szCs w:val="19"/>
                <w:rtl/>
                <w:lang w:eastAsia="ar" w:bidi="ar-MA"/>
              </w:rPr>
              <w:t>تم إرسال الإشعار بالبريد في</w:t>
            </w:r>
          </w:p>
        </w:tc>
        <w:bookmarkStart w:id="10" w:name="Text47"/>
        <w:tc>
          <w:tcPr>
            <w:tcW w:w="941" w:type="pct"/>
            <w:gridSpan w:val="2"/>
            <w:tcBorders>
              <w:top w:val="nil"/>
              <w:left w:val="nil"/>
              <w:right w:val="nil"/>
            </w:tcBorders>
            <w:vAlign w:val="bottom"/>
          </w:tcPr>
          <w:p w14:paraId="2A92EB73" w14:textId="4834C20C" w:rsidR="00E654E5" w:rsidRPr="00E80B2E" w:rsidRDefault="004A4C8B" w:rsidP="00946CAC">
            <w:pPr>
              <w:bidi/>
              <w:spacing w:before="80"/>
              <w:rPr>
                <w:rFonts w:ascii="Arial Narrow" w:hAnsi="Arial Narrow" w:cs="Arial"/>
                <w:sz w:val="19"/>
                <w:szCs w:val="19"/>
              </w:rPr>
            </w:pPr>
            <w:r w:rsidRPr="00E80B2E">
              <w:rPr>
                <w:rFonts w:ascii="Arial Narrow" w:eastAsia="Arial Narrow" w:hAnsi="Arial Narrow" w:cs="Arial"/>
                <w:sz w:val="19"/>
                <w:szCs w:val="19"/>
                <w:rtl/>
                <w:lang w:eastAsia="ar" w:bidi="ar-MA"/>
              </w:rPr>
              <w:fldChar w:fldCharType="begin">
                <w:ffData>
                  <w:name w:val="Text47"/>
                  <w:enabled/>
                  <w:calcOnExit w:val="0"/>
                  <w:textInput>
                    <w:type w:val="date"/>
                    <w:format w:val="M/d/yy"/>
                  </w:textInput>
                </w:ffData>
              </w:fldChar>
            </w:r>
            <w:r w:rsidRPr="00E80B2E">
              <w:rPr>
                <w:rFonts w:ascii="Arial Narrow" w:eastAsia="Arial Narrow" w:hAnsi="Arial Narrow" w:cs="Arial"/>
                <w:sz w:val="19"/>
                <w:szCs w:val="19"/>
                <w:rtl/>
                <w:lang w:eastAsia="ar" w:bidi="ar-MA"/>
              </w:rPr>
              <w:instrText xml:space="preserve"> FORMTEXT </w:instrText>
            </w:r>
            <w:r w:rsidRPr="00E80B2E">
              <w:rPr>
                <w:rFonts w:ascii="Arial Narrow" w:eastAsia="Arial Narrow" w:hAnsi="Arial Narrow" w:cs="Arial"/>
                <w:sz w:val="19"/>
                <w:szCs w:val="19"/>
                <w:rtl/>
                <w:lang w:eastAsia="ar" w:bidi="ar-MA"/>
              </w:rPr>
            </w:r>
            <w:r w:rsidRPr="00E80B2E">
              <w:rPr>
                <w:rFonts w:ascii="Arial Narrow" w:eastAsia="Arial Narrow" w:hAnsi="Arial Narrow" w:cs="Arial"/>
                <w:sz w:val="19"/>
                <w:szCs w:val="19"/>
                <w:rtl/>
                <w:lang w:eastAsia="ar" w:bidi="ar-MA"/>
              </w:rPr>
              <w:fldChar w:fldCharType="separate"/>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Pr="00E80B2E">
              <w:rPr>
                <w:rFonts w:ascii="Arial Narrow" w:eastAsia="Arial Narrow" w:hAnsi="Arial Narrow" w:cs="Arial"/>
                <w:sz w:val="19"/>
                <w:szCs w:val="19"/>
                <w:rtl/>
                <w:lang w:eastAsia="ar" w:bidi="ar-MA"/>
              </w:rPr>
              <w:fldChar w:fldCharType="end"/>
            </w:r>
            <w:bookmarkEnd w:id="10"/>
          </w:p>
        </w:tc>
        <w:tc>
          <w:tcPr>
            <w:tcW w:w="124" w:type="pct"/>
            <w:gridSpan w:val="2"/>
            <w:tcBorders>
              <w:top w:val="nil"/>
              <w:left w:val="nil"/>
              <w:bottom w:val="nil"/>
            </w:tcBorders>
            <w:vAlign w:val="bottom"/>
          </w:tcPr>
          <w:p w14:paraId="615F6AE0" w14:textId="77777777" w:rsidR="00E654E5" w:rsidRPr="00E80B2E" w:rsidRDefault="00E654E5">
            <w:pPr>
              <w:bidi/>
              <w:rPr>
                <w:rFonts w:ascii="Arial Narrow" w:hAnsi="Arial Narrow" w:cs="Arial"/>
                <w:sz w:val="19"/>
                <w:szCs w:val="19"/>
              </w:rPr>
            </w:pPr>
          </w:p>
        </w:tc>
      </w:tr>
      <w:tr w:rsidR="00857282" w:rsidRPr="00E80B2E" w14:paraId="0339BA14" w14:textId="77777777" w:rsidTr="00CE4860">
        <w:tblPrEx>
          <w:tblLook w:val="0020" w:firstRow="1" w:lastRow="0" w:firstColumn="0" w:lastColumn="0" w:noHBand="0" w:noVBand="0"/>
        </w:tblPrEx>
        <w:trPr>
          <w:trHeight w:val="288"/>
          <w:jc w:val="center"/>
        </w:trPr>
        <w:tc>
          <w:tcPr>
            <w:tcW w:w="2676" w:type="pct"/>
            <w:gridSpan w:val="7"/>
            <w:vMerge/>
          </w:tcPr>
          <w:p w14:paraId="5AFFFD24" w14:textId="77777777" w:rsidR="00E654E5" w:rsidRPr="00E80B2E" w:rsidRDefault="00E654E5">
            <w:pPr>
              <w:bidi/>
              <w:rPr>
                <w:rFonts w:ascii="Arial Narrow" w:hAnsi="Arial Narrow" w:cs="Arial"/>
                <w:sz w:val="20"/>
                <w:szCs w:val="20"/>
              </w:rPr>
            </w:pPr>
          </w:p>
        </w:tc>
        <w:tc>
          <w:tcPr>
            <w:tcW w:w="132" w:type="pct"/>
            <w:gridSpan w:val="2"/>
            <w:vMerge/>
          </w:tcPr>
          <w:p w14:paraId="299F3854" w14:textId="77777777" w:rsidR="00E654E5" w:rsidRPr="00E80B2E" w:rsidRDefault="00E654E5">
            <w:pPr>
              <w:bidi/>
              <w:rPr>
                <w:rFonts w:ascii="Arial Narrow" w:hAnsi="Arial Narrow" w:cs="Arial"/>
                <w:sz w:val="20"/>
                <w:szCs w:val="20"/>
              </w:rPr>
            </w:pPr>
          </w:p>
        </w:tc>
        <w:bookmarkStart w:id="11" w:name="Check30"/>
        <w:tc>
          <w:tcPr>
            <w:tcW w:w="214" w:type="pct"/>
            <w:tcBorders>
              <w:top w:val="nil"/>
              <w:bottom w:val="nil"/>
              <w:right w:val="nil"/>
            </w:tcBorders>
            <w:vAlign w:val="bottom"/>
          </w:tcPr>
          <w:p w14:paraId="5C40B7B8" w14:textId="77777777" w:rsidR="00E654E5" w:rsidRPr="00E80B2E" w:rsidRDefault="00E654E5">
            <w:pPr>
              <w:bidi/>
              <w:rPr>
                <w:rFonts w:ascii="Arial Narrow" w:hAnsi="Arial Narrow" w:cs="Arial"/>
                <w:sz w:val="19"/>
                <w:szCs w:val="19"/>
              </w:rPr>
            </w:pPr>
            <w:r w:rsidRPr="00E80B2E">
              <w:rPr>
                <w:rFonts w:ascii="Arial Narrow" w:eastAsia="Arial Narrow" w:hAnsi="Arial Narrow" w:cs="Arial"/>
                <w:sz w:val="19"/>
                <w:szCs w:val="19"/>
                <w:rtl/>
                <w:lang w:eastAsia="ar" w:bidi="ar-MA"/>
              </w:rPr>
              <w:fldChar w:fldCharType="begin">
                <w:ffData>
                  <w:name w:val="Check30"/>
                  <w:enabled/>
                  <w:calcOnExit w:val="0"/>
                  <w:checkBox>
                    <w:sizeAuto/>
                    <w:default w:val="0"/>
                  </w:checkBox>
                </w:ffData>
              </w:fldChar>
            </w:r>
            <w:r w:rsidRPr="00E80B2E">
              <w:rPr>
                <w:rFonts w:ascii="Arial Narrow" w:eastAsia="Arial Narrow" w:hAnsi="Arial Narrow" w:cs="Arial"/>
                <w:sz w:val="19"/>
                <w:szCs w:val="19"/>
                <w:rtl/>
                <w:lang w:eastAsia="ar" w:bidi="ar-MA"/>
              </w:rPr>
              <w:instrText xml:space="preserve"> FORMCHECKBOX </w:instrText>
            </w:r>
            <w:r w:rsidRPr="00E80B2E">
              <w:rPr>
                <w:rFonts w:ascii="Arial Narrow" w:eastAsia="Arial Narrow" w:hAnsi="Arial Narrow" w:cs="Arial"/>
                <w:sz w:val="19"/>
                <w:szCs w:val="19"/>
                <w:rtl/>
                <w:lang w:eastAsia="ar" w:bidi="ar-MA"/>
              </w:rPr>
            </w:r>
            <w:r w:rsidRPr="00E80B2E">
              <w:rPr>
                <w:rFonts w:ascii="Arial Narrow" w:eastAsia="Arial Narrow" w:hAnsi="Arial Narrow" w:cs="Arial"/>
                <w:sz w:val="19"/>
                <w:szCs w:val="19"/>
                <w:rtl/>
                <w:lang w:eastAsia="ar" w:bidi="ar-MA"/>
              </w:rPr>
              <w:fldChar w:fldCharType="separate"/>
            </w:r>
            <w:r w:rsidRPr="00E80B2E">
              <w:rPr>
                <w:rFonts w:ascii="Arial Narrow" w:eastAsia="Arial Narrow" w:hAnsi="Arial Narrow" w:cs="Arial"/>
                <w:sz w:val="19"/>
                <w:szCs w:val="19"/>
                <w:rtl/>
                <w:lang w:eastAsia="ar" w:bidi="ar-MA"/>
              </w:rPr>
              <w:fldChar w:fldCharType="end"/>
            </w:r>
            <w:bookmarkEnd w:id="11"/>
          </w:p>
        </w:tc>
        <w:tc>
          <w:tcPr>
            <w:tcW w:w="868" w:type="pct"/>
            <w:gridSpan w:val="5"/>
            <w:tcBorders>
              <w:top w:val="nil"/>
              <w:left w:val="nil"/>
              <w:bottom w:val="nil"/>
              <w:right w:val="nil"/>
            </w:tcBorders>
            <w:vAlign w:val="bottom"/>
          </w:tcPr>
          <w:p w14:paraId="39D4F971" w14:textId="77777777" w:rsidR="00E654E5" w:rsidRPr="00E80B2E" w:rsidRDefault="00E654E5" w:rsidP="00946CAC">
            <w:pPr>
              <w:bidi/>
              <w:spacing w:before="80"/>
              <w:ind w:right="-107"/>
              <w:rPr>
                <w:rFonts w:ascii="Arial Narrow" w:hAnsi="Arial Narrow" w:cs="Arial"/>
                <w:sz w:val="19"/>
                <w:szCs w:val="19"/>
              </w:rPr>
            </w:pPr>
            <w:r w:rsidRPr="00E80B2E">
              <w:rPr>
                <w:rFonts w:ascii="Arial Narrow" w:eastAsia="Arial Narrow" w:hAnsi="Arial Narrow" w:cs="Arial"/>
                <w:sz w:val="19"/>
                <w:szCs w:val="19"/>
                <w:rtl/>
                <w:lang w:eastAsia="ar" w:bidi="ar-MA"/>
              </w:rPr>
              <w:t>تم تسليم الإشعار باليد في</w:t>
            </w:r>
          </w:p>
        </w:tc>
        <w:tc>
          <w:tcPr>
            <w:tcW w:w="986" w:type="pct"/>
            <w:gridSpan w:val="3"/>
            <w:tcBorders>
              <w:top w:val="nil"/>
              <w:left w:val="nil"/>
              <w:right w:val="nil"/>
            </w:tcBorders>
            <w:vAlign w:val="bottom"/>
          </w:tcPr>
          <w:p w14:paraId="3A723799" w14:textId="7E74B8E9" w:rsidR="00E654E5" w:rsidRPr="00E80B2E" w:rsidRDefault="004A4C8B" w:rsidP="00946CAC">
            <w:pPr>
              <w:bidi/>
              <w:spacing w:before="80"/>
              <w:rPr>
                <w:rFonts w:ascii="Arial Narrow" w:hAnsi="Arial Narrow" w:cs="Arial"/>
                <w:sz w:val="19"/>
                <w:szCs w:val="19"/>
                <w:u w:val="single"/>
              </w:rPr>
            </w:pPr>
            <w:r w:rsidRPr="00E80B2E">
              <w:rPr>
                <w:rFonts w:ascii="Arial Narrow" w:eastAsia="Arial Narrow" w:hAnsi="Arial Narrow" w:cs="Arial"/>
                <w:sz w:val="19"/>
                <w:szCs w:val="19"/>
                <w:rtl/>
                <w:lang w:eastAsia="ar" w:bidi="ar-MA"/>
              </w:rPr>
              <w:fldChar w:fldCharType="begin">
                <w:ffData>
                  <w:name w:val=""/>
                  <w:enabled/>
                  <w:calcOnExit w:val="0"/>
                  <w:textInput>
                    <w:type w:val="date"/>
                    <w:format w:val="M/d/yy"/>
                  </w:textInput>
                </w:ffData>
              </w:fldChar>
            </w:r>
            <w:r w:rsidRPr="00E80B2E">
              <w:rPr>
                <w:rFonts w:ascii="Arial Narrow" w:eastAsia="Arial Narrow" w:hAnsi="Arial Narrow" w:cs="Arial"/>
                <w:sz w:val="19"/>
                <w:szCs w:val="19"/>
                <w:rtl/>
                <w:lang w:eastAsia="ar" w:bidi="ar-MA"/>
              </w:rPr>
              <w:instrText xml:space="preserve"> FORMTEXT </w:instrText>
            </w:r>
            <w:r w:rsidRPr="00E80B2E">
              <w:rPr>
                <w:rFonts w:ascii="Arial Narrow" w:eastAsia="Arial Narrow" w:hAnsi="Arial Narrow" w:cs="Arial"/>
                <w:sz w:val="19"/>
                <w:szCs w:val="19"/>
                <w:rtl/>
                <w:lang w:eastAsia="ar" w:bidi="ar-MA"/>
              </w:rPr>
            </w:r>
            <w:r w:rsidRPr="00E80B2E">
              <w:rPr>
                <w:rFonts w:ascii="Arial Narrow" w:eastAsia="Arial Narrow" w:hAnsi="Arial Narrow" w:cs="Arial"/>
                <w:sz w:val="19"/>
                <w:szCs w:val="19"/>
                <w:rtl/>
                <w:lang w:eastAsia="ar" w:bidi="ar-MA"/>
              </w:rPr>
              <w:fldChar w:fldCharType="separate"/>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Pr="00E80B2E">
              <w:rPr>
                <w:rFonts w:ascii="Arial Narrow" w:eastAsia="Arial Narrow" w:hAnsi="Arial Narrow" w:cs="Arial"/>
                <w:sz w:val="19"/>
                <w:szCs w:val="19"/>
                <w:rtl/>
                <w:lang w:eastAsia="ar" w:bidi="ar-MA"/>
              </w:rPr>
              <w:fldChar w:fldCharType="end"/>
            </w:r>
          </w:p>
        </w:tc>
        <w:tc>
          <w:tcPr>
            <w:tcW w:w="124" w:type="pct"/>
            <w:gridSpan w:val="2"/>
            <w:tcBorders>
              <w:top w:val="nil"/>
              <w:left w:val="nil"/>
              <w:bottom w:val="nil"/>
            </w:tcBorders>
            <w:vAlign w:val="bottom"/>
          </w:tcPr>
          <w:p w14:paraId="4ACBB05D" w14:textId="77777777" w:rsidR="00E654E5" w:rsidRPr="00E80B2E" w:rsidRDefault="00E654E5">
            <w:pPr>
              <w:bidi/>
              <w:rPr>
                <w:rFonts w:ascii="Arial Narrow" w:hAnsi="Arial Narrow" w:cs="Arial"/>
                <w:sz w:val="19"/>
                <w:szCs w:val="19"/>
                <w:u w:val="single"/>
              </w:rPr>
            </w:pPr>
          </w:p>
        </w:tc>
      </w:tr>
      <w:tr w:rsidR="00857282" w:rsidRPr="00E80B2E" w14:paraId="13351B81" w14:textId="77777777" w:rsidTr="00CE4860">
        <w:tblPrEx>
          <w:tblLook w:val="0020" w:firstRow="1" w:lastRow="0" w:firstColumn="0" w:lastColumn="0" w:noHBand="0" w:noVBand="0"/>
        </w:tblPrEx>
        <w:trPr>
          <w:trHeight w:val="98"/>
          <w:jc w:val="center"/>
        </w:trPr>
        <w:tc>
          <w:tcPr>
            <w:tcW w:w="2676" w:type="pct"/>
            <w:gridSpan w:val="7"/>
            <w:vMerge/>
          </w:tcPr>
          <w:p w14:paraId="58A44005" w14:textId="77777777" w:rsidR="00E654E5" w:rsidRPr="00E80B2E" w:rsidRDefault="00E654E5">
            <w:pPr>
              <w:bidi/>
              <w:rPr>
                <w:rFonts w:ascii="Arial Narrow" w:hAnsi="Arial Narrow" w:cs="Arial"/>
                <w:sz w:val="20"/>
                <w:szCs w:val="20"/>
              </w:rPr>
            </w:pPr>
          </w:p>
        </w:tc>
        <w:tc>
          <w:tcPr>
            <w:tcW w:w="132" w:type="pct"/>
            <w:gridSpan w:val="2"/>
            <w:vMerge/>
          </w:tcPr>
          <w:p w14:paraId="3038E6D9" w14:textId="77777777" w:rsidR="00E654E5" w:rsidRPr="00E80B2E" w:rsidRDefault="00E654E5">
            <w:pPr>
              <w:bidi/>
              <w:rPr>
                <w:rFonts w:ascii="Arial Narrow" w:hAnsi="Arial Narrow" w:cs="Arial"/>
                <w:sz w:val="20"/>
                <w:szCs w:val="20"/>
              </w:rPr>
            </w:pPr>
          </w:p>
        </w:tc>
        <w:bookmarkStart w:id="12" w:name="Check31"/>
        <w:tc>
          <w:tcPr>
            <w:tcW w:w="214" w:type="pct"/>
            <w:vMerge w:val="restart"/>
            <w:tcBorders>
              <w:top w:val="nil"/>
              <w:right w:val="nil"/>
            </w:tcBorders>
          </w:tcPr>
          <w:p w14:paraId="11FCD3F3" w14:textId="77777777" w:rsidR="00E654E5" w:rsidRPr="00E80B2E" w:rsidRDefault="00E654E5">
            <w:pPr>
              <w:bidi/>
              <w:spacing w:before="40"/>
              <w:rPr>
                <w:rFonts w:ascii="Arial Narrow" w:hAnsi="Arial Narrow" w:cs="Arial"/>
                <w:sz w:val="19"/>
                <w:szCs w:val="19"/>
              </w:rPr>
            </w:pPr>
            <w:r w:rsidRPr="00E80B2E">
              <w:rPr>
                <w:rFonts w:ascii="Arial Narrow" w:eastAsia="Arial Narrow" w:hAnsi="Arial Narrow" w:cs="Arial"/>
                <w:sz w:val="19"/>
                <w:szCs w:val="19"/>
                <w:rtl/>
                <w:lang w:eastAsia="ar" w:bidi="ar-MA"/>
              </w:rPr>
              <w:fldChar w:fldCharType="begin">
                <w:ffData>
                  <w:name w:val="Check31"/>
                  <w:enabled/>
                  <w:calcOnExit w:val="0"/>
                  <w:checkBox>
                    <w:sizeAuto/>
                    <w:default w:val="0"/>
                    <w:checked w:val="0"/>
                  </w:checkBox>
                </w:ffData>
              </w:fldChar>
            </w:r>
            <w:r w:rsidRPr="00E80B2E">
              <w:rPr>
                <w:rFonts w:ascii="Arial Narrow" w:eastAsia="Arial Narrow" w:hAnsi="Arial Narrow" w:cs="Arial"/>
                <w:sz w:val="19"/>
                <w:szCs w:val="19"/>
                <w:rtl/>
                <w:lang w:eastAsia="ar" w:bidi="ar-MA"/>
              </w:rPr>
              <w:instrText xml:space="preserve"> FORMCHECKBOX </w:instrText>
            </w:r>
            <w:r w:rsidRPr="00E80B2E">
              <w:rPr>
                <w:rFonts w:ascii="Arial Narrow" w:eastAsia="Arial Narrow" w:hAnsi="Arial Narrow" w:cs="Arial"/>
                <w:sz w:val="19"/>
                <w:szCs w:val="19"/>
                <w:rtl/>
                <w:lang w:eastAsia="ar" w:bidi="ar-MA"/>
              </w:rPr>
            </w:r>
            <w:r w:rsidRPr="00E80B2E">
              <w:rPr>
                <w:rFonts w:ascii="Arial Narrow" w:eastAsia="Arial Narrow" w:hAnsi="Arial Narrow" w:cs="Arial"/>
                <w:sz w:val="19"/>
                <w:szCs w:val="19"/>
                <w:rtl/>
                <w:lang w:eastAsia="ar" w:bidi="ar-MA"/>
              </w:rPr>
              <w:fldChar w:fldCharType="separate"/>
            </w:r>
            <w:r w:rsidRPr="00E80B2E">
              <w:rPr>
                <w:rFonts w:ascii="Arial Narrow" w:eastAsia="Arial Narrow" w:hAnsi="Arial Narrow" w:cs="Arial"/>
                <w:sz w:val="19"/>
                <w:szCs w:val="19"/>
                <w:rtl/>
                <w:lang w:eastAsia="ar" w:bidi="ar-MA"/>
              </w:rPr>
              <w:fldChar w:fldCharType="end"/>
            </w:r>
            <w:bookmarkEnd w:id="12"/>
          </w:p>
        </w:tc>
        <w:tc>
          <w:tcPr>
            <w:tcW w:w="735" w:type="pct"/>
            <w:gridSpan w:val="3"/>
            <w:tcBorders>
              <w:top w:val="nil"/>
              <w:left w:val="nil"/>
              <w:bottom w:val="nil"/>
              <w:right w:val="nil"/>
            </w:tcBorders>
            <w:vAlign w:val="bottom"/>
          </w:tcPr>
          <w:p w14:paraId="2B5BBED6" w14:textId="77777777" w:rsidR="00E654E5" w:rsidRPr="00E80B2E" w:rsidRDefault="00E654E5" w:rsidP="00946CAC">
            <w:pPr>
              <w:bidi/>
              <w:spacing w:before="80"/>
              <w:ind w:right="-98"/>
              <w:rPr>
                <w:rFonts w:ascii="Arial Narrow" w:hAnsi="Arial Narrow" w:cs="Arial"/>
                <w:color w:val="000000"/>
                <w:sz w:val="19"/>
                <w:szCs w:val="19"/>
              </w:rPr>
            </w:pPr>
            <w:r w:rsidRPr="00E80B2E">
              <w:rPr>
                <w:rFonts w:ascii="Arial Narrow" w:eastAsia="Arial Narrow" w:hAnsi="Arial Narrow" w:cs="Arial"/>
                <w:color w:val="000000"/>
                <w:sz w:val="19"/>
                <w:szCs w:val="19"/>
                <w:rtl/>
                <w:lang w:eastAsia="ar" w:bidi="ar-MA"/>
              </w:rPr>
              <w:t>وافق ولي الأمر في</w:t>
            </w:r>
          </w:p>
        </w:tc>
        <w:tc>
          <w:tcPr>
            <w:tcW w:w="1119" w:type="pct"/>
            <w:gridSpan w:val="5"/>
            <w:tcBorders>
              <w:top w:val="nil"/>
              <w:left w:val="nil"/>
              <w:right w:val="nil"/>
            </w:tcBorders>
            <w:vAlign w:val="bottom"/>
          </w:tcPr>
          <w:p w14:paraId="79B4DC00" w14:textId="57352056" w:rsidR="00E654E5" w:rsidRPr="00E80B2E" w:rsidRDefault="004A4C8B" w:rsidP="00946CAC">
            <w:pPr>
              <w:bidi/>
              <w:spacing w:before="80"/>
              <w:rPr>
                <w:rFonts w:ascii="Arial Narrow" w:hAnsi="Arial Narrow" w:cs="Arial"/>
                <w:i/>
                <w:sz w:val="19"/>
                <w:szCs w:val="19"/>
              </w:rPr>
            </w:pPr>
            <w:r w:rsidRPr="00E80B2E">
              <w:rPr>
                <w:rFonts w:ascii="Arial Narrow" w:eastAsia="Arial Narrow" w:hAnsi="Arial Narrow" w:cs="Arial"/>
                <w:sz w:val="19"/>
                <w:szCs w:val="19"/>
                <w:rtl/>
                <w:lang w:eastAsia="ar" w:bidi="ar-MA"/>
              </w:rPr>
              <w:fldChar w:fldCharType="begin">
                <w:ffData>
                  <w:name w:val=""/>
                  <w:enabled/>
                  <w:calcOnExit w:val="0"/>
                  <w:textInput>
                    <w:type w:val="date"/>
                    <w:format w:val="M/d/yy"/>
                  </w:textInput>
                </w:ffData>
              </w:fldChar>
            </w:r>
            <w:r w:rsidRPr="00E80B2E">
              <w:rPr>
                <w:rFonts w:ascii="Arial Narrow" w:eastAsia="Arial Narrow" w:hAnsi="Arial Narrow" w:cs="Arial"/>
                <w:sz w:val="19"/>
                <w:szCs w:val="19"/>
                <w:rtl/>
                <w:lang w:eastAsia="ar" w:bidi="ar-MA"/>
              </w:rPr>
              <w:instrText xml:space="preserve"> FORMTEXT </w:instrText>
            </w:r>
            <w:r w:rsidRPr="00E80B2E">
              <w:rPr>
                <w:rFonts w:ascii="Arial Narrow" w:eastAsia="Arial Narrow" w:hAnsi="Arial Narrow" w:cs="Arial"/>
                <w:sz w:val="19"/>
                <w:szCs w:val="19"/>
                <w:rtl/>
                <w:lang w:eastAsia="ar" w:bidi="ar-MA"/>
              </w:rPr>
            </w:r>
            <w:r w:rsidRPr="00E80B2E">
              <w:rPr>
                <w:rFonts w:ascii="Arial Narrow" w:eastAsia="Arial Narrow" w:hAnsi="Arial Narrow" w:cs="Arial"/>
                <w:sz w:val="19"/>
                <w:szCs w:val="19"/>
                <w:rtl/>
                <w:lang w:eastAsia="ar" w:bidi="ar-MA"/>
              </w:rPr>
              <w:fldChar w:fldCharType="separate"/>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00F51418" w:rsidRPr="00E80B2E">
              <w:rPr>
                <w:rFonts w:ascii="Arial Narrow" w:eastAsia="Arial Narrow" w:hAnsi="Arial Narrow" w:cs="Arial"/>
                <w:noProof/>
                <w:sz w:val="19"/>
                <w:szCs w:val="19"/>
                <w:rtl/>
                <w:lang w:eastAsia="ar" w:bidi="ar-MA"/>
              </w:rPr>
              <w:t> </w:t>
            </w:r>
            <w:r w:rsidRPr="00E80B2E">
              <w:rPr>
                <w:rFonts w:ascii="Arial Narrow" w:eastAsia="Arial Narrow" w:hAnsi="Arial Narrow" w:cs="Arial"/>
                <w:sz w:val="19"/>
                <w:szCs w:val="19"/>
                <w:rtl/>
                <w:lang w:eastAsia="ar" w:bidi="ar-MA"/>
              </w:rPr>
              <w:fldChar w:fldCharType="end"/>
            </w:r>
          </w:p>
        </w:tc>
        <w:tc>
          <w:tcPr>
            <w:tcW w:w="124" w:type="pct"/>
            <w:gridSpan w:val="2"/>
            <w:tcBorders>
              <w:top w:val="nil"/>
              <w:left w:val="nil"/>
              <w:bottom w:val="nil"/>
            </w:tcBorders>
            <w:vAlign w:val="bottom"/>
          </w:tcPr>
          <w:p w14:paraId="2A68D80C" w14:textId="77777777" w:rsidR="00E654E5" w:rsidRPr="00E80B2E" w:rsidRDefault="00E654E5">
            <w:pPr>
              <w:bidi/>
              <w:rPr>
                <w:rFonts w:ascii="Arial Narrow" w:hAnsi="Arial Narrow" w:cs="Arial"/>
                <w:i/>
                <w:sz w:val="19"/>
                <w:szCs w:val="19"/>
              </w:rPr>
            </w:pPr>
          </w:p>
        </w:tc>
      </w:tr>
      <w:tr w:rsidR="00E654E5" w:rsidRPr="00E80B2E" w14:paraId="3D6CB5DE" w14:textId="77777777" w:rsidTr="00CE4860">
        <w:tblPrEx>
          <w:tblLook w:val="0020" w:firstRow="1" w:lastRow="0" w:firstColumn="0" w:lastColumn="0" w:noHBand="0" w:noVBand="0"/>
        </w:tblPrEx>
        <w:trPr>
          <w:trHeight w:val="737"/>
          <w:jc w:val="center"/>
        </w:trPr>
        <w:tc>
          <w:tcPr>
            <w:tcW w:w="2676" w:type="pct"/>
            <w:gridSpan w:val="7"/>
            <w:vMerge/>
          </w:tcPr>
          <w:p w14:paraId="776CE0DA" w14:textId="77777777" w:rsidR="00E654E5" w:rsidRPr="00E80B2E" w:rsidRDefault="00E654E5">
            <w:pPr>
              <w:bidi/>
              <w:rPr>
                <w:rFonts w:ascii="Arial Narrow" w:hAnsi="Arial Narrow" w:cs="Arial"/>
                <w:sz w:val="20"/>
                <w:szCs w:val="20"/>
              </w:rPr>
            </w:pPr>
          </w:p>
        </w:tc>
        <w:tc>
          <w:tcPr>
            <w:tcW w:w="132" w:type="pct"/>
            <w:gridSpan w:val="2"/>
            <w:vMerge/>
            <w:tcBorders>
              <w:bottom w:val="nil"/>
            </w:tcBorders>
          </w:tcPr>
          <w:p w14:paraId="26FB05DB" w14:textId="77777777" w:rsidR="00E654E5" w:rsidRPr="00E80B2E" w:rsidRDefault="00E654E5">
            <w:pPr>
              <w:bidi/>
              <w:rPr>
                <w:rFonts w:ascii="Arial Narrow" w:hAnsi="Arial Narrow" w:cs="Arial"/>
                <w:sz w:val="20"/>
                <w:szCs w:val="20"/>
              </w:rPr>
            </w:pPr>
          </w:p>
        </w:tc>
        <w:tc>
          <w:tcPr>
            <w:tcW w:w="214" w:type="pct"/>
            <w:vMerge/>
            <w:tcBorders>
              <w:top w:val="nil"/>
              <w:right w:val="nil"/>
            </w:tcBorders>
          </w:tcPr>
          <w:p w14:paraId="071C6360" w14:textId="77777777" w:rsidR="00E654E5" w:rsidRPr="00E80B2E" w:rsidRDefault="00E654E5">
            <w:pPr>
              <w:bidi/>
              <w:spacing w:before="80"/>
              <w:rPr>
                <w:rFonts w:ascii="Arial Narrow" w:hAnsi="Arial Narrow" w:cs="Arial"/>
                <w:i/>
                <w:sz w:val="19"/>
                <w:szCs w:val="19"/>
              </w:rPr>
            </w:pPr>
          </w:p>
        </w:tc>
        <w:tc>
          <w:tcPr>
            <w:tcW w:w="1854" w:type="pct"/>
            <w:gridSpan w:val="8"/>
            <w:tcBorders>
              <w:top w:val="nil"/>
              <w:left w:val="nil"/>
              <w:right w:val="nil"/>
            </w:tcBorders>
          </w:tcPr>
          <w:p w14:paraId="671D11EB" w14:textId="77777777" w:rsidR="00E654E5" w:rsidRPr="00E80B2E" w:rsidRDefault="008752C0" w:rsidP="00F03362">
            <w:pPr>
              <w:bidi/>
              <w:rPr>
                <w:rFonts w:ascii="Arial Narrow" w:hAnsi="Arial Narrow" w:cs="Arial"/>
                <w:i/>
                <w:sz w:val="19"/>
                <w:szCs w:val="19"/>
              </w:rPr>
            </w:pPr>
            <w:r w:rsidRPr="00E80B2E">
              <w:rPr>
                <w:rFonts w:ascii="Arial Narrow" w:eastAsia="Arial Narrow" w:hAnsi="Arial Narrow" w:cs="Arial"/>
                <w:sz w:val="19"/>
                <w:szCs w:val="19"/>
                <w:rtl/>
                <w:lang w:eastAsia="ar" w:bidi="ar-MA"/>
              </w:rPr>
              <w:t>على تنفيذ الإجراء (الإجراءات) المقترح في أقرب وقت وعدم انتظار الإشعار المسبق البالغ مدته عشرة (10) أيام.</w:t>
            </w:r>
          </w:p>
        </w:tc>
        <w:tc>
          <w:tcPr>
            <w:tcW w:w="124" w:type="pct"/>
            <w:gridSpan w:val="2"/>
            <w:tcBorders>
              <w:top w:val="nil"/>
              <w:left w:val="nil"/>
            </w:tcBorders>
          </w:tcPr>
          <w:p w14:paraId="61455F7A" w14:textId="77777777" w:rsidR="00E654E5" w:rsidRPr="00E80B2E" w:rsidRDefault="00E654E5">
            <w:pPr>
              <w:bidi/>
              <w:rPr>
                <w:rFonts w:ascii="Arial Narrow" w:hAnsi="Arial Narrow" w:cs="Arial"/>
                <w:i/>
                <w:sz w:val="19"/>
                <w:szCs w:val="19"/>
              </w:rPr>
            </w:pPr>
          </w:p>
        </w:tc>
      </w:tr>
    </w:tbl>
    <w:p w14:paraId="0E89EABB" w14:textId="77777777" w:rsidR="00E654E5" w:rsidRPr="00E80B2E" w:rsidRDefault="00E654E5" w:rsidP="00C93281">
      <w:pPr>
        <w:bidi/>
        <w:rPr>
          <w:rFonts w:ascii="Arial Narrow" w:hAnsi="Arial Narrow" w:cs="Arial"/>
          <w:sz w:val="8"/>
          <w:szCs w:val="8"/>
        </w:rPr>
      </w:pPr>
    </w:p>
    <w:sectPr w:rsidR="00E654E5" w:rsidRPr="00E80B2E" w:rsidSect="00F03362">
      <w:headerReference w:type="default" r:id="rId10"/>
      <w:footerReference w:type="default" r:id="rId11"/>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F8880" w14:textId="77777777" w:rsidR="007C440E" w:rsidRDefault="007C440E">
      <w:r>
        <w:separator/>
      </w:r>
    </w:p>
  </w:endnote>
  <w:endnote w:type="continuationSeparator" w:id="0">
    <w:p w14:paraId="2D77BE47" w14:textId="77777777" w:rsidR="007C440E" w:rsidRDefault="007C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9C0E" w14:textId="4D733AF5" w:rsidR="006C6933" w:rsidRPr="00F51418" w:rsidRDefault="003466A9" w:rsidP="001514AF">
    <w:pPr>
      <w:pStyle w:val="Footer"/>
      <w:tabs>
        <w:tab w:val="clear" w:pos="4320"/>
        <w:tab w:val="clear" w:pos="8640"/>
        <w:tab w:val="right" w:pos="10512"/>
      </w:tabs>
      <w:bidi/>
      <w:ind w:left="54"/>
      <w:rPr>
        <w:rFonts w:ascii="Arial Narrow" w:hAnsi="Arial Narrow" w:cs="Arial"/>
        <w:sz w:val="18"/>
        <w:szCs w:val="18"/>
      </w:rPr>
    </w:pPr>
    <w:r w:rsidRPr="00F51418">
      <w:rPr>
        <w:rFonts w:ascii="Arial Narrow" w:eastAsia="Arial Narrow" w:hAnsi="Arial Narrow" w:cs="Arial"/>
        <w:sz w:val="18"/>
        <w:szCs w:val="18"/>
        <w:rtl/>
        <w:lang w:eastAsia="ar" w:bidi="ar-MA"/>
      </w:rPr>
      <w:t xml:space="preserve">الإشعار الكتابي المسبق الخاص ببرنامج </w:t>
    </w:r>
    <w:r w:rsidRPr="00F51418">
      <w:rPr>
        <w:rFonts w:ascii="Arial Narrow" w:eastAsia="Arial Narrow" w:hAnsi="Arial Narrow" w:cs="Arial"/>
        <w:sz w:val="18"/>
        <w:szCs w:val="18"/>
        <w:lang w:val="en-US" w:eastAsia="ar" w:bidi="en-US"/>
      </w:rPr>
      <w:t>NC ITP</w:t>
    </w:r>
    <w:r w:rsidR="00F51418">
      <w:rPr>
        <w:rFonts w:ascii="Arial Narrow" w:eastAsia="Arial Narrow" w:hAnsi="Arial Narrow" w:cs="Arial"/>
        <w:sz w:val="18"/>
        <w:szCs w:val="18"/>
        <w:rtl/>
        <w:lang w:val="en-US" w:eastAsia="ar" w:bidi="en-US"/>
      </w:rPr>
      <w:t xml:space="preserve"> (</w:t>
    </w:r>
    <w:r w:rsidRPr="00F51418">
      <w:rPr>
        <w:rFonts w:ascii="Arial Narrow" w:eastAsia="Arial Narrow" w:hAnsi="Arial Narrow" w:cs="Arial"/>
        <w:sz w:val="18"/>
        <w:szCs w:val="18"/>
        <w:lang w:val="en-US" w:eastAsia="ar" w:bidi="en-US"/>
      </w:rPr>
      <w:t>13</w:t>
    </w:r>
    <w:r w:rsidRPr="00F51418">
      <w:rPr>
        <w:rFonts w:ascii="Arial" w:eastAsia="Arial Narrow" w:hAnsi="Arial" w:cs="Arial"/>
        <w:sz w:val="18"/>
        <w:szCs w:val="18"/>
        <w:lang w:val="en-US" w:eastAsia="ar" w:bidi="en-US"/>
      </w:rPr>
      <w:t>‏</w:t>
    </w:r>
    <w:r w:rsidRPr="00F51418">
      <w:rPr>
        <w:rFonts w:ascii="Arial Narrow" w:eastAsia="Arial Narrow" w:hAnsi="Arial Narrow" w:cs="Arial"/>
        <w:sz w:val="18"/>
        <w:szCs w:val="18"/>
        <w:rtl/>
        <w:lang w:eastAsia="ar" w:bidi="ar-MA"/>
      </w:rPr>
      <w:t>/4، تم التحديث في 20</w:t>
    </w:r>
    <w:r w:rsidRPr="00F51418">
      <w:rPr>
        <w:rFonts w:ascii="Arial" w:eastAsia="Arial Narrow" w:hAnsi="Arial" w:cs="Arial"/>
        <w:sz w:val="18"/>
        <w:szCs w:val="18"/>
        <w:lang w:val="en-US" w:eastAsia="ar" w:bidi="en-US"/>
      </w:rPr>
      <w:t>‏</w:t>
    </w:r>
    <w:r w:rsidRPr="00F51418">
      <w:rPr>
        <w:rFonts w:ascii="Arial Narrow" w:eastAsia="Arial Narrow" w:hAnsi="Arial Narrow" w:cs="Arial"/>
        <w:sz w:val="18"/>
        <w:szCs w:val="18"/>
        <w:rtl/>
        <w:lang w:eastAsia="ar" w:bidi="ar-MA"/>
      </w:rPr>
      <w:t>/4، 20</w:t>
    </w:r>
    <w:r w:rsidRPr="00F51418">
      <w:rPr>
        <w:rFonts w:ascii="Arial" w:eastAsia="Arial Narrow" w:hAnsi="Arial" w:cs="Arial"/>
        <w:sz w:val="18"/>
        <w:szCs w:val="18"/>
        <w:lang w:val="en-US" w:eastAsia="ar" w:bidi="en-US"/>
      </w:rPr>
      <w:t>‏</w:t>
    </w:r>
    <w:r w:rsidRPr="00F51418">
      <w:rPr>
        <w:rFonts w:ascii="Arial Narrow" w:eastAsia="Arial Narrow" w:hAnsi="Arial Narrow" w:cs="Arial"/>
        <w:sz w:val="18"/>
        <w:szCs w:val="18"/>
        <w:rtl/>
        <w:lang w:eastAsia="ar" w:bidi="ar-MA"/>
      </w:rPr>
      <w:t>/7، 22</w:t>
    </w:r>
    <w:r w:rsidRPr="00F51418">
      <w:rPr>
        <w:rFonts w:ascii="Arial" w:eastAsia="Arial Narrow" w:hAnsi="Arial" w:cs="Arial"/>
        <w:sz w:val="18"/>
        <w:szCs w:val="18"/>
        <w:lang w:val="en-US" w:eastAsia="ar" w:bidi="en-US"/>
      </w:rPr>
      <w:t>‏</w:t>
    </w:r>
    <w:r w:rsidRPr="00F51418">
      <w:rPr>
        <w:rFonts w:ascii="Arial Narrow" w:eastAsia="Arial Narrow" w:hAnsi="Arial Narrow" w:cs="Arial"/>
        <w:sz w:val="18"/>
        <w:szCs w:val="18"/>
        <w:rtl/>
        <w:lang w:eastAsia="ar" w:bidi="ar-MA"/>
      </w:rPr>
      <w:t>/4، 23</w:t>
    </w:r>
    <w:r w:rsidRPr="00F51418">
      <w:rPr>
        <w:rFonts w:ascii="Arial" w:eastAsia="Arial Narrow" w:hAnsi="Arial" w:cs="Arial"/>
        <w:sz w:val="18"/>
        <w:szCs w:val="18"/>
        <w:lang w:val="en-US" w:eastAsia="ar" w:bidi="en-US"/>
      </w:rPr>
      <w:t>‏</w:t>
    </w:r>
    <w:r w:rsidRPr="00F51418">
      <w:rPr>
        <w:rFonts w:ascii="Arial Narrow" w:eastAsia="Arial Narrow" w:hAnsi="Arial Narrow" w:cs="Arial"/>
        <w:sz w:val="18"/>
        <w:szCs w:val="18"/>
        <w:rtl/>
        <w:lang w:eastAsia="ar" w:bidi="ar-MA"/>
      </w:rPr>
      <w:t>/5)</w:t>
    </w:r>
    <w:r w:rsidRPr="00F51418">
      <w:rPr>
        <w:rFonts w:ascii="Arial Narrow" w:eastAsia="Arial Narrow" w:hAnsi="Arial Narrow" w:cs="Arial"/>
        <w:sz w:val="18"/>
        <w:szCs w:val="18"/>
        <w:rtl/>
        <w:lang w:eastAsia="ar" w:bidi="ar-MA"/>
      </w:rPr>
      <w:tab/>
      <w:t xml:space="preserve">الصفحة </w:t>
    </w:r>
    <w:r w:rsidR="006C6933" w:rsidRPr="00F51418">
      <w:rPr>
        <w:rStyle w:val="PageNumber"/>
        <w:rFonts w:cs="Arial"/>
        <w:sz w:val="18"/>
        <w:szCs w:val="18"/>
        <w:rtl/>
        <w:lang w:eastAsia="ar" w:bidi="ar-MA"/>
      </w:rPr>
      <w:fldChar w:fldCharType="begin"/>
    </w:r>
    <w:r w:rsidR="006C6933" w:rsidRPr="00F51418">
      <w:rPr>
        <w:rStyle w:val="PageNumber"/>
        <w:rFonts w:cs="Arial"/>
        <w:sz w:val="18"/>
        <w:szCs w:val="18"/>
        <w:rtl/>
        <w:lang w:eastAsia="ar" w:bidi="ar-MA"/>
      </w:rPr>
      <w:instrText xml:space="preserve"> PAGE </w:instrText>
    </w:r>
    <w:r w:rsidR="006C6933" w:rsidRPr="00F51418">
      <w:rPr>
        <w:rStyle w:val="PageNumber"/>
        <w:rFonts w:cs="Arial"/>
        <w:sz w:val="18"/>
        <w:szCs w:val="18"/>
        <w:rtl/>
        <w:lang w:eastAsia="ar" w:bidi="ar-MA"/>
      </w:rPr>
      <w:fldChar w:fldCharType="separate"/>
    </w:r>
    <w:r w:rsidR="001904AD" w:rsidRPr="00F51418">
      <w:rPr>
        <w:rStyle w:val="PageNumber"/>
        <w:rFonts w:cs="Arial"/>
        <w:noProof/>
        <w:sz w:val="18"/>
        <w:szCs w:val="18"/>
        <w:rtl/>
        <w:lang w:eastAsia="ar" w:bidi="ar-MA"/>
      </w:rPr>
      <w:t>2</w:t>
    </w:r>
    <w:r w:rsidR="006C6933" w:rsidRPr="00F51418">
      <w:rPr>
        <w:rStyle w:val="PageNumber"/>
        <w:rFonts w:cs="Arial"/>
        <w:sz w:val="18"/>
        <w:szCs w:val="18"/>
        <w:rtl/>
        <w:lang w:eastAsia="ar" w:bidi="ar-MA"/>
      </w:rPr>
      <w:fldChar w:fldCharType="end"/>
    </w:r>
    <w:r w:rsidR="006C6933" w:rsidRPr="00F51418">
      <w:rPr>
        <w:rStyle w:val="PageNumber"/>
        <w:rFonts w:cs="Arial"/>
        <w:sz w:val="18"/>
        <w:szCs w:val="18"/>
        <w:rtl/>
        <w:lang w:eastAsia="ar" w:bidi="ar-MA"/>
      </w:rPr>
      <w:t xml:space="preserve"> من </w:t>
    </w:r>
    <w:r w:rsidR="006C6933" w:rsidRPr="00F51418">
      <w:rPr>
        <w:rStyle w:val="PageNumber"/>
        <w:rFonts w:cs="Arial"/>
        <w:sz w:val="18"/>
        <w:szCs w:val="18"/>
        <w:rtl/>
        <w:lang w:eastAsia="ar" w:bidi="ar-MA"/>
      </w:rPr>
      <w:fldChar w:fldCharType="begin"/>
    </w:r>
    <w:r w:rsidR="006C6933" w:rsidRPr="00F51418">
      <w:rPr>
        <w:rStyle w:val="PageNumber"/>
        <w:rFonts w:cs="Arial"/>
        <w:sz w:val="18"/>
        <w:szCs w:val="18"/>
        <w:rtl/>
        <w:lang w:eastAsia="ar" w:bidi="ar-MA"/>
      </w:rPr>
      <w:instrText xml:space="preserve"> NUMPAGES </w:instrText>
    </w:r>
    <w:r w:rsidR="006C6933" w:rsidRPr="00F51418">
      <w:rPr>
        <w:rStyle w:val="PageNumber"/>
        <w:rFonts w:cs="Arial"/>
        <w:sz w:val="18"/>
        <w:szCs w:val="18"/>
        <w:rtl/>
        <w:lang w:eastAsia="ar" w:bidi="ar-MA"/>
      </w:rPr>
      <w:fldChar w:fldCharType="separate"/>
    </w:r>
    <w:r w:rsidR="001904AD" w:rsidRPr="00F51418">
      <w:rPr>
        <w:rStyle w:val="PageNumber"/>
        <w:rFonts w:cs="Arial"/>
        <w:noProof/>
        <w:sz w:val="18"/>
        <w:szCs w:val="18"/>
        <w:rtl/>
        <w:lang w:eastAsia="ar" w:bidi="ar-MA"/>
      </w:rPr>
      <w:t>2</w:t>
    </w:r>
    <w:r w:rsidR="006C6933" w:rsidRPr="00F51418">
      <w:rPr>
        <w:rStyle w:val="PageNumber"/>
        <w:rFonts w:cs="Arial"/>
        <w:sz w:val="18"/>
        <w:szCs w:val="18"/>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EEF21" w14:textId="77777777" w:rsidR="007C440E" w:rsidRDefault="007C440E">
      <w:r>
        <w:separator/>
      </w:r>
    </w:p>
  </w:footnote>
  <w:footnote w:type="continuationSeparator" w:id="0">
    <w:p w14:paraId="50646C7B" w14:textId="77777777" w:rsidR="007C440E" w:rsidRDefault="007C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E96D0" w14:textId="77777777" w:rsidR="006C6933" w:rsidRPr="00F51418" w:rsidRDefault="006C6933" w:rsidP="00A64D12">
    <w:pPr>
      <w:pStyle w:val="Header"/>
      <w:bidi/>
      <w:jc w:val="right"/>
      <w:rPr>
        <w:rFonts w:ascii="Arial Narrow" w:hAnsi="Arial Narrow" w:cs="Arial"/>
        <w:sz w:val="18"/>
        <w:szCs w:val="18"/>
      </w:rPr>
    </w:pPr>
    <w:r w:rsidRPr="00F51418">
      <w:rPr>
        <w:rFonts w:ascii="Arial Narrow" w:eastAsia="Arial Narrow" w:hAnsi="Arial Narrow" w:cs="Arial"/>
        <w:sz w:val="18"/>
        <w:szCs w:val="18"/>
        <w:rtl/>
        <w:lang w:eastAsia="ar" w:bidi="ar-MA"/>
      </w:rPr>
      <w:t>وزارة الصحة والخدمات الإنسانية بولاية كارولينا الشمالية</w:t>
    </w:r>
  </w:p>
  <w:p w14:paraId="5A5C746A" w14:textId="77777777" w:rsidR="00C76A6E" w:rsidRPr="00F51418" w:rsidRDefault="00C76A6E" w:rsidP="00C27091">
    <w:pPr>
      <w:pStyle w:val="Header"/>
      <w:bidi/>
      <w:jc w:val="right"/>
      <w:rPr>
        <w:rFonts w:ascii="Arial Narrow" w:hAnsi="Arial Narrow" w:cs="Arial"/>
        <w:sz w:val="18"/>
        <w:szCs w:val="18"/>
      </w:rPr>
    </w:pPr>
    <w:r w:rsidRPr="00F51418">
      <w:rPr>
        <w:rFonts w:ascii="Arial Narrow" w:eastAsia="Arial Narrow" w:hAnsi="Arial Narrow" w:cs="Arial"/>
        <w:sz w:val="18"/>
        <w:szCs w:val="18"/>
        <w:rtl/>
        <w:lang w:eastAsia="ar" w:bidi="ar-MA"/>
      </w:rPr>
      <w:t>شعبة رفاه الطفل والأسرة</w:t>
    </w:r>
  </w:p>
  <w:p w14:paraId="27EAF1F5" w14:textId="77777777" w:rsidR="006C6933" w:rsidRPr="00F51418" w:rsidRDefault="006C6933" w:rsidP="00A64D12">
    <w:pPr>
      <w:pStyle w:val="Header"/>
      <w:bidi/>
      <w:jc w:val="right"/>
      <w:rPr>
        <w:rFonts w:ascii="Arial Narrow" w:hAnsi="Arial Narrow"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1718238836">
    <w:abstractNumId w:val="3"/>
  </w:num>
  <w:num w:numId="2" w16cid:durableId="861630846">
    <w:abstractNumId w:val="1"/>
  </w:num>
  <w:num w:numId="3" w16cid:durableId="1127119552">
    <w:abstractNumId w:val="4"/>
  </w:num>
  <w:num w:numId="4" w16cid:durableId="76951338">
    <w:abstractNumId w:val="0"/>
  </w:num>
  <w:num w:numId="5" w16cid:durableId="123963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yE7co/y1vXQag6Q6LIarNORp+75BHbb+gr0IkDdvWxPdZ6emdpybWB6qBG5reOPE9H2h1ZVBbgBhQCDKGgkcw==" w:salt="XXw8E7kLnuAnlAYg3+Nc8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3C"/>
    <w:rsid w:val="00004119"/>
    <w:rsid w:val="00007F1A"/>
    <w:rsid w:val="00011483"/>
    <w:rsid w:val="0002255F"/>
    <w:rsid w:val="00032C2B"/>
    <w:rsid w:val="000930F7"/>
    <w:rsid w:val="00095DF0"/>
    <w:rsid w:val="000C0DBC"/>
    <w:rsid w:val="000C173B"/>
    <w:rsid w:val="000C343F"/>
    <w:rsid w:val="000E569D"/>
    <w:rsid w:val="000F4B63"/>
    <w:rsid w:val="00100FE1"/>
    <w:rsid w:val="00127FE5"/>
    <w:rsid w:val="001338C6"/>
    <w:rsid w:val="00133ABD"/>
    <w:rsid w:val="001368DC"/>
    <w:rsid w:val="001514AF"/>
    <w:rsid w:val="001551CE"/>
    <w:rsid w:val="00176001"/>
    <w:rsid w:val="001904AD"/>
    <w:rsid w:val="001A1D16"/>
    <w:rsid w:val="001B1DC8"/>
    <w:rsid w:val="001B7DE9"/>
    <w:rsid w:val="001C30F0"/>
    <w:rsid w:val="001F2060"/>
    <w:rsid w:val="00220C4B"/>
    <w:rsid w:val="002272A7"/>
    <w:rsid w:val="00232197"/>
    <w:rsid w:val="00243A43"/>
    <w:rsid w:val="00253000"/>
    <w:rsid w:val="00256094"/>
    <w:rsid w:val="0026761A"/>
    <w:rsid w:val="00283505"/>
    <w:rsid w:val="00283857"/>
    <w:rsid w:val="002859D8"/>
    <w:rsid w:val="00291704"/>
    <w:rsid w:val="00294D85"/>
    <w:rsid w:val="002A156D"/>
    <w:rsid w:val="002B2BAF"/>
    <w:rsid w:val="002E7966"/>
    <w:rsid w:val="00307F96"/>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3F4B3C"/>
    <w:rsid w:val="00412FAE"/>
    <w:rsid w:val="004259D5"/>
    <w:rsid w:val="00432D2D"/>
    <w:rsid w:val="00435F88"/>
    <w:rsid w:val="00474AE1"/>
    <w:rsid w:val="00481EDA"/>
    <w:rsid w:val="004A0371"/>
    <w:rsid w:val="004A4C8B"/>
    <w:rsid w:val="004B4D75"/>
    <w:rsid w:val="004B555B"/>
    <w:rsid w:val="004C1B3F"/>
    <w:rsid w:val="004D5994"/>
    <w:rsid w:val="004E77D0"/>
    <w:rsid w:val="004F3BEE"/>
    <w:rsid w:val="004F7362"/>
    <w:rsid w:val="00503DB1"/>
    <w:rsid w:val="00512599"/>
    <w:rsid w:val="00522E0C"/>
    <w:rsid w:val="00537BFD"/>
    <w:rsid w:val="005453E2"/>
    <w:rsid w:val="00555526"/>
    <w:rsid w:val="00556A4D"/>
    <w:rsid w:val="0056293F"/>
    <w:rsid w:val="00574F8A"/>
    <w:rsid w:val="00575A61"/>
    <w:rsid w:val="00580315"/>
    <w:rsid w:val="00596DE2"/>
    <w:rsid w:val="005B16E9"/>
    <w:rsid w:val="005B3585"/>
    <w:rsid w:val="005B3759"/>
    <w:rsid w:val="005C0453"/>
    <w:rsid w:val="005C182F"/>
    <w:rsid w:val="005C58DD"/>
    <w:rsid w:val="005D23EF"/>
    <w:rsid w:val="005E7B38"/>
    <w:rsid w:val="005F428D"/>
    <w:rsid w:val="005F73DD"/>
    <w:rsid w:val="00601B94"/>
    <w:rsid w:val="0060253D"/>
    <w:rsid w:val="00602F24"/>
    <w:rsid w:val="00604BD7"/>
    <w:rsid w:val="00611825"/>
    <w:rsid w:val="00612DA9"/>
    <w:rsid w:val="006153D1"/>
    <w:rsid w:val="00621180"/>
    <w:rsid w:val="00643C42"/>
    <w:rsid w:val="00667F2E"/>
    <w:rsid w:val="00686112"/>
    <w:rsid w:val="006A15FA"/>
    <w:rsid w:val="006A4D0E"/>
    <w:rsid w:val="006A5AC9"/>
    <w:rsid w:val="006A6227"/>
    <w:rsid w:val="006B08F5"/>
    <w:rsid w:val="006C3AFE"/>
    <w:rsid w:val="006C6933"/>
    <w:rsid w:val="006C7079"/>
    <w:rsid w:val="006E1DBA"/>
    <w:rsid w:val="006E3245"/>
    <w:rsid w:val="006F46C3"/>
    <w:rsid w:val="00706C4D"/>
    <w:rsid w:val="00740542"/>
    <w:rsid w:val="00747D25"/>
    <w:rsid w:val="0077343C"/>
    <w:rsid w:val="00774BF4"/>
    <w:rsid w:val="00775054"/>
    <w:rsid w:val="007A146A"/>
    <w:rsid w:val="007A20CE"/>
    <w:rsid w:val="007A5466"/>
    <w:rsid w:val="007C3AF1"/>
    <w:rsid w:val="007C440E"/>
    <w:rsid w:val="007D30F7"/>
    <w:rsid w:val="007D39FF"/>
    <w:rsid w:val="007E168A"/>
    <w:rsid w:val="007E63F3"/>
    <w:rsid w:val="007E6D8E"/>
    <w:rsid w:val="007E7661"/>
    <w:rsid w:val="007F0506"/>
    <w:rsid w:val="007F2145"/>
    <w:rsid w:val="007F50D3"/>
    <w:rsid w:val="007F6743"/>
    <w:rsid w:val="007F75FA"/>
    <w:rsid w:val="00801F98"/>
    <w:rsid w:val="00811183"/>
    <w:rsid w:val="00812A53"/>
    <w:rsid w:val="0082130B"/>
    <w:rsid w:val="00821504"/>
    <w:rsid w:val="00827DD4"/>
    <w:rsid w:val="00843D2B"/>
    <w:rsid w:val="00857282"/>
    <w:rsid w:val="00857F87"/>
    <w:rsid w:val="00872F7B"/>
    <w:rsid w:val="008752C0"/>
    <w:rsid w:val="00877158"/>
    <w:rsid w:val="008B2FC0"/>
    <w:rsid w:val="008C2DA9"/>
    <w:rsid w:val="008C5DBE"/>
    <w:rsid w:val="008C6079"/>
    <w:rsid w:val="008C6358"/>
    <w:rsid w:val="008D2DD1"/>
    <w:rsid w:val="008E0D79"/>
    <w:rsid w:val="008E2FA5"/>
    <w:rsid w:val="00920711"/>
    <w:rsid w:val="00920E8C"/>
    <w:rsid w:val="00921D4A"/>
    <w:rsid w:val="009252A5"/>
    <w:rsid w:val="00932CFD"/>
    <w:rsid w:val="0093770D"/>
    <w:rsid w:val="00946CAC"/>
    <w:rsid w:val="0099289D"/>
    <w:rsid w:val="0099487D"/>
    <w:rsid w:val="009963C1"/>
    <w:rsid w:val="00997FF7"/>
    <w:rsid w:val="009A0E6A"/>
    <w:rsid w:val="009B011C"/>
    <w:rsid w:val="009B0922"/>
    <w:rsid w:val="009B6FAF"/>
    <w:rsid w:val="009D1035"/>
    <w:rsid w:val="009D1A12"/>
    <w:rsid w:val="009F7ADB"/>
    <w:rsid w:val="00A05FCB"/>
    <w:rsid w:val="00A213EE"/>
    <w:rsid w:val="00A30B3E"/>
    <w:rsid w:val="00A31A72"/>
    <w:rsid w:val="00A46354"/>
    <w:rsid w:val="00A47956"/>
    <w:rsid w:val="00A50D5F"/>
    <w:rsid w:val="00A64D12"/>
    <w:rsid w:val="00A71195"/>
    <w:rsid w:val="00A71791"/>
    <w:rsid w:val="00A77824"/>
    <w:rsid w:val="00A77E64"/>
    <w:rsid w:val="00A92E3D"/>
    <w:rsid w:val="00AD51DA"/>
    <w:rsid w:val="00AD54DA"/>
    <w:rsid w:val="00AE0D0E"/>
    <w:rsid w:val="00AE6283"/>
    <w:rsid w:val="00AF1F0C"/>
    <w:rsid w:val="00AF353F"/>
    <w:rsid w:val="00AF48D4"/>
    <w:rsid w:val="00B07FD1"/>
    <w:rsid w:val="00B1531D"/>
    <w:rsid w:val="00B326C4"/>
    <w:rsid w:val="00B342C8"/>
    <w:rsid w:val="00B4093A"/>
    <w:rsid w:val="00B76162"/>
    <w:rsid w:val="00B77679"/>
    <w:rsid w:val="00B9556D"/>
    <w:rsid w:val="00BA43D4"/>
    <w:rsid w:val="00BE6103"/>
    <w:rsid w:val="00BE64EF"/>
    <w:rsid w:val="00C02192"/>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76A6E"/>
    <w:rsid w:val="00C77FAC"/>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860"/>
    <w:rsid w:val="00CE4E3E"/>
    <w:rsid w:val="00CF7258"/>
    <w:rsid w:val="00D01A4A"/>
    <w:rsid w:val="00D04C29"/>
    <w:rsid w:val="00D04FA3"/>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6D38"/>
    <w:rsid w:val="00E654E5"/>
    <w:rsid w:val="00E659D8"/>
    <w:rsid w:val="00E7073D"/>
    <w:rsid w:val="00E80B2E"/>
    <w:rsid w:val="00E960E2"/>
    <w:rsid w:val="00E96135"/>
    <w:rsid w:val="00EA4F49"/>
    <w:rsid w:val="00EB205F"/>
    <w:rsid w:val="00EF0024"/>
    <w:rsid w:val="00EF0515"/>
    <w:rsid w:val="00F03362"/>
    <w:rsid w:val="00F1338D"/>
    <w:rsid w:val="00F1575F"/>
    <w:rsid w:val="00F25911"/>
    <w:rsid w:val="00F269BF"/>
    <w:rsid w:val="00F46F04"/>
    <w:rsid w:val="00F51418"/>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B0F20"/>
  <w15:chartTrackingRefBased/>
  <w15:docId w15:val="{1A561626-11BC-41BE-94B8-48EE7D64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rPr>
      <w:lang w:val="x-none" w:eastAsia="x-none"/>
    </w:r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rPr>
      <w:lang w:val="x-none" w:eastAsia="x-none"/>
    </w:r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lang w:val="x-none"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A7472-BA70-4957-B5C9-3C940558C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913E2-424E-4977-B77C-91C7680C79AB}">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EBC614C2-8268-401B-B2C4-6F0DF9C5B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9</cp:revision>
  <cp:lastPrinted>2012-03-09T16:53:00Z</cp:lastPrinted>
  <dcterms:created xsi:type="dcterms:W3CDTF">2024-08-07T18:56:00Z</dcterms:created>
  <dcterms:modified xsi:type="dcterms:W3CDTF">2024-10-11T14:46:00Z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