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25" w:type="dxa"/>
        <w:jc w:val="center"/>
        <w:tblLayout w:type="fixed"/>
        <w:tblLook w:val="04A0" w:firstRow="1" w:lastRow="0" w:firstColumn="1" w:lastColumn="0" w:noHBand="0" w:noVBand="1"/>
      </w:tblPr>
      <w:tblGrid>
        <w:gridCol w:w="1477"/>
        <w:gridCol w:w="109"/>
        <w:gridCol w:w="3716"/>
        <w:gridCol w:w="548"/>
        <w:gridCol w:w="270"/>
        <w:gridCol w:w="540"/>
        <w:gridCol w:w="1500"/>
        <w:gridCol w:w="210"/>
        <w:gridCol w:w="90"/>
        <w:gridCol w:w="613"/>
        <w:gridCol w:w="1652"/>
      </w:tblGrid>
      <w:tr w:rsidR="008B363B" w:rsidRPr="00336BEB" w14:paraId="4ECC2CC6" w14:textId="77777777" w:rsidTr="00CC1CE5">
        <w:trPr>
          <w:trHeight w:val="109"/>
          <w:jc w:val="center"/>
        </w:trPr>
        <w:tc>
          <w:tcPr>
            <w:tcW w:w="9073" w:type="dxa"/>
            <w:gridSpan w:val="10"/>
            <w:tcBorders>
              <w:top w:val="nil"/>
              <w:left w:val="nil"/>
              <w:bottom w:val="nil"/>
            </w:tcBorders>
          </w:tcPr>
          <w:p w14:paraId="65BF8409" w14:textId="77777777" w:rsidR="008B363B" w:rsidRPr="00526F90" w:rsidRDefault="008B363B" w:rsidP="00CC1CE5">
            <w:pPr>
              <w:pStyle w:val="Heading1"/>
              <w:tabs>
                <w:tab w:val="left" w:pos="1680"/>
              </w:tabs>
              <w:spacing w:line="204" w:lineRule="auto"/>
              <w:ind w:right="-124"/>
              <w:rPr>
                <w:rFonts w:hAnsi="Arial" w:cs="Arial"/>
                <w:b/>
                <w:bCs/>
                <w:i/>
                <w:sz w:val="28"/>
                <w:szCs w:val="24"/>
              </w:rPr>
            </w:pPr>
            <w:r w:rsidRPr="00CC1CE5">
              <w:rPr>
                <w:rFonts w:hAnsi="Arial"/>
                <w:b/>
                <w:bCs/>
                <w:i/>
                <w:sz w:val="24"/>
                <w:szCs w:val="22"/>
              </w:rPr>
              <w:t>Chương trình dành cho Trẻ sơ sinh-Trẻ mới biết đi của tiểu bang Bắc Carolina</w:t>
            </w:r>
          </w:p>
        </w:tc>
        <w:tc>
          <w:tcPr>
            <w:tcW w:w="1652" w:type="dxa"/>
            <w:tcBorders>
              <w:bottom w:val="single" w:sz="2" w:space="0" w:color="auto"/>
            </w:tcBorders>
            <w:vAlign w:val="bottom"/>
          </w:tcPr>
          <w:p w14:paraId="7F39284E" w14:textId="77777777" w:rsidR="008B363B" w:rsidRPr="00526F90" w:rsidRDefault="008B363B" w:rsidP="00526F90">
            <w:pPr>
              <w:pStyle w:val="Heading1"/>
              <w:tabs>
                <w:tab w:val="left" w:pos="1680"/>
              </w:tabs>
              <w:spacing w:line="204" w:lineRule="auto"/>
              <w:rPr>
                <w:rFonts w:hAnsi="Arial" w:cs="Arial"/>
                <w:b/>
                <w:bCs/>
                <w:iCs/>
                <w:sz w:val="20"/>
                <w:szCs w:val="18"/>
              </w:rPr>
            </w:pPr>
            <w:r w:rsidRPr="00526F90">
              <w:rPr>
                <w:rFonts w:hAnsi="Arial" w:cs="Arial"/>
                <w:b/>
                <w:bCs/>
                <w:iCs/>
                <w:sz w:val="20"/>
                <w:szCs w:val="18"/>
              </w:rPr>
              <w:fldChar w:fldCharType="begin" w:fldLock="1">
                <w:ffData>
                  <w:name w:val="Text54"/>
                  <w:enabled/>
                  <w:calcOnExit w:val="0"/>
                  <w:textInput/>
                </w:ffData>
              </w:fldChar>
            </w:r>
            <w:r w:rsidRPr="00526F90">
              <w:rPr>
                <w:rFonts w:hAnsi="Arial" w:cs="Arial"/>
                <w:b/>
                <w:bCs/>
                <w:iCs/>
                <w:sz w:val="20"/>
                <w:szCs w:val="18"/>
              </w:rPr>
              <w:instrText xml:space="preserve"> </w:instrText>
            </w:r>
            <w:bookmarkStart w:id="0" w:name="Text54"/>
            <w:r w:rsidRPr="00526F90">
              <w:rPr>
                <w:rFonts w:hAnsi="Arial" w:cs="Arial"/>
                <w:b/>
                <w:bCs/>
                <w:iCs/>
                <w:sz w:val="20"/>
                <w:szCs w:val="18"/>
              </w:rPr>
              <w:instrText xml:space="preserve">FORMTEXT </w:instrText>
            </w:r>
            <w:r w:rsidRPr="00526F90">
              <w:rPr>
                <w:rFonts w:hAnsi="Arial" w:cs="Arial"/>
                <w:b/>
                <w:bCs/>
                <w:iCs/>
                <w:sz w:val="20"/>
                <w:szCs w:val="18"/>
              </w:rPr>
            </w:r>
            <w:r w:rsidRPr="00526F90">
              <w:rPr>
                <w:rFonts w:hAnsi="Arial" w:cs="Arial"/>
                <w:b/>
                <w:bCs/>
                <w:iCs/>
                <w:sz w:val="20"/>
                <w:szCs w:val="18"/>
              </w:rPr>
              <w:fldChar w:fldCharType="separate"/>
            </w:r>
            <w:r w:rsidRPr="00526F90">
              <w:rPr>
                <w:rFonts w:hAnsi="Arial"/>
                <w:b/>
                <w:bCs/>
                <w:iCs/>
                <w:sz w:val="20"/>
                <w:szCs w:val="18"/>
              </w:rPr>
              <w:t>     </w:t>
            </w:r>
            <w:r w:rsidRPr="00526F90">
              <w:rPr>
                <w:rFonts w:hAnsi="Arial" w:cs="Arial"/>
                <w:b/>
                <w:bCs/>
                <w:iCs/>
                <w:sz w:val="20"/>
                <w:szCs w:val="18"/>
              </w:rPr>
              <w:fldChar w:fldCharType="end"/>
            </w:r>
            <w:bookmarkEnd w:id="0"/>
          </w:p>
        </w:tc>
      </w:tr>
      <w:tr w:rsidR="00A6690B" w:rsidRPr="00336BEB" w14:paraId="39B7A222" w14:textId="77777777" w:rsidTr="00CC1CE5">
        <w:trPr>
          <w:trHeight w:val="568"/>
          <w:jc w:val="center"/>
        </w:trPr>
        <w:tc>
          <w:tcPr>
            <w:tcW w:w="10725" w:type="dxa"/>
            <w:gridSpan w:val="11"/>
            <w:tcBorders>
              <w:top w:val="nil"/>
              <w:left w:val="nil"/>
              <w:bottom w:val="nil"/>
              <w:right w:val="nil"/>
            </w:tcBorders>
          </w:tcPr>
          <w:p w14:paraId="09DE8C43" w14:textId="77777777" w:rsidR="00A6690B" w:rsidRPr="00526F90" w:rsidRDefault="00A6690B" w:rsidP="00526F90">
            <w:pPr>
              <w:pStyle w:val="Heading2"/>
              <w:tabs>
                <w:tab w:val="left" w:pos="4180"/>
              </w:tabs>
              <w:spacing w:line="204" w:lineRule="auto"/>
              <w:rPr>
                <w:rFonts w:hAnsi="Arial"/>
                <w:b/>
                <w:bCs/>
                <w:i/>
                <w:sz w:val="32"/>
                <w:szCs w:val="32"/>
              </w:rPr>
            </w:pPr>
            <w:r w:rsidRPr="00526F90">
              <w:rPr>
                <w:rFonts w:hAnsi="Arial"/>
                <w:b/>
                <w:bCs/>
                <w:i/>
                <w:szCs w:val="32"/>
              </w:rPr>
              <w:t xml:space="preserve">Thông báo Trước bằng Văn bản và </w:t>
            </w:r>
            <w:r w:rsidRPr="00526F90">
              <w:rPr>
                <w:rFonts w:hAnsi="Arial"/>
                <w:b/>
                <w:bCs/>
                <w:i/>
                <w:szCs w:val="32"/>
              </w:rPr>
              <w:tab/>
            </w:r>
            <w:r w:rsidRPr="00526F90">
              <w:rPr>
                <w:rFonts w:hAnsi="Arial"/>
                <w:b/>
                <w:bCs/>
                <w:i/>
                <w:szCs w:val="32"/>
              </w:rPr>
              <w:br/>
              <w:t>Thỏa thuận cho phép Đánh giá và Thẩm định</w:t>
            </w:r>
          </w:p>
        </w:tc>
      </w:tr>
      <w:tr w:rsidR="00521A8D" w:rsidRPr="00336BEB" w14:paraId="22AFDA1C" w14:textId="77777777" w:rsidTr="00CC1CE5">
        <w:trPr>
          <w:trHeight w:val="362"/>
          <w:jc w:val="center"/>
        </w:trPr>
        <w:tc>
          <w:tcPr>
            <w:tcW w:w="1477" w:type="dxa"/>
            <w:tcBorders>
              <w:top w:val="nil"/>
              <w:left w:val="nil"/>
              <w:bottom w:val="nil"/>
              <w:right w:val="nil"/>
            </w:tcBorders>
            <w:vAlign w:val="bottom"/>
          </w:tcPr>
          <w:p w14:paraId="54D3CA3E" w14:textId="77777777" w:rsidR="00521A8D" w:rsidRPr="00336BEB" w:rsidRDefault="00521A8D" w:rsidP="00CC1CE5">
            <w:pPr>
              <w:spacing w:line="204" w:lineRule="auto"/>
              <w:rPr>
                <w:rFonts w:hAnsi="Arial"/>
              </w:rPr>
            </w:pPr>
            <w:r w:rsidRPr="00336BEB">
              <w:rPr>
                <w:rFonts w:hAnsi="Arial"/>
              </w:rPr>
              <w:t xml:space="preserve">Tên của Trẻ: </w:t>
            </w:r>
          </w:p>
        </w:tc>
        <w:tc>
          <w:tcPr>
            <w:tcW w:w="4643" w:type="dxa"/>
            <w:gridSpan w:val="4"/>
            <w:tcBorders>
              <w:top w:val="nil"/>
              <w:left w:val="nil"/>
              <w:bottom w:val="single" w:sz="2" w:space="0" w:color="auto"/>
              <w:right w:val="nil"/>
            </w:tcBorders>
            <w:vAlign w:val="bottom"/>
          </w:tcPr>
          <w:p w14:paraId="5C0288D5" w14:textId="77777777" w:rsidR="00521A8D" w:rsidRPr="00336BEB" w:rsidRDefault="00521A8D" w:rsidP="00CC1CE5">
            <w:pPr>
              <w:spacing w:line="204" w:lineRule="auto"/>
              <w:rPr>
                <w:rFonts w:hAnsi="Arial"/>
              </w:rPr>
            </w:pPr>
            <w:r w:rsidRPr="00336BEB">
              <w:rPr>
                <w:rFonts w:hAnsi="Arial"/>
              </w:rPr>
              <w:fldChar w:fldCharType="begin" w:fldLock="1">
                <w:ffData>
                  <w:name w:val="Text1"/>
                  <w:enabled/>
                  <w:calcOnExit w:val="0"/>
                  <w:textInput/>
                </w:ffData>
              </w:fldChar>
            </w:r>
            <w:r w:rsidRPr="00336BEB">
              <w:rPr>
                <w:rFonts w:hAnsi="Arial"/>
              </w:rPr>
              <w:instrText xml:space="preserve"> FORMTEXT </w:instrText>
            </w:r>
            <w:r w:rsidRPr="00336BEB">
              <w:rPr>
                <w:rFonts w:hAnsi="Arial"/>
              </w:rPr>
            </w:r>
            <w:r w:rsidRPr="00336BEB">
              <w:rPr>
                <w:rFonts w:hAnsi="Arial"/>
              </w:rPr>
              <w:fldChar w:fldCharType="separate"/>
            </w:r>
            <w:r w:rsidRPr="00336BEB">
              <w:rPr>
                <w:rFonts w:hAnsi="Arial"/>
              </w:rPr>
              <w:t>     </w:t>
            </w:r>
            <w:r w:rsidRPr="00336BEB">
              <w:rPr>
                <w:rFonts w:hAnsi="Arial"/>
              </w:rPr>
              <w:fldChar w:fldCharType="end"/>
            </w:r>
          </w:p>
        </w:tc>
        <w:tc>
          <w:tcPr>
            <w:tcW w:w="2040" w:type="dxa"/>
            <w:gridSpan w:val="2"/>
            <w:tcBorders>
              <w:top w:val="nil"/>
              <w:left w:val="nil"/>
              <w:bottom w:val="nil"/>
              <w:right w:val="nil"/>
            </w:tcBorders>
            <w:vAlign w:val="bottom"/>
          </w:tcPr>
          <w:p w14:paraId="68484B30" w14:textId="77777777" w:rsidR="00521A8D" w:rsidRPr="00336BEB" w:rsidRDefault="00521A8D" w:rsidP="00CC1CE5">
            <w:pPr>
              <w:spacing w:line="204" w:lineRule="auto"/>
              <w:rPr>
                <w:rFonts w:hAnsi="Arial"/>
              </w:rPr>
            </w:pPr>
            <w:r w:rsidRPr="00336BEB">
              <w:rPr>
                <w:rFonts w:hAnsi="Arial"/>
              </w:rPr>
              <w:t>Ngày sinh:</w:t>
            </w:r>
          </w:p>
        </w:tc>
        <w:tc>
          <w:tcPr>
            <w:tcW w:w="2565" w:type="dxa"/>
            <w:gridSpan w:val="4"/>
            <w:tcBorders>
              <w:top w:val="nil"/>
              <w:left w:val="nil"/>
              <w:bottom w:val="single" w:sz="2" w:space="0" w:color="auto"/>
              <w:right w:val="nil"/>
            </w:tcBorders>
            <w:vAlign w:val="bottom"/>
          </w:tcPr>
          <w:p w14:paraId="38795B49" w14:textId="77777777" w:rsidR="00521A8D" w:rsidRPr="00336BEB" w:rsidRDefault="00521A8D" w:rsidP="00CC1CE5">
            <w:pPr>
              <w:spacing w:line="204" w:lineRule="auto"/>
              <w:rPr>
                <w:rFonts w:hAnsi="Arial"/>
                <w:sz w:val="16"/>
                <w:szCs w:val="16"/>
              </w:rPr>
            </w:pPr>
            <w:r w:rsidRPr="00336BEB">
              <w:rPr>
                <w:rFonts w:hAnsi="Arial"/>
              </w:rPr>
              <w:fldChar w:fldCharType="begin" w:fldLock="1">
                <w:ffData>
                  <w:name w:val="Text2"/>
                  <w:enabled/>
                  <w:calcOnExit w:val="0"/>
                  <w:textInput/>
                </w:ffData>
              </w:fldChar>
            </w:r>
            <w:r w:rsidRPr="00336BEB">
              <w:rPr>
                <w:rFonts w:hAnsi="Arial"/>
              </w:rPr>
              <w:instrText xml:space="preserve"> FORMTEXT </w:instrText>
            </w:r>
            <w:r w:rsidRPr="00336BEB">
              <w:rPr>
                <w:rFonts w:hAnsi="Arial"/>
              </w:rPr>
            </w:r>
            <w:r w:rsidRPr="00336BEB">
              <w:rPr>
                <w:rFonts w:hAnsi="Arial"/>
              </w:rPr>
              <w:fldChar w:fldCharType="separate"/>
            </w:r>
            <w:r w:rsidRPr="00336BEB">
              <w:rPr>
                <w:rFonts w:hAnsi="Arial"/>
              </w:rPr>
              <w:t>     </w:t>
            </w:r>
            <w:r w:rsidRPr="00336BEB">
              <w:rPr>
                <w:rFonts w:hAnsi="Arial"/>
              </w:rPr>
              <w:fldChar w:fldCharType="end"/>
            </w:r>
          </w:p>
        </w:tc>
      </w:tr>
      <w:tr w:rsidR="00050F53" w:rsidRPr="00336BEB" w14:paraId="0A4E5C52" w14:textId="77777777" w:rsidTr="00CC1CE5">
        <w:trPr>
          <w:trHeight w:val="108"/>
          <w:jc w:val="center"/>
        </w:trPr>
        <w:tc>
          <w:tcPr>
            <w:tcW w:w="1586" w:type="dxa"/>
            <w:gridSpan w:val="2"/>
            <w:tcBorders>
              <w:top w:val="nil"/>
              <w:left w:val="nil"/>
              <w:bottom w:val="single" w:sz="8" w:space="0" w:color="auto"/>
              <w:right w:val="nil"/>
            </w:tcBorders>
          </w:tcPr>
          <w:p w14:paraId="4F4F2ECD" w14:textId="77777777" w:rsidR="00050F53" w:rsidRPr="00336BEB" w:rsidRDefault="00050F53" w:rsidP="00526F90">
            <w:pPr>
              <w:spacing w:line="204" w:lineRule="auto"/>
              <w:rPr>
                <w:rFonts w:hAnsi="Arial"/>
                <w:sz w:val="12"/>
              </w:rPr>
            </w:pPr>
          </w:p>
        </w:tc>
        <w:tc>
          <w:tcPr>
            <w:tcW w:w="4534" w:type="dxa"/>
            <w:gridSpan w:val="3"/>
            <w:tcBorders>
              <w:top w:val="single" w:sz="2" w:space="0" w:color="auto"/>
              <w:left w:val="nil"/>
              <w:bottom w:val="single" w:sz="8" w:space="0" w:color="auto"/>
              <w:right w:val="nil"/>
            </w:tcBorders>
          </w:tcPr>
          <w:p w14:paraId="2BC34504" w14:textId="77777777" w:rsidR="00050F53" w:rsidRPr="00336BEB" w:rsidRDefault="00050F53" w:rsidP="00526F90">
            <w:pPr>
              <w:spacing w:line="204" w:lineRule="auto"/>
              <w:rPr>
                <w:rFonts w:hAnsi="Arial"/>
                <w:sz w:val="12"/>
              </w:rPr>
            </w:pPr>
          </w:p>
        </w:tc>
        <w:tc>
          <w:tcPr>
            <w:tcW w:w="2040" w:type="dxa"/>
            <w:gridSpan w:val="2"/>
            <w:tcBorders>
              <w:top w:val="nil"/>
              <w:left w:val="nil"/>
              <w:bottom w:val="single" w:sz="8" w:space="0" w:color="auto"/>
              <w:right w:val="nil"/>
            </w:tcBorders>
          </w:tcPr>
          <w:p w14:paraId="7D3B7C6C" w14:textId="77777777" w:rsidR="00050F53" w:rsidRPr="00336BEB" w:rsidRDefault="00050F53" w:rsidP="00526F90">
            <w:pPr>
              <w:spacing w:line="204" w:lineRule="auto"/>
              <w:rPr>
                <w:rFonts w:hAnsi="Arial"/>
                <w:sz w:val="12"/>
              </w:rPr>
            </w:pPr>
          </w:p>
        </w:tc>
        <w:tc>
          <w:tcPr>
            <w:tcW w:w="2565" w:type="dxa"/>
            <w:gridSpan w:val="4"/>
            <w:tcBorders>
              <w:top w:val="single" w:sz="2" w:space="0" w:color="auto"/>
              <w:left w:val="nil"/>
              <w:bottom w:val="single" w:sz="8" w:space="0" w:color="auto"/>
              <w:right w:val="nil"/>
            </w:tcBorders>
          </w:tcPr>
          <w:p w14:paraId="6E21307F" w14:textId="77777777" w:rsidR="00050F53" w:rsidRPr="00336BEB" w:rsidRDefault="00050F53" w:rsidP="00526F90">
            <w:pPr>
              <w:spacing w:line="204" w:lineRule="auto"/>
              <w:rPr>
                <w:rFonts w:hAnsi="Arial"/>
                <w:sz w:val="12"/>
              </w:rPr>
            </w:pPr>
          </w:p>
        </w:tc>
      </w:tr>
      <w:tr w:rsidR="00CF6798" w:rsidRPr="00CC1CE5" w14:paraId="3D5670F2" w14:textId="77777777" w:rsidTr="00CC1CE5">
        <w:trPr>
          <w:trHeight w:val="664"/>
          <w:jc w:val="center"/>
        </w:trPr>
        <w:tc>
          <w:tcPr>
            <w:tcW w:w="10725" w:type="dxa"/>
            <w:gridSpan w:val="11"/>
            <w:tcBorders>
              <w:top w:val="single" w:sz="8" w:space="0" w:color="auto"/>
              <w:left w:val="single" w:sz="8" w:space="0" w:color="auto"/>
              <w:bottom w:val="single" w:sz="8" w:space="0" w:color="auto"/>
              <w:right w:val="single" w:sz="8" w:space="0" w:color="auto"/>
            </w:tcBorders>
          </w:tcPr>
          <w:p w14:paraId="7B3863B8" w14:textId="77777777" w:rsidR="00CF6798" w:rsidRPr="00CC1CE5" w:rsidRDefault="001801AD" w:rsidP="00CC1CE5">
            <w:pPr>
              <w:spacing w:before="40" w:after="40" w:line="204" w:lineRule="auto"/>
              <w:rPr>
                <w:rFonts w:hAnsi="Arial"/>
                <w:sz w:val="20"/>
                <w:szCs w:val="20"/>
              </w:rPr>
            </w:pPr>
            <w:r w:rsidRPr="00CC1CE5">
              <w:rPr>
                <w:rFonts w:hAnsi="Arial"/>
                <w:b/>
                <w:sz w:val="20"/>
                <w:szCs w:val="20"/>
              </w:rPr>
              <w:t xml:space="preserve">Lý do Thông báo Trước bằng Văn bản:  </w:t>
            </w:r>
            <w:r w:rsidRPr="00CC1CE5">
              <w:rPr>
                <w:rFonts w:hAnsi="Arial"/>
                <w:sz w:val="20"/>
                <w:szCs w:val="20"/>
              </w:rPr>
              <w:t xml:space="preserve">Thông báo này nhằm thông báo cho quý vị rằng các quy định của liên bang và tiểu bang yêu cầu Chương trình dành cho Trẻ sơ sinh-Trẻ mới biết đi của tiểu bang Bắc Carolina (NC ITP) cung cấp thông báo bằng văn bản trước mười (10) ngày để tiến hành các hoạt động đánh giá và thẩm định. Quý vị có thể đồng ý để (các) hành động được đề xuất diễn ra sớm hơn và không cần đợi tới mười (10) ngày. </w:t>
            </w:r>
          </w:p>
        </w:tc>
      </w:tr>
      <w:tr w:rsidR="002A4C0D" w:rsidRPr="00CC1CE5" w14:paraId="4F813AEC" w14:textId="77777777" w:rsidTr="00CC1CE5">
        <w:trPr>
          <w:trHeight w:val="72"/>
          <w:jc w:val="center"/>
        </w:trPr>
        <w:tc>
          <w:tcPr>
            <w:tcW w:w="10725" w:type="dxa"/>
            <w:gridSpan w:val="11"/>
            <w:tcBorders>
              <w:top w:val="single" w:sz="8" w:space="0" w:color="auto"/>
              <w:left w:val="nil"/>
              <w:bottom w:val="single" w:sz="8" w:space="0" w:color="auto"/>
              <w:right w:val="nil"/>
            </w:tcBorders>
          </w:tcPr>
          <w:p w14:paraId="3837CB5B" w14:textId="77777777" w:rsidR="002A4C0D" w:rsidRPr="00CC1CE5" w:rsidRDefault="002A4C0D" w:rsidP="00526F90">
            <w:pPr>
              <w:spacing w:line="204" w:lineRule="auto"/>
              <w:jc w:val="center"/>
              <w:rPr>
                <w:rFonts w:hAnsi="Arial"/>
                <w:b/>
                <w:sz w:val="8"/>
                <w:szCs w:val="8"/>
              </w:rPr>
            </w:pPr>
          </w:p>
        </w:tc>
      </w:tr>
      <w:tr w:rsidR="00F6654D" w:rsidRPr="00CC1CE5" w14:paraId="408C01E2" w14:textId="77777777" w:rsidTr="00CC1CE5">
        <w:trPr>
          <w:trHeight w:val="204"/>
          <w:jc w:val="center"/>
        </w:trPr>
        <w:tc>
          <w:tcPr>
            <w:tcW w:w="10725" w:type="dxa"/>
            <w:gridSpan w:val="11"/>
            <w:tcBorders>
              <w:top w:val="single" w:sz="8" w:space="0" w:color="auto"/>
              <w:left w:val="single" w:sz="8" w:space="0" w:color="auto"/>
              <w:bottom w:val="single" w:sz="8" w:space="0" w:color="auto"/>
              <w:right w:val="single" w:sz="8" w:space="0" w:color="auto"/>
            </w:tcBorders>
          </w:tcPr>
          <w:p w14:paraId="2BBE59E9" w14:textId="77777777" w:rsidR="00F6654D" w:rsidRPr="00CC1CE5" w:rsidRDefault="00F6654D" w:rsidP="00CC1CE5">
            <w:pPr>
              <w:spacing w:before="40" w:after="40" w:line="204" w:lineRule="auto"/>
              <w:jc w:val="center"/>
              <w:rPr>
                <w:rFonts w:hAnsi="Arial"/>
                <w:b/>
                <w:i/>
                <w:sz w:val="20"/>
                <w:szCs w:val="20"/>
              </w:rPr>
            </w:pPr>
            <w:r w:rsidRPr="00CC1CE5">
              <w:rPr>
                <w:rFonts w:hAnsi="Arial"/>
                <w:b/>
                <w:i/>
                <w:sz w:val="20"/>
                <w:szCs w:val="20"/>
              </w:rPr>
              <w:t>Chọn các hành động thích hợp mà thông báo trước bằng văn bản được cung cấp và tìm kiếm sự đồng ý</w:t>
            </w:r>
          </w:p>
        </w:tc>
      </w:tr>
      <w:tr w:rsidR="003365C9" w:rsidRPr="00CC1CE5" w14:paraId="3184CFAD" w14:textId="77777777" w:rsidTr="00CC1CE5">
        <w:trPr>
          <w:trHeight w:val="72"/>
          <w:jc w:val="center"/>
        </w:trPr>
        <w:tc>
          <w:tcPr>
            <w:tcW w:w="10725" w:type="dxa"/>
            <w:gridSpan w:val="11"/>
            <w:tcBorders>
              <w:top w:val="single" w:sz="8" w:space="0" w:color="auto"/>
              <w:left w:val="nil"/>
              <w:bottom w:val="nil"/>
              <w:right w:val="nil"/>
            </w:tcBorders>
          </w:tcPr>
          <w:p w14:paraId="56310475" w14:textId="77777777" w:rsidR="003365C9" w:rsidRPr="00CC1CE5" w:rsidRDefault="003365C9" w:rsidP="00526F90">
            <w:pPr>
              <w:spacing w:line="204" w:lineRule="auto"/>
              <w:jc w:val="center"/>
              <w:rPr>
                <w:rFonts w:hAnsi="Arial"/>
                <w:b/>
                <w:i/>
                <w:sz w:val="8"/>
                <w:szCs w:val="8"/>
              </w:rPr>
            </w:pPr>
          </w:p>
        </w:tc>
      </w:tr>
      <w:tr w:rsidR="00F6654D" w:rsidRPr="00CC1CE5" w14:paraId="3A3A4946" w14:textId="77777777" w:rsidTr="00CC1CE5">
        <w:trPr>
          <w:trHeight w:val="246"/>
          <w:jc w:val="center"/>
        </w:trPr>
        <w:tc>
          <w:tcPr>
            <w:tcW w:w="5302" w:type="dxa"/>
            <w:gridSpan w:val="3"/>
            <w:tcBorders>
              <w:top w:val="single" w:sz="2" w:space="0" w:color="auto"/>
              <w:bottom w:val="nil"/>
            </w:tcBorders>
          </w:tcPr>
          <w:p w14:paraId="4F1FEB26" w14:textId="77777777" w:rsidR="00F6654D" w:rsidRPr="00CC1CE5" w:rsidRDefault="003365C9" w:rsidP="00526F90">
            <w:pPr>
              <w:tabs>
                <w:tab w:val="left" w:pos="2652"/>
                <w:tab w:val="left" w:pos="5412"/>
              </w:tabs>
              <w:spacing w:before="40" w:after="80" w:line="204" w:lineRule="auto"/>
              <w:jc w:val="center"/>
              <w:rPr>
                <w:rFonts w:hAnsi="Arial"/>
              </w:rPr>
            </w:pPr>
            <w:r w:rsidRPr="00CC1CE5">
              <w:rPr>
                <w:rFonts w:hAnsi="Arial"/>
                <w:b/>
                <w:sz w:val="20"/>
                <w:szCs w:val="4"/>
              </w:rPr>
              <w:t>ĐÁNH GIÁ KHẢ NĂNG HỘI ĐỦ ĐIỀU KIỆN</w:t>
            </w:r>
          </w:p>
        </w:tc>
        <w:tc>
          <w:tcPr>
            <w:tcW w:w="5423" w:type="dxa"/>
            <w:gridSpan w:val="8"/>
            <w:tcBorders>
              <w:top w:val="single" w:sz="2" w:space="0" w:color="auto"/>
              <w:bottom w:val="nil"/>
            </w:tcBorders>
          </w:tcPr>
          <w:p w14:paraId="168CFFB4" w14:textId="77777777" w:rsidR="00F6654D" w:rsidRPr="00CC1CE5" w:rsidRDefault="003365C9" w:rsidP="00526F90">
            <w:pPr>
              <w:tabs>
                <w:tab w:val="left" w:pos="2652"/>
                <w:tab w:val="left" w:pos="5412"/>
              </w:tabs>
              <w:spacing w:before="40" w:after="80" w:line="204" w:lineRule="auto"/>
              <w:jc w:val="center"/>
              <w:rPr>
                <w:rFonts w:hAnsi="Arial"/>
              </w:rPr>
            </w:pPr>
            <w:r w:rsidRPr="00CC1CE5">
              <w:rPr>
                <w:rFonts w:hAnsi="Arial"/>
                <w:b/>
                <w:sz w:val="20"/>
                <w:szCs w:val="4"/>
              </w:rPr>
              <w:t>THẨM ĐỊNH TRẺ</w:t>
            </w:r>
          </w:p>
        </w:tc>
      </w:tr>
      <w:tr w:rsidR="00F02E02" w:rsidRPr="00CC1CE5" w14:paraId="4EFACB62" w14:textId="77777777" w:rsidTr="00CC1CE5">
        <w:trPr>
          <w:trHeight w:val="967"/>
          <w:jc w:val="center"/>
        </w:trPr>
        <w:tc>
          <w:tcPr>
            <w:tcW w:w="5302" w:type="dxa"/>
            <w:gridSpan w:val="3"/>
            <w:tcBorders>
              <w:top w:val="nil"/>
              <w:bottom w:val="nil"/>
            </w:tcBorders>
          </w:tcPr>
          <w:p w14:paraId="6919D4B3" w14:textId="77777777" w:rsidR="00F02E02" w:rsidRPr="00CC1CE5" w:rsidRDefault="00F02E02" w:rsidP="00526F90">
            <w:pPr>
              <w:tabs>
                <w:tab w:val="left" w:pos="2652"/>
                <w:tab w:val="left" w:pos="5412"/>
              </w:tabs>
              <w:spacing w:before="40" w:after="80" w:line="204" w:lineRule="auto"/>
              <w:rPr>
                <w:rFonts w:hAnsi="Arial"/>
                <w:i/>
                <w:sz w:val="20"/>
                <w:szCs w:val="4"/>
              </w:rPr>
            </w:pPr>
            <w:r w:rsidRPr="00CC1CE5">
              <w:rPr>
                <w:rFonts w:hAnsi="Arial"/>
                <w:b/>
                <w:sz w:val="20"/>
                <w:szCs w:val="4"/>
              </w:rPr>
              <w:t xml:space="preserve">Hành động được Đề xuất: </w:t>
            </w:r>
          </w:p>
          <w:p w14:paraId="1F01C1CD" w14:textId="77777777" w:rsidR="00F02E02" w:rsidRPr="00CC1CE5" w:rsidRDefault="00F02E02" w:rsidP="00CC1CE5">
            <w:pPr>
              <w:tabs>
                <w:tab w:val="left" w:pos="2652"/>
                <w:tab w:val="left" w:pos="5412"/>
              </w:tabs>
              <w:spacing w:after="40"/>
              <w:ind w:left="339" w:hanging="360"/>
              <w:rPr>
                <w:rFonts w:hAnsi="Arial"/>
                <w:sz w:val="20"/>
                <w:szCs w:val="4"/>
              </w:rPr>
            </w:pPr>
            <w:r w:rsidRPr="00CC1CE5">
              <w:rPr>
                <w:rFonts w:hAnsi="Arial"/>
                <w:sz w:val="20"/>
                <w:szCs w:val="4"/>
              </w:rPr>
              <w:fldChar w:fldCharType="begin">
                <w:ffData>
                  <w:name w:val="Check17"/>
                  <w:enabled/>
                  <w:calcOnExit w:val="0"/>
                  <w:checkBox>
                    <w:sizeAuto/>
                    <w:default w:val="0"/>
                  </w:checkBox>
                </w:ffData>
              </w:fldChar>
            </w:r>
            <w:r w:rsidRPr="00CC1CE5">
              <w:rPr>
                <w:rFonts w:hAnsi="Arial"/>
                <w:sz w:val="20"/>
                <w:szCs w:val="4"/>
              </w:rPr>
              <w:instrText xml:space="preserve"> FORMCHECKBOX </w:instrText>
            </w:r>
            <w:r w:rsidR="00000000">
              <w:rPr>
                <w:rFonts w:hAnsi="Arial"/>
                <w:sz w:val="20"/>
                <w:szCs w:val="4"/>
              </w:rPr>
            </w:r>
            <w:r w:rsidR="00000000">
              <w:rPr>
                <w:rFonts w:hAnsi="Arial"/>
                <w:sz w:val="20"/>
                <w:szCs w:val="4"/>
              </w:rPr>
              <w:fldChar w:fldCharType="separate"/>
            </w:r>
            <w:r w:rsidRPr="00CC1CE5">
              <w:rPr>
                <w:rFonts w:hAnsi="Arial"/>
                <w:sz w:val="20"/>
                <w:szCs w:val="4"/>
              </w:rPr>
              <w:fldChar w:fldCharType="end"/>
            </w:r>
            <w:r w:rsidRPr="00CC1CE5">
              <w:rPr>
                <w:rFonts w:hAnsi="Arial"/>
                <w:sz w:val="20"/>
                <w:szCs w:val="4"/>
              </w:rPr>
              <w:t xml:space="preserve">  Đánh giá ban đầu để xác định khả năng hội đủ điều kiện </w:t>
            </w:r>
            <w:r w:rsidRPr="00CC1CE5">
              <w:rPr>
                <w:rFonts w:hAnsi="Arial"/>
                <w:b/>
                <w:sz w:val="20"/>
                <w:szCs w:val="4"/>
              </w:rPr>
              <w:t>HOẶC</w:t>
            </w:r>
          </w:p>
          <w:p w14:paraId="2174A918" w14:textId="77777777" w:rsidR="00F02E02" w:rsidRPr="00CC1CE5" w:rsidRDefault="00F02E02" w:rsidP="00CC1CE5">
            <w:pPr>
              <w:tabs>
                <w:tab w:val="left" w:pos="2652"/>
                <w:tab w:val="left" w:pos="5412"/>
              </w:tabs>
              <w:spacing w:after="40"/>
              <w:ind w:left="339" w:hanging="360"/>
              <w:rPr>
                <w:rFonts w:hAnsi="Arial"/>
                <w:b/>
                <w:sz w:val="20"/>
                <w:szCs w:val="4"/>
              </w:rPr>
            </w:pPr>
            <w:r w:rsidRPr="00CC1CE5">
              <w:rPr>
                <w:rFonts w:hAnsi="Arial"/>
                <w:sz w:val="20"/>
                <w:szCs w:val="4"/>
              </w:rPr>
              <w:fldChar w:fldCharType="begin">
                <w:ffData>
                  <w:name w:val="Check18"/>
                  <w:enabled/>
                  <w:calcOnExit w:val="0"/>
                  <w:checkBox>
                    <w:sizeAuto/>
                    <w:default w:val="0"/>
                  </w:checkBox>
                </w:ffData>
              </w:fldChar>
            </w:r>
            <w:r w:rsidRPr="00CC1CE5">
              <w:rPr>
                <w:rFonts w:hAnsi="Arial"/>
                <w:sz w:val="20"/>
                <w:szCs w:val="4"/>
              </w:rPr>
              <w:instrText xml:space="preserve"> FORMCHECKBOX </w:instrText>
            </w:r>
            <w:r w:rsidR="00000000">
              <w:rPr>
                <w:rFonts w:hAnsi="Arial"/>
                <w:sz w:val="20"/>
                <w:szCs w:val="4"/>
              </w:rPr>
            </w:r>
            <w:r w:rsidR="00000000">
              <w:rPr>
                <w:rFonts w:hAnsi="Arial"/>
                <w:sz w:val="20"/>
                <w:szCs w:val="4"/>
              </w:rPr>
              <w:fldChar w:fldCharType="separate"/>
            </w:r>
            <w:r w:rsidRPr="00CC1CE5">
              <w:rPr>
                <w:rFonts w:hAnsi="Arial"/>
                <w:sz w:val="20"/>
                <w:szCs w:val="4"/>
              </w:rPr>
              <w:fldChar w:fldCharType="end"/>
            </w:r>
            <w:r w:rsidRPr="00CC1CE5">
              <w:rPr>
                <w:rFonts w:hAnsi="Arial"/>
                <w:sz w:val="20"/>
                <w:szCs w:val="4"/>
              </w:rPr>
              <w:t xml:space="preserve">  Đánh</w:t>
            </w:r>
            <w:r w:rsidRPr="00CC1CE5">
              <w:rPr>
                <w:rFonts w:hAnsi="Arial"/>
                <w:sz w:val="20"/>
                <w:szCs w:val="20"/>
              </w:rPr>
              <w:t xml:space="preserve"> giá sau khi ghi danh để xác định khả năng hội đủ điều kiện liên tục</w:t>
            </w:r>
          </w:p>
        </w:tc>
        <w:tc>
          <w:tcPr>
            <w:tcW w:w="5423" w:type="dxa"/>
            <w:gridSpan w:val="8"/>
            <w:tcBorders>
              <w:top w:val="nil"/>
              <w:bottom w:val="nil"/>
            </w:tcBorders>
          </w:tcPr>
          <w:p w14:paraId="1387CC79" w14:textId="77777777" w:rsidR="00F02E02" w:rsidRPr="00CC1CE5" w:rsidRDefault="00F02E02" w:rsidP="00CC1CE5">
            <w:pPr>
              <w:tabs>
                <w:tab w:val="left" w:pos="2652"/>
                <w:tab w:val="left" w:pos="5412"/>
              </w:tabs>
              <w:spacing w:after="80"/>
              <w:rPr>
                <w:rFonts w:hAnsi="Arial"/>
                <w:i/>
                <w:sz w:val="20"/>
                <w:szCs w:val="4"/>
              </w:rPr>
            </w:pPr>
            <w:r w:rsidRPr="00CC1CE5">
              <w:rPr>
                <w:rFonts w:hAnsi="Arial"/>
                <w:b/>
                <w:sz w:val="20"/>
                <w:szCs w:val="4"/>
              </w:rPr>
              <w:t xml:space="preserve">Hành động được Đề xuất: </w:t>
            </w:r>
          </w:p>
          <w:p w14:paraId="5BBBEDC3" w14:textId="77777777" w:rsidR="00F02E02" w:rsidRPr="00CC1CE5" w:rsidRDefault="00F02E02" w:rsidP="00CC1CE5">
            <w:pPr>
              <w:tabs>
                <w:tab w:val="left" w:pos="2652"/>
                <w:tab w:val="left" w:pos="5412"/>
              </w:tabs>
              <w:spacing w:after="40"/>
              <w:ind w:left="339" w:hanging="360"/>
              <w:rPr>
                <w:rFonts w:hAnsi="Arial"/>
                <w:sz w:val="20"/>
                <w:szCs w:val="4"/>
              </w:rPr>
            </w:pPr>
            <w:r w:rsidRPr="00CC1CE5">
              <w:rPr>
                <w:rFonts w:hAnsi="Arial"/>
                <w:sz w:val="20"/>
                <w:szCs w:val="4"/>
              </w:rPr>
              <w:fldChar w:fldCharType="begin">
                <w:ffData>
                  <w:name w:val="Check17"/>
                  <w:enabled/>
                  <w:calcOnExit w:val="0"/>
                  <w:checkBox>
                    <w:sizeAuto/>
                    <w:default w:val="0"/>
                  </w:checkBox>
                </w:ffData>
              </w:fldChar>
            </w:r>
            <w:r w:rsidRPr="00CC1CE5">
              <w:rPr>
                <w:rFonts w:hAnsi="Arial"/>
                <w:sz w:val="20"/>
                <w:szCs w:val="4"/>
              </w:rPr>
              <w:instrText xml:space="preserve"> FORMCHECKBOX </w:instrText>
            </w:r>
            <w:r w:rsidR="00000000">
              <w:rPr>
                <w:rFonts w:hAnsi="Arial"/>
                <w:sz w:val="20"/>
                <w:szCs w:val="4"/>
              </w:rPr>
            </w:r>
            <w:r w:rsidR="00000000">
              <w:rPr>
                <w:rFonts w:hAnsi="Arial"/>
                <w:sz w:val="20"/>
                <w:szCs w:val="4"/>
              </w:rPr>
              <w:fldChar w:fldCharType="separate"/>
            </w:r>
            <w:r w:rsidRPr="00CC1CE5">
              <w:rPr>
                <w:rFonts w:hAnsi="Arial"/>
                <w:sz w:val="20"/>
                <w:szCs w:val="4"/>
              </w:rPr>
              <w:fldChar w:fldCharType="end"/>
            </w:r>
            <w:r w:rsidRPr="00CC1CE5">
              <w:rPr>
                <w:rFonts w:hAnsi="Arial"/>
                <w:sz w:val="20"/>
                <w:szCs w:val="4"/>
              </w:rPr>
              <w:t xml:space="preserve"> </w:t>
            </w:r>
            <w:r w:rsidR="00CC1CE5" w:rsidRPr="00CC1CE5">
              <w:rPr>
                <w:rFonts w:hAnsi="Arial"/>
                <w:sz w:val="20"/>
                <w:szCs w:val="4"/>
                <w:lang w:val="en-US"/>
              </w:rPr>
              <w:t xml:space="preserve"> </w:t>
            </w:r>
            <w:r w:rsidRPr="00CC1CE5">
              <w:rPr>
                <w:rFonts w:hAnsi="Arial"/>
                <w:sz w:val="20"/>
                <w:szCs w:val="4"/>
              </w:rPr>
              <w:t>Thẩm định Ban đầu về Trẻ HOẶC</w:t>
            </w:r>
          </w:p>
          <w:p w14:paraId="539D2755" w14:textId="77777777" w:rsidR="00F02E02" w:rsidRPr="00CC1CE5" w:rsidRDefault="00F02E02" w:rsidP="00CC1CE5">
            <w:pPr>
              <w:tabs>
                <w:tab w:val="left" w:pos="2652"/>
                <w:tab w:val="left" w:pos="5412"/>
              </w:tabs>
              <w:spacing w:after="40"/>
              <w:ind w:left="339" w:hanging="360"/>
              <w:rPr>
                <w:rFonts w:hAnsi="Arial"/>
                <w:b/>
                <w:sz w:val="20"/>
                <w:szCs w:val="4"/>
              </w:rPr>
            </w:pPr>
            <w:r w:rsidRPr="00CC1CE5">
              <w:rPr>
                <w:rFonts w:hAnsi="Arial"/>
                <w:sz w:val="20"/>
                <w:szCs w:val="4"/>
              </w:rPr>
              <w:fldChar w:fldCharType="begin">
                <w:ffData>
                  <w:name w:val="Check18"/>
                  <w:enabled/>
                  <w:calcOnExit w:val="0"/>
                  <w:checkBox>
                    <w:sizeAuto/>
                    <w:default w:val="0"/>
                  </w:checkBox>
                </w:ffData>
              </w:fldChar>
            </w:r>
            <w:r w:rsidRPr="00CC1CE5">
              <w:rPr>
                <w:rFonts w:hAnsi="Arial"/>
                <w:sz w:val="20"/>
                <w:szCs w:val="4"/>
              </w:rPr>
              <w:instrText xml:space="preserve"> FORMCHECKBOX </w:instrText>
            </w:r>
            <w:r w:rsidR="00000000">
              <w:rPr>
                <w:rFonts w:hAnsi="Arial"/>
                <w:sz w:val="20"/>
                <w:szCs w:val="4"/>
              </w:rPr>
            </w:r>
            <w:r w:rsidR="00000000">
              <w:rPr>
                <w:rFonts w:hAnsi="Arial"/>
                <w:sz w:val="20"/>
                <w:szCs w:val="4"/>
              </w:rPr>
              <w:fldChar w:fldCharType="separate"/>
            </w:r>
            <w:r w:rsidRPr="00CC1CE5">
              <w:rPr>
                <w:rFonts w:hAnsi="Arial"/>
                <w:sz w:val="20"/>
                <w:szCs w:val="4"/>
              </w:rPr>
              <w:fldChar w:fldCharType="end"/>
            </w:r>
            <w:r w:rsidRPr="00CC1CE5">
              <w:rPr>
                <w:rFonts w:hAnsi="Arial"/>
                <w:sz w:val="20"/>
                <w:szCs w:val="4"/>
              </w:rPr>
              <w:t xml:space="preserve">  Thẩm định Trẻ sau khi ghi danh để hỗ trợ việc lập kế hoạch can</w:t>
            </w:r>
            <w:r w:rsidRPr="00CC1CE5">
              <w:rPr>
                <w:rFonts w:hAnsi="Arial"/>
                <w:sz w:val="20"/>
                <w:szCs w:val="20"/>
              </w:rPr>
              <w:t xml:space="preserve"> thiệp</w:t>
            </w:r>
          </w:p>
        </w:tc>
      </w:tr>
      <w:tr w:rsidR="00521A8D" w:rsidRPr="00336BEB" w14:paraId="69C24723" w14:textId="77777777" w:rsidTr="00CC1CE5">
        <w:trPr>
          <w:trHeight w:val="1160"/>
          <w:jc w:val="center"/>
        </w:trPr>
        <w:tc>
          <w:tcPr>
            <w:tcW w:w="5302" w:type="dxa"/>
            <w:gridSpan w:val="3"/>
            <w:tcBorders>
              <w:top w:val="nil"/>
              <w:bottom w:val="single" w:sz="4" w:space="0" w:color="auto"/>
            </w:tcBorders>
          </w:tcPr>
          <w:p w14:paraId="065950D6" w14:textId="77777777" w:rsidR="00CF6798" w:rsidRPr="00CC1CE5" w:rsidRDefault="00F6654D" w:rsidP="00526F90">
            <w:pPr>
              <w:pStyle w:val="BodyText2"/>
              <w:spacing w:before="120" w:line="204" w:lineRule="auto"/>
              <w:ind w:right="0"/>
              <w:jc w:val="left"/>
              <w:rPr>
                <w:rFonts w:hAnsi="Arial"/>
                <w:b/>
              </w:rPr>
            </w:pPr>
            <w:r w:rsidRPr="00CC1CE5">
              <w:rPr>
                <w:rFonts w:hAnsi="Arial"/>
                <w:b/>
              </w:rPr>
              <w:t>Hoạt động: Đánh giá Khả năng hội đủ điều kiện</w:t>
            </w:r>
          </w:p>
          <w:p w14:paraId="2B7EDA3D" w14:textId="77777777" w:rsidR="00521A8D" w:rsidRPr="00CC1CE5" w:rsidRDefault="00F6654D" w:rsidP="00526F90">
            <w:pPr>
              <w:pStyle w:val="BodyText2"/>
              <w:spacing w:before="120" w:line="204" w:lineRule="auto"/>
              <w:ind w:right="0"/>
              <w:jc w:val="left"/>
              <w:rPr>
                <w:rFonts w:hAnsi="Arial"/>
              </w:rPr>
            </w:pPr>
            <w:r w:rsidRPr="00CC1CE5">
              <w:rPr>
                <w:rFonts w:hAnsi="Arial"/>
                <w:b/>
              </w:rPr>
              <w:t>Lý do</w:t>
            </w:r>
            <w:r w:rsidRPr="00CC1CE5">
              <w:rPr>
                <w:rFonts w:hAnsi="Arial"/>
              </w:rPr>
              <w:t>: Mục đích của việc đánh giá là để xác định khả năng hội đủ điều kiện ban đầu hoặc liên tục của con quý vị đối với Chương trình dành cho Trẻ sơ sinh-Trẻ mới biết đi của NC (NC ITP).</w:t>
            </w:r>
          </w:p>
        </w:tc>
        <w:tc>
          <w:tcPr>
            <w:tcW w:w="5423" w:type="dxa"/>
            <w:gridSpan w:val="8"/>
            <w:tcBorders>
              <w:top w:val="nil"/>
              <w:bottom w:val="single" w:sz="4" w:space="0" w:color="auto"/>
            </w:tcBorders>
          </w:tcPr>
          <w:p w14:paraId="3C872E5A" w14:textId="77777777" w:rsidR="00050F53" w:rsidRPr="00CC1CE5" w:rsidRDefault="00050F53" w:rsidP="00526F90">
            <w:pPr>
              <w:spacing w:line="204" w:lineRule="auto"/>
              <w:jc w:val="center"/>
              <w:rPr>
                <w:rFonts w:hAnsi="Arial"/>
                <w:b/>
                <w:sz w:val="8"/>
                <w:szCs w:val="8"/>
              </w:rPr>
            </w:pPr>
          </w:p>
          <w:p w14:paraId="290A0485" w14:textId="77777777" w:rsidR="00521A8D" w:rsidRPr="00CC1CE5" w:rsidRDefault="00F6654D" w:rsidP="00526F90">
            <w:pPr>
              <w:spacing w:line="204" w:lineRule="auto"/>
              <w:rPr>
                <w:rFonts w:hAnsi="Arial"/>
                <w:b/>
                <w:sz w:val="20"/>
                <w:szCs w:val="20"/>
              </w:rPr>
            </w:pPr>
            <w:r w:rsidRPr="00CC1CE5">
              <w:rPr>
                <w:rFonts w:hAnsi="Arial"/>
                <w:b/>
                <w:sz w:val="20"/>
                <w:szCs w:val="20"/>
              </w:rPr>
              <w:t>Hoạt động: Thẩm định Trẻ</w:t>
            </w:r>
          </w:p>
          <w:p w14:paraId="005C2349" w14:textId="77777777" w:rsidR="00521A8D" w:rsidRPr="00336BEB" w:rsidRDefault="00F6654D" w:rsidP="00CC1CE5">
            <w:pPr>
              <w:pStyle w:val="BodyText2"/>
              <w:spacing w:before="80" w:after="40" w:line="204" w:lineRule="auto"/>
              <w:ind w:right="0"/>
              <w:jc w:val="left"/>
              <w:rPr>
                <w:rFonts w:eastAsia="Calibri" w:hAnsi="Arial" w:cs="Calibri"/>
              </w:rPr>
            </w:pPr>
            <w:r w:rsidRPr="00CC1CE5">
              <w:rPr>
                <w:rFonts w:hAnsi="Arial"/>
                <w:b/>
              </w:rPr>
              <w:t>Lý do</w:t>
            </w:r>
            <w:r w:rsidRPr="00CC1CE5">
              <w:rPr>
                <w:rFonts w:hAnsi="Arial"/>
              </w:rPr>
              <w:t>: Việc thẩm định trẻ đối với trẻ đủ điều kiện được tiến hành trước phát triển ban đầu của Kế hoạch Dịch vụ Cá nhân dành cho Gia đình (IFSP) nhằm cung cấp thông tin lập kế hoạch can thiệp. Các đánh giá bổ sung có thể được tiến hành sau khi ghi danh nếu cần để hỗ trợ lập kế hoạch can thiệp liên tục.</w:t>
            </w:r>
          </w:p>
        </w:tc>
      </w:tr>
      <w:tr w:rsidR="00D956B5" w:rsidRPr="00336BEB" w14:paraId="14F9B374" w14:textId="77777777" w:rsidTr="00CC1CE5">
        <w:trPr>
          <w:trHeight w:val="59"/>
          <w:jc w:val="center"/>
        </w:trPr>
        <w:tc>
          <w:tcPr>
            <w:tcW w:w="10725" w:type="dxa"/>
            <w:gridSpan w:val="11"/>
            <w:tcBorders>
              <w:left w:val="nil"/>
              <w:bottom w:val="single" w:sz="12" w:space="0" w:color="auto"/>
              <w:right w:val="nil"/>
            </w:tcBorders>
          </w:tcPr>
          <w:p w14:paraId="5D2FFC94" w14:textId="77777777" w:rsidR="00D956B5" w:rsidRPr="00336BEB" w:rsidRDefault="00D956B5" w:rsidP="00526F90">
            <w:pPr>
              <w:spacing w:line="204" w:lineRule="auto"/>
              <w:jc w:val="center"/>
              <w:rPr>
                <w:rFonts w:hAnsi="Arial"/>
                <w:b/>
                <w:sz w:val="8"/>
                <w:szCs w:val="8"/>
              </w:rPr>
            </w:pPr>
          </w:p>
        </w:tc>
      </w:tr>
      <w:tr w:rsidR="006E1331" w:rsidRPr="00336BEB" w14:paraId="20D05BCE" w14:textId="77777777" w:rsidTr="00CC1CE5">
        <w:trPr>
          <w:trHeight w:val="256"/>
          <w:jc w:val="center"/>
        </w:trPr>
        <w:tc>
          <w:tcPr>
            <w:tcW w:w="5302" w:type="dxa"/>
            <w:gridSpan w:val="3"/>
            <w:tcBorders>
              <w:top w:val="single" w:sz="12" w:space="0" w:color="auto"/>
              <w:bottom w:val="single" w:sz="12" w:space="0" w:color="auto"/>
            </w:tcBorders>
            <w:vAlign w:val="center"/>
          </w:tcPr>
          <w:p w14:paraId="4A661C04" w14:textId="77777777" w:rsidR="006E1331" w:rsidRPr="00336BEB" w:rsidRDefault="006E1331" w:rsidP="00526F90">
            <w:pPr>
              <w:tabs>
                <w:tab w:val="left" w:pos="2652"/>
                <w:tab w:val="left" w:pos="5412"/>
              </w:tabs>
              <w:spacing w:line="204" w:lineRule="auto"/>
              <w:jc w:val="center"/>
              <w:rPr>
                <w:rFonts w:hAnsi="Arial"/>
                <w:b/>
                <w:sz w:val="20"/>
                <w:szCs w:val="4"/>
              </w:rPr>
            </w:pPr>
            <w:r w:rsidRPr="00336BEB">
              <w:rPr>
                <w:rFonts w:hAnsi="Arial"/>
                <w:b/>
                <w:sz w:val="20"/>
                <w:szCs w:val="4"/>
              </w:rPr>
              <w:t>Thỏa thuận cho phép Đánh giá Đủ điều kiện</w:t>
            </w:r>
          </w:p>
        </w:tc>
        <w:tc>
          <w:tcPr>
            <w:tcW w:w="5423" w:type="dxa"/>
            <w:gridSpan w:val="8"/>
            <w:tcBorders>
              <w:top w:val="single" w:sz="12" w:space="0" w:color="auto"/>
              <w:bottom w:val="single" w:sz="12" w:space="0" w:color="auto"/>
            </w:tcBorders>
            <w:vAlign w:val="center"/>
          </w:tcPr>
          <w:p w14:paraId="4A4DAC1B" w14:textId="77777777" w:rsidR="006E1331" w:rsidRPr="00336BEB" w:rsidRDefault="006E1331" w:rsidP="00526F90">
            <w:pPr>
              <w:spacing w:line="204" w:lineRule="auto"/>
              <w:jc w:val="center"/>
              <w:rPr>
                <w:rFonts w:hAnsi="Arial"/>
                <w:b/>
                <w:sz w:val="20"/>
                <w:szCs w:val="20"/>
              </w:rPr>
            </w:pPr>
            <w:r w:rsidRPr="00336BEB">
              <w:rPr>
                <w:rFonts w:hAnsi="Arial"/>
                <w:b/>
                <w:sz w:val="20"/>
                <w:szCs w:val="20"/>
              </w:rPr>
              <w:t>Thỏa thuận cho phép Thẩm định Trẻ</w:t>
            </w:r>
          </w:p>
        </w:tc>
      </w:tr>
      <w:tr w:rsidR="006E1331" w:rsidRPr="00336BEB" w14:paraId="091A641B" w14:textId="77777777" w:rsidTr="00CC1CE5">
        <w:trPr>
          <w:trHeight w:val="1100"/>
          <w:jc w:val="center"/>
        </w:trPr>
        <w:tc>
          <w:tcPr>
            <w:tcW w:w="5302" w:type="dxa"/>
            <w:gridSpan w:val="3"/>
            <w:tcBorders>
              <w:top w:val="single" w:sz="12" w:space="0" w:color="auto"/>
              <w:bottom w:val="nil"/>
            </w:tcBorders>
          </w:tcPr>
          <w:p w14:paraId="745EB910" w14:textId="77777777" w:rsidR="006E1331" w:rsidRPr="00336BEB" w:rsidRDefault="006E1331" w:rsidP="00526F90">
            <w:pPr>
              <w:tabs>
                <w:tab w:val="left" w:pos="2652"/>
                <w:tab w:val="left" w:pos="5412"/>
              </w:tabs>
              <w:spacing w:before="40" w:after="80" w:line="204" w:lineRule="auto"/>
              <w:rPr>
                <w:rFonts w:hAnsi="Arial"/>
                <w:b/>
                <w:sz w:val="20"/>
                <w:szCs w:val="4"/>
              </w:rPr>
            </w:pPr>
            <w:r w:rsidRPr="00336BEB">
              <w:rPr>
                <w:rFonts w:hAnsi="Arial"/>
                <w:sz w:val="20"/>
                <w:szCs w:val="20"/>
              </w:rPr>
              <w:t xml:space="preserve">Tôi đã được </w:t>
            </w:r>
            <w:r w:rsidRPr="00336BEB">
              <w:rPr>
                <w:rFonts w:hAnsi="Arial"/>
                <w:b/>
                <w:sz w:val="20"/>
                <w:szCs w:val="20"/>
              </w:rPr>
              <w:t>thông báo đầy đủ</w:t>
            </w:r>
            <w:r w:rsidRPr="00336BEB">
              <w:rPr>
                <w:rFonts w:hAnsi="Arial"/>
                <w:sz w:val="20"/>
                <w:szCs w:val="20"/>
              </w:rPr>
              <w:t xml:space="preserve"> về tất cả thông tin liên quan tới đánh giá đủ điều kiện. Tôi hiểu sự cho phép của tôi là tự nguyện và có thể bị thu hồi bằng văn bản bất cứ lúc nào. Tôi hiểu rằng con tôi sẽ không được nhận đánh giá đủ điều kiện trừ khi tôi đồng ý bằng văn bản.</w:t>
            </w:r>
          </w:p>
        </w:tc>
        <w:tc>
          <w:tcPr>
            <w:tcW w:w="5423" w:type="dxa"/>
            <w:gridSpan w:val="8"/>
            <w:tcBorders>
              <w:top w:val="single" w:sz="12" w:space="0" w:color="auto"/>
              <w:bottom w:val="nil"/>
            </w:tcBorders>
          </w:tcPr>
          <w:p w14:paraId="70EE82BC" w14:textId="77777777" w:rsidR="006E1331" w:rsidRPr="00336BEB" w:rsidRDefault="006E1331" w:rsidP="00526F90">
            <w:pPr>
              <w:spacing w:line="204" w:lineRule="auto"/>
              <w:rPr>
                <w:rFonts w:hAnsi="Arial"/>
                <w:b/>
                <w:sz w:val="20"/>
                <w:szCs w:val="20"/>
              </w:rPr>
            </w:pPr>
            <w:r w:rsidRPr="00336BEB">
              <w:rPr>
                <w:rFonts w:hAnsi="Arial"/>
                <w:sz w:val="20"/>
                <w:szCs w:val="20"/>
              </w:rPr>
              <w:t xml:space="preserve">Tôi đã được </w:t>
            </w:r>
            <w:r w:rsidRPr="00336BEB">
              <w:rPr>
                <w:rFonts w:hAnsi="Arial"/>
                <w:b/>
                <w:sz w:val="20"/>
                <w:szCs w:val="20"/>
              </w:rPr>
              <w:t>thông báo đầy đủ</w:t>
            </w:r>
            <w:r w:rsidRPr="00336BEB">
              <w:rPr>
                <w:rFonts w:hAnsi="Arial"/>
                <w:sz w:val="20"/>
                <w:szCs w:val="20"/>
              </w:rPr>
              <w:t xml:space="preserve"> về tất cả thông tin liên quan tới thẩm định trẻ. Tôi hiểu sự cho phép của tôi là tự nguyện và có thể bị thu hồi bằng văn bản bất cứ lúc nào. Tôi hiểu rằng con tôi sẽ không được thẩm định trừ khi tôi đồng ý bằng văn bản.</w:t>
            </w:r>
          </w:p>
        </w:tc>
      </w:tr>
      <w:tr w:rsidR="006E1331" w:rsidRPr="00336BEB" w14:paraId="24019F81" w14:textId="77777777" w:rsidTr="00CC1CE5">
        <w:trPr>
          <w:trHeight w:val="503"/>
          <w:jc w:val="center"/>
        </w:trPr>
        <w:tc>
          <w:tcPr>
            <w:tcW w:w="5302" w:type="dxa"/>
            <w:gridSpan w:val="3"/>
            <w:tcBorders>
              <w:top w:val="nil"/>
            </w:tcBorders>
          </w:tcPr>
          <w:p w14:paraId="547F1262" w14:textId="77777777" w:rsidR="006E1331" w:rsidRPr="00CC1CE5" w:rsidRDefault="004D62A1" w:rsidP="00526F90">
            <w:pPr>
              <w:tabs>
                <w:tab w:val="left" w:pos="796"/>
                <w:tab w:val="left" w:pos="1876"/>
              </w:tabs>
              <w:spacing w:before="40" w:line="204" w:lineRule="auto"/>
              <w:ind w:left="540" w:hanging="540"/>
              <w:rPr>
                <w:rFonts w:hAnsi="Arial"/>
                <w:sz w:val="20"/>
                <w:szCs w:val="20"/>
              </w:rPr>
            </w:pPr>
            <w:r w:rsidRPr="00CC1CE5">
              <w:rPr>
                <w:rFonts w:hAnsi="Arial"/>
                <w:sz w:val="20"/>
                <w:szCs w:val="20"/>
                <w:u w:val="single"/>
              </w:rPr>
              <w:fldChar w:fldCharType="begin" w:fldLock="1">
                <w:ffData>
                  <w:name w:val="Text48"/>
                  <w:enabled/>
                  <w:calcOnExit w:val="0"/>
                  <w:textInput/>
                </w:ffData>
              </w:fldChar>
            </w:r>
            <w:bookmarkStart w:id="1" w:name="Text48"/>
            <w:r w:rsidRPr="00CC1CE5">
              <w:rPr>
                <w:rFonts w:hAnsi="Arial"/>
                <w:sz w:val="20"/>
                <w:szCs w:val="20"/>
                <w:u w:val="single"/>
              </w:rPr>
              <w:instrText xml:space="preserve"> FORMTEXT </w:instrText>
            </w:r>
            <w:r w:rsidRPr="00CC1CE5">
              <w:rPr>
                <w:rFonts w:hAnsi="Arial"/>
                <w:sz w:val="20"/>
                <w:szCs w:val="20"/>
                <w:u w:val="single"/>
              </w:rPr>
            </w:r>
            <w:r w:rsidRPr="00CC1CE5">
              <w:rPr>
                <w:rFonts w:hAnsi="Arial"/>
                <w:sz w:val="20"/>
                <w:szCs w:val="20"/>
                <w:u w:val="single"/>
              </w:rPr>
              <w:fldChar w:fldCharType="separate"/>
            </w:r>
            <w:r w:rsidRPr="00CC1CE5">
              <w:rPr>
                <w:rFonts w:hAnsi="Arial"/>
                <w:sz w:val="20"/>
                <w:szCs w:val="20"/>
                <w:u w:val="single"/>
              </w:rPr>
              <w:t>     </w:t>
            </w:r>
            <w:r w:rsidRPr="00CC1CE5">
              <w:rPr>
                <w:rFonts w:hAnsi="Arial"/>
                <w:sz w:val="20"/>
                <w:szCs w:val="20"/>
                <w:u w:val="single"/>
              </w:rPr>
              <w:fldChar w:fldCharType="end"/>
            </w:r>
            <w:bookmarkEnd w:id="1"/>
            <w:r w:rsidRPr="00CC1CE5">
              <w:rPr>
                <w:rFonts w:hAnsi="Arial"/>
                <w:sz w:val="20"/>
                <w:szCs w:val="20"/>
              </w:rPr>
              <w:t xml:space="preserve"> </w:t>
            </w:r>
            <w:r w:rsidRPr="00CC1CE5">
              <w:rPr>
                <w:rFonts w:hAnsi="Arial"/>
                <w:b/>
                <w:bCs/>
                <w:i/>
                <w:sz w:val="20"/>
                <w:szCs w:val="20"/>
              </w:rPr>
              <w:t>(ký nháy)</w:t>
            </w:r>
            <w:r w:rsidRPr="00CC1CE5">
              <w:rPr>
                <w:rFonts w:hAnsi="Arial"/>
                <w:sz w:val="20"/>
                <w:szCs w:val="20"/>
              </w:rPr>
              <w:t xml:space="preserve"> Tôi đồng ý cho NC ITP tiến hành đánh giá đủ điều kiện như được mô tả ở trên.</w:t>
            </w:r>
          </w:p>
        </w:tc>
        <w:tc>
          <w:tcPr>
            <w:tcW w:w="5423" w:type="dxa"/>
            <w:gridSpan w:val="8"/>
            <w:tcBorders>
              <w:top w:val="nil"/>
            </w:tcBorders>
          </w:tcPr>
          <w:p w14:paraId="29F12ABF" w14:textId="77777777" w:rsidR="006E1331" w:rsidRPr="00336BEB" w:rsidRDefault="004D62A1" w:rsidP="00526F90">
            <w:pPr>
              <w:spacing w:line="204" w:lineRule="auto"/>
              <w:ind w:left="540" w:hanging="540"/>
              <w:rPr>
                <w:rFonts w:hAnsi="Arial"/>
                <w:b/>
                <w:sz w:val="20"/>
                <w:szCs w:val="20"/>
              </w:rPr>
            </w:pPr>
            <w:r w:rsidRPr="00CC1CE5">
              <w:rPr>
                <w:rFonts w:hAnsi="Arial"/>
                <w:sz w:val="20"/>
                <w:szCs w:val="20"/>
                <w:u w:val="single"/>
              </w:rPr>
              <w:fldChar w:fldCharType="begin" w:fldLock="1">
                <w:ffData>
                  <w:name w:val="Text49"/>
                  <w:enabled/>
                  <w:calcOnExit w:val="0"/>
                  <w:textInput/>
                </w:ffData>
              </w:fldChar>
            </w:r>
            <w:bookmarkStart w:id="2" w:name="Text49"/>
            <w:r w:rsidRPr="00CC1CE5">
              <w:rPr>
                <w:rFonts w:hAnsi="Arial"/>
                <w:sz w:val="20"/>
                <w:szCs w:val="20"/>
                <w:u w:val="single"/>
              </w:rPr>
              <w:instrText xml:space="preserve"> FORMTEXT </w:instrText>
            </w:r>
            <w:r w:rsidRPr="00CC1CE5">
              <w:rPr>
                <w:rFonts w:hAnsi="Arial"/>
                <w:sz w:val="20"/>
                <w:szCs w:val="20"/>
                <w:u w:val="single"/>
              </w:rPr>
            </w:r>
            <w:r w:rsidRPr="00CC1CE5">
              <w:rPr>
                <w:rFonts w:hAnsi="Arial"/>
                <w:sz w:val="20"/>
                <w:szCs w:val="20"/>
                <w:u w:val="single"/>
              </w:rPr>
              <w:fldChar w:fldCharType="separate"/>
            </w:r>
            <w:r w:rsidRPr="00CC1CE5">
              <w:rPr>
                <w:rFonts w:hAnsi="Arial"/>
                <w:sz w:val="20"/>
                <w:szCs w:val="20"/>
                <w:u w:val="single"/>
              </w:rPr>
              <w:t>     </w:t>
            </w:r>
            <w:r w:rsidRPr="00CC1CE5">
              <w:rPr>
                <w:rFonts w:hAnsi="Arial"/>
                <w:sz w:val="20"/>
                <w:szCs w:val="20"/>
                <w:u w:val="single"/>
              </w:rPr>
              <w:fldChar w:fldCharType="end"/>
            </w:r>
            <w:bookmarkEnd w:id="2"/>
            <w:r w:rsidRPr="00CC1CE5">
              <w:rPr>
                <w:rFonts w:hAnsi="Arial"/>
                <w:sz w:val="20"/>
                <w:szCs w:val="20"/>
              </w:rPr>
              <w:t xml:space="preserve"> </w:t>
            </w:r>
            <w:r w:rsidRPr="00CC1CE5">
              <w:rPr>
                <w:rFonts w:hAnsi="Arial"/>
                <w:b/>
                <w:bCs/>
                <w:i/>
                <w:sz w:val="20"/>
                <w:szCs w:val="20"/>
              </w:rPr>
              <w:t>(ký nháy)</w:t>
            </w:r>
            <w:r w:rsidRPr="00CC1CE5">
              <w:rPr>
                <w:rFonts w:hAnsi="Arial"/>
                <w:b/>
                <w:bCs/>
                <w:sz w:val="20"/>
                <w:szCs w:val="20"/>
              </w:rPr>
              <w:t xml:space="preserve"> </w:t>
            </w:r>
            <w:r w:rsidRPr="00CC1CE5">
              <w:rPr>
                <w:rFonts w:hAnsi="Arial"/>
                <w:sz w:val="20"/>
                <w:szCs w:val="20"/>
              </w:rPr>
              <w:t>Tôi đồng ý cho NC ITP tiến hành thẩm định như được mô tả ở trên.</w:t>
            </w:r>
          </w:p>
        </w:tc>
      </w:tr>
      <w:tr w:rsidR="00E72227" w:rsidRPr="00336BEB" w14:paraId="52EB53DE" w14:textId="77777777" w:rsidTr="00CC1CE5">
        <w:trPr>
          <w:trHeight w:val="16"/>
          <w:jc w:val="center"/>
        </w:trPr>
        <w:tc>
          <w:tcPr>
            <w:tcW w:w="10725" w:type="dxa"/>
            <w:gridSpan w:val="11"/>
            <w:tcBorders>
              <w:left w:val="nil"/>
              <w:bottom w:val="nil"/>
              <w:right w:val="nil"/>
            </w:tcBorders>
          </w:tcPr>
          <w:p w14:paraId="6D50E197" w14:textId="77777777" w:rsidR="00E72227" w:rsidRPr="00336BEB" w:rsidRDefault="00E72227" w:rsidP="00526F90">
            <w:pPr>
              <w:tabs>
                <w:tab w:val="left" w:pos="796"/>
                <w:tab w:val="left" w:pos="1876"/>
              </w:tabs>
              <w:spacing w:before="40" w:line="204" w:lineRule="auto"/>
              <w:rPr>
                <w:rFonts w:hAnsi="Arial"/>
                <w:b/>
                <w:sz w:val="2"/>
                <w:szCs w:val="2"/>
              </w:rPr>
            </w:pPr>
          </w:p>
        </w:tc>
      </w:tr>
      <w:tr w:rsidR="000A45FD" w:rsidRPr="00336BEB" w14:paraId="47D458FC" w14:textId="77777777" w:rsidTr="00CC1CE5">
        <w:trPr>
          <w:trHeight w:val="2412"/>
          <w:jc w:val="center"/>
        </w:trPr>
        <w:tc>
          <w:tcPr>
            <w:tcW w:w="10725" w:type="dxa"/>
            <w:gridSpan w:val="11"/>
            <w:tcBorders>
              <w:top w:val="nil"/>
              <w:left w:val="nil"/>
              <w:bottom w:val="nil"/>
              <w:right w:val="nil"/>
            </w:tcBorders>
          </w:tcPr>
          <w:p w14:paraId="28FD48C9" w14:textId="77777777" w:rsidR="003E1B68" w:rsidRPr="00CC1CE5" w:rsidRDefault="003E1B68" w:rsidP="00526F90">
            <w:pPr>
              <w:tabs>
                <w:tab w:val="left" w:pos="796"/>
                <w:tab w:val="left" w:pos="1876"/>
              </w:tabs>
              <w:spacing w:before="40" w:line="204" w:lineRule="auto"/>
              <w:rPr>
                <w:rFonts w:hAnsi="Arial"/>
                <w:b/>
                <w:sz w:val="20"/>
                <w:szCs w:val="20"/>
              </w:rPr>
            </w:pPr>
            <w:r w:rsidRPr="00CC1CE5">
              <w:rPr>
                <w:rFonts w:hAnsi="Arial"/>
                <w:b/>
                <w:sz w:val="20"/>
                <w:szCs w:val="20"/>
              </w:rPr>
              <w:t>Thỏa thuận cho phép Lập hóa đơn Bảo hiểm / Medicaid</w:t>
            </w:r>
          </w:p>
          <w:p w14:paraId="17DE1865" w14:textId="77777777" w:rsidR="003E1B68" w:rsidRPr="00CC1CE5" w:rsidRDefault="004D62A1" w:rsidP="00526F90">
            <w:pPr>
              <w:spacing w:line="204" w:lineRule="auto"/>
              <w:ind w:left="534" w:hanging="534"/>
              <w:rPr>
                <w:rFonts w:eastAsia="Calibri" w:hAnsi="Arial" w:cs="Arial"/>
                <w:sz w:val="20"/>
                <w:szCs w:val="20"/>
              </w:rPr>
            </w:pPr>
            <w:r w:rsidRPr="00CC1CE5">
              <w:rPr>
                <w:rFonts w:eastAsia="Calibri" w:hAnsi="Arial" w:cs="Arial"/>
                <w:sz w:val="20"/>
                <w:szCs w:val="20"/>
                <w:u w:val="single"/>
              </w:rPr>
              <w:fldChar w:fldCharType="begin" w:fldLock="1">
                <w:ffData>
                  <w:name w:val="Text50"/>
                  <w:enabled/>
                  <w:calcOnExit w:val="0"/>
                  <w:textInput/>
                </w:ffData>
              </w:fldChar>
            </w:r>
            <w:bookmarkStart w:id="3" w:name="Text50"/>
            <w:r w:rsidRPr="00CC1CE5">
              <w:rPr>
                <w:rFonts w:eastAsia="Calibri" w:hAnsi="Arial" w:cs="Arial"/>
                <w:sz w:val="20"/>
                <w:szCs w:val="20"/>
                <w:u w:val="single"/>
              </w:rPr>
              <w:instrText xml:space="preserve"> FORMTEXT </w:instrText>
            </w:r>
            <w:r w:rsidRPr="00CC1CE5">
              <w:rPr>
                <w:rFonts w:eastAsia="Calibri" w:hAnsi="Arial" w:cs="Arial"/>
                <w:sz w:val="20"/>
                <w:szCs w:val="20"/>
                <w:u w:val="single"/>
              </w:rPr>
            </w:r>
            <w:r w:rsidRPr="00CC1CE5">
              <w:rPr>
                <w:rFonts w:eastAsia="Calibri" w:hAnsi="Arial" w:cs="Arial"/>
                <w:sz w:val="20"/>
                <w:szCs w:val="20"/>
                <w:u w:val="single"/>
              </w:rPr>
              <w:fldChar w:fldCharType="separate"/>
            </w:r>
            <w:r w:rsidRPr="00CC1CE5">
              <w:rPr>
                <w:rFonts w:hAnsi="Arial"/>
                <w:sz w:val="20"/>
                <w:szCs w:val="20"/>
                <w:u w:val="single"/>
              </w:rPr>
              <w:t>     </w:t>
            </w:r>
            <w:r w:rsidRPr="00CC1CE5">
              <w:rPr>
                <w:rFonts w:eastAsia="Calibri" w:hAnsi="Arial" w:cs="Arial"/>
                <w:sz w:val="20"/>
                <w:szCs w:val="20"/>
                <w:u w:val="single"/>
              </w:rPr>
              <w:fldChar w:fldCharType="end"/>
            </w:r>
            <w:bookmarkEnd w:id="3"/>
            <w:r w:rsidRPr="00CC1CE5">
              <w:rPr>
                <w:rFonts w:hAnsi="Arial"/>
                <w:b/>
                <w:bCs/>
                <w:sz w:val="20"/>
                <w:szCs w:val="20"/>
              </w:rPr>
              <w:t xml:space="preserve"> </w:t>
            </w:r>
            <w:r w:rsidRPr="00CC1CE5">
              <w:rPr>
                <w:rFonts w:hAnsi="Arial"/>
                <w:b/>
                <w:i/>
                <w:sz w:val="20"/>
                <w:szCs w:val="20"/>
              </w:rPr>
              <w:t>(ký nháy)</w:t>
            </w:r>
            <w:r w:rsidRPr="00CC1CE5">
              <w:rPr>
                <w:rFonts w:hAnsi="Arial"/>
                <w:b/>
                <w:bCs/>
                <w:sz w:val="20"/>
                <w:szCs w:val="20"/>
              </w:rPr>
              <w:t xml:space="preserve"> </w:t>
            </w:r>
            <w:r w:rsidRPr="00CC1CE5">
              <w:rPr>
                <w:rFonts w:hAnsi="Arial"/>
                <w:sz w:val="20"/>
                <w:szCs w:val="20"/>
              </w:rPr>
              <w:t xml:space="preserve">Tôi đã nhận được một bản sao </w:t>
            </w:r>
            <w:r w:rsidRPr="00CC1CE5">
              <w:rPr>
                <w:rFonts w:hAnsi="Arial"/>
                <w:i/>
                <w:sz w:val="20"/>
                <w:szCs w:val="20"/>
              </w:rPr>
              <w:t>Hệ thống Thông báo Thanh toán NC ITP</w:t>
            </w:r>
            <w:r w:rsidRPr="00CC1CE5">
              <w:rPr>
                <w:rFonts w:hAnsi="Arial"/>
                <w:sz w:val="20"/>
                <w:szCs w:val="20"/>
              </w:rPr>
              <w:t xml:space="preserve">. Tôi đã được giải thích và hiểu rõ các thông báo liên quan đến việc lập hóa đơn thanh toán các quyền lợi bảo hiểm công và tư. </w:t>
            </w:r>
          </w:p>
          <w:p w14:paraId="3E5A9835" w14:textId="77777777" w:rsidR="003E1B68" w:rsidRPr="00CC1CE5" w:rsidRDefault="004D62A1" w:rsidP="00526F90">
            <w:pPr>
              <w:spacing w:line="204" w:lineRule="auto"/>
              <w:ind w:left="534" w:hanging="534"/>
              <w:rPr>
                <w:rFonts w:eastAsia="Calibri" w:hAnsi="Arial" w:cs="Arial"/>
                <w:sz w:val="20"/>
                <w:szCs w:val="20"/>
              </w:rPr>
            </w:pPr>
            <w:r w:rsidRPr="00CC1CE5">
              <w:rPr>
                <w:rFonts w:eastAsia="Calibri" w:hAnsi="Arial" w:cs="Arial"/>
                <w:sz w:val="20"/>
                <w:szCs w:val="20"/>
                <w:u w:val="single"/>
              </w:rPr>
              <w:fldChar w:fldCharType="begin" w:fldLock="1">
                <w:ffData>
                  <w:name w:val="Text51"/>
                  <w:enabled/>
                  <w:calcOnExit w:val="0"/>
                  <w:textInput/>
                </w:ffData>
              </w:fldChar>
            </w:r>
            <w:bookmarkStart w:id="4" w:name="Text51"/>
            <w:r w:rsidRPr="00CC1CE5">
              <w:rPr>
                <w:rFonts w:eastAsia="Calibri" w:hAnsi="Arial" w:cs="Arial"/>
                <w:sz w:val="20"/>
                <w:szCs w:val="20"/>
                <w:u w:val="single"/>
              </w:rPr>
              <w:instrText xml:space="preserve"> FORMTEXT </w:instrText>
            </w:r>
            <w:r w:rsidRPr="00CC1CE5">
              <w:rPr>
                <w:rFonts w:eastAsia="Calibri" w:hAnsi="Arial" w:cs="Arial"/>
                <w:sz w:val="20"/>
                <w:szCs w:val="20"/>
                <w:u w:val="single"/>
              </w:rPr>
            </w:r>
            <w:r w:rsidRPr="00CC1CE5">
              <w:rPr>
                <w:rFonts w:eastAsia="Calibri" w:hAnsi="Arial" w:cs="Arial"/>
                <w:sz w:val="20"/>
                <w:szCs w:val="20"/>
                <w:u w:val="single"/>
              </w:rPr>
              <w:fldChar w:fldCharType="separate"/>
            </w:r>
            <w:r w:rsidRPr="00CC1CE5">
              <w:rPr>
                <w:rFonts w:hAnsi="Arial"/>
                <w:sz w:val="20"/>
                <w:szCs w:val="20"/>
                <w:u w:val="single"/>
              </w:rPr>
              <w:t>     </w:t>
            </w:r>
            <w:r w:rsidRPr="00CC1CE5">
              <w:rPr>
                <w:rFonts w:eastAsia="Calibri" w:hAnsi="Arial" w:cs="Arial"/>
                <w:sz w:val="20"/>
                <w:szCs w:val="20"/>
                <w:u w:val="single"/>
              </w:rPr>
              <w:fldChar w:fldCharType="end"/>
            </w:r>
            <w:bookmarkEnd w:id="4"/>
            <w:r w:rsidRPr="00CC1CE5">
              <w:rPr>
                <w:rFonts w:hAnsi="Arial"/>
                <w:sz w:val="20"/>
                <w:szCs w:val="20"/>
              </w:rPr>
              <w:t xml:space="preserve"> </w:t>
            </w:r>
            <w:r w:rsidRPr="00CC1CE5">
              <w:rPr>
                <w:rFonts w:hAnsi="Arial"/>
                <w:b/>
                <w:bCs/>
                <w:i/>
                <w:sz w:val="20"/>
                <w:szCs w:val="20"/>
              </w:rPr>
              <w:t>(ký nháy)</w:t>
            </w:r>
            <w:r w:rsidRPr="00CC1CE5">
              <w:rPr>
                <w:rFonts w:hAnsi="Arial"/>
                <w:sz w:val="20"/>
                <w:szCs w:val="20"/>
              </w:rPr>
              <w:t xml:space="preserve"> Tôi hiểu rằng các hoạt động đánh giá, thẩm định và điều phối dịch vụ được cung cấp miễn phí cho tất cả các gia đình, bất kể thỏa thuận cho phép lập hóa đơn thanh toán quyền lợi bảo hiểm công và bảo hiểm tư. </w:t>
            </w:r>
            <w:r w:rsidRPr="00CC1CE5">
              <w:rPr>
                <w:rFonts w:hAnsi="Arial"/>
                <w:sz w:val="20"/>
                <w:szCs w:val="20"/>
              </w:rPr>
              <w:br/>
            </w:r>
          </w:p>
          <w:p w14:paraId="348E07F7" w14:textId="77777777" w:rsidR="00557D9C" w:rsidRPr="00336BEB" w:rsidRDefault="003E1B68" w:rsidP="00CC1CE5">
            <w:pPr>
              <w:spacing w:line="204" w:lineRule="auto"/>
              <w:rPr>
                <w:rFonts w:hAnsi="Arial"/>
                <w:color w:val="1F497D"/>
              </w:rPr>
            </w:pPr>
            <w:r w:rsidRPr="00CC1CE5">
              <w:rPr>
                <w:rFonts w:eastAsia="Calibri" w:hAnsi="Arial" w:cs="Arial"/>
                <w:b/>
                <w:bCs/>
                <w:sz w:val="20"/>
                <w:szCs w:val="20"/>
              </w:rPr>
              <w:fldChar w:fldCharType="begin">
                <w:ffData>
                  <w:name w:val="Check14"/>
                  <w:enabled/>
                  <w:calcOnExit w:val="0"/>
                  <w:checkBox>
                    <w:sizeAuto/>
                    <w:default w:val="0"/>
                  </w:checkBox>
                </w:ffData>
              </w:fldChar>
            </w:r>
            <w:r w:rsidRPr="00CC1CE5">
              <w:rPr>
                <w:rFonts w:eastAsia="Calibri" w:hAnsi="Arial" w:cs="Arial"/>
                <w:b/>
                <w:bCs/>
                <w:sz w:val="20"/>
                <w:szCs w:val="20"/>
              </w:rPr>
              <w:instrText xml:space="preserve"> FORMCHECKBOX </w:instrText>
            </w:r>
            <w:r w:rsidR="00000000">
              <w:rPr>
                <w:rFonts w:eastAsia="Calibri" w:hAnsi="Arial" w:cs="Arial"/>
                <w:b/>
                <w:bCs/>
                <w:sz w:val="20"/>
                <w:szCs w:val="20"/>
              </w:rPr>
            </w:r>
            <w:r w:rsidR="00000000">
              <w:rPr>
                <w:rFonts w:eastAsia="Calibri" w:hAnsi="Arial" w:cs="Arial"/>
                <w:b/>
                <w:bCs/>
                <w:sz w:val="20"/>
                <w:szCs w:val="20"/>
              </w:rPr>
              <w:fldChar w:fldCharType="separate"/>
            </w:r>
            <w:r w:rsidRPr="00CC1CE5">
              <w:rPr>
                <w:rFonts w:eastAsia="Calibri" w:hAnsi="Arial" w:cs="Arial"/>
                <w:b/>
                <w:bCs/>
                <w:sz w:val="20"/>
                <w:szCs w:val="20"/>
              </w:rPr>
              <w:fldChar w:fldCharType="end"/>
            </w:r>
            <w:r w:rsidRPr="00CC1CE5">
              <w:rPr>
                <w:rFonts w:hAnsi="Arial"/>
                <w:bCs/>
                <w:sz w:val="20"/>
                <w:szCs w:val="20"/>
              </w:rPr>
              <w:t xml:space="preserve"> </w:t>
            </w:r>
            <w:r w:rsidRPr="00CC1CE5">
              <w:rPr>
                <w:rFonts w:hAnsi="Arial"/>
                <w:sz w:val="20"/>
                <w:szCs w:val="20"/>
              </w:rPr>
              <w:t xml:space="preserve">Tôi Có    </w:t>
            </w:r>
            <w:r w:rsidRPr="00CC1CE5">
              <w:rPr>
                <w:rFonts w:hAnsi="Arial"/>
                <w:sz w:val="20"/>
                <w:szCs w:val="20"/>
              </w:rPr>
              <w:fldChar w:fldCharType="begin">
                <w:ffData>
                  <w:name w:val="Check3"/>
                  <w:enabled/>
                  <w:calcOnExit w:val="0"/>
                  <w:checkBox>
                    <w:sizeAuto/>
                    <w:default w:val="0"/>
                  </w:checkBox>
                </w:ffData>
              </w:fldChar>
            </w:r>
            <w:r w:rsidRPr="00CC1CE5">
              <w:rPr>
                <w:rFonts w:hAnsi="Arial"/>
                <w:sz w:val="20"/>
                <w:szCs w:val="20"/>
              </w:rPr>
              <w:instrText xml:space="preserve"> FORMCHECKBOX </w:instrText>
            </w:r>
            <w:r w:rsidR="00000000">
              <w:rPr>
                <w:rFonts w:hAnsi="Arial"/>
                <w:sz w:val="20"/>
                <w:szCs w:val="20"/>
              </w:rPr>
            </w:r>
            <w:r w:rsidR="00000000">
              <w:rPr>
                <w:rFonts w:hAnsi="Arial"/>
                <w:sz w:val="20"/>
                <w:szCs w:val="20"/>
              </w:rPr>
              <w:fldChar w:fldCharType="separate"/>
            </w:r>
            <w:r w:rsidRPr="00CC1CE5">
              <w:rPr>
                <w:rFonts w:hAnsi="Arial"/>
                <w:sz w:val="20"/>
                <w:szCs w:val="20"/>
              </w:rPr>
              <w:fldChar w:fldCharType="end"/>
            </w:r>
            <w:r w:rsidRPr="00CC1CE5">
              <w:rPr>
                <w:rFonts w:hAnsi="Arial"/>
                <w:sz w:val="20"/>
                <w:szCs w:val="20"/>
              </w:rPr>
              <w:t xml:space="preserve"> Tôi Không   đồng ý cho NC ITP và các nhà cung cấp dịch vụ được ủy quyền lập hóa đơn thanh toán bảo hiểm tư và / hoặc bảo hiểm công (Medicaid) trên hồ sơ của con tôi về Đánh giá Đủ điều kiện và/hoặc Thẩm định Trẻ </w:t>
            </w:r>
            <w:r w:rsidRPr="00CC1CE5">
              <w:rPr>
                <w:rFonts w:hAnsi="Arial"/>
                <w:i/>
                <w:sz w:val="20"/>
                <w:szCs w:val="20"/>
              </w:rPr>
              <w:t>(cũng như các hoạt động điều phối dịch vụ liên quan áp dụng trước phát triển ban đầu của IFSP)</w:t>
            </w:r>
            <w:r w:rsidRPr="00CC1CE5">
              <w:rPr>
                <w:rFonts w:hAnsi="Arial"/>
                <w:sz w:val="20"/>
                <w:szCs w:val="20"/>
              </w:rPr>
              <w:t>. Tôi cho phép tiết lộ thông tin y tế hoặc lâm sàng cần thiết để xử lý yêu cầu bảo hiểm.</w:t>
            </w:r>
            <w:r w:rsidRPr="00CC1CE5">
              <w:rPr>
                <w:rFonts w:hAnsi="Arial"/>
              </w:rPr>
              <w:t xml:space="preserve"> </w:t>
            </w:r>
            <w:r w:rsidRPr="00CC1CE5">
              <w:rPr>
                <w:rFonts w:hAnsi="Arial"/>
                <w:sz w:val="20"/>
                <w:szCs w:val="20"/>
              </w:rPr>
              <w:t>Nếu con tôi được bảo hiểm tư và Medicaid chi trả, tôi hiểu rằng chính sách của Medicaid là phải lập hóa đơn bảo hiểm tư trước khi có thể tiếp cận các quyền lợi của Medicaid.</w:t>
            </w:r>
            <w:r w:rsidRPr="00336BEB">
              <w:rPr>
                <w:rFonts w:hAnsi="Arial"/>
                <w:sz w:val="20"/>
                <w:szCs w:val="20"/>
              </w:rPr>
              <w:t xml:space="preserve"> </w:t>
            </w:r>
          </w:p>
        </w:tc>
      </w:tr>
      <w:tr w:rsidR="00A6690B" w:rsidRPr="00336BEB" w14:paraId="63616F24" w14:textId="77777777" w:rsidTr="00CC1CE5">
        <w:trPr>
          <w:trHeight w:val="432"/>
          <w:jc w:val="center"/>
        </w:trPr>
        <w:tc>
          <w:tcPr>
            <w:tcW w:w="5850" w:type="dxa"/>
            <w:gridSpan w:val="4"/>
            <w:tcBorders>
              <w:top w:val="nil"/>
              <w:left w:val="nil"/>
              <w:right w:val="nil"/>
            </w:tcBorders>
            <w:vAlign w:val="bottom"/>
          </w:tcPr>
          <w:p w14:paraId="3866959D" w14:textId="77777777" w:rsidR="00A6690B" w:rsidRPr="00336BEB" w:rsidRDefault="00A6690B" w:rsidP="00CC1CE5">
            <w:pPr>
              <w:tabs>
                <w:tab w:val="left" w:pos="796"/>
                <w:tab w:val="left" w:pos="1876"/>
              </w:tabs>
              <w:spacing w:after="20" w:line="204" w:lineRule="auto"/>
              <w:rPr>
                <w:rFonts w:hAnsi="Arial" w:cs="Arial"/>
                <w:sz w:val="20"/>
                <w:szCs w:val="20"/>
              </w:rPr>
            </w:pPr>
            <w:r w:rsidRPr="00336BEB">
              <w:rPr>
                <w:rFonts w:hAnsi="Arial"/>
                <w:sz w:val="20"/>
                <w:szCs w:val="20"/>
              </w:rPr>
              <w:t xml:space="preserve">Chữ ký Phụ huynh </w:t>
            </w:r>
            <w:r w:rsidRPr="00336BEB">
              <w:rPr>
                <w:rFonts w:hAnsi="Arial" w:cs="Arial"/>
                <w:sz w:val="20"/>
                <w:szCs w:val="20"/>
              </w:rPr>
              <w:fldChar w:fldCharType="begin" w:fldLock="1">
                <w:ffData>
                  <w:name w:val="Text52"/>
                  <w:enabled/>
                  <w:calcOnExit w:val="0"/>
                  <w:textInput/>
                </w:ffData>
              </w:fldChar>
            </w:r>
            <w:bookmarkStart w:id="5" w:name="Text52"/>
            <w:r w:rsidRPr="00336BEB">
              <w:rPr>
                <w:rFonts w:hAnsi="Arial" w:cs="Arial"/>
                <w:sz w:val="20"/>
                <w:szCs w:val="20"/>
              </w:rPr>
              <w:instrText xml:space="preserve"> FORMTEXT </w:instrText>
            </w:r>
            <w:r w:rsidRPr="00336BEB">
              <w:rPr>
                <w:rFonts w:hAnsi="Arial" w:cs="Arial"/>
                <w:sz w:val="20"/>
                <w:szCs w:val="20"/>
              </w:rPr>
            </w:r>
            <w:r w:rsidRPr="00336BEB">
              <w:rPr>
                <w:rFonts w:hAnsi="Arial" w:cs="Arial"/>
                <w:sz w:val="20"/>
                <w:szCs w:val="20"/>
              </w:rPr>
              <w:fldChar w:fldCharType="separate"/>
            </w:r>
            <w:r w:rsidRPr="00336BEB">
              <w:rPr>
                <w:rFonts w:hAnsi="Arial"/>
                <w:sz w:val="20"/>
                <w:szCs w:val="20"/>
              </w:rPr>
              <w:t>     </w:t>
            </w:r>
            <w:r w:rsidRPr="00336BEB">
              <w:rPr>
                <w:rFonts w:hAnsi="Arial" w:cs="Arial"/>
                <w:sz w:val="20"/>
                <w:szCs w:val="20"/>
              </w:rPr>
              <w:fldChar w:fldCharType="end"/>
            </w:r>
            <w:bookmarkEnd w:id="5"/>
          </w:p>
        </w:tc>
        <w:tc>
          <w:tcPr>
            <w:tcW w:w="270" w:type="dxa"/>
            <w:tcBorders>
              <w:top w:val="nil"/>
              <w:left w:val="nil"/>
              <w:bottom w:val="nil"/>
              <w:right w:val="nil"/>
            </w:tcBorders>
            <w:vAlign w:val="bottom"/>
          </w:tcPr>
          <w:p w14:paraId="5286683F" w14:textId="77777777" w:rsidR="00A6690B" w:rsidRPr="00336BEB" w:rsidRDefault="00A6690B" w:rsidP="00CC1CE5">
            <w:pPr>
              <w:tabs>
                <w:tab w:val="left" w:pos="796"/>
                <w:tab w:val="left" w:pos="1876"/>
              </w:tabs>
              <w:spacing w:after="20" w:line="204" w:lineRule="auto"/>
              <w:rPr>
                <w:rFonts w:hAnsi="Arial" w:cs="Arial"/>
                <w:sz w:val="20"/>
                <w:szCs w:val="20"/>
              </w:rPr>
            </w:pPr>
          </w:p>
        </w:tc>
        <w:tc>
          <w:tcPr>
            <w:tcW w:w="4605" w:type="dxa"/>
            <w:gridSpan w:val="6"/>
            <w:tcBorders>
              <w:top w:val="nil"/>
              <w:left w:val="nil"/>
              <w:bottom w:val="single" w:sz="4" w:space="0" w:color="auto"/>
              <w:right w:val="nil"/>
            </w:tcBorders>
            <w:vAlign w:val="bottom"/>
          </w:tcPr>
          <w:p w14:paraId="095A2C48" w14:textId="77777777" w:rsidR="00A6690B" w:rsidRPr="00336BEB" w:rsidRDefault="00A6690B" w:rsidP="00CC1CE5">
            <w:pPr>
              <w:tabs>
                <w:tab w:val="left" w:pos="796"/>
                <w:tab w:val="left" w:pos="1876"/>
              </w:tabs>
              <w:spacing w:after="20" w:line="204" w:lineRule="auto"/>
              <w:rPr>
                <w:rFonts w:hAnsi="Arial" w:cs="Arial"/>
                <w:sz w:val="8"/>
                <w:szCs w:val="8"/>
              </w:rPr>
            </w:pPr>
            <w:r w:rsidRPr="00336BEB">
              <w:rPr>
                <w:rFonts w:hAnsi="Arial"/>
                <w:sz w:val="20"/>
                <w:szCs w:val="20"/>
              </w:rPr>
              <w:t xml:space="preserve">Ngày </w:t>
            </w:r>
            <w:r w:rsidRPr="00336BEB">
              <w:rPr>
                <w:rFonts w:hAnsi="Arial" w:cs="Arial"/>
                <w:sz w:val="20"/>
                <w:szCs w:val="20"/>
              </w:rPr>
              <w:fldChar w:fldCharType="begin" w:fldLock="1">
                <w:ffData>
                  <w:name w:val="Text53"/>
                  <w:enabled/>
                  <w:calcOnExit w:val="0"/>
                  <w:textInput/>
                </w:ffData>
              </w:fldChar>
            </w:r>
            <w:bookmarkStart w:id="6" w:name="Text53"/>
            <w:r w:rsidRPr="00336BEB">
              <w:rPr>
                <w:rFonts w:hAnsi="Arial" w:cs="Arial"/>
                <w:sz w:val="20"/>
                <w:szCs w:val="20"/>
              </w:rPr>
              <w:instrText xml:space="preserve"> FORMTEXT </w:instrText>
            </w:r>
            <w:r w:rsidRPr="00336BEB">
              <w:rPr>
                <w:rFonts w:hAnsi="Arial" w:cs="Arial"/>
                <w:sz w:val="20"/>
                <w:szCs w:val="20"/>
              </w:rPr>
            </w:r>
            <w:r w:rsidRPr="00336BEB">
              <w:rPr>
                <w:rFonts w:hAnsi="Arial" w:cs="Arial"/>
                <w:sz w:val="20"/>
                <w:szCs w:val="20"/>
              </w:rPr>
              <w:fldChar w:fldCharType="separate"/>
            </w:r>
            <w:r w:rsidRPr="00336BEB">
              <w:rPr>
                <w:rFonts w:hAnsi="Arial"/>
                <w:sz w:val="20"/>
                <w:szCs w:val="20"/>
              </w:rPr>
              <w:t>     </w:t>
            </w:r>
            <w:r w:rsidRPr="00336BEB">
              <w:rPr>
                <w:rFonts w:hAnsi="Arial" w:cs="Arial"/>
                <w:sz w:val="20"/>
                <w:szCs w:val="20"/>
              </w:rPr>
              <w:fldChar w:fldCharType="end"/>
            </w:r>
            <w:bookmarkEnd w:id="6"/>
          </w:p>
        </w:tc>
      </w:tr>
      <w:tr w:rsidR="00CC1CE5" w:rsidRPr="00336BEB" w14:paraId="6F85BE60" w14:textId="77777777" w:rsidTr="00073E3B">
        <w:trPr>
          <w:trHeight w:val="16"/>
          <w:jc w:val="center"/>
        </w:trPr>
        <w:tc>
          <w:tcPr>
            <w:tcW w:w="10725" w:type="dxa"/>
            <w:gridSpan w:val="11"/>
            <w:tcBorders>
              <w:left w:val="nil"/>
              <w:bottom w:val="nil"/>
              <w:right w:val="nil"/>
            </w:tcBorders>
          </w:tcPr>
          <w:p w14:paraId="2BF19FA1" w14:textId="77777777" w:rsidR="00CC1CE5" w:rsidRPr="00336BEB" w:rsidRDefault="00CC1CE5" w:rsidP="00073E3B">
            <w:pPr>
              <w:tabs>
                <w:tab w:val="left" w:pos="796"/>
                <w:tab w:val="left" w:pos="1876"/>
              </w:tabs>
              <w:spacing w:before="40" w:line="204" w:lineRule="auto"/>
              <w:rPr>
                <w:rFonts w:hAnsi="Arial"/>
                <w:b/>
                <w:sz w:val="2"/>
                <w:szCs w:val="2"/>
              </w:rPr>
            </w:pPr>
          </w:p>
        </w:tc>
      </w:tr>
      <w:tr w:rsidR="00A6690B" w:rsidRPr="00336BEB" w14:paraId="0CFF5351" w14:textId="77777777" w:rsidTr="00CC1CE5">
        <w:trPr>
          <w:trHeight w:val="120"/>
          <w:jc w:val="center"/>
        </w:trPr>
        <w:tc>
          <w:tcPr>
            <w:tcW w:w="5850" w:type="dxa"/>
            <w:gridSpan w:val="4"/>
            <w:vMerge w:val="restart"/>
            <w:vAlign w:val="center"/>
          </w:tcPr>
          <w:p w14:paraId="78E54F60" w14:textId="77777777" w:rsidR="00A6690B" w:rsidRPr="00336BEB" w:rsidRDefault="00A6690B" w:rsidP="00CC1CE5">
            <w:pPr>
              <w:spacing w:line="204" w:lineRule="auto"/>
              <w:ind w:left="72" w:right="72"/>
              <w:rPr>
                <w:rFonts w:hAnsi="Arial"/>
                <w:sz w:val="19"/>
                <w:szCs w:val="19"/>
              </w:rPr>
            </w:pPr>
            <w:r w:rsidRPr="00336BEB">
              <w:rPr>
                <w:rFonts w:hAnsi="Arial"/>
                <w:b/>
                <w:sz w:val="19"/>
                <w:szCs w:val="19"/>
              </w:rPr>
              <w:t>Thông báo của Phụ huynh về Quyền Trẻ em và Gia đình và các Biện pháp Bảo vệ theo Thủ tục:</w:t>
            </w:r>
            <w:r w:rsidRPr="00336BEB">
              <w:rPr>
                <w:rFonts w:hAnsi="Arial"/>
                <w:sz w:val="19"/>
                <w:szCs w:val="19"/>
              </w:rPr>
              <w:t xml:space="preserve">  Quý vị được cung cấp một bản sao tài liệu </w:t>
            </w:r>
            <w:r w:rsidRPr="00336BEB">
              <w:rPr>
                <w:rFonts w:hAnsi="Arial"/>
                <w:b/>
                <w:i/>
                <w:sz w:val="19"/>
                <w:szCs w:val="19"/>
                <w:u w:val="single"/>
              </w:rPr>
              <w:t>Thông báo của Chương trình dành cho Trẻ sơ sinh-Trẻ mới biết đi của tiểu bang Bắc Carolina về Quyền Trẻ em và Gia đình</w:t>
            </w:r>
            <w:r w:rsidRPr="00336BEB">
              <w:rPr>
                <w:rFonts w:hAnsi="Arial"/>
                <w:i/>
                <w:sz w:val="19"/>
                <w:szCs w:val="19"/>
              </w:rPr>
              <w:t xml:space="preserve"> </w:t>
            </w:r>
            <w:r w:rsidRPr="00336BEB">
              <w:rPr>
                <w:rFonts w:hAnsi="Arial"/>
                <w:sz w:val="19"/>
                <w:szCs w:val="19"/>
              </w:rPr>
              <w:t>và các quyền liên quan cũng như các biện pháp bảo vệ theo thủ tục được xem xét và giải thích đính kèm với tất cả các biểu mẫu thông báo trước bằng văn bản. Thông tin này bao gồm tất cả các biện pháp bảo vệ theo thủ tục sẵn có, bao gồm mô tả hòa giải, thủ tục tố tụng và các thủ tục khiếu nại cấp tiểu bang cũng như thời hạn cho những thủ tục đó.</w:t>
            </w:r>
          </w:p>
        </w:tc>
        <w:tc>
          <w:tcPr>
            <w:tcW w:w="270" w:type="dxa"/>
            <w:vMerge w:val="restart"/>
            <w:tcBorders>
              <w:top w:val="nil"/>
            </w:tcBorders>
          </w:tcPr>
          <w:p w14:paraId="1023024D" w14:textId="77777777" w:rsidR="00A6690B" w:rsidRPr="00336BEB" w:rsidRDefault="00A6690B" w:rsidP="00526F90">
            <w:pPr>
              <w:spacing w:line="204" w:lineRule="auto"/>
              <w:rPr>
                <w:rFonts w:hAnsi="Arial" w:cs="Arial"/>
                <w:b/>
                <w:sz w:val="16"/>
                <w:szCs w:val="20"/>
              </w:rPr>
            </w:pPr>
          </w:p>
        </w:tc>
        <w:tc>
          <w:tcPr>
            <w:tcW w:w="4605" w:type="dxa"/>
            <w:gridSpan w:val="6"/>
            <w:tcBorders>
              <w:bottom w:val="nil"/>
            </w:tcBorders>
          </w:tcPr>
          <w:p w14:paraId="2A1BF128" w14:textId="77777777" w:rsidR="00A6690B" w:rsidRPr="00CC1CE5" w:rsidRDefault="00A6690B" w:rsidP="00526F90">
            <w:pPr>
              <w:spacing w:before="40" w:line="204" w:lineRule="auto"/>
              <w:rPr>
                <w:rFonts w:hAnsi="Arial" w:cs="Arial"/>
                <w:b/>
                <w:sz w:val="19"/>
                <w:szCs w:val="19"/>
              </w:rPr>
            </w:pPr>
            <w:r w:rsidRPr="00CC1CE5">
              <w:rPr>
                <w:rFonts w:hAnsi="Arial"/>
                <w:b/>
                <w:sz w:val="19"/>
                <w:szCs w:val="19"/>
              </w:rPr>
              <w:t xml:space="preserve">For CDSA Use </w:t>
            </w:r>
            <w:r w:rsidRPr="00CC1CE5">
              <w:rPr>
                <w:rFonts w:hAnsi="Arial"/>
                <w:sz w:val="19"/>
                <w:szCs w:val="19"/>
              </w:rPr>
              <w:t>(check and complete all that apply):</w:t>
            </w:r>
          </w:p>
        </w:tc>
      </w:tr>
      <w:tr w:rsidR="00A53298" w:rsidRPr="00336BEB" w14:paraId="72F3394C" w14:textId="77777777" w:rsidTr="00CC1CE5">
        <w:trPr>
          <w:trHeight w:val="244"/>
          <w:jc w:val="center"/>
        </w:trPr>
        <w:tc>
          <w:tcPr>
            <w:tcW w:w="5850" w:type="dxa"/>
            <w:gridSpan w:val="4"/>
            <w:vMerge/>
          </w:tcPr>
          <w:p w14:paraId="3A2BFE5A" w14:textId="77777777" w:rsidR="00A6690B" w:rsidRPr="00336BEB" w:rsidRDefault="00A6690B" w:rsidP="00526F90">
            <w:pPr>
              <w:spacing w:line="204" w:lineRule="auto"/>
              <w:rPr>
                <w:rFonts w:hAnsi="Arial"/>
                <w:sz w:val="20"/>
                <w:szCs w:val="20"/>
              </w:rPr>
            </w:pPr>
          </w:p>
        </w:tc>
        <w:tc>
          <w:tcPr>
            <w:tcW w:w="270" w:type="dxa"/>
            <w:vMerge/>
          </w:tcPr>
          <w:p w14:paraId="44C997D0" w14:textId="77777777" w:rsidR="00A6690B" w:rsidRPr="00336BEB" w:rsidRDefault="00A6690B" w:rsidP="00526F90">
            <w:pPr>
              <w:spacing w:line="204" w:lineRule="auto"/>
              <w:rPr>
                <w:rFonts w:hAnsi="Arial"/>
                <w:sz w:val="20"/>
                <w:szCs w:val="20"/>
              </w:rPr>
            </w:pPr>
          </w:p>
        </w:tc>
        <w:bookmarkStart w:id="7" w:name="Check29"/>
        <w:tc>
          <w:tcPr>
            <w:tcW w:w="540" w:type="dxa"/>
            <w:tcBorders>
              <w:top w:val="nil"/>
              <w:bottom w:val="nil"/>
              <w:right w:val="nil"/>
            </w:tcBorders>
          </w:tcPr>
          <w:p w14:paraId="04D1ED98" w14:textId="77777777" w:rsidR="00A6690B" w:rsidRPr="00CC1CE5" w:rsidRDefault="00A6690B" w:rsidP="00526F90">
            <w:pPr>
              <w:spacing w:line="204" w:lineRule="auto"/>
              <w:rPr>
                <w:rFonts w:hAnsi="Arial"/>
                <w:sz w:val="19"/>
                <w:szCs w:val="19"/>
              </w:rPr>
            </w:pPr>
            <w:r w:rsidRPr="00CC1CE5">
              <w:rPr>
                <w:rFonts w:hAnsi="Arial"/>
                <w:sz w:val="19"/>
                <w:szCs w:val="19"/>
              </w:rPr>
              <w:fldChar w:fldCharType="begin">
                <w:ffData>
                  <w:name w:val="Check29"/>
                  <w:enabled/>
                  <w:calcOnExit w:val="0"/>
                  <w:checkBox>
                    <w:sizeAuto/>
                    <w:default w:val="0"/>
                  </w:checkBox>
                </w:ffData>
              </w:fldChar>
            </w:r>
            <w:r w:rsidRPr="00CC1CE5">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CC1CE5">
              <w:rPr>
                <w:rFonts w:hAnsi="Arial"/>
                <w:sz w:val="19"/>
                <w:szCs w:val="19"/>
              </w:rPr>
              <w:fldChar w:fldCharType="end"/>
            </w:r>
            <w:bookmarkEnd w:id="7"/>
          </w:p>
        </w:tc>
        <w:tc>
          <w:tcPr>
            <w:tcW w:w="1710" w:type="dxa"/>
            <w:gridSpan w:val="2"/>
            <w:tcBorders>
              <w:top w:val="nil"/>
              <w:left w:val="nil"/>
              <w:bottom w:val="nil"/>
              <w:right w:val="nil"/>
            </w:tcBorders>
          </w:tcPr>
          <w:p w14:paraId="04948A55" w14:textId="77777777" w:rsidR="00A6690B" w:rsidRPr="00CC1CE5" w:rsidRDefault="00A6690B" w:rsidP="00526F90">
            <w:pPr>
              <w:spacing w:line="204" w:lineRule="auto"/>
              <w:ind w:right="-108"/>
              <w:rPr>
                <w:rFonts w:hAnsi="Arial"/>
                <w:sz w:val="19"/>
                <w:szCs w:val="19"/>
              </w:rPr>
            </w:pPr>
            <w:r w:rsidRPr="00CC1CE5">
              <w:rPr>
                <w:rFonts w:hAnsi="Arial"/>
                <w:sz w:val="19"/>
                <w:szCs w:val="19"/>
              </w:rPr>
              <w:t xml:space="preserve">Notice mailed on </w:t>
            </w:r>
          </w:p>
        </w:tc>
        <w:bookmarkStart w:id="8" w:name="Text47"/>
        <w:tc>
          <w:tcPr>
            <w:tcW w:w="2355" w:type="dxa"/>
            <w:gridSpan w:val="3"/>
            <w:tcBorders>
              <w:top w:val="nil"/>
              <w:left w:val="nil"/>
            </w:tcBorders>
          </w:tcPr>
          <w:p w14:paraId="518B9580" w14:textId="77777777" w:rsidR="00A6690B" w:rsidRPr="00CC1CE5" w:rsidRDefault="00A6690B" w:rsidP="00526F90">
            <w:pPr>
              <w:spacing w:line="204" w:lineRule="auto"/>
              <w:rPr>
                <w:rFonts w:hAnsi="Arial"/>
                <w:sz w:val="19"/>
                <w:szCs w:val="19"/>
              </w:rPr>
            </w:pPr>
            <w:r w:rsidRPr="00CC1CE5">
              <w:rPr>
                <w:rFonts w:hAnsi="Arial"/>
                <w:sz w:val="19"/>
                <w:szCs w:val="19"/>
              </w:rPr>
              <w:fldChar w:fldCharType="begin">
                <w:ffData>
                  <w:name w:val="Text47"/>
                  <w:enabled/>
                  <w:calcOnExit w:val="0"/>
                  <w:textInput>
                    <w:type w:val="date"/>
                    <w:format w:val="dd MMMM yyyy h:mm:ss am/pm"/>
                  </w:textInput>
                </w:ffData>
              </w:fldChar>
            </w:r>
            <w:r w:rsidRPr="00CC1CE5">
              <w:rPr>
                <w:rFonts w:hAnsi="Arial"/>
                <w:sz w:val="19"/>
                <w:szCs w:val="19"/>
              </w:rPr>
              <w:instrText xml:space="preserve"> FORMTEXT </w:instrText>
            </w:r>
            <w:r w:rsidRPr="00CC1CE5">
              <w:rPr>
                <w:rFonts w:hAnsi="Arial"/>
                <w:sz w:val="19"/>
                <w:szCs w:val="19"/>
              </w:rPr>
            </w:r>
            <w:r w:rsidRPr="00CC1CE5">
              <w:rPr>
                <w:rFonts w:hAnsi="Arial"/>
                <w:sz w:val="19"/>
                <w:szCs w:val="19"/>
              </w:rPr>
              <w:fldChar w:fldCharType="separate"/>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Pr="00CC1CE5">
              <w:rPr>
                <w:rFonts w:hAnsi="Arial"/>
                <w:sz w:val="19"/>
                <w:szCs w:val="19"/>
              </w:rPr>
              <w:fldChar w:fldCharType="end"/>
            </w:r>
            <w:bookmarkEnd w:id="8"/>
          </w:p>
        </w:tc>
      </w:tr>
      <w:tr w:rsidR="00A53298" w:rsidRPr="00336BEB" w14:paraId="379289F4" w14:textId="77777777" w:rsidTr="00CC1CE5">
        <w:trPr>
          <w:trHeight w:val="244"/>
          <w:jc w:val="center"/>
        </w:trPr>
        <w:tc>
          <w:tcPr>
            <w:tcW w:w="5850" w:type="dxa"/>
            <w:gridSpan w:val="4"/>
            <w:vMerge/>
          </w:tcPr>
          <w:p w14:paraId="77EA04BA" w14:textId="77777777" w:rsidR="00A6690B" w:rsidRPr="00336BEB" w:rsidRDefault="00A6690B" w:rsidP="00526F90">
            <w:pPr>
              <w:spacing w:line="204" w:lineRule="auto"/>
              <w:rPr>
                <w:rFonts w:hAnsi="Arial"/>
                <w:sz w:val="20"/>
                <w:szCs w:val="20"/>
              </w:rPr>
            </w:pPr>
          </w:p>
        </w:tc>
        <w:tc>
          <w:tcPr>
            <w:tcW w:w="270" w:type="dxa"/>
            <w:vMerge/>
          </w:tcPr>
          <w:p w14:paraId="67C457F7" w14:textId="77777777" w:rsidR="00A6690B" w:rsidRPr="00336BEB" w:rsidRDefault="00A6690B" w:rsidP="00526F90">
            <w:pPr>
              <w:spacing w:line="204" w:lineRule="auto"/>
              <w:rPr>
                <w:rFonts w:hAnsi="Arial"/>
                <w:sz w:val="20"/>
                <w:szCs w:val="20"/>
              </w:rPr>
            </w:pPr>
          </w:p>
        </w:tc>
        <w:bookmarkStart w:id="9" w:name="Check30"/>
        <w:tc>
          <w:tcPr>
            <w:tcW w:w="540" w:type="dxa"/>
            <w:tcBorders>
              <w:top w:val="nil"/>
              <w:bottom w:val="nil"/>
              <w:right w:val="nil"/>
            </w:tcBorders>
          </w:tcPr>
          <w:p w14:paraId="726F9D6E" w14:textId="77777777" w:rsidR="00A6690B" w:rsidRPr="00CC1CE5" w:rsidRDefault="00A6690B" w:rsidP="00526F90">
            <w:pPr>
              <w:spacing w:line="204" w:lineRule="auto"/>
              <w:rPr>
                <w:rFonts w:hAnsi="Arial"/>
                <w:sz w:val="19"/>
                <w:szCs w:val="19"/>
              </w:rPr>
            </w:pPr>
            <w:r w:rsidRPr="00CC1CE5">
              <w:rPr>
                <w:rFonts w:hAnsi="Arial"/>
                <w:sz w:val="19"/>
                <w:szCs w:val="19"/>
              </w:rPr>
              <w:fldChar w:fldCharType="begin">
                <w:ffData>
                  <w:name w:val="Check30"/>
                  <w:enabled/>
                  <w:calcOnExit w:val="0"/>
                  <w:checkBox>
                    <w:sizeAuto/>
                    <w:default w:val="0"/>
                  </w:checkBox>
                </w:ffData>
              </w:fldChar>
            </w:r>
            <w:r w:rsidRPr="00CC1CE5">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CC1CE5">
              <w:rPr>
                <w:rFonts w:hAnsi="Arial"/>
                <w:sz w:val="19"/>
                <w:szCs w:val="19"/>
              </w:rPr>
              <w:fldChar w:fldCharType="end"/>
            </w:r>
            <w:bookmarkEnd w:id="9"/>
          </w:p>
        </w:tc>
        <w:tc>
          <w:tcPr>
            <w:tcW w:w="2413" w:type="dxa"/>
            <w:gridSpan w:val="4"/>
            <w:tcBorders>
              <w:top w:val="nil"/>
              <w:left w:val="nil"/>
              <w:bottom w:val="nil"/>
              <w:right w:val="nil"/>
            </w:tcBorders>
          </w:tcPr>
          <w:p w14:paraId="3EF78B15" w14:textId="77777777" w:rsidR="00A6690B" w:rsidRPr="00CC1CE5" w:rsidRDefault="00A6690B" w:rsidP="00526F90">
            <w:pPr>
              <w:spacing w:line="204" w:lineRule="auto"/>
              <w:ind w:right="-107"/>
              <w:rPr>
                <w:rFonts w:hAnsi="Arial"/>
                <w:sz w:val="19"/>
                <w:szCs w:val="19"/>
              </w:rPr>
            </w:pPr>
            <w:r w:rsidRPr="00CC1CE5">
              <w:rPr>
                <w:rFonts w:hAnsi="Arial"/>
                <w:sz w:val="19"/>
                <w:szCs w:val="19"/>
              </w:rPr>
              <w:t>Notice hand-delivered on</w:t>
            </w:r>
          </w:p>
        </w:tc>
        <w:tc>
          <w:tcPr>
            <w:tcW w:w="1652" w:type="dxa"/>
            <w:tcBorders>
              <w:left w:val="nil"/>
            </w:tcBorders>
          </w:tcPr>
          <w:p w14:paraId="399F83DD" w14:textId="77777777" w:rsidR="00A6690B" w:rsidRPr="00CC1CE5" w:rsidRDefault="00A6690B" w:rsidP="00526F90">
            <w:pPr>
              <w:spacing w:line="204" w:lineRule="auto"/>
              <w:rPr>
                <w:rFonts w:hAnsi="Arial"/>
                <w:sz w:val="19"/>
                <w:szCs w:val="19"/>
                <w:u w:val="single"/>
              </w:rPr>
            </w:pPr>
            <w:r w:rsidRPr="00CC1CE5">
              <w:rPr>
                <w:rFonts w:hAnsi="Arial"/>
                <w:sz w:val="19"/>
                <w:szCs w:val="19"/>
              </w:rPr>
              <w:fldChar w:fldCharType="begin">
                <w:ffData>
                  <w:name w:val=""/>
                  <w:enabled/>
                  <w:calcOnExit w:val="0"/>
                  <w:textInput>
                    <w:type w:val="date"/>
                    <w:format w:val="dd MMMM yyyy h:mm:ss am/pm"/>
                  </w:textInput>
                </w:ffData>
              </w:fldChar>
            </w:r>
            <w:r w:rsidRPr="00CC1CE5">
              <w:rPr>
                <w:rFonts w:hAnsi="Arial"/>
                <w:sz w:val="19"/>
                <w:szCs w:val="19"/>
              </w:rPr>
              <w:instrText xml:space="preserve"> FORMTEXT </w:instrText>
            </w:r>
            <w:r w:rsidRPr="00CC1CE5">
              <w:rPr>
                <w:rFonts w:hAnsi="Arial"/>
                <w:sz w:val="19"/>
                <w:szCs w:val="19"/>
              </w:rPr>
            </w:r>
            <w:r w:rsidRPr="00CC1CE5">
              <w:rPr>
                <w:rFonts w:hAnsi="Arial"/>
                <w:sz w:val="19"/>
                <w:szCs w:val="19"/>
              </w:rPr>
              <w:fldChar w:fldCharType="separate"/>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Pr="00CC1CE5">
              <w:rPr>
                <w:rFonts w:hAnsi="Arial"/>
                <w:sz w:val="19"/>
                <w:szCs w:val="19"/>
              </w:rPr>
              <w:fldChar w:fldCharType="end"/>
            </w:r>
          </w:p>
        </w:tc>
      </w:tr>
      <w:tr w:rsidR="00A53298" w:rsidRPr="00336BEB" w14:paraId="5C7AF774" w14:textId="77777777" w:rsidTr="00CC1CE5">
        <w:trPr>
          <w:trHeight w:val="82"/>
          <w:jc w:val="center"/>
        </w:trPr>
        <w:tc>
          <w:tcPr>
            <w:tcW w:w="5850" w:type="dxa"/>
            <w:gridSpan w:val="4"/>
            <w:vMerge/>
          </w:tcPr>
          <w:p w14:paraId="0BC33939" w14:textId="77777777" w:rsidR="00A6690B" w:rsidRPr="00336BEB" w:rsidRDefault="00A6690B" w:rsidP="00526F90">
            <w:pPr>
              <w:spacing w:line="204" w:lineRule="auto"/>
              <w:rPr>
                <w:rFonts w:hAnsi="Arial"/>
                <w:sz w:val="20"/>
                <w:szCs w:val="20"/>
              </w:rPr>
            </w:pPr>
          </w:p>
        </w:tc>
        <w:tc>
          <w:tcPr>
            <w:tcW w:w="270" w:type="dxa"/>
            <w:vMerge/>
          </w:tcPr>
          <w:p w14:paraId="5B77028B" w14:textId="77777777" w:rsidR="00A6690B" w:rsidRPr="00336BEB" w:rsidRDefault="00A6690B" w:rsidP="00526F90">
            <w:pPr>
              <w:spacing w:line="204" w:lineRule="auto"/>
              <w:rPr>
                <w:rFonts w:hAnsi="Arial"/>
                <w:sz w:val="20"/>
                <w:szCs w:val="20"/>
              </w:rPr>
            </w:pPr>
          </w:p>
        </w:tc>
        <w:bookmarkStart w:id="10" w:name="Check31"/>
        <w:tc>
          <w:tcPr>
            <w:tcW w:w="540" w:type="dxa"/>
            <w:vMerge w:val="restart"/>
            <w:tcBorders>
              <w:top w:val="nil"/>
              <w:right w:val="nil"/>
            </w:tcBorders>
          </w:tcPr>
          <w:p w14:paraId="7FA9693B" w14:textId="77777777" w:rsidR="00A6690B" w:rsidRPr="00CC1CE5" w:rsidRDefault="00A6690B" w:rsidP="00526F90">
            <w:pPr>
              <w:spacing w:before="40" w:line="204" w:lineRule="auto"/>
              <w:rPr>
                <w:rFonts w:hAnsi="Arial"/>
                <w:sz w:val="19"/>
                <w:szCs w:val="19"/>
              </w:rPr>
            </w:pPr>
            <w:r w:rsidRPr="00CC1CE5">
              <w:rPr>
                <w:rFonts w:hAnsi="Arial"/>
                <w:sz w:val="19"/>
                <w:szCs w:val="19"/>
              </w:rPr>
              <w:fldChar w:fldCharType="begin">
                <w:ffData>
                  <w:name w:val="Check31"/>
                  <w:enabled/>
                  <w:calcOnExit w:val="0"/>
                  <w:checkBox>
                    <w:sizeAuto/>
                    <w:default w:val="0"/>
                  </w:checkBox>
                </w:ffData>
              </w:fldChar>
            </w:r>
            <w:r w:rsidRPr="00CC1CE5">
              <w:rPr>
                <w:rFonts w:hAnsi="Arial"/>
                <w:sz w:val="19"/>
                <w:szCs w:val="19"/>
              </w:rPr>
              <w:instrText xml:space="preserve"> FORMCHECKBOX </w:instrText>
            </w:r>
            <w:r w:rsidR="00000000">
              <w:rPr>
                <w:rFonts w:hAnsi="Arial"/>
                <w:sz w:val="19"/>
                <w:szCs w:val="19"/>
              </w:rPr>
            </w:r>
            <w:r w:rsidR="00000000">
              <w:rPr>
                <w:rFonts w:hAnsi="Arial"/>
                <w:sz w:val="19"/>
                <w:szCs w:val="19"/>
              </w:rPr>
              <w:fldChar w:fldCharType="separate"/>
            </w:r>
            <w:r w:rsidRPr="00CC1CE5">
              <w:rPr>
                <w:rFonts w:hAnsi="Arial"/>
                <w:sz w:val="19"/>
                <w:szCs w:val="19"/>
              </w:rPr>
              <w:fldChar w:fldCharType="end"/>
            </w:r>
            <w:bookmarkEnd w:id="10"/>
          </w:p>
        </w:tc>
        <w:tc>
          <w:tcPr>
            <w:tcW w:w="1800" w:type="dxa"/>
            <w:gridSpan w:val="3"/>
            <w:tcBorders>
              <w:top w:val="nil"/>
              <w:left w:val="nil"/>
              <w:bottom w:val="nil"/>
              <w:right w:val="nil"/>
            </w:tcBorders>
          </w:tcPr>
          <w:p w14:paraId="2136FB5D" w14:textId="77777777" w:rsidR="00A6690B" w:rsidRPr="00CC1CE5" w:rsidRDefault="00A6690B" w:rsidP="00526F90">
            <w:pPr>
              <w:spacing w:line="204" w:lineRule="auto"/>
              <w:ind w:right="-98"/>
              <w:rPr>
                <w:rFonts w:hAnsi="Arial"/>
                <w:color w:val="000000"/>
                <w:sz w:val="19"/>
                <w:szCs w:val="19"/>
              </w:rPr>
            </w:pPr>
            <w:r w:rsidRPr="00CC1CE5">
              <w:rPr>
                <w:rFonts w:hAnsi="Arial"/>
                <w:color w:val="000000"/>
                <w:sz w:val="19"/>
                <w:szCs w:val="19"/>
              </w:rPr>
              <w:t>Parent agreed o</w:t>
            </w:r>
            <w:r w:rsidRPr="00CC1CE5">
              <w:rPr>
                <w:rFonts w:hAnsi="Arial"/>
                <w:sz w:val="19"/>
                <w:szCs w:val="19"/>
              </w:rPr>
              <w:t>n</w:t>
            </w:r>
          </w:p>
        </w:tc>
        <w:tc>
          <w:tcPr>
            <w:tcW w:w="2265" w:type="dxa"/>
            <w:gridSpan w:val="2"/>
            <w:tcBorders>
              <w:left w:val="nil"/>
              <w:bottom w:val="single" w:sz="4" w:space="0" w:color="auto"/>
            </w:tcBorders>
          </w:tcPr>
          <w:p w14:paraId="5555ED3C" w14:textId="77777777" w:rsidR="00A6690B" w:rsidRPr="00CC1CE5" w:rsidRDefault="00A6690B" w:rsidP="00526F90">
            <w:pPr>
              <w:spacing w:line="204" w:lineRule="auto"/>
              <w:rPr>
                <w:rFonts w:hAnsi="Arial"/>
                <w:i/>
                <w:sz w:val="19"/>
                <w:szCs w:val="19"/>
              </w:rPr>
            </w:pPr>
            <w:r w:rsidRPr="00CC1CE5">
              <w:rPr>
                <w:rFonts w:hAnsi="Arial"/>
                <w:sz w:val="19"/>
                <w:szCs w:val="19"/>
              </w:rPr>
              <w:fldChar w:fldCharType="begin">
                <w:ffData>
                  <w:name w:val=""/>
                  <w:enabled/>
                  <w:calcOnExit w:val="0"/>
                  <w:textInput>
                    <w:type w:val="date"/>
                    <w:format w:val="dd MMMM yyyy h:mm:ss am/pm"/>
                  </w:textInput>
                </w:ffData>
              </w:fldChar>
            </w:r>
            <w:r w:rsidRPr="00CC1CE5">
              <w:rPr>
                <w:rFonts w:hAnsi="Arial"/>
                <w:sz w:val="19"/>
                <w:szCs w:val="19"/>
              </w:rPr>
              <w:instrText xml:space="preserve"> FORMTEXT </w:instrText>
            </w:r>
            <w:r w:rsidRPr="00CC1CE5">
              <w:rPr>
                <w:rFonts w:hAnsi="Arial"/>
                <w:sz w:val="19"/>
                <w:szCs w:val="19"/>
              </w:rPr>
            </w:r>
            <w:r w:rsidRPr="00CC1CE5">
              <w:rPr>
                <w:rFonts w:hAnsi="Arial"/>
                <w:sz w:val="19"/>
                <w:szCs w:val="19"/>
              </w:rPr>
              <w:fldChar w:fldCharType="separate"/>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00336BEB" w:rsidRPr="00CC1CE5">
              <w:rPr>
                <w:rFonts w:hAnsi="Arial"/>
                <w:noProof/>
                <w:sz w:val="19"/>
                <w:szCs w:val="19"/>
              </w:rPr>
              <w:t> </w:t>
            </w:r>
            <w:r w:rsidRPr="00CC1CE5">
              <w:rPr>
                <w:rFonts w:hAnsi="Arial"/>
                <w:sz w:val="19"/>
                <w:szCs w:val="19"/>
              </w:rPr>
              <w:fldChar w:fldCharType="end"/>
            </w:r>
          </w:p>
        </w:tc>
      </w:tr>
      <w:tr w:rsidR="00A6690B" w:rsidRPr="00336BEB" w14:paraId="72083864" w14:textId="77777777" w:rsidTr="00CC1CE5">
        <w:trPr>
          <w:trHeight w:val="1034"/>
          <w:jc w:val="center"/>
        </w:trPr>
        <w:tc>
          <w:tcPr>
            <w:tcW w:w="5850" w:type="dxa"/>
            <w:gridSpan w:val="4"/>
            <w:vMerge/>
          </w:tcPr>
          <w:p w14:paraId="7474031D" w14:textId="77777777" w:rsidR="00A6690B" w:rsidRPr="00336BEB" w:rsidRDefault="00A6690B" w:rsidP="00526F90">
            <w:pPr>
              <w:spacing w:line="204" w:lineRule="auto"/>
              <w:rPr>
                <w:rFonts w:hAnsi="Arial"/>
                <w:sz w:val="20"/>
                <w:szCs w:val="20"/>
              </w:rPr>
            </w:pPr>
          </w:p>
        </w:tc>
        <w:tc>
          <w:tcPr>
            <w:tcW w:w="270" w:type="dxa"/>
            <w:vMerge/>
          </w:tcPr>
          <w:p w14:paraId="21A877E8" w14:textId="77777777" w:rsidR="00A6690B" w:rsidRPr="00336BEB" w:rsidRDefault="00A6690B" w:rsidP="00526F90">
            <w:pPr>
              <w:spacing w:line="204" w:lineRule="auto"/>
              <w:rPr>
                <w:rFonts w:hAnsi="Arial"/>
                <w:sz w:val="20"/>
                <w:szCs w:val="20"/>
              </w:rPr>
            </w:pPr>
          </w:p>
        </w:tc>
        <w:tc>
          <w:tcPr>
            <w:tcW w:w="540" w:type="dxa"/>
            <w:vMerge/>
            <w:tcBorders>
              <w:right w:val="nil"/>
            </w:tcBorders>
          </w:tcPr>
          <w:p w14:paraId="570CC93C" w14:textId="77777777" w:rsidR="00A6690B" w:rsidRPr="00CC1CE5" w:rsidRDefault="00A6690B" w:rsidP="00526F90">
            <w:pPr>
              <w:spacing w:before="80" w:line="204" w:lineRule="auto"/>
              <w:rPr>
                <w:rFonts w:hAnsi="Arial"/>
                <w:i/>
                <w:sz w:val="19"/>
                <w:szCs w:val="19"/>
              </w:rPr>
            </w:pPr>
          </w:p>
        </w:tc>
        <w:tc>
          <w:tcPr>
            <w:tcW w:w="4065" w:type="dxa"/>
            <w:gridSpan w:val="5"/>
            <w:tcBorders>
              <w:top w:val="nil"/>
              <w:left w:val="nil"/>
            </w:tcBorders>
          </w:tcPr>
          <w:p w14:paraId="2090E75A" w14:textId="77777777" w:rsidR="00A6690B" w:rsidRPr="00CC1CE5" w:rsidRDefault="00A6690B" w:rsidP="00526F90">
            <w:pPr>
              <w:spacing w:line="204" w:lineRule="auto"/>
              <w:rPr>
                <w:rFonts w:hAnsi="Arial"/>
                <w:i/>
                <w:sz w:val="19"/>
                <w:szCs w:val="19"/>
              </w:rPr>
            </w:pPr>
            <w:r w:rsidRPr="00CC1CE5">
              <w:rPr>
                <w:rFonts w:hAnsi="Arial"/>
                <w:sz w:val="19"/>
                <w:szCs w:val="19"/>
              </w:rPr>
              <w:t>to have the proposed action(s) occur sooner and not wait the ten (10) day prior notice time.</w:t>
            </w:r>
          </w:p>
        </w:tc>
      </w:tr>
    </w:tbl>
    <w:p w14:paraId="40684638" w14:textId="77777777" w:rsidR="009457BA" w:rsidRPr="00336BEB" w:rsidRDefault="009457BA" w:rsidP="005D219E">
      <w:pPr>
        <w:rPr>
          <w:rFonts w:hAnsi="Arial"/>
          <w:sz w:val="14"/>
          <w:szCs w:val="14"/>
        </w:rPr>
      </w:pPr>
    </w:p>
    <w:sectPr w:rsidR="009457BA" w:rsidRPr="00336BEB" w:rsidSect="00CC1CE5">
      <w:headerReference w:type="default" r:id="rId7"/>
      <w:footerReference w:type="default" r:id="rId8"/>
      <w:type w:val="continuous"/>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77AE" w14:textId="77777777" w:rsidR="00A423EE" w:rsidRDefault="00A423EE">
      <w:r>
        <w:separator/>
      </w:r>
    </w:p>
  </w:endnote>
  <w:endnote w:type="continuationSeparator" w:id="0">
    <w:p w14:paraId="5C77EE35" w14:textId="77777777" w:rsidR="00A423EE" w:rsidRDefault="00A4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BB" w14:textId="77777777" w:rsidR="00D46F12" w:rsidRPr="00CC1CE5" w:rsidRDefault="00557D9C" w:rsidP="00635246">
    <w:pPr>
      <w:pStyle w:val="Footer"/>
      <w:tabs>
        <w:tab w:val="clear" w:pos="8640"/>
        <w:tab w:val="right" w:pos="10200"/>
      </w:tabs>
      <w:rPr>
        <w:rStyle w:val="PageNumber"/>
        <w:rFonts w:ascii="Arial Narrow"/>
        <w:sz w:val="18"/>
        <w:szCs w:val="18"/>
      </w:rPr>
    </w:pPr>
    <w:r w:rsidRPr="00CC1CE5">
      <w:rPr>
        <w:rFonts w:ascii="Arial Narrow" w:hAnsi="Arial Narrow"/>
        <w:sz w:val="18"/>
        <w:szCs w:val="18"/>
      </w:rPr>
      <w:t xml:space="preserve">NC ITP Consent for Eligibility Evaluation and/or Child Assessment </w:t>
    </w:r>
    <w:r w:rsidR="00CC1CE5" w:rsidRPr="00CC1CE5">
      <w:rPr>
        <w:rFonts w:ascii="Arial Narrow" w:hAnsi="Arial Narrow"/>
        <w:sz w:val="18"/>
        <w:szCs w:val="18"/>
        <w:lang w:val="en-US"/>
      </w:rPr>
      <w:t xml:space="preserve">– Vietnamese </w:t>
    </w:r>
    <w:r w:rsidRPr="00CC1CE5">
      <w:rPr>
        <w:rFonts w:ascii="Arial Narrow" w:hAnsi="Arial Narrow"/>
        <w:sz w:val="18"/>
        <w:szCs w:val="18"/>
      </w:rPr>
      <w:t>(Revised 7/13, Updated 8/19, 4/20, 7/20, 4/22)</w:t>
    </w:r>
    <w:r w:rsidRPr="00CC1CE5">
      <w:rPr>
        <w:rFonts w:ascii="Arial Narrow" w:hAnsi="Arial Narrow"/>
        <w:sz w:val="18"/>
        <w:szCs w:val="18"/>
      </w:rPr>
      <w:tab/>
      <w:t>Page</w:t>
    </w:r>
    <w:r w:rsidRPr="00CC1CE5">
      <w:rPr>
        <w:rStyle w:val="PageNumber"/>
        <w:rFonts w:ascii="Arial Narrow"/>
        <w:sz w:val="18"/>
        <w:szCs w:val="18"/>
      </w:rPr>
      <w:t xml:space="preserve"> </w:t>
    </w:r>
    <w:r w:rsidR="00D46F12" w:rsidRPr="00CC1CE5">
      <w:rPr>
        <w:rStyle w:val="PageNumber"/>
        <w:rFonts w:ascii="Arial Narrow"/>
        <w:sz w:val="18"/>
        <w:szCs w:val="18"/>
      </w:rPr>
      <w:fldChar w:fldCharType="begin"/>
    </w:r>
    <w:r w:rsidR="00D46F12" w:rsidRPr="00CC1CE5">
      <w:rPr>
        <w:rStyle w:val="PageNumber"/>
        <w:rFonts w:ascii="Arial Narrow"/>
        <w:sz w:val="18"/>
        <w:szCs w:val="18"/>
      </w:rPr>
      <w:instrText xml:space="preserve"> PAGE </w:instrText>
    </w:r>
    <w:r w:rsidR="00D46F12" w:rsidRPr="00CC1CE5">
      <w:rPr>
        <w:rStyle w:val="PageNumber"/>
        <w:rFonts w:ascii="Arial Narrow"/>
        <w:sz w:val="18"/>
        <w:szCs w:val="18"/>
      </w:rPr>
      <w:fldChar w:fldCharType="separate"/>
    </w:r>
    <w:r w:rsidR="008047B8" w:rsidRPr="00CC1CE5">
      <w:rPr>
        <w:rStyle w:val="PageNumber"/>
        <w:rFonts w:ascii="Arial Narrow"/>
        <w:sz w:val="18"/>
        <w:szCs w:val="18"/>
      </w:rPr>
      <w:t>1</w:t>
    </w:r>
    <w:r w:rsidR="00D46F12" w:rsidRPr="00CC1CE5">
      <w:rPr>
        <w:rStyle w:val="PageNumber"/>
        <w:rFonts w:ascii="Arial Narrow"/>
        <w:sz w:val="18"/>
        <w:szCs w:val="18"/>
      </w:rPr>
      <w:fldChar w:fldCharType="end"/>
    </w:r>
    <w:r w:rsidRPr="00CC1CE5">
      <w:rPr>
        <w:rStyle w:val="PageNumber"/>
        <w:rFonts w:ascii="Arial Narrow"/>
        <w:sz w:val="18"/>
        <w:szCs w:val="18"/>
      </w:rPr>
      <w:t xml:space="preserve"> of </w:t>
    </w:r>
    <w:r w:rsidR="00D46F12" w:rsidRPr="00CC1CE5">
      <w:rPr>
        <w:rStyle w:val="PageNumber"/>
        <w:rFonts w:ascii="Arial Narrow"/>
        <w:sz w:val="18"/>
        <w:szCs w:val="18"/>
      </w:rPr>
      <w:fldChar w:fldCharType="begin"/>
    </w:r>
    <w:r w:rsidR="00D46F12" w:rsidRPr="00CC1CE5">
      <w:rPr>
        <w:rStyle w:val="PageNumber"/>
        <w:rFonts w:ascii="Arial Narrow"/>
        <w:sz w:val="18"/>
        <w:szCs w:val="18"/>
      </w:rPr>
      <w:instrText xml:space="preserve"> NUMPAGES </w:instrText>
    </w:r>
    <w:r w:rsidR="00D46F12" w:rsidRPr="00CC1CE5">
      <w:rPr>
        <w:rStyle w:val="PageNumber"/>
        <w:rFonts w:ascii="Arial Narrow"/>
        <w:sz w:val="18"/>
        <w:szCs w:val="18"/>
      </w:rPr>
      <w:fldChar w:fldCharType="separate"/>
    </w:r>
    <w:r w:rsidR="008047B8" w:rsidRPr="00CC1CE5">
      <w:rPr>
        <w:rStyle w:val="PageNumber"/>
        <w:rFonts w:ascii="Arial Narrow"/>
        <w:sz w:val="18"/>
        <w:szCs w:val="18"/>
      </w:rPr>
      <w:t>2</w:t>
    </w:r>
    <w:r w:rsidR="00D46F12" w:rsidRPr="00CC1CE5">
      <w:rPr>
        <w:rStyle w:val="PageNumber"/>
        <w:rFonts w:asci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79FD" w14:textId="77777777" w:rsidR="00A423EE" w:rsidRDefault="00A423EE">
      <w:r>
        <w:separator/>
      </w:r>
    </w:p>
  </w:footnote>
  <w:footnote w:type="continuationSeparator" w:id="0">
    <w:p w14:paraId="4847D808" w14:textId="77777777" w:rsidR="00A423EE" w:rsidRDefault="00A4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CBD" w14:textId="77777777" w:rsidR="00D46F12" w:rsidRDefault="00D46F12" w:rsidP="00635246">
    <w:pPr>
      <w:pStyle w:val="Header"/>
      <w:jc w:val="right"/>
      <w:rPr>
        <w:sz w:val="18"/>
        <w:szCs w:val="18"/>
      </w:rPr>
    </w:pPr>
    <w:r>
      <w:rPr>
        <w:sz w:val="18"/>
        <w:szCs w:val="18"/>
      </w:rPr>
      <w:t>S</w:t>
    </w:r>
    <w:r>
      <w:rPr>
        <w:sz w:val="18"/>
        <w:szCs w:val="18"/>
      </w:rPr>
      <w:t>ở</w:t>
    </w:r>
    <w:r>
      <w:rPr>
        <w:sz w:val="18"/>
        <w:szCs w:val="18"/>
      </w:rPr>
      <w:t xml:space="preserve"> Y t</w:t>
    </w:r>
    <w:r>
      <w:rPr>
        <w:sz w:val="18"/>
        <w:szCs w:val="18"/>
      </w:rPr>
      <w:t>ế</w:t>
    </w:r>
    <w:r>
      <w:rPr>
        <w:sz w:val="18"/>
        <w:szCs w:val="18"/>
      </w:rPr>
      <w:t xml:space="preserve"> v</w:t>
    </w:r>
    <w:r>
      <w:rPr>
        <w:sz w:val="18"/>
        <w:szCs w:val="18"/>
      </w:rPr>
      <w:t>à</w:t>
    </w:r>
    <w:r>
      <w:rPr>
        <w:sz w:val="18"/>
        <w:szCs w:val="18"/>
      </w:rPr>
      <w:t xml:space="preserve"> D</w:t>
    </w:r>
    <w:r>
      <w:rPr>
        <w:sz w:val="18"/>
        <w:szCs w:val="18"/>
      </w:rPr>
      <w:t>ị</w:t>
    </w:r>
    <w:r>
      <w:rPr>
        <w:sz w:val="18"/>
        <w:szCs w:val="18"/>
      </w:rPr>
      <w:t>ch v</w:t>
    </w:r>
    <w:r>
      <w:rPr>
        <w:sz w:val="18"/>
        <w:szCs w:val="18"/>
      </w:rPr>
      <w:t>ụ</w:t>
    </w:r>
    <w:r>
      <w:rPr>
        <w:sz w:val="18"/>
        <w:szCs w:val="18"/>
      </w:rPr>
      <w:t xml:space="preserve"> Nh</w:t>
    </w:r>
    <w:r>
      <w:rPr>
        <w:sz w:val="18"/>
        <w:szCs w:val="18"/>
      </w:rPr>
      <w:t>â</w:t>
    </w:r>
    <w:r>
      <w:rPr>
        <w:sz w:val="18"/>
        <w:szCs w:val="18"/>
      </w:rPr>
      <w:t>n sinh ti</w:t>
    </w:r>
    <w:r>
      <w:rPr>
        <w:sz w:val="18"/>
        <w:szCs w:val="18"/>
      </w:rPr>
      <w:t>ể</w:t>
    </w:r>
    <w:r>
      <w:rPr>
        <w:sz w:val="18"/>
        <w:szCs w:val="18"/>
      </w:rPr>
      <w:t>u bang B</w:t>
    </w:r>
    <w:r>
      <w:rPr>
        <w:sz w:val="18"/>
        <w:szCs w:val="18"/>
      </w:rPr>
      <w:t>ắ</w:t>
    </w:r>
    <w:r>
      <w:rPr>
        <w:sz w:val="18"/>
        <w:szCs w:val="18"/>
      </w:rPr>
      <w:t>c Carolina</w:t>
    </w:r>
  </w:p>
  <w:p w14:paraId="0F40C009" w14:textId="77777777" w:rsidR="003F43BB" w:rsidRPr="00C27091" w:rsidRDefault="003F43BB" w:rsidP="00C27091">
    <w:pPr>
      <w:pStyle w:val="Header"/>
      <w:jc w:val="right"/>
      <w:rPr>
        <w:sz w:val="18"/>
        <w:szCs w:val="18"/>
      </w:rPr>
    </w:pPr>
    <w:r>
      <w:rPr>
        <w:sz w:val="18"/>
        <w:szCs w:val="18"/>
      </w:rPr>
      <w:t xml:space="preserve">Ban An sinh Gia </w:t>
    </w:r>
    <w:r>
      <w:rPr>
        <w:sz w:val="18"/>
        <w:szCs w:val="18"/>
      </w:rPr>
      <w:t>đì</w:t>
    </w:r>
    <w:r>
      <w:rPr>
        <w:sz w:val="18"/>
        <w:szCs w:val="18"/>
      </w:rPr>
      <w:t>nh v</w:t>
    </w:r>
    <w:r>
      <w:rPr>
        <w:sz w:val="18"/>
        <w:szCs w:val="18"/>
      </w:rPr>
      <w:t>à</w:t>
    </w:r>
    <w:r>
      <w:rPr>
        <w:sz w:val="18"/>
        <w:szCs w:val="18"/>
      </w:rPr>
      <w:t xml:space="preserve"> Tr</w:t>
    </w:r>
    <w:r>
      <w:rPr>
        <w:sz w:val="18"/>
        <w:szCs w:val="18"/>
      </w:rPr>
      <w:t>ẻ</w:t>
    </w:r>
    <w:r>
      <w:rPr>
        <w:sz w:val="18"/>
        <w:szCs w:val="18"/>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671249">
    <w:abstractNumId w:val="10"/>
  </w:num>
  <w:num w:numId="2" w16cid:durableId="988244891">
    <w:abstractNumId w:val="19"/>
  </w:num>
  <w:num w:numId="3" w16cid:durableId="966277276">
    <w:abstractNumId w:val="1"/>
  </w:num>
  <w:num w:numId="4" w16cid:durableId="1372652354">
    <w:abstractNumId w:val="16"/>
  </w:num>
  <w:num w:numId="5" w16cid:durableId="894506564">
    <w:abstractNumId w:val="6"/>
  </w:num>
  <w:num w:numId="6" w16cid:durableId="1405496519">
    <w:abstractNumId w:val="8"/>
  </w:num>
  <w:num w:numId="7" w16cid:durableId="426735891">
    <w:abstractNumId w:val="17"/>
  </w:num>
  <w:num w:numId="8" w16cid:durableId="1469668206">
    <w:abstractNumId w:val="5"/>
  </w:num>
  <w:num w:numId="9" w16cid:durableId="1339430101">
    <w:abstractNumId w:val="18"/>
  </w:num>
  <w:num w:numId="10" w16cid:durableId="413555760">
    <w:abstractNumId w:val="14"/>
  </w:num>
  <w:num w:numId="11" w16cid:durableId="1869758624">
    <w:abstractNumId w:val="7"/>
  </w:num>
  <w:num w:numId="12" w16cid:durableId="1190072758">
    <w:abstractNumId w:val="15"/>
  </w:num>
  <w:num w:numId="13" w16cid:durableId="1566523478">
    <w:abstractNumId w:val="20"/>
  </w:num>
  <w:num w:numId="14" w16cid:durableId="407074428">
    <w:abstractNumId w:val="9"/>
  </w:num>
  <w:num w:numId="15" w16cid:durableId="2007903629">
    <w:abstractNumId w:val="12"/>
  </w:num>
  <w:num w:numId="16" w16cid:durableId="226381066">
    <w:abstractNumId w:val="22"/>
  </w:num>
  <w:num w:numId="17" w16cid:durableId="1922719930">
    <w:abstractNumId w:val="13"/>
  </w:num>
  <w:num w:numId="18" w16cid:durableId="1274508995">
    <w:abstractNumId w:val="21"/>
  </w:num>
  <w:num w:numId="19" w16cid:durableId="1122848422">
    <w:abstractNumId w:val="3"/>
  </w:num>
  <w:num w:numId="20" w16cid:durableId="363019942">
    <w:abstractNumId w:val="4"/>
  </w:num>
  <w:num w:numId="21" w16cid:durableId="19859636">
    <w:abstractNumId w:val="23"/>
  </w:num>
  <w:num w:numId="22" w16cid:durableId="992369075">
    <w:abstractNumId w:val="11"/>
  </w:num>
  <w:num w:numId="23" w16cid:durableId="984505034">
    <w:abstractNumId w:val="2"/>
  </w:num>
  <w:num w:numId="24" w16cid:durableId="17599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ZFYtYeW75GWpxF78fSW81WgYJyOnX19LmNz80uj13PFsgRxGyF33cnuu+KLm42ALqnVDSIoaKkH1qjqBW/nAg==" w:salt="w/JIPIV2ZmkGWmjRXnSOF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E9"/>
    <w:rsid w:val="000021BB"/>
    <w:rsid w:val="00004A06"/>
    <w:rsid w:val="0001014B"/>
    <w:rsid w:val="00012404"/>
    <w:rsid w:val="00012A61"/>
    <w:rsid w:val="000141C0"/>
    <w:rsid w:val="0001461C"/>
    <w:rsid w:val="00021462"/>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41B4A"/>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286F"/>
    <w:rsid w:val="00215C3E"/>
    <w:rsid w:val="00215DA5"/>
    <w:rsid w:val="002162DF"/>
    <w:rsid w:val="00235A0A"/>
    <w:rsid w:val="002439B9"/>
    <w:rsid w:val="00257170"/>
    <w:rsid w:val="002624EE"/>
    <w:rsid w:val="0026532D"/>
    <w:rsid w:val="002654CC"/>
    <w:rsid w:val="00267F61"/>
    <w:rsid w:val="00281B26"/>
    <w:rsid w:val="002A01CB"/>
    <w:rsid w:val="002A4C0D"/>
    <w:rsid w:val="002A6F49"/>
    <w:rsid w:val="002B21FE"/>
    <w:rsid w:val="002C3169"/>
    <w:rsid w:val="002C519E"/>
    <w:rsid w:val="002D0E38"/>
    <w:rsid w:val="002E05B0"/>
    <w:rsid w:val="002E222E"/>
    <w:rsid w:val="002F1CA4"/>
    <w:rsid w:val="002F6F1D"/>
    <w:rsid w:val="00307669"/>
    <w:rsid w:val="003107C9"/>
    <w:rsid w:val="00312DCF"/>
    <w:rsid w:val="00313A74"/>
    <w:rsid w:val="003205CF"/>
    <w:rsid w:val="00333864"/>
    <w:rsid w:val="003365C9"/>
    <w:rsid w:val="00336BEB"/>
    <w:rsid w:val="0034025A"/>
    <w:rsid w:val="003402AA"/>
    <w:rsid w:val="00341BF0"/>
    <w:rsid w:val="0034766A"/>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E5EE9"/>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6F90"/>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219E"/>
    <w:rsid w:val="005D6C70"/>
    <w:rsid w:val="005E58B3"/>
    <w:rsid w:val="005E7915"/>
    <w:rsid w:val="005F66F8"/>
    <w:rsid w:val="005F7EDF"/>
    <w:rsid w:val="006018B2"/>
    <w:rsid w:val="0060566E"/>
    <w:rsid w:val="0060691B"/>
    <w:rsid w:val="00615DE6"/>
    <w:rsid w:val="00616369"/>
    <w:rsid w:val="00622EB0"/>
    <w:rsid w:val="006234D0"/>
    <w:rsid w:val="006321ED"/>
    <w:rsid w:val="00635246"/>
    <w:rsid w:val="00635362"/>
    <w:rsid w:val="0064259D"/>
    <w:rsid w:val="006637D1"/>
    <w:rsid w:val="00672F0B"/>
    <w:rsid w:val="00674696"/>
    <w:rsid w:val="0067566B"/>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5F7E"/>
    <w:rsid w:val="00744AE8"/>
    <w:rsid w:val="00745446"/>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4C4B"/>
    <w:rsid w:val="00817822"/>
    <w:rsid w:val="008222B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D249D"/>
    <w:rsid w:val="009F15CB"/>
    <w:rsid w:val="009F21B0"/>
    <w:rsid w:val="00A04BD1"/>
    <w:rsid w:val="00A055B6"/>
    <w:rsid w:val="00A102DA"/>
    <w:rsid w:val="00A108BE"/>
    <w:rsid w:val="00A17A3B"/>
    <w:rsid w:val="00A23D36"/>
    <w:rsid w:val="00A26FF2"/>
    <w:rsid w:val="00A36D9B"/>
    <w:rsid w:val="00A423EE"/>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E3F65"/>
    <w:rsid w:val="00BE4011"/>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571EF"/>
    <w:rsid w:val="00C62076"/>
    <w:rsid w:val="00C8186A"/>
    <w:rsid w:val="00CA4B7A"/>
    <w:rsid w:val="00CA66D1"/>
    <w:rsid w:val="00CB0DF5"/>
    <w:rsid w:val="00CB36A4"/>
    <w:rsid w:val="00CC0856"/>
    <w:rsid w:val="00CC1CE5"/>
    <w:rsid w:val="00CC20E9"/>
    <w:rsid w:val="00CC2A26"/>
    <w:rsid w:val="00CD22F9"/>
    <w:rsid w:val="00CE3B3D"/>
    <w:rsid w:val="00CE6FA3"/>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5CB4B"/>
  <w15:chartTrackingRefBased/>
  <w15:docId w15:val="{4570F174-09D1-467A-9506-F59649FD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hAnsi="Lucida Bright"/>
      <w:sz w:val="22"/>
      <w:szCs w:val="22"/>
    </w:rPr>
  </w:style>
  <w:style w:type="paragraph" w:styleId="Heading1">
    <w:name w:val="heading 1"/>
    <w:basedOn w:val="Normal"/>
    <w:next w:val="Normal"/>
    <w:qFormat/>
    <w:rsid w:val="00CD22F9"/>
    <w:pPr>
      <w:keepNext/>
      <w:outlineLvl w:val="0"/>
    </w:pPr>
    <w:rPr>
      <w:rFonts w:hAnsi="Arial Black"/>
      <w:sz w:val="32"/>
      <w:szCs w:val="32"/>
    </w:rPr>
  </w:style>
  <w:style w:type="paragraph" w:styleId="Heading2">
    <w:name w:val="heading 2"/>
    <w:basedOn w:val="Normal"/>
    <w:next w:val="Normal"/>
    <w:qFormat/>
    <w:rsid w:val="00A905F9"/>
    <w:pPr>
      <w:keepNext/>
      <w:spacing w:after="120"/>
      <w:outlineLvl w:val="1"/>
    </w:pPr>
    <w:rPr>
      <w:rFonts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hAnsi="Tahoma" w:cs="Tahoma"/>
      <w:sz w:val="16"/>
      <w:szCs w:val="16"/>
    </w:rPr>
  </w:style>
  <w:style w:type="character" w:styleId="PageNumber">
    <w:name w:val="page number"/>
    <w:rsid w:val="003C2389"/>
    <w:rPr>
      <w:rFonts w:ascii="Arial"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Arial"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Arial" w:hAnsi="Lucida Bright"/>
      <w:b/>
      <w:bCs/>
    </w:rPr>
  </w:style>
  <w:style w:type="character" w:customStyle="1" w:styleId="HeaderChar">
    <w:name w:val="Header Char"/>
    <w:basedOn w:val="DefaultParagraphFont"/>
    <w:link w:val="Header"/>
    <w:uiPriority w:val="99"/>
    <w:rsid w:val="003F43BB"/>
    <w:rPr>
      <w:rFonts w:ascii="Arial"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Prior%20Written%20Notice%20&amp;%20Consent%20for%20Evaluation%20&amp;%20Assessment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Assessment_VN.dotx</Template>
  <TotalTime>1</TotalTime>
  <Pages>1</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Prior Written Notice &amp; Consent for Evaluation &amp; Assessment</vt:lpstr>
    </vt:vector>
  </TitlesOfParts>
  <Company>DHHS DPH Early Intervention</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2013-07-09T11:17:00Z</cp:lastPrinted>
  <dcterms:created xsi:type="dcterms:W3CDTF">2023-08-27T20:30:00Z</dcterms:created>
  <dcterms:modified xsi:type="dcterms:W3CDTF">2023-08-27T20:31:00Z</dcterms:modified>
</cp:coreProperties>
</file>