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602" w:type="dxa"/>
        <w:tblInd w:w="8671" w:type="dxa"/>
        <w:tblLook w:val="04A0" w:firstRow="1" w:lastRow="0" w:firstColumn="1" w:lastColumn="0" w:noHBand="0" w:noVBand="1"/>
      </w:tblPr>
      <w:tblGrid>
        <w:gridCol w:w="1602"/>
      </w:tblGrid>
      <w:tr w:rsidR="0058754B" w:rsidRPr="00022532" w14:paraId="0FDF7F91" w14:textId="77777777" w:rsidTr="007241C6">
        <w:tc>
          <w:tcPr>
            <w:tcW w:w="1602" w:type="dxa"/>
            <w:vAlign w:val="bottom"/>
          </w:tcPr>
          <w:p w14:paraId="36B9C5A1" w14:textId="68596AB7" w:rsidR="0058754B" w:rsidRPr="00022532" w:rsidRDefault="0058754B" w:rsidP="0058754B">
            <w:pPr>
              <w:bidi/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4CB304FE" w14:textId="743C0835" w:rsidR="000525DD" w:rsidRPr="00196941" w:rsidRDefault="00F611C4" w:rsidP="002A2FDE">
      <w:pPr>
        <w:bidi/>
        <w:rPr>
          <w:rFonts w:cs="Arial"/>
          <w:b/>
          <w:bCs/>
          <w:kern w:val="32"/>
          <w:sz w:val="30"/>
          <w:szCs w:val="30"/>
        </w:rPr>
      </w:pPr>
      <w:r w:rsidRPr="00196941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YE"/>
        </w:rPr>
        <w:t>طلب ولي أمر برنامج الأطفال الرضع والأطفال الصغار في</w:t>
      </w:r>
      <w:r w:rsidR="00901C06">
        <w:rPr>
          <w:rFonts w:ascii="Arial Black" w:eastAsia="Arial Black" w:hAnsi="Arial Black" w:cs="Arial"/>
          <w:b/>
          <w:bCs/>
          <w:i/>
          <w:iCs/>
          <w:sz w:val="28"/>
          <w:szCs w:val="28"/>
          <w:lang w:eastAsia="ar" w:bidi="ar-YE"/>
        </w:rPr>
        <w:br/>
      </w:r>
      <w:r w:rsidRPr="00196941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YE"/>
        </w:rPr>
        <w:t xml:space="preserve"> ولاية كارولينا الشمالية للوساطة و/أو الإجراءات الإدارية الواجبة </w:t>
      </w:r>
    </w:p>
    <w:tbl>
      <w:tblPr>
        <w:bidiVisual/>
        <w:tblW w:w="1010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2"/>
        <w:gridCol w:w="512"/>
        <w:gridCol w:w="370"/>
        <w:gridCol w:w="16"/>
        <w:gridCol w:w="1517"/>
        <w:gridCol w:w="641"/>
        <w:gridCol w:w="79"/>
        <w:gridCol w:w="192"/>
        <w:gridCol w:w="257"/>
        <w:gridCol w:w="1673"/>
        <w:gridCol w:w="228"/>
        <w:gridCol w:w="267"/>
        <w:gridCol w:w="238"/>
        <w:gridCol w:w="473"/>
        <w:gridCol w:w="354"/>
        <w:gridCol w:w="748"/>
        <w:gridCol w:w="71"/>
        <w:gridCol w:w="283"/>
        <w:gridCol w:w="1619"/>
        <w:gridCol w:w="44"/>
        <w:gridCol w:w="249"/>
      </w:tblGrid>
      <w:tr w:rsidR="00A46317" w:rsidRPr="00022532" w14:paraId="38A87A5F" w14:textId="77777777" w:rsidTr="007241C6">
        <w:trPr>
          <w:trHeight w:val="360"/>
        </w:trPr>
        <w:tc>
          <w:tcPr>
            <w:tcW w:w="5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469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اسم الطفل:</w:t>
            </w:r>
          </w:p>
        </w:tc>
        <w:tc>
          <w:tcPr>
            <w:tcW w:w="27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FC557" w14:textId="7BD0F53B" w:rsidR="00454995" w:rsidRPr="00022532" w:rsidRDefault="009054CE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"/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9975" w14:textId="77777777" w:rsidR="00454995" w:rsidRPr="00022532" w:rsidRDefault="00A46317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تاريخ الميلاد:</w:t>
            </w:r>
          </w:p>
        </w:tc>
        <w:bookmarkStart w:id="2" w:name="Text11"/>
        <w:tc>
          <w:tcPr>
            <w:tcW w:w="10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60B33" w14:textId="77ECAB94" w:rsidR="00454995" w:rsidRPr="00022532" w:rsidRDefault="003863D9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"/>
          </w:p>
        </w:tc>
      </w:tr>
      <w:tr w:rsidR="00454995" w:rsidRPr="00022532" w14:paraId="4BF69653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326B55FF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عنوان الطفل: </w:t>
            </w:r>
          </w:p>
        </w:tc>
        <w:tc>
          <w:tcPr>
            <w:tcW w:w="4428" w:type="pct"/>
            <w:gridSpan w:val="18"/>
            <w:tcBorders>
              <w:bottom w:val="single" w:sz="4" w:space="0" w:color="auto"/>
            </w:tcBorders>
            <w:vAlign w:val="bottom"/>
          </w:tcPr>
          <w:p w14:paraId="5ACED60D" w14:textId="2617CAAB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"/>
          </w:p>
        </w:tc>
      </w:tr>
      <w:tr w:rsidR="00454995" w:rsidRPr="00022532" w14:paraId="68BBA03F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4DF1D3AE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28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298C5" w14:textId="5C86E2D3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"/>
          </w:p>
        </w:tc>
      </w:tr>
      <w:tr w:rsidR="004A41CD" w:rsidRPr="00022532" w14:paraId="20056890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00FF7332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الوالد:</w:t>
            </w:r>
          </w:p>
        </w:tc>
        <w:tc>
          <w:tcPr>
            <w:tcW w:w="4428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04A0" w14:textId="6CA4FFC5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5"/>
          </w:p>
        </w:tc>
      </w:tr>
      <w:tr w:rsidR="004A41CD" w:rsidRPr="00022532" w14:paraId="7DD72CE5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0A89139D" w14:textId="77777777" w:rsidR="00454995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عنوان الوالد:</w:t>
            </w:r>
          </w:p>
        </w:tc>
        <w:tc>
          <w:tcPr>
            <w:tcW w:w="4428" w:type="pct"/>
            <w:gridSpan w:val="18"/>
            <w:tcBorders>
              <w:bottom w:val="single" w:sz="4" w:space="0" w:color="auto"/>
            </w:tcBorders>
            <w:vAlign w:val="bottom"/>
          </w:tcPr>
          <w:p w14:paraId="47C22375" w14:textId="27B6E47D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6"/>
          </w:p>
        </w:tc>
      </w:tr>
      <w:tr w:rsidR="004A41CD" w:rsidRPr="00022532" w14:paraId="37861F1D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42E254E3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28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F6081" w14:textId="7389D13A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7"/>
          </w:p>
        </w:tc>
      </w:tr>
      <w:tr w:rsidR="00EA6B02" w:rsidRPr="00022532" w14:paraId="6658ACE4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2F6464E4" w14:textId="77777777" w:rsidR="00454995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هاتف الوالد:</w:t>
            </w:r>
          </w:p>
        </w:tc>
        <w:tc>
          <w:tcPr>
            <w:tcW w:w="2164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200" w14:textId="0BCFC280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8"/>
          </w:p>
        </w:tc>
        <w:tc>
          <w:tcPr>
            <w:tcW w:w="772" w:type="pct"/>
            <w:gridSpan w:val="5"/>
            <w:vAlign w:val="bottom"/>
          </w:tcPr>
          <w:p w14:paraId="6479954D" w14:textId="77777777" w:rsidR="00454995" w:rsidRPr="00022532" w:rsidRDefault="00A46317" w:rsidP="00DB20DE">
            <w:pPr>
              <w:bidi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أفضل وقت للاتصال: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199DE" w14:textId="15C30BCD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9"/>
          </w:p>
        </w:tc>
      </w:tr>
      <w:tr w:rsidR="00EA6B02" w:rsidRPr="00022532" w14:paraId="085F55DB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72" w:type="pct"/>
            <w:gridSpan w:val="3"/>
            <w:vAlign w:val="bottom"/>
          </w:tcPr>
          <w:p w14:paraId="72ED9F76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64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B5CA4" w14:textId="354427A6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0"/>
          </w:p>
        </w:tc>
        <w:tc>
          <w:tcPr>
            <w:tcW w:w="772" w:type="pct"/>
            <w:gridSpan w:val="5"/>
            <w:vAlign w:val="bottom"/>
          </w:tcPr>
          <w:p w14:paraId="4BEDD346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FA25" w14:textId="4DF58B02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1"/>
          </w:p>
        </w:tc>
      </w:tr>
      <w:tr w:rsidR="004566D8" w:rsidRPr="00022532" w14:paraId="0377CCA1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9" w:type="pct"/>
            <w:gridSpan w:val="9"/>
            <w:vAlign w:val="bottom"/>
          </w:tcPr>
          <w:p w14:paraId="4C6D6223" w14:textId="77777777" w:rsidR="004566D8" w:rsidRPr="00022532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090" w:type="pct"/>
            <w:gridSpan w:val="12"/>
            <w:vAlign w:val="bottom"/>
          </w:tcPr>
          <w:p w14:paraId="1B5ABFAB" w14:textId="77777777" w:rsidR="004566D8" w:rsidRPr="00022532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0D2950" w:rsidRPr="00022532" w14:paraId="4EA67BDB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1"/>
            <w:shd w:val="pct10" w:color="auto" w:fill="E6E6E6"/>
            <w:vAlign w:val="bottom"/>
          </w:tcPr>
          <w:p w14:paraId="25F1F73C" w14:textId="77777777" w:rsidR="000D2950" w:rsidRPr="00022532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022532" w14:paraId="17B73325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31" w:type="pct"/>
            <w:gridSpan w:val="5"/>
            <w:vAlign w:val="bottom"/>
          </w:tcPr>
          <w:p w14:paraId="63EA7033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الوكالة التي تم تقديم الشكوى ضدها:</w:t>
            </w:r>
          </w:p>
        </w:tc>
        <w:tc>
          <w:tcPr>
            <w:tcW w:w="3669" w:type="pct"/>
            <w:gridSpan w:val="16"/>
            <w:tcBorders>
              <w:bottom w:val="single" w:sz="4" w:space="0" w:color="auto"/>
            </w:tcBorders>
            <w:vAlign w:val="bottom"/>
          </w:tcPr>
          <w:p w14:paraId="33DF4718" w14:textId="17522231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2"/>
          </w:p>
        </w:tc>
      </w:tr>
      <w:tr w:rsidR="00454995" w:rsidRPr="00022532" w14:paraId="1B469B36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687" w:type="pct"/>
            <w:gridSpan w:val="7"/>
            <w:vAlign w:val="bottom"/>
          </w:tcPr>
          <w:p w14:paraId="6A31DA98" w14:textId="77777777" w:rsidR="00454995" w:rsidRPr="00022532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الشخص الذي تم تقديم الشكوى ضده (إن وجد):</w:t>
            </w:r>
          </w:p>
        </w:tc>
        <w:tc>
          <w:tcPr>
            <w:tcW w:w="3312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F65A" w14:textId="3E108A03" w:rsidR="00454995" w:rsidRPr="00022532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3"/>
          </w:p>
        </w:tc>
      </w:tr>
      <w:tr w:rsidR="00A46317" w:rsidRPr="00022532" w14:paraId="79C2E5D0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9" w:type="pct"/>
            <w:gridSpan w:val="2"/>
            <w:vAlign w:val="bottom"/>
          </w:tcPr>
          <w:p w14:paraId="7EBD2926" w14:textId="77777777" w:rsidR="00A46317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العنوان:</w:t>
            </w:r>
          </w:p>
        </w:tc>
        <w:tc>
          <w:tcPr>
            <w:tcW w:w="4610" w:type="pct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14:paraId="39E0A266" w14:textId="51369A98" w:rsidR="00A46317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4"/>
          </w:p>
        </w:tc>
      </w:tr>
      <w:tr w:rsidR="00A46317" w:rsidRPr="00022532" w14:paraId="666E9EC9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9" w:type="pct"/>
            <w:gridSpan w:val="2"/>
            <w:vAlign w:val="bottom"/>
          </w:tcPr>
          <w:p w14:paraId="44F756B2" w14:textId="77777777" w:rsidR="00A46317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الهاتف:</w:t>
            </w:r>
          </w:p>
        </w:tc>
        <w:tc>
          <w:tcPr>
            <w:tcW w:w="1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C5C780" w14:textId="3CFB5B27" w:rsidR="00A46317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5"/>
          </w:p>
        </w:tc>
        <w:tc>
          <w:tcPr>
            <w:tcW w:w="3090" w:type="pct"/>
            <w:gridSpan w:val="12"/>
            <w:tcBorders>
              <w:top w:val="single" w:sz="4" w:space="0" w:color="auto"/>
              <w:left w:val="nil"/>
            </w:tcBorders>
            <w:vAlign w:val="bottom"/>
          </w:tcPr>
          <w:p w14:paraId="4183555D" w14:textId="77777777" w:rsidR="00A46317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2950" w:rsidRPr="00022532" w14:paraId="549B49C6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1"/>
            <w:shd w:val="pct10" w:color="auto" w:fill="E6E6E6"/>
            <w:vAlign w:val="bottom"/>
          </w:tcPr>
          <w:p w14:paraId="3CCE623B" w14:textId="77777777" w:rsidR="000D2950" w:rsidRPr="00022532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022532" w14:paraId="540F0F05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000" w:type="pct"/>
            <w:gridSpan w:val="21"/>
            <w:vAlign w:val="bottom"/>
          </w:tcPr>
          <w:p w14:paraId="646A10B0" w14:textId="77777777" w:rsidR="00454995" w:rsidRPr="00022532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الرجاء تقديم بيان بالوقائع يصف طبيعة الشكوى. (يمكنكم إرفاق صفحة إضافية إذا لزم الأمر).</w:t>
            </w:r>
          </w:p>
        </w:tc>
      </w:tr>
      <w:bookmarkStart w:id="16" w:name="Text18"/>
      <w:tr w:rsidR="00454995" w:rsidRPr="00022532" w14:paraId="45951977" w14:textId="77777777" w:rsidTr="00724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88"/>
        </w:trPr>
        <w:tc>
          <w:tcPr>
            <w:tcW w:w="5000" w:type="pct"/>
            <w:gridSpan w:val="21"/>
            <w:tcBorders>
              <w:bottom w:val="double" w:sz="4" w:space="0" w:color="auto"/>
            </w:tcBorders>
          </w:tcPr>
          <w:p w14:paraId="4DF6FDD0" w14:textId="66781898" w:rsidR="00454995" w:rsidRPr="00022532" w:rsidRDefault="00A550CF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6"/>
          </w:p>
          <w:p w14:paraId="60C01FE9" w14:textId="1357FB3B" w:rsidR="00D4367C" w:rsidRPr="00022532" w:rsidRDefault="00D4367C" w:rsidP="00D4367C">
            <w:pPr>
              <w:tabs>
                <w:tab w:val="left" w:pos="3480"/>
              </w:tabs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4995" w:rsidRPr="00022532" w14:paraId="61E53EFE" w14:textId="77777777" w:rsidTr="007241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5000" w:type="pct"/>
            <w:gridSpan w:val="21"/>
            <w:tcBorders>
              <w:top w:val="double" w:sz="4" w:space="0" w:color="auto"/>
              <w:bottom w:val="nil"/>
            </w:tcBorders>
            <w:vAlign w:val="center"/>
          </w:tcPr>
          <w:p w14:paraId="03FED2AF" w14:textId="68194F3A" w:rsidR="00454995" w:rsidRPr="00022532" w:rsidRDefault="00454995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أفهم أنه من خلال استكمال هذا النموذج وإرساله إلى برنامج ولاية كارولينا الشمالية للأطفال الرضع والأطفال الصغار على العنوان أدناه، فإنني أقدم طلبًا رسميًا للوساطة و/أو جلسة استماع إدارية قانونية.</w:t>
            </w:r>
          </w:p>
        </w:tc>
      </w:tr>
      <w:tr w:rsidR="004A41CD" w:rsidRPr="00022532" w14:paraId="694C377D" w14:textId="77777777" w:rsidTr="007241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000" w:type="pct"/>
            <w:gridSpan w:val="21"/>
            <w:tcBorders>
              <w:top w:val="nil"/>
            </w:tcBorders>
            <w:vAlign w:val="center"/>
          </w:tcPr>
          <w:p w14:paraId="32AE71B0" w14:textId="77777777" w:rsidR="004A41CD" w:rsidRPr="00022532" w:rsidRDefault="004A41CD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أفهم أن لدي حقوقًا معينة للطفل والأسرة بموجب برنامج ولاية كارولينا الشمالية للأطفال الرضع والأطفال الصغار فيما يتعلق بحل الخلافات. لقد تلقيت نسخة من </w:t>
            </w:r>
            <w:r w:rsidRPr="00022532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ar" w:bidi="ar-YE"/>
              </w:rPr>
              <w:t>إشعار حقوق الطفل والأسرة الخاص ببرنامج ولاية كارولينا الشمالية للأطفال الرضع والأطفال الصغار.</w:t>
            </w:r>
            <w:r w:rsidRPr="0002253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لقد تم إعلامي وفهمت حقوقي بموجب برنامج الأطفال الرضع والأطفال الصغار. </w:t>
            </w:r>
          </w:p>
        </w:tc>
      </w:tr>
      <w:tr w:rsidR="004A41CD" w:rsidRPr="00022532" w14:paraId="32A1822C" w14:textId="77777777" w:rsidTr="007241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35" w:type="pct"/>
            <w:tcBorders>
              <w:top w:val="nil"/>
              <w:bottom w:val="nil"/>
            </w:tcBorders>
            <w:vAlign w:val="bottom"/>
          </w:tcPr>
          <w:p w14:paraId="2BF9AC59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7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455A86D" w14:textId="15C0A8F0" w:rsidR="004A41CD" w:rsidRPr="00022532" w:rsidRDefault="0058754B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7"/>
          </w:p>
        </w:tc>
        <w:tc>
          <w:tcPr>
            <w:tcW w:w="118" w:type="pct"/>
            <w:vAlign w:val="bottom"/>
          </w:tcPr>
          <w:p w14:paraId="052B2C20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55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44888E3" w14:textId="5E13ED27" w:rsidR="004A41CD" w:rsidRPr="00022532" w:rsidRDefault="0058754B" w:rsidP="0087558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022532" w:rsidRPr="00022532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022532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8"/>
          </w:p>
        </w:tc>
        <w:tc>
          <w:tcPr>
            <w:tcW w:w="144" w:type="pct"/>
            <w:gridSpan w:val="2"/>
            <w:tcBorders>
              <w:top w:val="nil"/>
              <w:bottom w:val="nil"/>
            </w:tcBorders>
            <w:vAlign w:val="bottom"/>
          </w:tcPr>
          <w:p w14:paraId="4DB84E52" w14:textId="77777777" w:rsidR="004A41CD" w:rsidRPr="00022532" w:rsidRDefault="004A41CD" w:rsidP="0058754B">
            <w:pPr>
              <w:bidi/>
              <w:ind w:left="1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41CD" w:rsidRPr="00022532" w14:paraId="1F999ADB" w14:textId="77777777" w:rsidTr="007241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5" w:type="pct"/>
            <w:tcBorders>
              <w:top w:val="nil"/>
              <w:bottom w:val="double" w:sz="4" w:space="0" w:color="auto"/>
            </w:tcBorders>
          </w:tcPr>
          <w:p w14:paraId="790B986A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847" w:type="pct"/>
            <w:gridSpan w:val="11"/>
            <w:tcBorders>
              <w:top w:val="single" w:sz="4" w:space="0" w:color="auto"/>
              <w:bottom w:val="double" w:sz="4" w:space="0" w:color="auto"/>
            </w:tcBorders>
          </w:tcPr>
          <w:p w14:paraId="4CE310D2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2253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t>توقيع الوالدين</w:t>
            </w:r>
          </w:p>
        </w:tc>
        <w:tc>
          <w:tcPr>
            <w:tcW w:w="118" w:type="pct"/>
            <w:tcBorders>
              <w:bottom w:val="double" w:sz="4" w:space="0" w:color="auto"/>
            </w:tcBorders>
          </w:tcPr>
          <w:p w14:paraId="3E091AEF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755" w:type="pct"/>
            <w:gridSpan w:val="6"/>
            <w:tcBorders>
              <w:bottom w:val="double" w:sz="4" w:space="0" w:color="auto"/>
            </w:tcBorders>
          </w:tcPr>
          <w:p w14:paraId="7E5B2A12" w14:textId="77777777" w:rsidR="004A41CD" w:rsidRPr="00022532" w:rsidRDefault="004A41CD" w:rsidP="0058754B">
            <w:pPr>
              <w:bidi/>
              <w:ind w:left="1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02253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YE"/>
              </w:rPr>
              <w:t>التاريخ</w:t>
            </w:r>
          </w:p>
        </w:tc>
        <w:tc>
          <w:tcPr>
            <w:tcW w:w="144" w:type="pct"/>
            <w:gridSpan w:val="2"/>
            <w:tcBorders>
              <w:bottom w:val="double" w:sz="4" w:space="0" w:color="auto"/>
            </w:tcBorders>
          </w:tcPr>
          <w:p w14:paraId="0A6A0049" w14:textId="77777777" w:rsidR="004A41CD" w:rsidRPr="00022532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71BAB" w:rsidRPr="00022532" w14:paraId="5C3C1C6D" w14:textId="77777777" w:rsidTr="007241C6"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4" w:type="dxa"/>
              <w:right w:w="115" w:type="dxa"/>
            </w:tcMar>
            <w:vAlign w:val="center"/>
          </w:tcPr>
          <w:p w14:paraId="62D68F16" w14:textId="77777777" w:rsidR="00271BAB" w:rsidRPr="00022532" w:rsidRDefault="00271BAB" w:rsidP="00CD1389">
            <w:pPr>
              <w:bidi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022532" w14:paraId="1B40A9B3" w14:textId="77777777" w:rsidTr="007241C6">
        <w:trPr>
          <w:trHeight w:val="288"/>
        </w:trPr>
        <w:tc>
          <w:tcPr>
            <w:tcW w:w="164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091B6ED9" w14:textId="77777777" w:rsidR="003863D9" w:rsidRPr="003F3E38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t>Early Intervention Section Part C Director</w:t>
            </w:r>
          </w:p>
          <w:p w14:paraId="7C7827DC" w14:textId="77777777" w:rsidR="003863D9" w:rsidRPr="003F3E38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t>Division of Child and Family Well-Being</w:t>
            </w:r>
          </w:p>
          <w:p w14:paraId="289E297F" w14:textId="77777777" w:rsidR="003863D9" w:rsidRPr="003F3E38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t>1916 Mail Service Center</w:t>
            </w:r>
          </w:p>
          <w:p w14:paraId="56AAA94E" w14:textId="77777777" w:rsidR="003863D9" w:rsidRPr="00022532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t>Raleigh, NC 27699-1916</w:t>
            </w:r>
          </w:p>
        </w:tc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E9B4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B8C76" w14:textId="77777777" w:rsidR="003863D9" w:rsidRPr="003F3E38" w:rsidRDefault="003863D9" w:rsidP="00947204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b/>
                <w:bCs/>
                <w:sz w:val="20"/>
                <w:szCs w:val="20"/>
              </w:rPr>
              <w:t>For Office Use Only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85E44" w14:textId="77777777" w:rsidR="003863D9" w:rsidRPr="003F3E38" w:rsidRDefault="003863D9" w:rsidP="003863D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5108D" w14:textId="77777777" w:rsidR="003863D9" w:rsidRPr="003F3E38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8AD64" w14:textId="77777777" w:rsidR="003863D9" w:rsidRPr="00022532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022532" w14:paraId="1D54818D" w14:textId="77777777" w:rsidTr="007241C6">
        <w:trPr>
          <w:trHeight w:val="288"/>
        </w:trPr>
        <w:tc>
          <w:tcPr>
            <w:tcW w:w="164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FFBC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1A29F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F860A3" w14:textId="2BBFA182" w:rsidR="003863D9" w:rsidRPr="003F3E38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F3E38">
              <w:rPr>
                <w:rFonts w:ascii="Arial Narrow" w:hAnsi="Arial Narrow" w:cs="Arial"/>
                <w:sz w:val="20"/>
                <w:szCs w:val="20"/>
              </w:rP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t xml:space="preserve"> Date received by CDSA</w:t>
            </w:r>
            <w:r w:rsidR="00196941" w:rsidRPr="003F3E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bookmarkStart w:id="19" w:name="Text17"/>
        <w:tc>
          <w:tcPr>
            <w:tcW w:w="10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33DF" w14:textId="1E8895E6" w:rsidR="003863D9" w:rsidRPr="003F3E38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F3E38">
              <w:rPr>
                <w:rFonts w:ascii="Arial Narrow" w:hAnsi="Arial Narrow" w:cs="Arial"/>
                <w:sz w:val="20"/>
                <w:szCs w:val="20"/>
              </w:rP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9FA4" w14:textId="17442156" w:rsidR="003863D9" w:rsidRPr="003F3E38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3F3E3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F3E38">
              <w:rPr>
                <w:rFonts w:ascii="Arial Narrow" w:hAnsi="Arial Narrow" w:cs="Arial"/>
                <w:sz w:val="20"/>
                <w:szCs w:val="20"/>
              </w:rP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Pr="003F3E38">
              <w:rPr>
                <w:rFonts w:ascii="Arial Narrow" w:hAnsi="Arial Narrow" w:cs="Arial"/>
                <w:sz w:val="20"/>
                <w:szCs w:val="20"/>
              </w:rPr>
              <w:t xml:space="preserve"> N/A</w:t>
            </w:r>
            <w:r w:rsidR="00196941" w:rsidRPr="003F3E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3482C" w14:textId="77777777" w:rsidR="003863D9" w:rsidRPr="00022532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63D9" w:rsidRPr="00022532" w14:paraId="0E6D5750" w14:textId="77777777" w:rsidTr="007241C6">
        <w:trPr>
          <w:trHeight w:val="288"/>
        </w:trPr>
        <w:tc>
          <w:tcPr>
            <w:tcW w:w="164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AF3A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15F8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7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549307" w14:textId="77777777" w:rsidR="003863D9" w:rsidRPr="003F3E38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F3E38">
              <w:rPr>
                <w:rFonts w:ascii="Arial Narrow" w:hAnsi="Arial Narrow" w:cs="Arial"/>
                <w:sz w:val="20"/>
                <w:szCs w:val="20"/>
              </w:rP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t xml:space="preserve"> Date received by Early Intervention Section Central Office 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93568" w14:textId="7A2BEE65" w:rsidR="003863D9" w:rsidRPr="003F3E38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F3E38">
              <w:rPr>
                <w:rFonts w:ascii="Arial Narrow" w:hAnsi="Arial Narrow" w:cs="Arial"/>
                <w:sz w:val="20"/>
                <w:szCs w:val="20"/>
              </w:rPr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22532" w:rsidRPr="003F3E3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F3E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2A3A9" w14:textId="77777777" w:rsidR="003863D9" w:rsidRPr="00022532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3863D9" w:rsidRPr="00022532" w14:paraId="69A3176C" w14:textId="77777777" w:rsidTr="007241C6">
        <w:trPr>
          <w:trHeight w:val="70"/>
        </w:trPr>
        <w:tc>
          <w:tcPr>
            <w:tcW w:w="164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C8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A31D9" w14:textId="77777777" w:rsidR="003863D9" w:rsidRPr="00022532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705CC" w14:textId="77777777" w:rsidR="003863D9" w:rsidRPr="00022532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9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2888" w14:textId="77777777" w:rsidR="003863D9" w:rsidRPr="00022532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BB31" w14:textId="77777777" w:rsidR="003863D9" w:rsidRPr="00022532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30C67529" w14:textId="77777777" w:rsidR="0058754B" w:rsidRPr="00022532" w:rsidRDefault="0058754B" w:rsidP="00065706">
      <w:pPr>
        <w:bidi/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022532" w:rsidSect="00065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8D3E" w14:textId="77777777" w:rsidR="000530BC" w:rsidRDefault="000530BC">
      <w:r>
        <w:separator/>
      </w:r>
    </w:p>
  </w:endnote>
  <w:endnote w:type="continuationSeparator" w:id="0">
    <w:p w14:paraId="6556A25D" w14:textId="77777777" w:rsidR="000530BC" w:rsidRDefault="0005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3D0E" w14:textId="77777777" w:rsidR="00BF33D5" w:rsidRDefault="00BF3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2E0" w14:textId="79DB0C01" w:rsidR="004609F0" w:rsidRPr="00B02EE3" w:rsidRDefault="004609F0" w:rsidP="004609F0">
    <w:pPr>
      <w:pStyle w:val="Footer"/>
      <w:tabs>
        <w:tab w:val="clear" w:pos="8640"/>
        <w:tab w:val="right" w:pos="10260"/>
      </w:tabs>
      <w:bidi/>
      <w:rPr>
        <w:rFonts w:ascii="Arial Narrow" w:hAnsi="Arial Narrow"/>
        <w:sz w:val="18"/>
        <w:szCs w:val="18"/>
      </w:rPr>
    </w:pPr>
    <w:r w:rsidRPr="00B02EE3">
      <w:rPr>
        <w:rFonts w:ascii="Arial Narrow" w:eastAsia="Arial Narrow" w:hAnsi="Arial Narrow" w:cs="Arial Narrow"/>
        <w:sz w:val="18"/>
        <w:szCs w:val="18"/>
        <w:rtl/>
        <w:lang w:eastAsia="ar" w:bidi="ar-YE"/>
      </w:rPr>
      <w:t xml:space="preserve">طلب الوساطة/الإجراءات القانونية الواجبة في ولاية كارولينا الشمالية (تمت المراجعة في </w:t>
    </w:r>
    <w:r w:rsidR="00475AEC">
      <w:rPr>
        <w:rFonts w:ascii="Arial Narrow" w:eastAsia="Arial Narrow" w:hAnsi="Arial Narrow" w:cs="Arial Narrow"/>
        <w:sz w:val="18"/>
        <w:szCs w:val="18"/>
        <w:lang w:eastAsia="ar" w:bidi="ar-YE"/>
      </w:rPr>
      <w:t>07</w:t>
    </w:r>
    <w:r w:rsidR="00475AEC" w:rsidRPr="00B02EE3">
      <w:rPr>
        <w:rFonts w:ascii="Arial Narrow" w:eastAsia="Arial Narrow" w:hAnsi="Arial Narrow" w:cs="Arial Narrow"/>
        <w:sz w:val="18"/>
        <w:szCs w:val="18"/>
        <w:rtl/>
        <w:lang w:eastAsia="ar" w:bidi="ar-YE"/>
      </w:rPr>
      <w:t>/</w:t>
    </w:r>
    <w:r w:rsidR="00475AEC">
      <w:rPr>
        <w:rFonts w:ascii="Arial Narrow" w:eastAsia="Arial Narrow" w:hAnsi="Arial Narrow" w:cs="Arial Narrow"/>
        <w:sz w:val="18"/>
        <w:szCs w:val="18"/>
        <w:lang w:eastAsia="ar" w:bidi="ar-YE"/>
      </w:rPr>
      <w:t>7</w:t>
    </w:r>
    <w:r w:rsidRPr="00B02EE3">
      <w:rPr>
        <w:rFonts w:ascii="Arial Narrow" w:eastAsia="Arial Narrow" w:hAnsi="Arial Narrow" w:cs="Arial Narrow"/>
        <w:sz w:val="18"/>
        <w:szCs w:val="18"/>
        <w:rtl/>
        <w:lang w:eastAsia="ar" w:bidi="ar-YE"/>
      </w:rPr>
      <w:t>، وتم التحديث في 20/7، و22/4)</w:t>
    </w:r>
    <w:r w:rsidRPr="00B02EE3">
      <w:rPr>
        <w:rFonts w:ascii="Arial Narrow" w:eastAsia="Arial Narrow" w:hAnsi="Arial Narrow" w:cs="Arial Narrow"/>
        <w:sz w:val="18"/>
        <w:szCs w:val="18"/>
        <w:rtl/>
        <w:lang w:eastAsia="ar" w:bidi="ar-YE"/>
      </w:rPr>
      <w:tab/>
      <w:t xml:space="preserve">الصفحة 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begin"/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instrText xml:space="preserve"> PAGE </w:instrTex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eastAsia="ar" w:bidi="ar-YE"/>
      </w:rPr>
      <w:t>1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end"/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t xml:space="preserve"> من </w: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begin"/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instrText xml:space="preserve"> NUMPAGES  \* Arabic  \* MERGEFORMAT </w:instrTex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eastAsia="ar" w:bidi="ar-YE"/>
      </w:rPr>
      <w:t>1</w: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eastAsia="ar" w:bidi="ar-Y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D409" w14:textId="77777777" w:rsidR="00BF33D5" w:rsidRDefault="00BF3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2A34" w14:textId="77777777" w:rsidR="000530BC" w:rsidRDefault="000530BC">
      <w:r>
        <w:separator/>
      </w:r>
    </w:p>
  </w:footnote>
  <w:footnote w:type="continuationSeparator" w:id="0">
    <w:p w14:paraId="3078C832" w14:textId="77777777" w:rsidR="000530BC" w:rsidRDefault="0005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F45" w14:textId="77777777" w:rsidR="00074E68" w:rsidRDefault="00000000">
    <w:pPr>
      <w:pStyle w:val="Header"/>
      <w:bidi/>
    </w:pPr>
    <w:r>
      <w:rPr>
        <w:noProof/>
        <w:lang w:eastAsia="ar" w:bidi="ar-YE"/>
      </w:rPr>
      <w:pict w14:anchorId="3D78A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3198" w14:textId="77777777" w:rsidR="00BF33D5" w:rsidRPr="00024DD1" w:rsidRDefault="00BF33D5" w:rsidP="00BF33D5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64BD137A" w14:textId="77777777" w:rsidR="00BF33D5" w:rsidRPr="00024DD1" w:rsidRDefault="00BF33D5" w:rsidP="00BF33D5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  <w:p w14:paraId="4613A871" w14:textId="77777777" w:rsidR="002F5283" w:rsidRPr="00A46317" w:rsidRDefault="002F5283" w:rsidP="00065706">
    <w:pPr>
      <w:bidi/>
      <w:spacing w:after="120"/>
      <w:ind w:left="1440" w:hanging="1440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1CD8" w14:textId="77777777" w:rsidR="00074E68" w:rsidRDefault="00000000">
    <w:pPr>
      <w:pStyle w:val="Header"/>
      <w:bidi/>
    </w:pPr>
    <w:r>
      <w:rPr>
        <w:noProof/>
        <w:lang w:eastAsia="ar" w:bidi="ar-YE"/>
      </w:rPr>
      <w:pict w14:anchorId="594B1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80455">
    <w:abstractNumId w:val="2"/>
  </w:num>
  <w:num w:numId="2" w16cid:durableId="2137866177">
    <w:abstractNumId w:val="1"/>
  </w:num>
  <w:num w:numId="3" w16cid:durableId="31962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Q32OuDmpK5kFKFuRueTinAPzfcEiBP7sYbpq2WrK7ftFh28/kCoHO8RcV/gG6IOsEm/I2EWed5ICLo/GJJP1Q==" w:salt="xUJFJKOQuzOEjaFeI5r35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7C"/>
    <w:rsid w:val="0000772E"/>
    <w:rsid w:val="00022532"/>
    <w:rsid w:val="00027A85"/>
    <w:rsid w:val="00027B11"/>
    <w:rsid w:val="00037EB2"/>
    <w:rsid w:val="00041D77"/>
    <w:rsid w:val="00043002"/>
    <w:rsid w:val="000525DD"/>
    <w:rsid w:val="00052922"/>
    <w:rsid w:val="000530BC"/>
    <w:rsid w:val="00065706"/>
    <w:rsid w:val="00066F06"/>
    <w:rsid w:val="0007331E"/>
    <w:rsid w:val="00073B6E"/>
    <w:rsid w:val="00074E68"/>
    <w:rsid w:val="00084AA7"/>
    <w:rsid w:val="000C5049"/>
    <w:rsid w:val="000D2950"/>
    <w:rsid w:val="000D3620"/>
    <w:rsid w:val="000D4E65"/>
    <w:rsid w:val="000E4159"/>
    <w:rsid w:val="00103A29"/>
    <w:rsid w:val="0019344B"/>
    <w:rsid w:val="001945F1"/>
    <w:rsid w:val="00196941"/>
    <w:rsid w:val="001D2129"/>
    <w:rsid w:val="002022BB"/>
    <w:rsid w:val="002064CC"/>
    <w:rsid w:val="00271BAB"/>
    <w:rsid w:val="002745E1"/>
    <w:rsid w:val="00276DC7"/>
    <w:rsid w:val="00287FDF"/>
    <w:rsid w:val="002A2FDE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D271B"/>
    <w:rsid w:val="003F3E38"/>
    <w:rsid w:val="00413448"/>
    <w:rsid w:val="0043247E"/>
    <w:rsid w:val="0044086C"/>
    <w:rsid w:val="00451110"/>
    <w:rsid w:val="00454995"/>
    <w:rsid w:val="004566D8"/>
    <w:rsid w:val="00457A9F"/>
    <w:rsid w:val="004609F0"/>
    <w:rsid w:val="00462FAA"/>
    <w:rsid w:val="00475AEC"/>
    <w:rsid w:val="004902D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D6B95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2230E"/>
    <w:rsid w:val="007241C6"/>
    <w:rsid w:val="00731901"/>
    <w:rsid w:val="00733479"/>
    <w:rsid w:val="007366A1"/>
    <w:rsid w:val="00743A9F"/>
    <w:rsid w:val="007669E9"/>
    <w:rsid w:val="00794E31"/>
    <w:rsid w:val="007A3FF5"/>
    <w:rsid w:val="007B6BAB"/>
    <w:rsid w:val="008274DC"/>
    <w:rsid w:val="008477A3"/>
    <w:rsid w:val="008573EA"/>
    <w:rsid w:val="0086357A"/>
    <w:rsid w:val="0087558D"/>
    <w:rsid w:val="008F2185"/>
    <w:rsid w:val="00901C06"/>
    <w:rsid w:val="009054CE"/>
    <w:rsid w:val="00916BDE"/>
    <w:rsid w:val="009443D9"/>
    <w:rsid w:val="009457A4"/>
    <w:rsid w:val="00947204"/>
    <w:rsid w:val="00992BE2"/>
    <w:rsid w:val="00994BF5"/>
    <w:rsid w:val="009A3EBF"/>
    <w:rsid w:val="009F008B"/>
    <w:rsid w:val="009F22FA"/>
    <w:rsid w:val="00A07FCE"/>
    <w:rsid w:val="00A1711C"/>
    <w:rsid w:val="00A2335A"/>
    <w:rsid w:val="00A37BD4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369E5"/>
    <w:rsid w:val="00B40089"/>
    <w:rsid w:val="00B67D4A"/>
    <w:rsid w:val="00B81AF2"/>
    <w:rsid w:val="00B8527F"/>
    <w:rsid w:val="00BA2A24"/>
    <w:rsid w:val="00BB5E97"/>
    <w:rsid w:val="00BC582B"/>
    <w:rsid w:val="00BD28D4"/>
    <w:rsid w:val="00BD6A41"/>
    <w:rsid w:val="00BD7F2C"/>
    <w:rsid w:val="00BF33D5"/>
    <w:rsid w:val="00C12AA1"/>
    <w:rsid w:val="00C2663C"/>
    <w:rsid w:val="00C406D1"/>
    <w:rsid w:val="00C53BB1"/>
    <w:rsid w:val="00C775B9"/>
    <w:rsid w:val="00C86A86"/>
    <w:rsid w:val="00C95600"/>
    <w:rsid w:val="00CA1E49"/>
    <w:rsid w:val="00CC0E21"/>
    <w:rsid w:val="00CC2D31"/>
    <w:rsid w:val="00CD1389"/>
    <w:rsid w:val="00D03EB0"/>
    <w:rsid w:val="00D35744"/>
    <w:rsid w:val="00D4367C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5DA9"/>
    <w:rsid w:val="00EF7520"/>
    <w:rsid w:val="00F060A6"/>
    <w:rsid w:val="00F07F42"/>
    <w:rsid w:val="00F112C3"/>
    <w:rsid w:val="00F30903"/>
    <w:rsid w:val="00F6087C"/>
    <w:rsid w:val="00F611C4"/>
    <w:rsid w:val="00F7377F"/>
    <w:rsid w:val="00F8164A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9C92"/>
  <w15:docId w15:val="{3B012692-7F3E-4B2A-BC16-88A39FD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 English.dotx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Mediation-Due Process</vt:lpstr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15</cp:revision>
  <cp:lastPrinted>2007-05-16T18:55:00Z</cp:lastPrinted>
  <dcterms:created xsi:type="dcterms:W3CDTF">2025-05-13T13:27:00Z</dcterms:created>
  <dcterms:modified xsi:type="dcterms:W3CDTF">2025-07-30T15:38:00Z</dcterms:modified>
  <cp:category>Procedural Safeguards</cp:category>
</cp:coreProperties>
</file>