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1602"/>
      </w:tblGrid>
      <w:tr w:rsidR="0058754B" w:rsidRPr="00963FDC" w14:paraId="0FDF7F91" w14:textId="77777777" w:rsidTr="0058754B">
        <w:trPr>
          <w:jc w:val="right"/>
        </w:trPr>
        <w:tc>
          <w:tcPr>
            <w:tcW w:w="1602" w:type="dxa"/>
            <w:vAlign w:val="bottom"/>
          </w:tcPr>
          <w:p w14:paraId="36B9C5A1" w14:textId="77777777" w:rsidR="0058754B" w:rsidRPr="00963FDC" w:rsidRDefault="0058754B" w:rsidP="0058754B">
            <w:pPr>
              <w:bidi/>
              <w:spacing w:before="40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Pr="00963FD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     </w:t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0"/>
          </w:p>
        </w:tc>
      </w:tr>
    </w:tbl>
    <w:p w14:paraId="25143CB2" w14:textId="77777777" w:rsidR="00963FDC" w:rsidRDefault="00F611C4" w:rsidP="002A2FDE">
      <w:pPr>
        <w:bidi/>
        <w:rPr>
          <w:rFonts w:ascii="Arial Black" w:eastAsia="Arial Black" w:hAnsi="Arial Black" w:cs="Arial"/>
          <w:b/>
          <w:bCs/>
          <w:i/>
          <w:iCs/>
          <w:sz w:val="28"/>
          <w:szCs w:val="28"/>
          <w:lang w:bidi="ur-PK"/>
        </w:rPr>
      </w:pPr>
      <w:r w:rsidRPr="00963FDC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bidi="ur-PK"/>
        </w:rPr>
        <w:t xml:space="preserve">نارتھ کیرولائنا انفینٹ ٹوڈلر پروگرام </w:t>
      </w:r>
    </w:p>
    <w:p w14:paraId="4CB304FE" w14:textId="14694804" w:rsidR="000525DD" w:rsidRPr="00963FDC" w:rsidRDefault="00F611C4" w:rsidP="00963FDC">
      <w:pPr>
        <w:bidi/>
        <w:rPr>
          <w:rFonts w:cs="Arial"/>
          <w:b/>
          <w:bCs/>
          <w:kern w:val="32"/>
          <w:sz w:val="30"/>
          <w:szCs w:val="30"/>
        </w:rPr>
      </w:pPr>
      <w:r w:rsidRPr="00963FDC">
        <w:rPr>
          <w:rFonts w:ascii="Arial Black" w:eastAsia="Arial Black" w:hAnsi="Arial Black" w:cs="Arial"/>
          <w:b/>
          <w:bCs/>
          <w:i/>
          <w:iCs/>
          <w:sz w:val="30"/>
          <w:szCs w:val="30"/>
          <w:rtl/>
          <w:lang w:bidi="ur-PK"/>
        </w:rPr>
        <w:t xml:space="preserve">میں ثالثی اور/یا انتظامی حسب ضابطہ کارروائی کے لیے والدین کی درخواست </w:t>
      </w:r>
    </w:p>
    <w:tbl>
      <w:tblPr>
        <w:bidiVisual/>
        <w:tblW w:w="10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6"/>
        <w:gridCol w:w="272"/>
        <w:gridCol w:w="348"/>
        <w:gridCol w:w="437"/>
        <w:gridCol w:w="93"/>
        <w:gridCol w:w="2171"/>
        <w:gridCol w:w="271"/>
        <w:gridCol w:w="259"/>
        <w:gridCol w:w="730"/>
        <w:gridCol w:w="944"/>
        <w:gridCol w:w="226"/>
        <w:gridCol w:w="271"/>
        <w:gridCol w:w="239"/>
        <w:gridCol w:w="467"/>
        <w:gridCol w:w="912"/>
        <w:gridCol w:w="194"/>
        <w:gridCol w:w="63"/>
        <w:gridCol w:w="374"/>
        <w:gridCol w:w="1537"/>
        <w:gridCol w:w="42"/>
        <w:gridCol w:w="253"/>
      </w:tblGrid>
      <w:tr w:rsidR="00A46317" w:rsidRPr="00963FDC" w14:paraId="38A87A5F" w14:textId="77777777" w:rsidTr="00963FDC">
        <w:trPr>
          <w:gridBefore w:val="1"/>
          <w:wBefore w:w="3" w:type="pct"/>
          <w:trHeight w:val="360"/>
          <w:jc w:val="center"/>
        </w:trPr>
        <w:tc>
          <w:tcPr>
            <w:tcW w:w="52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36469" w14:textId="77777777" w:rsidR="00454995" w:rsidRPr="00963FDC" w:rsidRDefault="00454995" w:rsidP="00DB20DE">
            <w:pPr>
              <w:bidi/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63FDC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ur-PK"/>
              </w:rPr>
              <w:t>بچے کا نام:</w:t>
            </w:r>
          </w:p>
        </w:tc>
        <w:tc>
          <w:tcPr>
            <w:tcW w:w="2805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BFC557" w14:textId="77777777" w:rsidR="00454995" w:rsidRPr="00963FDC" w:rsidRDefault="009054CE" w:rsidP="00DB20DE">
            <w:pPr>
              <w:bidi/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63FDC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ur-P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63FDC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963FDC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ur-PK"/>
              </w:rPr>
            </w:r>
            <w:r w:rsidRPr="00963FDC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ur-PK"/>
              </w:rPr>
              <w:fldChar w:fldCharType="separate"/>
            </w:r>
            <w:r w:rsidR="00ED5408" w:rsidRPr="00963FDC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ur-PK"/>
              </w:rPr>
              <w:t>     </w:t>
            </w:r>
            <w:r w:rsidRPr="00963FDC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ur-PK"/>
              </w:rPr>
              <w:fldChar w:fldCharType="end"/>
            </w:r>
            <w:bookmarkEnd w:id="1"/>
          </w:p>
        </w:tc>
        <w:tc>
          <w:tcPr>
            <w:tcW w:w="57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29975" w14:textId="77777777" w:rsidR="00454995" w:rsidRPr="00963FDC" w:rsidRDefault="00A46317" w:rsidP="00DB20DE">
            <w:pPr>
              <w:bidi/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63FDC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ur-PK"/>
              </w:rPr>
              <w:t>تاریخ پیدائش:</w:t>
            </w:r>
          </w:p>
        </w:tc>
        <w:bookmarkStart w:id="2" w:name="Text11"/>
        <w:tc>
          <w:tcPr>
            <w:tcW w:w="109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C60B33" w14:textId="77777777" w:rsidR="00454995" w:rsidRPr="00963FDC" w:rsidRDefault="003863D9" w:rsidP="00DB20DE">
            <w:pPr>
              <w:bidi/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63FDC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ur-PK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63FDC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963FDC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ur-PK"/>
              </w:rPr>
            </w:r>
            <w:r w:rsidRPr="00963FDC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ur-PK"/>
              </w:rPr>
              <w:fldChar w:fldCharType="separate"/>
            </w:r>
            <w:r w:rsidRPr="00963FDC">
              <w:rPr>
                <w:rFonts w:ascii="Arial Narrow" w:eastAsia="Arial Narrow" w:hAnsi="Arial Narrow" w:cs="Arial"/>
                <w:b/>
                <w:bCs/>
                <w:noProof/>
                <w:sz w:val="20"/>
                <w:szCs w:val="20"/>
                <w:rtl/>
                <w:lang w:bidi="ur-PK"/>
              </w:rPr>
              <w:t>     </w:t>
            </w:r>
            <w:r w:rsidRPr="00963FDC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bidi="ur-PK"/>
              </w:rPr>
              <w:fldChar w:fldCharType="end"/>
            </w:r>
            <w:bookmarkEnd w:id="2"/>
          </w:p>
        </w:tc>
      </w:tr>
      <w:tr w:rsidR="00454995" w:rsidRPr="00963FDC" w14:paraId="4BF69653" w14:textId="77777777" w:rsidTr="00963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569" w:type="pct"/>
            <w:gridSpan w:val="4"/>
            <w:vAlign w:val="bottom"/>
          </w:tcPr>
          <w:p w14:paraId="326B55FF" w14:textId="77777777" w:rsidR="00454995" w:rsidRPr="00963FDC" w:rsidRDefault="00454995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 xml:space="preserve">بچے کا پتہ: </w:t>
            </w:r>
          </w:p>
        </w:tc>
        <w:tc>
          <w:tcPr>
            <w:tcW w:w="4428" w:type="pct"/>
            <w:gridSpan w:val="16"/>
            <w:tcBorders>
              <w:bottom w:val="single" w:sz="4" w:space="0" w:color="auto"/>
            </w:tcBorders>
            <w:vAlign w:val="bottom"/>
          </w:tcPr>
          <w:p w14:paraId="5ACED60D" w14:textId="77777777" w:rsidR="00454995" w:rsidRPr="00963FDC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="00ED5408"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>     </w:t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3"/>
          </w:p>
        </w:tc>
      </w:tr>
      <w:tr w:rsidR="00454995" w:rsidRPr="00963FDC" w14:paraId="68BBA03F" w14:textId="77777777" w:rsidTr="00963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569" w:type="pct"/>
            <w:gridSpan w:val="4"/>
            <w:vAlign w:val="bottom"/>
          </w:tcPr>
          <w:p w14:paraId="4DF1D3AE" w14:textId="77777777" w:rsidR="00454995" w:rsidRPr="00963FDC" w:rsidRDefault="00454995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28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5298C5" w14:textId="77777777" w:rsidR="00454995" w:rsidRPr="00963FDC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="00ED5408"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>     </w:t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4"/>
          </w:p>
        </w:tc>
      </w:tr>
      <w:tr w:rsidR="004A41CD" w:rsidRPr="00963FDC" w14:paraId="20056890" w14:textId="77777777" w:rsidTr="00963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569" w:type="pct"/>
            <w:gridSpan w:val="4"/>
            <w:vAlign w:val="bottom"/>
          </w:tcPr>
          <w:p w14:paraId="00FF7332" w14:textId="77777777" w:rsidR="00454995" w:rsidRPr="00963FDC" w:rsidRDefault="00454995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>والدین کا نام:</w:t>
            </w:r>
          </w:p>
        </w:tc>
        <w:tc>
          <w:tcPr>
            <w:tcW w:w="4428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F304A0" w14:textId="77777777" w:rsidR="00454995" w:rsidRPr="00963FDC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="00ED5408"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>     </w:t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5"/>
          </w:p>
        </w:tc>
      </w:tr>
      <w:tr w:rsidR="004A41CD" w:rsidRPr="00963FDC" w14:paraId="7DD72CE5" w14:textId="77777777" w:rsidTr="00963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569" w:type="pct"/>
            <w:gridSpan w:val="4"/>
            <w:vAlign w:val="bottom"/>
          </w:tcPr>
          <w:p w14:paraId="0A89139D" w14:textId="77777777" w:rsidR="00454995" w:rsidRPr="00963FDC" w:rsidRDefault="00A46317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>والدین کا پتہ:</w:t>
            </w:r>
          </w:p>
        </w:tc>
        <w:tc>
          <w:tcPr>
            <w:tcW w:w="4428" w:type="pct"/>
            <w:gridSpan w:val="16"/>
            <w:tcBorders>
              <w:bottom w:val="single" w:sz="4" w:space="0" w:color="auto"/>
            </w:tcBorders>
            <w:vAlign w:val="bottom"/>
          </w:tcPr>
          <w:p w14:paraId="47C22375" w14:textId="77777777" w:rsidR="00454995" w:rsidRPr="00963FDC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="00ED5408"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>     </w:t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6"/>
          </w:p>
        </w:tc>
      </w:tr>
      <w:tr w:rsidR="004A41CD" w:rsidRPr="00963FDC" w14:paraId="37861F1D" w14:textId="77777777" w:rsidTr="00963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569" w:type="pct"/>
            <w:gridSpan w:val="4"/>
            <w:vAlign w:val="bottom"/>
          </w:tcPr>
          <w:p w14:paraId="42E254E3" w14:textId="77777777" w:rsidR="00454995" w:rsidRPr="00963FDC" w:rsidRDefault="00454995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428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DF6081" w14:textId="77777777" w:rsidR="00454995" w:rsidRPr="00963FDC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="00ED5408"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>     </w:t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7"/>
          </w:p>
        </w:tc>
      </w:tr>
      <w:tr w:rsidR="00EA6B02" w:rsidRPr="00963FDC" w14:paraId="6658ACE4" w14:textId="77777777" w:rsidTr="00963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569" w:type="pct"/>
            <w:gridSpan w:val="4"/>
            <w:vAlign w:val="bottom"/>
          </w:tcPr>
          <w:p w14:paraId="2F6464E4" w14:textId="77777777" w:rsidR="00454995" w:rsidRPr="00963FDC" w:rsidRDefault="00A46317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>والدین کا فون:</w:t>
            </w:r>
          </w:p>
        </w:tc>
        <w:tc>
          <w:tcPr>
            <w:tcW w:w="216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7F5200" w14:textId="77777777" w:rsidR="00454995" w:rsidRPr="00963FDC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="00ED5408"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>     </w:t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8"/>
          </w:p>
        </w:tc>
        <w:tc>
          <w:tcPr>
            <w:tcW w:w="1046" w:type="pct"/>
            <w:gridSpan w:val="5"/>
            <w:vAlign w:val="bottom"/>
          </w:tcPr>
          <w:p w14:paraId="6479954D" w14:textId="77777777" w:rsidR="00454995" w:rsidRPr="00963FDC" w:rsidRDefault="00A46317" w:rsidP="00DB20DE">
            <w:pPr>
              <w:bidi/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>کال کرنے کا بہترین وقت:</w:t>
            </w:r>
          </w:p>
        </w:tc>
        <w:tc>
          <w:tcPr>
            <w:tcW w:w="121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6199DE" w14:textId="77777777" w:rsidR="00454995" w:rsidRPr="00963FDC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="00ED5408" w:rsidRPr="00963FD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     </w:t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9"/>
          </w:p>
        </w:tc>
      </w:tr>
      <w:tr w:rsidR="00EA6B02" w:rsidRPr="00963FDC" w14:paraId="085F55DB" w14:textId="77777777" w:rsidTr="00963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569" w:type="pct"/>
            <w:gridSpan w:val="4"/>
            <w:vAlign w:val="bottom"/>
          </w:tcPr>
          <w:p w14:paraId="72ED9F76" w14:textId="77777777" w:rsidR="00454995" w:rsidRPr="00963FDC" w:rsidRDefault="00454995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6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0B5CA4" w14:textId="77777777" w:rsidR="00454995" w:rsidRPr="00963FDC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="00ED5408"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>     </w:t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10"/>
          </w:p>
        </w:tc>
        <w:tc>
          <w:tcPr>
            <w:tcW w:w="1046" w:type="pct"/>
            <w:gridSpan w:val="5"/>
            <w:vAlign w:val="bottom"/>
          </w:tcPr>
          <w:p w14:paraId="4BEDD346" w14:textId="77777777" w:rsidR="00454995" w:rsidRPr="00963FDC" w:rsidRDefault="00454995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1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CEFA25" w14:textId="77777777" w:rsidR="00454995" w:rsidRPr="00963FDC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="00ED5408" w:rsidRPr="00963FD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     </w:t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11"/>
          </w:p>
        </w:tc>
      </w:tr>
      <w:tr w:rsidR="004566D8" w:rsidRPr="00963FDC" w14:paraId="0377CCA1" w14:textId="77777777" w:rsidTr="00963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0"/>
          <w:jc w:val="center"/>
        </w:trPr>
        <w:tc>
          <w:tcPr>
            <w:tcW w:w="1905" w:type="pct"/>
            <w:gridSpan w:val="7"/>
            <w:vAlign w:val="bottom"/>
          </w:tcPr>
          <w:p w14:paraId="4C6D6223" w14:textId="77777777" w:rsidR="004566D8" w:rsidRPr="00963FDC" w:rsidRDefault="004566D8" w:rsidP="00DB20DE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  <w:tc>
          <w:tcPr>
            <w:tcW w:w="3092" w:type="pct"/>
            <w:gridSpan w:val="13"/>
            <w:vAlign w:val="bottom"/>
          </w:tcPr>
          <w:p w14:paraId="1B5ABFAB" w14:textId="77777777" w:rsidR="004566D8" w:rsidRPr="00963FDC" w:rsidRDefault="004566D8" w:rsidP="00DB20DE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0D2950" w:rsidRPr="00963FDC" w14:paraId="4EA67BDB" w14:textId="77777777" w:rsidTr="00963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0"/>
          <w:jc w:val="center"/>
        </w:trPr>
        <w:tc>
          <w:tcPr>
            <w:tcW w:w="4997" w:type="pct"/>
            <w:gridSpan w:val="20"/>
            <w:shd w:val="pct10" w:color="auto" w:fill="E6E6E6"/>
            <w:vAlign w:val="bottom"/>
          </w:tcPr>
          <w:p w14:paraId="25F1F73C" w14:textId="77777777" w:rsidR="000D2950" w:rsidRPr="00963FDC" w:rsidRDefault="000D2950" w:rsidP="00DB20DE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454995" w:rsidRPr="00963FDC" w14:paraId="17B73325" w14:textId="77777777" w:rsidTr="00963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1643" w:type="pct"/>
            <w:gridSpan w:val="5"/>
            <w:vAlign w:val="bottom"/>
          </w:tcPr>
          <w:p w14:paraId="63EA7033" w14:textId="77777777" w:rsidR="00454995" w:rsidRPr="00963FDC" w:rsidRDefault="00454995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>جس ایجنسی کے خلاف شکایت ہے اس کا نام:</w:t>
            </w:r>
          </w:p>
        </w:tc>
        <w:tc>
          <w:tcPr>
            <w:tcW w:w="3354" w:type="pct"/>
            <w:gridSpan w:val="15"/>
            <w:tcBorders>
              <w:bottom w:val="single" w:sz="4" w:space="0" w:color="auto"/>
            </w:tcBorders>
            <w:vAlign w:val="bottom"/>
          </w:tcPr>
          <w:p w14:paraId="33DF4718" w14:textId="77777777" w:rsidR="00454995" w:rsidRPr="00963FDC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="00ED5408"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>     </w:t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12"/>
          </w:p>
        </w:tc>
      </w:tr>
      <w:tr w:rsidR="00454995" w:rsidRPr="00963FDC" w14:paraId="1B469B36" w14:textId="77777777" w:rsidTr="00963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2266" w:type="pct"/>
            <w:gridSpan w:val="8"/>
            <w:vAlign w:val="bottom"/>
          </w:tcPr>
          <w:p w14:paraId="6A31DA98" w14:textId="77777777" w:rsidR="00454995" w:rsidRPr="00963FDC" w:rsidRDefault="00454995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>جس شخص کے خلاف شکایت ہے اس کا نام (اگر قابل اطلاق ہو):</w:t>
            </w:r>
          </w:p>
        </w:tc>
        <w:tc>
          <w:tcPr>
            <w:tcW w:w="2731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9BF65A" w14:textId="77777777" w:rsidR="00454995" w:rsidRPr="00963FDC" w:rsidRDefault="00D35744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="00ED5408" w:rsidRPr="00963FD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     </w:t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13"/>
          </w:p>
        </w:tc>
      </w:tr>
      <w:tr w:rsidR="00A46317" w:rsidRPr="00963FDC" w14:paraId="79C2E5D0" w14:textId="77777777" w:rsidTr="00963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307" w:type="pct"/>
            <w:gridSpan w:val="2"/>
            <w:vAlign w:val="bottom"/>
          </w:tcPr>
          <w:p w14:paraId="7EBD2926" w14:textId="77777777" w:rsidR="00A46317" w:rsidRPr="00963FDC" w:rsidRDefault="00A46317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>پتہ:</w:t>
            </w:r>
          </w:p>
        </w:tc>
        <w:tc>
          <w:tcPr>
            <w:tcW w:w="4690" w:type="pct"/>
            <w:gridSpan w:val="18"/>
            <w:tcBorders>
              <w:left w:val="nil"/>
              <w:bottom w:val="single" w:sz="4" w:space="0" w:color="auto"/>
            </w:tcBorders>
            <w:vAlign w:val="bottom"/>
          </w:tcPr>
          <w:p w14:paraId="39E0A266" w14:textId="77777777" w:rsidR="00A46317" w:rsidRPr="00963FDC" w:rsidRDefault="00A46317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Pr="00963FD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     </w:t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14"/>
          </w:p>
        </w:tc>
      </w:tr>
      <w:tr w:rsidR="00A46317" w:rsidRPr="00963FDC" w14:paraId="666E9EC9" w14:textId="77777777" w:rsidTr="00963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307" w:type="pct"/>
            <w:gridSpan w:val="2"/>
            <w:vAlign w:val="bottom"/>
          </w:tcPr>
          <w:p w14:paraId="44F756B2" w14:textId="77777777" w:rsidR="00A46317" w:rsidRPr="00963FDC" w:rsidRDefault="00A46317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>فون:</w:t>
            </w:r>
          </w:p>
        </w:tc>
        <w:tc>
          <w:tcPr>
            <w:tcW w:w="15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FC5C780" w14:textId="77777777" w:rsidR="00A46317" w:rsidRPr="00963FDC" w:rsidRDefault="00A46317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Pr="00963FD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     </w:t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15"/>
          </w:p>
        </w:tc>
        <w:tc>
          <w:tcPr>
            <w:tcW w:w="3092" w:type="pct"/>
            <w:gridSpan w:val="13"/>
            <w:tcBorders>
              <w:top w:val="single" w:sz="4" w:space="0" w:color="auto"/>
              <w:left w:val="nil"/>
            </w:tcBorders>
            <w:vAlign w:val="bottom"/>
          </w:tcPr>
          <w:p w14:paraId="4183555D" w14:textId="77777777" w:rsidR="00A46317" w:rsidRPr="00963FDC" w:rsidRDefault="00A46317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D2950" w:rsidRPr="00963FDC" w14:paraId="549B49C6" w14:textId="77777777" w:rsidTr="00963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0"/>
          <w:jc w:val="center"/>
        </w:trPr>
        <w:tc>
          <w:tcPr>
            <w:tcW w:w="4997" w:type="pct"/>
            <w:gridSpan w:val="20"/>
            <w:shd w:val="pct10" w:color="auto" w:fill="E6E6E6"/>
            <w:vAlign w:val="bottom"/>
          </w:tcPr>
          <w:p w14:paraId="3CCE623B" w14:textId="77777777" w:rsidR="000D2950" w:rsidRPr="00963FDC" w:rsidRDefault="000D2950" w:rsidP="00DB20DE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454995" w:rsidRPr="00963FDC" w14:paraId="540F0F05" w14:textId="77777777" w:rsidTr="00963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432"/>
          <w:jc w:val="center"/>
        </w:trPr>
        <w:tc>
          <w:tcPr>
            <w:tcW w:w="4997" w:type="pct"/>
            <w:gridSpan w:val="20"/>
            <w:vAlign w:val="bottom"/>
          </w:tcPr>
          <w:p w14:paraId="646A10B0" w14:textId="77777777" w:rsidR="00454995" w:rsidRPr="00963FDC" w:rsidRDefault="00A46317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>براہ کرم شکایت کی نوعیت کو بیان کرتے ہوئے حقائق کا بیان دیں۔ (اگر ضروری ہو تو آپ ایک اضافی صفحہ منسلک کرسکتے ہیں)۔</w:t>
            </w:r>
          </w:p>
        </w:tc>
      </w:tr>
      <w:bookmarkStart w:id="16" w:name="Text18"/>
      <w:tr w:rsidR="00454995" w:rsidRPr="00963FDC" w14:paraId="45951977" w14:textId="77777777" w:rsidTr="00963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3888"/>
          <w:jc w:val="center"/>
        </w:trPr>
        <w:tc>
          <w:tcPr>
            <w:tcW w:w="4997" w:type="pct"/>
            <w:gridSpan w:val="20"/>
            <w:tcBorders>
              <w:bottom w:val="double" w:sz="4" w:space="0" w:color="auto"/>
            </w:tcBorders>
          </w:tcPr>
          <w:p w14:paraId="4DF6FDD0" w14:textId="77777777" w:rsidR="00454995" w:rsidRPr="00963FDC" w:rsidRDefault="00A550CF" w:rsidP="00DB20DE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375"/>
                  </w:textInput>
                </w:ffData>
              </w:fldChar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Pr="00963FD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     </w:t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16"/>
          </w:p>
          <w:p w14:paraId="60C01FE9" w14:textId="1357FB3B" w:rsidR="00D4367C" w:rsidRPr="00963FDC" w:rsidRDefault="00D4367C" w:rsidP="00D4367C">
            <w:pPr>
              <w:tabs>
                <w:tab w:val="left" w:pos="3480"/>
              </w:tabs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54995" w:rsidRPr="00963FDC" w14:paraId="61E53EFE" w14:textId="77777777" w:rsidTr="00963F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648"/>
          <w:jc w:val="center"/>
        </w:trPr>
        <w:tc>
          <w:tcPr>
            <w:tcW w:w="4997" w:type="pct"/>
            <w:gridSpan w:val="20"/>
            <w:tcBorders>
              <w:top w:val="double" w:sz="4" w:space="0" w:color="auto"/>
              <w:bottom w:val="nil"/>
            </w:tcBorders>
            <w:vAlign w:val="center"/>
          </w:tcPr>
          <w:p w14:paraId="03FED2AF" w14:textId="68194F3A" w:rsidR="00454995" w:rsidRPr="00963FDC" w:rsidRDefault="00454995" w:rsidP="00DB20DE">
            <w:pPr>
              <w:bidi/>
              <w:ind w:left="23"/>
              <w:rPr>
                <w:rFonts w:ascii="Arial Narrow" w:hAnsi="Arial Narrow" w:cs="Arial"/>
                <w:sz w:val="20"/>
                <w:szCs w:val="20"/>
              </w:rPr>
            </w:pP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>میں سمجھتا ہوں کہ نیچے دیے گئے پتے پر اس فارم کو مکمل اور نارتھ کیرولائنا انفینٹ-ٹوڈلر پروگرام میں جمع کروا کر، میں ثالثی اور/یا انتظامی حسب ضابطہ کارروائی کی سماعت کے لیے باضابطہ درخواست دائر کر رہا ہوں۔</w:t>
            </w:r>
          </w:p>
        </w:tc>
      </w:tr>
      <w:tr w:rsidR="004A41CD" w:rsidRPr="00963FDC" w14:paraId="694C377D" w14:textId="77777777" w:rsidTr="00963F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930"/>
          <w:jc w:val="center"/>
        </w:trPr>
        <w:tc>
          <w:tcPr>
            <w:tcW w:w="4997" w:type="pct"/>
            <w:gridSpan w:val="20"/>
            <w:tcBorders>
              <w:top w:val="nil"/>
            </w:tcBorders>
            <w:vAlign w:val="center"/>
          </w:tcPr>
          <w:p w14:paraId="32AE71B0" w14:textId="77777777" w:rsidR="004A41CD" w:rsidRPr="00963FDC" w:rsidRDefault="004A41CD" w:rsidP="00DB20DE">
            <w:pPr>
              <w:bidi/>
              <w:ind w:left="23"/>
              <w:rPr>
                <w:rFonts w:ascii="Arial Narrow" w:hAnsi="Arial Narrow" w:cs="Arial"/>
                <w:sz w:val="20"/>
                <w:szCs w:val="20"/>
              </w:rPr>
            </w:pP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 xml:space="preserve">میں سمجھتا ہوں کہ اختلافات کے حل کے سلسلے میں نارتھ کیرولینا انفینٹ-ٹوڈلر پروگرام کے تحت میرے پاس کچھ بچے اور خاندانی حقوق ہیں۔ مجھے </w:t>
            </w:r>
            <w:r w:rsidRPr="00963FDC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bidi="ur-PK"/>
              </w:rPr>
              <w:t>نارتھ کیرولینا انفینٹ-ٹوڈلر پروگرام نوٹس آف چائلڈ اینڈ فیملی رائٹس</w:t>
            </w:r>
            <w:r w:rsidRPr="00963FDC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 xml:space="preserve"> کی ایک کاپی موصول ہوئی ہے۔ مجھے انفینٹ-ٹوڈلر پروگرام کے تحت اپنے حقوق کے بارے میں مطلع کیا گیا ہے اور میں اسے سمجھتا ہوں۔ </w:t>
            </w:r>
          </w:p>
        </w:tc>
      </w:tr>
      <w:tr w:rsidR="004A41CD" w:rsidRPr="00963FDC" w14:paraId="32A1822C" w14:textId="77777777" w:rsidTr="00963F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423"/>
          <w:jc w:val="center"/>
        </w:trPr>
        <w:tc>
          <w:tcPr>
            <w:tcW w:w="135" w:type="pct"/>
            <w:tcBorders>
              <w:top w:val="nil"/>
              <w:bottom w:val="nil"/>
            </w:tcBorders>
            <w:vAlign w:val="bottom"/>
          </w:tcPr>
          <w:p w14:paraId="2BF9AC59" w14:textId="77777777" w:rsidR="004A41CD" w:rsidRPr="00963FDC" w:rsidRDefault="004A41CD" w:rsidP="0058754B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4" w:type="pct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2455A86D" w14:textId="77777777" w:rsidR="004A41CD" w:rsidRPr="00963FDC" w:rsidRDefault="0058754B" w:rsidP="0058754B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963FDC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963FDC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instrText xml:space="preserve"> FORMTEXT </w:instrText>
            </w:r>
            <w:r w:rsidRPr="00963FDC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</w:r>
            <w:r w:rsidRPr="00963FDC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separate"/>
            </w:r>
            <w:r w:rsidRPr="00963FD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ur-PK"/>
              </w:rPr>
              <w:t>     </w:t>
            </w:r>
            <w:r w:rsidRPr="00963FDC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end"/>
            </w:r>
            <w:bookmarkEnd w:id="17"/>
          </w:p>
        </w:tc>
        <w:tc>
          <w:tcPr>
            <w:tcW w:w="118" w:type="pct"/>
            <w:vAlign w:val="bottom"/>
          </w:tcPr>
          <w:p w14:paraId="052B2C20" w14:textId="77777777" w:rsidR="004A41CD" w:rsidRPr="00963FDC" w:rsidRDefault="004A41CD" w:rsidP="0058754B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54" w:type="pct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14:paraId="644888E3" w14:textId="77777777" w:rsidR="004A41CD" w:rsidRPr="00963FDC" w:rsidRDefault="0058754B" w:rsidP="0087558D">
            <w:pPr>
              <w:bidi/>
              <w:rPr>
                <w:rFonts w:ascii="Arial Narrow" w:hAnsi="Arial Narrow" w:cs="Arial"/>
                <w:sz w:val="22"/>
                <w:szCs w:val="22"/>
              </w:rPr>
            </w:pPr>
            <w:r w:rsidRPr="00963FDC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963FDC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instrText xml:space="preserve"> FORMTEXT </w:instrText>
            </w:r>
            <w:r w:rsidRPr="00963FDC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</w:r>
            <w:r w:rsidRPr="00963FDC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separate"/>
            </w:r>
            <w:r w:rsidRPr="00963FDC">
              <w:rPr>
                <w:rFonts w:ascii="Arial Narrow" w:eastAsia="Arial Narrow" w:hAnsi="Arial Narrow" w:cs="Arial"/>
                <w:noProof/>
                <w:sz w:val="22"/>
                <w:szCs w:val="22"/>
                <w:rtl/>
                <w:lang w:bidi="ur-PK"/>
              </w:rPr>
              <w:t>     </w:t>
            </w:r>
            <w:r w:rsidRPr="00963FDC">
              <w:rPr>
                <w:rFonts w:ascii="Arial Narrow" w:eastAsia="Arial Narrow" w:hAnsi="Arial Narrow" w:cs="Arial"/>
                <w:sz w:val="22"/>
                <w:szCs w:val="22"/>
                <w:rtl/>
                <w:lang w:bidi="ur-PK"/>
              </w:rPr>
              <w:fldChar w:fldCharType="end"/>
            </w:r>
            <w:bookmarkEnd w:id="18"/>
          </w:p>
        </w:tc>
        <w:tc>
          <w:tcPr>
            <w:tcW w:w="146" w:type="pct"/>
            <w:gridSpan w:val="2"/>
            <w:tcBorders>
              <w:top w:val="nil"/>
              <w:bottom w:val="nil"/>
            </w:tcBorders>
            <w:vAlign w:val="bottom"/>
          </w:tcPr>
          <w:p w14:paraId="4DB84E52" w14:textId="77777777" w:rsidR="004A41CD" w:rsidRPr="00963FDC" w:rsidRDefault="004A41CD" w:rsidP="0058754B">
            <w:pPr>
              <w:bidi/>
              <w:ind w:left="18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A41CD" w:rsidRPr="00963FDC" w14:paraId="1F999ADB" w14:textId="77777777" w:rsidTr="00963F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" w:type="pct"/>
          <w:trHeight w:val="288"/>
          <w:jc w:val="center"/>
        </w:trPr>
        <w:tc>
          <w:tcPr>
            <w:tcW w:w="135" w:type="pct"/>
            <w:tcBorders>
              <w:top w:val="nil"/>
              <w:bottom w:val="double" w:sz="4" w:space="0" w:color="auto"/>
            </w:tcBorders>
          </w:tcPr>
          <w:p w14:paraId="790B986A" w14:textId="77777777" w:rsidR="004A41CD" w:rsidRPr="00963FDC" w:rsidRDefault="004A41CD" w:rsidP="0058754B">
            <w:pPr>
              <w:bidi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  <w:tc>
          <w:tcPr>
            <w:tcW w:w="2844" w:type="pct"/>
            <w:gridSpan w:val="10"/>
            <w:tcBorders>
              <w:top w:val="single" w:sz="4" w:space="0" w:color="auto"/>
              <w:bottom w:val="double" w:sz="4" w:space="0" w:color="auto"/>
            </w:tcBorders>
          </w:tcPr>
          <w:p w14:paraId="4CE310D2" w14:textId="77777777" w:rsidR="004A41CD" w:rsidRPr="00963FDC" w:rsidRDefault="004A41CD" w:rsidP="0058754B">
            <w:pPr>
              <w:bidi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963FDC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bidi="ur-PK"/>
              </w:rPr>
              <w:t>والدین کے دستخط</w:t>
            </w:r>
          </w:p>
        </w:tc>
        <w:tc>
          <w:tcPr>
            <w:tcW w:w="118" w:type="pct"/>
            <w:tcBorders>
              <w:bottom w:val="double" w:sz="4" w:space="0" w:color="auto"/>
            </w:tcBorders>
          </w:tcPr>
          <w:p w14:paraId="3E091AEF" w14:textId="77777777" w:rsidR="004A41CD" w:rsidRPr="00963FDC" w:rsidRDefault="004A41CD" w:rsidP="0058754B">
            <w:pPr>
              <w:bidi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  <w:tc>
          <w:tcPr>
            <w:tcW w:w="1754" w:type="pct"/>
            <w:gridSpan w:val="6"/>
            <w:tcBorders>
              <w:bottom w:val="double" w:sz="4" w:space="0" w:color="auto"/>
            </w:tcBorders>
          </w:tcPr>
          <w:p w14:paraId="7E5B2A12" w14:textId="77777777" w:rsidR="004A41CD" w:rsidRPr="00963FDC" w:rsidRDefault="004A41CD" w:rsidP="0058754B">
            <w:pPr>
              <w:bidi/>
              <w:ind w:left="16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963FDC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bidi="ur-PK"/>
              </w:rPr>
              <w:t>تاریخ</w:t>
            </w:r>
          </w:p>
        </w:tc>
        <w:tc>
          <w:tcPr>
            <w:tcW w:w="146" w:type="pct"/>
            <w:gridSpan w:val="2"/>
            <w:tcBorders>
              <w:bottom w:val="double" w:sz="4" w:space="0" w:color="auto"/>
            </w:tcBorders>
          </w:tcPr>
          <w:p w14:paraId="0A6A0049" w14:textId="77777777" w:rsidR="004A41CD" w:rsidRPr="00963FDC" w:rsidRDefault="004A41CD" w:rsidP="0058754B">
            <w:pPr>
              <w:bidi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271BAB" w:rsidRPr="00963FDC" w14:paraId="5C3C1C6D" w14:textId="77777777" w:rsidTr="00963FDC">
        <w:trPr>
          <w:trHeight w:val="20"/>
          <w:jc w:val="center"/>
        </w:trPr>
        <w:tc>
          <w:tcPr>
            <w:tcW w:w="5000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44" w:type="dxa"/>
              <w:right w:w="115" w:type="dxa"/>
            </w:tcMar>
            <w:vAlign w:val="center"/>
          </w:tcPr>
          <w:p w14:paraId="62D68F16" w14:textId="77777777" w:rsidR="00271BAB" w:rsidRPr="00963FDC" w:rsidRDefault="00271BAB" w:rsidP="00CD1389">
            <w:pPr>
              <w:bidi/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</w:tr>
      <w:tr w:rsidR="003863D9" w:rsidRPr="00963FDC" w14:paraId="1B40A9B3" w14:textId="77777777" w:rsidTr="00963FDC">
        <w:trPr>
          <w:trHeight w:val="288"/>
          <w:jc w:val="center"/>
        </w:trPr>
        <w:tc>
          <w:tcPr>
            <w:tcW w:w="164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4" w:type="dxa"/>
              <w:right w:w="115" w:type="dxa"/>
            </w:tcMar>
            <w:vAlign w:val="center"/>
          </w:tcPr>
          <w:p w14:paraId="091B6ED9" w14:textId="77777777" w:rsidR="003863D9" w:rsidRPr="00217BF6" w:rsidRDefault="003863D9" w:rsidP="000D3620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217BF6">
              <w:rPr>
                <w:rFonts w:ascii="Arial Narrow" w:hAnsi="Arial Narrow" w:cs="Arial"/>
                <w:sz w:val="20"/>
                <w:szCs w:val="20"/>
              </w:rPr>
              <w:t>Early Intervention Section Part C Director</w:t>
            </w:r>
          </w:p>
          <w:p w14:paraId="7C7827DC" w14:textId="77777777" w:rsidR="003863D9" w:rsidRPr="00217BF6" w:rsidRDefault="003863D9" w:rsidP="000D3620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217BF6">
              <w:rPr>
                <w:rFonts w:ascii="Arial Narrow" w:hAnsi="Arial Narrow" w:cs="Arial"/>
                <w:sz w:val="20"/>
                <w:szCs w:val="20"/>
              </w:rPr>
              <w:t>Division of Child and Family Well-Being</w:t>
            </w:r>
          </w:p>
          <w:p w14:paraId="289E297F" w14:textId="77777777" w:rsidR="003863D9" w:rsidRPr="00217BF6" w:rsidRDefault="003863D9" w:rsidP="00947204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217BF6">
              <w:rPr>
                <w:rFonts w:ascii="Arial Narrow" w:hAnsi="Arial Narrow" w:cs="Arial"/>
                <w:sz w:val="20"/>
                <w:szCs w:val="20"/>
              </w:rPr>
              <w:t>1916 Mail Service Center</w:t>
            </w:r>
          </w:p>
          <w:p w14:paraId="56AAA94E" w14:textId="77777777" w:rsidR="003863D9" w:rsidRPr="00963FDC" w:rsidRDefault="003863D9" w:rsidP="00947204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217BF6">
              <w:rPr>
                <w:rFonts w:ascii="Arial Narrow" w:hAnsi="Arial Narrow" w:cs="Arial"/>
                <w:sz w:val="20"/>
                <w:szCs w:val="20"/>
              </w:rPr>
              <w:t>Raleigh, NC 27699-1916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DE9B4" w14:textId="77777777" w:rsidR="003863D9" w:rsidRPr="00963FDC" w:rsidRDefault="003863D9" w:rsidP="004902D3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5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86B8C76" w14:textId="77777777" w:rsidR="003863D9" w:rsidRPr="00217BF6" w:rsidRDefault="003863D9" w:rsidP="00947204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17BF6">
              <w:rPr>
                <w:rFonts w:ascii="Arial Narrow" w:hAnsi="Arial Narrow" w:cs="Arial"/>
                <w:b/>
                <w:bCs/>
                <w:sz w:val="20"/>
                <w:szCs w:val="20"/>
              </w:rPr>
              <w:t>For Office Use Only</w:t>
            </w:r>
          </w:p>
        </w:tc>
        <w:tc>
          <w:tcPr>
            <w:tcW w:w="1142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F85E44" w14:textId="77777777" w:rsidR="003863D9" w:rsidRPr="00217BF6" w:rsidRDefault="003863D9" w:rsidP="003863D9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9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45108D" w14:textId="77777777" w:rsidR="003863D9" w:rsidRPr="00217BF6" w:rsidRDefault="003863D9" w:rsidP="00CD1389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B98AD64" w14:textId="77777777" w:rsidR="003863D9" w:rsidRPr="00963FDC" w:rsidRDefault="003863D9" w:rsidP="00CD1389">
            <w:p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863D9" w:rsidRPr="00963FDC" w14:paraId="1D54818D" w14:textId="77777777" w:rsidTr="00963FDC">
        <w:trPr>
          <w:trHeight w:val="288"/>
          <w:jc w:val="center"/>
        </w:trPr>
        <w:tc>
          <w:tcPr>
            <w:tcW w:w="164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AFFBC" w14:textId="77777777" w:rsidR="003863D9" w:rsidRPr="00963FDC" w:rsidRDefault="003863D9" w:rsidP="004902D3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2F1A29F" w14:textId="77777777" w:rsidR="003863D9" w:rsidRPr="00963FDC" w:rsidRDefault="003863D9" w:rsidP="004902D3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68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AF860A3" w14:textId="632CA877" w:rsidR="003863D9" w:rsidRPr="00217BF6" w:rsidRDefault="003863D9" w:rsidP="00A550CF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r w:rsidRPr="00217BF6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BF6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217BF6">
              <w:rPr>
                <w:rFonts w:ascii="Arial Narrow" w:hAnsi="Arial Narrow" w:cs="Arial"/>
                <w:sz w:val="20"/>
                <w:szCs w:val="20"/>
              </w:rPr>
            </w:r>
            <w:r w:rsidRPr="00217BF6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17BF6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217BF6">
              <w:rPr>
                <w:rFonts w:ascii="Arial Narrow" w:hAnsi="Arial Narrow" w:cs="Arial"/>
                <w:sz w:val="20"/>
                <w:szCs w:val="20"/>
              </w:rPr>
              <w:t xml:space="preserve"> Date received by CDSA</w:t>
            </w:r>
            <w:r w:rsidR="00963FDC" w:rsidRPr="00217B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bookmarkStart w:id="19" w:name="Text17"/>
        <w:tc>
          <w:tcPr>
            <w:tcW w:w="103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A033DF" w14:textId="77777777" w:rsidR="003863D9" w:rsidRPr="00217BF6" w:rsidRDefault="003863D9" w:rsidP="003863D9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217BF6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17BF6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17BF6">
              <w:rPr>
                <w:rFonts w:ascii="Arial Narrow" w:hAnsi="Arial Narrow" w:cs="Arial"/>
                <w:sz w:val="20"/>
                <w:szCs w:val="20"/>
              </w:rPr>
            </w:r>
            <w:r w:rsidRPr="00217BF6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17BF6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17BF6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99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F29FA4" w14:textId="25FC82A5" w:rsidR="003863D9" w:rsidRPr="00217BF6" w:rsidRDefault="003863D9" w:rsidP="003863D9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217BF6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6"/>
            <w:r w:rsidRPr="00217BF6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217BF6">
              <w:rPr>
                <w:rFonts w:ascii="Arial Narrow" w:hAnsi="Arial Narrow" w:cs="Arial"/>
                <w:sz w:val="20"/>
                <w:szCs w:val="20"/>
              </w:rPr>
            </w:r>
            <w:r w:rsidRPr="00217BF6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17BF6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0"/>
            <w:r w:rsidRPr="00217BF6">
              <w:rPr>
                <w:rFonts w:ascii="Arial Narrow" w:hAnsi="Arial Narrow" w:cs="Arial"/>
                <w:sz w:val="20"/>
                <w:szCs w:val="20"/>
              </w:rPr>
              <w:t xml:space="preserve"> N/A</w:t>
            </w:r>
            <w:r w:rsidR="00963FDC" w:rsidRPr="00217BF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E3482C" w14:textId="77777777" w:rsidR="003863D9" w:rsidRPr="00963FDC" w:rsidRDefault="003863D9" w:rsidP="003863D9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863D9" w:rsidRPr="00963FDC" w14:paraId="0E6D5750" w14:textId="77777777" w:rsidTr="00963FDC">
        <w:trPr>
          <w:trHeight w:val="288"/>
          <w:jc w:val="center"/>
        </w:trPr>
        <w:tc>
          <w:tcPr>
            <w:tcW w:w="164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AAF3A" w14:textId="77777777" w:rsidR="003863D9" w:rsidRPr="00963FDC" w:rsidRDefault="003863D9" w:rsidP="004902D3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2115F8" w14:textId="77777777" w:rsidR="003863D9" w:rsidRPr="00963FDC" w:rsidRDefault="003863D9" w:rsidP="004902D3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14" w:type="pct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1549307" w14:textId="77777777" w:rsidR="003863D9" w:rsidRPr="00217BF6" w:rsidRDefault="003863D9" w:rsidP="00A550CF">
            <w:pPr>
              <w:bidi/>
              <w:ind w:right="-144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217BF6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BF6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217BF6">
              <w:rPr>
                <w:rFonts w:ascii="Arial Narrow" w:hAnsi="Arial Narrow" w:cs="Arial"/>
                <w:sz w:val="20"/>
                <w:szCs w:val="20"/>
              </w:rPr>
            </w:r>
            <w:r w:rsidRPr="00217BF6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17BF6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217BF6">
              <w:rPr>
                <w:rFonts w:ascii="Arial Narrow" w:hAnsi="Arial Narrow" w:cs="Arial"/>
                <w:sz w:val="20"/>
                <w:szCs w:val="20"/>
              </w:rPr>
              <w:t xml:space="preserve"> Date received by Early Intervention Section Central Office 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993568" w14:textId="77777777" w:rsidR="003863D9" w:rsidRPr="00217BF6" w:rsidRDefault="003863D9" w:rsidP="003863D9">
            <w:pPr>
              <w:bidi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217BF6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17BF6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17BF6">
              <w:rPr>
                <w:rFonts w:ascii="Arial Narrow" w:hAnsi="Arial Narrow" w:cs="Arial"/>
                <w:sz w:val="20"/>
                <w:szCs w:val="20"/>
              </w:rPr>
            </w:r>
            <w:r w:rsidRPr="00217BF6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17BF6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217BF6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4A2A3A9" w14:textId="77777777" w:rsidR="003863D9" w:rsidRPr="00963FDC" w:rsidRDefault="003863D9" w:rsidP="003863D9">
            <w:pPr>
              <w:bidi/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</w:tc>
      </w:tr>
      <w:tr w:rsidR="003863D9" w:rsidRPr="00963FDC" w14:paraId="69A3176C" w14:textId="77777777" w:rsidTr="00963FDC">
        <w:trPr>
          <w:trHeight w:val="70"/>
          <w:jc w:val="center"/>
        </w:trPr>
        <w:tc>
          <w:tcPr>
            <w:tcW w:w="1646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49C8" w14:textId="77777777" w:rsidR="003863D9" w:rsidRPr="00963FDC" w:rsidRDefault="003863D9" w:rsidP="004902D3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30A31D9" w14:textId="77777777" w:rsidR="003863D9" w:rsidRPr="00963FDC" w:rsidRDefault="003863D9" w:rsidP="004902D3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98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2705CC" w14:textId="77777777" w:rsidR="003863D9" w:rsidRPr="00217BF6" w:rsidRDefault="003863D9" w:rsidP="004A41CD">
            <w:pPr>
              <w:bidi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99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62888" w14:textId="77777777" w:rsidR="003863D9" w:rsidRPr="00217BF6" w:rsidRDefault="003863D9" w:rsidP="004A41CD">
            <w:pPr>
              <w:bidi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DBB31" w14:textId="77777777" w:rsidR="003863D9" w:rsidRPr="00963FDC" w:rsidRDefault="003863D9" w:rsidP="004A41CD">
            <w:pPr>
              <w:bidi/>
              <w:rPr>
                <w:rFonts w:ascii="Arial Narrow" w:hAnsi="Arial Narrow" w:cs="Arial"/>
                <w:sz w:val="12"/>
                <w:szCs w:val="12"/>
              </w:rPr>
            </w:pPr>
          </w:p>
        </w:tc>
      </w:tr>
    </w:tbl>
    <w:p w14:paraId="30C67529" w14:textId="77777777" w:rsidR="0058754B" w:rsidRPr="00963FDC" w:rsidRDefault="0058754B" w:rsidP="00065706">
      <w:pPr>
        <w:bidi/>
        <w:ind w:left="1440" w:hanging="1440"/>
        <w:rPr>
          <w:rFonts w:ascii="Arial Narrow" w:hAnsi="Arial Narrow" w:cs="Arial"/>
          <w:sz w:val="18"/>
          <w:szCs w:val="18"/>
        </w:rPr>
      </w:pPr>
    </w:p>
    <w:sectPr w:rsidR="0058754B" w:rsidRPr="00963FDC" w:rsidSect="00065706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152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E09F4" w14:textId="77777777" w:rsidR="0049469E" w:rsidRDefault="0049469E">
      <w:r>
        <w:separator/>
      </w:r>
    </w:p>
  </w:endnote>
  <w:endnote w:type="continuationSeparator" w:id="0">
    <w:p w14:paraId="46F856FA" w14:textId="77777777" w:rsidR="0049469E" w:rsidRDefault="0049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42E0" w14:textId="763564CE" w:rsidR="004609F0" w:rsidRPr="00963FDC" w:rsidRDefault="004609F0" w:rsidP="00963FDC">
    <w:pPr>
      <w:pStyle w:val="Footer"/>
      <w:tabs>
        <w:tab w:val="clear" w:pos="8640"/>
        <w:tab w:val="right" w:pos="10260"/>
      </w:tabs>
      <w:bidi/>
      <w:rPr>
        <w:rFonts w:ascii="Arial Narrow" w:hAnsi="Arial Narrow" w:cs="Arial"/>
        <w:sz w:val="18"/>
        <w:szCs w:val="18"/>
        <w:lang w:bidi="ur-PK"/>
      </w:rPr>
    </w:pPr>
    <w:r w:rsidRPr="00963FDC">
      <w:rPr>
        <w:rFonts w:ascii="Arial Narrow" w:eastAsia="Arial Narrow" w:hAnsi="Arial Narrow" w:cs="Arial"/>
        <w:sz w:val="18"/>
        <w:szCs w:val="18"/>
        <w:lang w:bidi="ur-PK"/>
      </w:rPr>
      <w:t>NC ITP</w:t>
    </w:r>
    <w:r w:rsidRPr="00963FDC">
      <w:rPr>
        <w:rFonts w:ascii="Arial Narrow" w:eastAsia="Arial Narrow" w:hAnsi="Arial Narrow" w:cs="Arial"/>
        <w:sz w:val="18"/>
        <w:szCs w:val="18"/>
        <w:rtl/>
        <w:lang w:bidi="ur-PK"/>
      </w:rPr>
      <w:t xml:space="preserve"> درخواست ثالثی/حسب ضابطہ کارروائی (نظرثانی شدہ 7</w:t>
    </w:r>
    <w:r w:rsidR="00963FDC">
      <w:rPr>
        <w:rFonts w:ascii="Arial Narrow" w:eastAsia="Arial Narrow" w:hAnsi="Arial Narrow" w:cs="Arial"/>
        <w:sz w:val="18"/>
        <w:szCs w:val="18"/>
        <w:lang w:bidi="ur-PK"/>
      </w:rPr>
      <w:t>/</w:t>
    </w:r>
    <w:r w:rsidRPr="00963FDC">
      <w:rPr>
        <w:rFonts w:ascii="Arial Narrow" w:eastAsia="Arial Narrow" w:hAnsi="Arial Narrow" w:cs="Arial"/>
        <w:sz w:val="18"/>
        <w:szCs w:val="18"/>
        <w:rtl/>
        <w:lang w:bidi="ur-PK"/>
      </w:rPr>
      <w:t>07، اپ ڈیٹ کردہ 7</w:t>
    </w:r>
    <w:r w:rsidR="00963FDC">
      <w:rPr>
        <w:rFonts w:ascii="Arial Narrow" w:eastAsia="Arial Narrow" w:hAnsi="Arial Narrow" w:cs="Arial"/>
        <w:sz w:val="18"/>
        <w:szCs w:val="18"/>
        <w:lang w:bidi="ur-PK"/>
      </w:rPr>
      <w:t>/</w:t>
    </w:r>
    <w:r w:rsidRPr="00963FDC">
      <w:rPr>
        <w:rFonts w:ascii="Arial Narrow" w:eastAsia="Arial Narrow" w:hAnsi="Arial Narrow" w:cs="Arial"/>
        <w:sz w:val="18"/>
        <w:szCs w:val="18"/>
        <w:rtl/>
        <w:lang w:bidi="ur-PK"/>
      </w:rPr>
      <w:t>20، 4</w:t>
    </w:r>
    <w:r w:rsidR="00963FDC">
      <w:rPr>
        <w:rFonts w:ascii="Arial Narrow" w:eastAsia="Arial Narrow" w:hAnsi="Arial Narrow" w:cs="Arial"/>
        <w:sz w:val="18"/>
        <w:szCs w:val="18"/>
        <w:lang w:bidi="ur-PK"/>
      </w:rPr>
      <w:t>/</w:t>
    </w:r>
    <w:r w:rsidRPr="00963FDC">
      <w:rPr>
        <w:rFonts w:ascii="Arial Narrow" w:eastAsia="Arial Narrow" w:hAnsi="Arial Narrow" w:cs="Arial"/>
        <w:sz w:val="18"/>
        <w:szCs w:val="18"/>
        <w:rtl/>
        <w:lang w:bidi="ur-PK"/>
      </w:rPr>
      <w:t>22)</w:t>
    </w:r>
    <w:r w:rsidRPr="00963FDC">
      <w:rPr>
        <w:rFonts w:ascii="Arial Narrow" w:eastAsia="Arial Narrow" w:hAnsi="Arial Narrow" w:cs="Arial"/>
        <w:sz w:val="18"/>
        <w:szCs w:val="18"/>
        <w:rtl/>
        <w:lang w:bidi="ur-PK"/>
      </w:rPr>
      <w:tab/>
      <w:t xml:space="preserve">صفحہ </w:t>
    </w:r>
    <w:r w:rsidRPr="00963FDC">
      <w:rPr>
        <w:rStyle w:val="PageNumber"/>
        <w:rFonts w:ascii="Arial Narrow" w:eastAsia="Arial Narrow" w:hAnsi="Arial Narrow" w:cs="Arial"/>
        <w:sz w:val="18"/>
        <w:szCs w:val="18"/>
        <w:rtl/>
        <w:lang w:bidi="ur-PK"/>
      </w:rPr>
      <w:fldChar w:fldCharType="begin"/>
    </w:r>
    <w:r w:rsidRPr="00963FDC">
      <w:rPr>
        <w:rStyle w:val="PageNumber"/>
        <w:rFonts w:ascii="Arial Narrow" w:eastAsia="Arial Narrow" w:hAnsi="Arial Narrow" w:cs="Arial"/>
        <w:sz w:val="18"/>
        <w:szCs w:val="18"/>
        <w:rtl/>
        <w:lang w:bidi="ur-PK"/>
      </w:rPr>
      <w:instrText xml:space="preserve"> PAGE </w:instrText>
    </w:r>
    <w:r w:rsidRPr="00963FDC">
      <w:rPr>
        <w:rStyle w:val="PageNumber"/>
        <w:rFonts w:ascii="Arial Narrow" w:eastAsia="Arial Narrow" w:hAnsi="Arial Narrow" w:cs="Arial"/>
        <w:sz w:val="18"/>
        <w:szCs w:val="18"/>
        <w:rtl/>
        <w:lang w:bidi="ur-PK"/>
      </w:rPr>
      <w:fldChar w:fldCharType="separate"/>
    </w:r>
    <w:r w:rsidR="00963FDC">
      <w:rPr>
        <w:rStyle w:val="PageNumber"/>
        <w:rFonts w:ascii="Arial Narrow" w:eastAsia="Arial Narrow" w:hAnsi="Arial Narrow" w:cs="Arial"/>
        <w:noProof/>
        <w:sz w:val="18"/>
        <w:szCs w:val="18"/>
        <w:rtl/>
        <w:lang w:bidi="ur-PK"/>
      </w:rPr>
      <w:t>1</w:t>
    </w:r>
    <w:r w:rsidRPr="00963FDC">
      <w:rPr>
        <w:rStyle w:val="PageNumber"/>
        <w:rFonts w:ascii="Arial Narrow" w:eastAsia="Arial Narrow" w:hAnsi="Arial Narrow" w:cs="Arial"/>
        <w:sz w:val="18"/>
        <w:szCs w:val="18"/>
        <w:rtl/>
        <w:lang w:bidi="ur-PK"/>
      </w:rPr>
      <w:fldChar w:fldCharType="end"/>
    </w:r>
    <w:r w:rsidRPr="00963FDC">
      <w:rPr>
        <w:rStyle w:val="PageNumber"/>
        <w:rFonts w:ascii="Arial Narrow" w:eastAsia="Arial Narrow" w:hAnsi="Arial Narrow" w:cs="Arial"/>
        <w:sz w:val="18"/>
        <w:szCs w:val="18"/>
        <w:rtl/>
        <w:lang w:bidi="ur-PK"/>
      </w:rPr>
      <w:t xml:space="preserve"> از</w:t>
    </w:r>
    <w:r w:rsidR="00963FDC">
      <w:rPr>
        <w:rStyle w:val="PageNumber"/>
        <w:rFonts w:ascii="Arial Narrow" w:eastAsia="Arial Narrow" w:hAnsi="Arial Narrow" w:cs="Arial"/>
        <w:sz w:val="18"/>
        <w:szCs w:val="18"/>
        <w:lang w:bidi="ur-PK"/>
      </w:rPr>
      <w:t xml:space="preserve"> </w:t>
    </w:r>
    <w:r w:rsidR="002A2FDE" w:rsidRPr="00963FDC">
      <w:rPr>
        <w:rStyle w:val="PageNumber"/>
        <w:rFonts w:ascii="Arial Narrow" w:eastAsia="Arial Narrow" w:hAnsi="Arial Narrow" w:cs="Arial"/>
        <w:sz w:val="18"/>
        <w:szCs w:val="18"/>
        <w:rtl/>
        <w:lang w:bidi="ur-PK"/>
      </w:rPr>
      <w:fldChar w:fldCharType="begin"/>
    </w:r>
    <w:r w:rsidR="002A2FDE" w:rsidRPr="00963FDC">
      <w:rPr>
        <w:rStyle w:val="PageNumber"/>
        <w:rFonts w:ascii="Arial Narrow" w:eastAsia="Arial Narrow" w:hAnsi="Arial Narrow" w:cs="Arial"/>
        <w:sz w:val="18"/>
        <w:szCs w:val="18"/>
        <w:rtl/>
        <w:lang w:bidi="ur-PK"/>
      </w:rPr>
      <w:instrText xml:space="preserve"> NUMPAGES  \* Arabic  \* MERGEFORMAT </w:instrText>
    </w:r>
    <w:r w:rsidR="002A2FDE" w:rsidRPr="00963FDC">
      <w:rPr>
        <w:rStyle w:val="PageNumber"/>
        <w:rFonts w:ascii="Arial Narrow" w:eastAsia="Arial Narrow" w:hAnsi="Arial Narrow" w:cs="Arial"/>
        <w:sz w:val="18"/>
        <w:szCs w:val="18"/>
        <w:rtl/>
        <w:lang w:bidi="ur-PK"/>
      </w:rPr>
      <w:fldChar w:fldCharType="separate"/>
    </w:r>
    <w:r w:rsidR="00963FDC">
      <w:rPr>
        <w:rStyle w:val="PageNumber"/>
        <w:rFonts w:ascii="Arial Narrow" w:eastAsia="Arial Narrow" w:hAnsi="Arial Narrow" w:cs="Arial"/>
        <w:noProof/>
        <w:sz w:val="18"/>
        <w:szCs w:val="18"/>
        <w:rtl/>
        <w:lang w:bidi="ur-PK"/>
      </w:rPr>
      <w:t>1</w:t>
    </w:r>
    <w:r w:rsidR="002A2FDE" w:rsidRPr="00963FDC">
      <w:rPr>
        <w:rStyle w:val="PageNumber"/>
        <w:rFonts w:ascii="Arial Narrow" w:eastAsia="Arial Narrow" w:hAnsi="Arial Narrow" w:cs="Arial"/>
        <w:sz w:val="18"/>
        <w:szCs w:val="18"/>
        <w:rtl/>
        <w:lang w:bidi="ur-P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DE985" w14:textId="77777777" w:rsidR="0049469E" w:rsidRDefault="0049469E">
      <w:r>
        <w:separator/>
      </w:r>
    </w:p>
  </w:footnote>
  <w:footnote w:type="continuationSeparator" w:id="0">
    <w:p w14:paraId="0AEEA130" w14:textId="77777777" w:rsidR="0049469E" w:rsidRDefault="00494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5F45" w14:textId="77777777" w:rsidR="00074E68" w:rsidRDefault="00000000">
    <w:pPr>
      <w:pStyle w:val="Header"/>
      <w:bidi/>
    </w:pPr>
    <w:r>
      <w:rPr>
        <w:noProof/>
        <w:lang w:bidi="ur-PK"/>
      </w:rPr>
      <w:pict w14:anchorId="3D78AB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29" type="#_x0000_t136" style="position:absolute;left:0;text-align:left;margin-left:0;margin-top:0;width:529.35pt;height:211.7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1E994" w14:textId="77777777" w:rsidR="00746752" w:rsidRPr="001971BB" w:rsidRDefault="00746752" w:rsidP="00746752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21" w:name="_Hlk204771898"/>
    <w:r w:rsidRPr="001971BB">
      <w:rPr>
        <w:rFonts w:ascii="Arial Narrow" w:eastAsia="Arial Narrow" w:hAnsi="Arial Narrow" w:cs="Arial"/>
        <w:sz w:val="18"/>
        <w:szCs w:val="18"/>
        <w:rtl/>
        <w:lang w:bidi="ur-PK"/>
      </w:rPr>
      <w:t>نارتھ کیرولینا محکمہ صحت اور انسانی خدمات</w:t>
    </w:r>
  </w:p>
  <w:p w14:paraId="6BD045D2" w14:textId="77777777" w:rsidR="00746752" w:rsidRPr="001971BB" w:rsidRDefault="00746752" w:rsidP="00746752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22" w:name="_Hlk204771917"/>
    <w:bookmarkEnd w:id="21"/>
    <w:r w:rsidRPr="001971BB">
      <w:rPr>
        <w:rFonts w:ascii="Arial Narrow" w:eastAsia="Arial Narrow" w:hAnsi="Arial Narrow" w:cs="Arial"/>
        <w:sz w:val="18"/>
        <w:szCs w:val="18"/>
        <w:rtl/>
        <w:lang w:bidi="ur-PK"/>
      </w:rPr>
      <w:t>شعبہ برائے بچوں اور خاندانوں کی بہبود</w:t>
    </w:r>
  </w:p>
  <w:bookmarkEnd w:id="22"/>
  <w:p w14:paraId="4613A871" w14:textId="77777777" w:rsidR="002F5283" w:rsidRPr="00746752" w:rsidRDefault="002F5283" w:rsidP="00065706">
    <w:pPr>
      <w:bidi/>
      <w:spacing w:after="120"/>
      <w:ind w:left="1440" w:hanging="1440"/>
      <w:jc w:val="right"/>
      <w:rPr>
        <w:rFonts w:ascii="Arial Narrow" w:hAnsi="Arial Narrow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51CD8" w14:textId="77777777" w:rsidR="00074E68" w:rsidRDefault="00000000">
    <w:pPr>
      <w:pStyle w:val="Header"/>
      <w:bidi/>
    </w:pPr>
    <w:r>
      <w:rPr>
        <w:noProof/>
        <w:lang w:bidi="ur-PK"/>
      </w:rPr>
      <w:pict w14:anchorId="594B13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8" type="#_x0000_t136" style="position:absolute;left:0;text-align:left;margin-left:0;margin-top:0;width:529.35pt;height:211.7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30363"/>
    <w:multiLevelType w:val="multilevel"/>
    <w:tmpl w:val="44247C2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0B415B"/>
    <w:multiLevelType w:val="hybridMultilevel"/>
    <w:tmpl w:val="58EEFF94"/>
    <w:lvl w:ilvl="0" w:tplc="5B460B2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b w:val="0"/>
        <w:i w:val="0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7524729">
    <w:abstractNumId w:val="2"/>
  </w:num>
  <w:num w:numId="2" w16cid:durableId="1267233572">
    <w:abstractNumId w:val="1"/>
  </w:num>
  <w:num w:numId="3" w16cid:durableId="122449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c5mJEHlQ9UyxpYEqh5gXeDOWCS8231JgtmmIxb2ON0BY85taTGZWyrGMqjS0hP3WfVWpsGPUxpMjVF/r6Sx+A==" w:salt="eIVGiB8KIhfFev+xoFwNGQ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67C"/>
    <w:rsid w:val="0000772E"/>
    <w:rsid w:val="00027A85"/>
    <w:rsid w:val="00027B11"/>
    <w:rsid w:val="00037EB2"/>
    <w:rsid w:val="00041D77"/>
    <w:rsid w:val="00043002"/>
    <w:rsid w:val="000525DD"/>
    <w:rsid w:val="00052922"/>
    <w:rsid w:val="00065706"/>
    <w:rsid w:val="00066F06"/>
    <w:rsid w:val="00073B6E"/>
    <w:rsid w:val="00074E68"/>
    <w:rsid w:val="00084AA7"/>
    <w:rsid w:val="000C5049"/>
    <w:rsid w:val="000D2950"/>
    <w:rsid w:val="000D3620"/>
    <w:rsid w:val="000D4E65"/>
    <w:rsid w:val="000E4159"/>
    <w:rsid w:val="0019344B"/>
    <w:rsid w:val="001945F1"/>
    <w:rsid w:val="001D2129"/>
    <w:rsid w:val="002022BB"/>
    <w:rsid w:val="002064CC"/>
    <w:rsid w:val="00217BF6"/>
    <w:rsid w:val="00271BAB"/>
    <w:rsid w:val="00276DC7"/>
    <w:rsid w:val="002A2FDE"/>
    <w:rsid w:val="002A7060"/>
    <w:rsid w:val="002B1C15"/>
    <w:rsid w:val="002D79CD"/>
    <w:rsid w:val="002E4F5E"/>
    <w:rsid w:val="002F3AA5"/>
    <w:rsid w:val="002F5283"/>
    <w:rsid w:val="003232B8"/>
    <w:rsid w:val="003251CF"/>
    <w:rsid w:val="00353F5F"/>
    <w:rsid w:val="00365F86"/>
    <w:rsid w:val="003863D9"/>
    <w:rsid w:val="00386A79"/>
    <w:rsid w:val="00386D75"/>
    <w:rsid w:val="003954FD"/>
    <w:rsid w:val="003D271B"/>
    <w:rsid w:val="00413448"/>
    <w:rsid w:val="0043247E"/>
    <w:rsid w:val="0044086C"/>
    <w:rsid w:val="00451110"/>
    <w:rsid w:val="00454995"/>
    <w:rsid w:val="004566D8"/>
    <w:rsid w:val="00457A9F"/>
    <w:rsid w:val="004609F0"/>
    <w:rsid w:val="00462FAA"/>
    <w:rsid w:val="004902D3"/>
    <w:rsid w:val="0049469E"/>
    <w:rsid w:val="004A41CD"/>
    <w:rsid w:val="004B556A"/>
    <w:rsid w:val="004E49CE"/>
    <w:rsid w:val="004F11D0"/>
    <w:rsid w:val="00502273"/>
    <w:rsid w:val="00565F29"/>
    <w:rsid w:val="0058754B"/>
    <w:rsid w:val="005A1177"/>
    <w:rsid w:val="005A2072"/>
    <w:rsid w:val="005B45F9"/>
    <w:rsid w:val="005D138F"/>
    <w:rsid w:val="005D6B95"/>
    <w:rsid w:val="005E551F"/>
    <w:rsid w:val="005F5792"/>
    <w:rsid w:val="00637D79"/>
    <w:rsid w:val="00654EF0"/>
    <w:rsid w:val="00665B8B"/>
    <w:rsid w:val="006674B9"/>
    <w:rsid w:val="0067609E"/>
    <w:rsid w:val="00683AC6"/>
    <w:rsid w:val="006A27A4"/>
    <w:rsid w:val="006A59E6"/>
    <w:rsid w:val="006B1ED9"/>
    <w:rsid w:val="006B3472"/>
    <w:rsid w:val="006E25D1"/>
    <w:rsid w:val="0072230E"/>
    <w:rsid w:val="00731901"/>
    <w:rsid w:val="00733479"/>
    <w:rsid w:val="007366A1"/>
    <w:rsid w:val="00743A9F"/>
    <w:rsid w:val="00746752"/>
    <w:rsid w:val="007669E9"/>
    <w:rsid w:val="00794E31"/>
    <w:rsid w:val="007A3FF5"/>
    <w:rsid w:val="008274DC"/>
    <w:rsid w:val="008573EA"/>
    <w:rsid w:val="0087558D"/>
    <w:rsid w:val="008F2185"/>
    <w:rsid w:val="009054CE"/>
    <w:rsid w:val="00916BDE"/>
    <w:rsid w:val="009443D9"/>
    <w:rsid w:val="00947204"/>
    <w:rsid w:val="00963FDC"/>
    <w:rsid w:val="00994BF5"/>
    <w:rsid w:val="009A3EBF"/>
    <w:rsid w:val="009F008B"/>
    <w:rsid w:val="009F22FA"/>
    <w:rsid w:val="00A07FCE"/>
    <w:rsid w:val="00A1711C"/>
    <w:rsid w:val="00A2335A"/>
    <w:rsid w:val="00A46317"/>
    <w:rsid w:val="00A550CF"/>
    <w:rsid w:val="00A87166"/>
    <w:rsid w:val="00AA62D3"/>
    <w:rsid w:val="00AB7FD8"/>
    <w:rsid w:val="00AC0D78"/>
    <w:rsid w:val="00AC7269"/>
    <w:rsid w:val="00AF5A96"/>
    <w:rsid w:val="00B02EE3"/>
    <w:rsid w:val="00B369E5"/>
    <w:rsid w:val="00B40089"/>
    <w:rsid w:val="00B4122B"/>
    <w:rsid w:val="00B81AF2"/>
    <w:rsid w:val="00B8527F"/>
    <w:rsid w:val="00BA2A24"/>
    <w:rsid w:val="00BB5E97"/>
    <w:rsid w:val="00BC582B"/>
    <w:rsid w:val="00BD28D4"/>
    <w:rsid w:val="00BD6A41"/>
    <w:rsid w:val="00BD7F2C"/>
    <w:rsid w:val="00C12AA1"/>
    <w:rsid w:val="00C2663C"/>
    <w:rsid w:val="00C406D1"/>
    <w:rsid w:val="00C53BB1"/>
    <w:rsid w:val="00C775B9"/>
    <w:rsid w:val="00C86A86"/>
    <w:rsid w:val="00C95600"/>
    <w:rsid w:val="00CC0E21"/>
    <w:rsid w:val="00CC2D31"/>
    <w:rsid w:val="00CD1389"/>
    <w:rsid w:val="00D03EB0"/>
    <w:rsid w:val="00D35744"/>
    <w:rsid w:val="00D4367C"/>
    <w:rsid w:val="00D726CC"/>
    <w:rsid w:val="00D91C1D"/>
    <w:rsid w:val="00D95633"/>
    <w:rsid w:val="00DA3349"/>
    <w:rsid w:val="00DB20DE"/>
    <w:rsid w:val="00DC344A"/>
    <w:rsid w:val="00DD0CA0"/>
    <w:rsid w:val="00E23325"/>
    <w:rsid w:val="00E417BE"/>
    <w:rsid w:val="00E74BF6"/>
    <w:rsid w:val="00E77494"/>
    <w:rsid w:val="00E87911"/>
    <w:rsid w:val="00E963E8"/>
    <w:rsid w:val="00EA6B02"/>
    <w:rsid w:val="00EB39DF"/>
    <w:rsid w:val="00EC0A70"/>
    <w:rsid w:val="00ED5408"/>
    <w:rsid w:val="00EF7520"/>
    <w:rsid w:val="00F060A6"/>
    <w:rsid w:val="00F112C3"/>
    <w:rsid w:val="00F30903"/>
    <w:rsid w:val="00F6087C"/>
    <w:rsid w:val="00F611C4"/>
    <w:rsid w:val="00F7377F"/>
    <w:rsid w:val="00F8164A"/>
    <w:rsid w:val="00FB1070"/>
    <w:rsid w:val="00FC42B2"/>
    <w:rsid w:val="00FE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119C92"/>
  <w15:docId w15:val="{26AE8D24-5AE4-449F-B449-2855AEF1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ur-P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525DD"/>
    <w:pPr>
      <w:keepNext/>
      <w:outlineLvl w:val="0"/>
    </w:pPr>
    <w:rPr>
      <w:rFonts w:ascii="Arial Black" w:hAnsi="Arial Black"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49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54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6B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6B0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9054CE"/>
    <w:pPr>
      <w:jc w:val="center"/>
    </w:pPr>
    <w:rPr>
      <w:b/>
      <w:bCs/>
      <w:szCs w:val="20"/>
    </w:rPr>
  </w:style>
  <w:style w:type="character" w:styleId="PageNumber">
    <w:name w:val="page number"/>
    <w:basedOn w:val="DefaultParagraphFont"/>
    <w:rsid w:val="004609F0"/>
  </w:style>
  <w:style w:type="paragraph" w:customStyle="1" w:styleId="Default">
    <w:name w:val="Default"/>
    <w:rsid w:val="00462F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Default"/>
    <w:next w:val="Default"/>
    <w:rsid w:val="00462FAA"/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B02E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Translation%20Ready%20ITP%20Forms\Procedural%20Safeguards\Request%20for%20Mediation-Due%20Process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Request for Mediation-Due Process English.dotx</Template>
  <TotalTime>9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7017 Request for Mediation-Due Process</vt:lpstr>
    </vt:vector>
  </TitlesOfParts>
  <Company> 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Mediation-Due Process</dc:title>
  <dc:subject>Request for Mediation or Due Process</dc:subject>
  <dc:creator>Bailey, Andrea B</dc:creator>
  <cp:keywords>English</cp:keywords>
  <dc:description>Last Revised July 2007</dc:description>
  <cp:lastModifiedBy>Bailey, Andrea B.</cp:lastModifiedBy>
  <cp:revision>8</cp:revision>
  <cp:lastPrinted>2007-05-16T18:55:00Z</cp:lastPrinted>
  <dcterms:created xsi:type="dcterms:W3CDTF">2025-05-13T13:27:00Z</dcterms:created>
  <dcterms:modified xsi:type="dcterms:W3CDTF">2025-07-30T17:07:00Z</dcterms:modified>
  <cp:category>Procedural Safeguards</cp:category>
</cp:coreProperties>
</file>