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4.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726B4" w14:textId="77777777" w:rsidR="00F16556" w:rsidRDefault="00F16556" w:rsidP="00F16556">
      <w:pPr>
        <w:pStyle w:val="Heading1"/>
        <w:jc w:val="center"/>
      </w:pPr>
      <w:r w:rsidRPr="00133252">
        <w:t>APPENDIX A</w:t>
      </w:r>
    </w:p>
    <w:p w14:paraId="1644994A" w14:textId="77777777" w:rsidR="00F16556" w:rsidRPr="00133252" w:rsidRDefault="00F16556" w:rsidP="00F16556">
      <w:pPr>
        <w:pStyle w:val="Heading1"/>
        <w:jc w:val="center"/>
      </w:pPr>
      <w:r w:rsidRPr="00133252">
        <w:t>TERMS AND CONDITIONS</w:t>
      </w:r>
    </w:p>
    <w:p w14:paraId="60B973D0" w14:textId="77777777" w:rsidR="00F16556" w:rsidRPr="002668DE" w:rsidRDefault="00F16556" w:rsidP="00F16556">
      <w:pPr>
        <w:rPr>
          <w:rFonts w:ascii="Arial" w:hAnsi="Arial" w:cs="Arial"/>
          <w:sz w:val="20"/>
          <w:szCs w:val="20"/>
        </w:rPr>
      </w:pPr>
    </w:p>
    <w:p w14:paraId="459CDACA" w14:textId="77777777" w:rsidR="00F16556" w:rsidRPr="00700605" w:rsidRDefault="00F16556" w:rsidP="00F16556">
      <w:pPr>
        <w:pStyle w:val="ListParagraph"/>
        <w:numPr>
          <w:ilvl w:val="0"/>
          <w:numId w:val="11"/>
        </w:numPr>
        <w:spacing w:before="120" w:after="120"/>
        <w:rPr>
          <w:rFonts w:ascii="Arial" w:hAnsi="Arial" w:cs="Arial"/>
          <w:color w:val="2F5496" w:themeColor="accent1" w:themeShade="BF"/>
        </w:rPr>
      </w:pPr>
      <w:hyperlink w:anchor="HealthCareProviders" w:history="1">
        <w:r w:rsidRPr="00700605">
          <w:rPr>
            <w:rStyle w:val="Hyperlink"/>
            <w:rFonts w:ascii="Arial" w:hAnsi="Arial" w:cs="Arial"/>
            <w:color w:val="2F5496" w:themeColor="accent1" w:themeShade="BF"/>
          </w:rPr>
          <w:t>HealthCare Providers</w:t>
        </w:r>
      </w:hyperlink>
    </w:p>
    <w:p w14:paraId="2D824443" w14:textId="77777777" w:rsidR="00F16556" w:rsidRPr="00700605" w:rsidRDefault="00F16556" w:rsidP="00F16556">
      <w:pPr>
        <w:pStyle w:val="ListParagraph"/>
        <w:numPr>
          <w:ilvl w:val="0"/>
          <w:numId w:val="11"/>
        </w:numPr>
        <w:spacing w:before="120" w:after="120"/>
        <w:rPr>
          <w:rFonts w:ascii="Arial" w:hAnsi="Arial" w:cs="Arial"/>
          <w:color w:val="2F5496" w:themeColor="accent1" w:themeShade="BF"/>
        </w:rPr>
      </w:pPr>
      <w:hyperlink w:anchor="PrivateSector" w:history="1">
        <w:r w:rsidRPr="00700605">
          <w:rPr>
            <w:rStyle w:val="Hyperlink"/>
            <w:rFonts w:ascii="Arial" w:hAnsi="Arial" w:cs="Arial"/>
            <w:color w:val="2F5496" w:themeColor="accent1" w:themeShade="BF"/>
          </w:rPr>
          <w:t>Private Sector</w:t>
        </w:r>
      </w:hyperlink>
    </w:p>
    <w:p w14:paraId="79817FC0" w14:textId="77777777" w:rsidR="00F16556" w:rsidRPr="00700605" w:rsidRDefault="00F16556" w:rsidP="00F16556">
      <w:pPr>
        <w:pStyle w:val="ListParagraph"/>
        <w:numPr>
          <w:ilvl w:val="0"/>
          <w:numId w:val="11"/>
        </w:numPr>
        <w:spacing w:before="120" w:after="120"/>
        <w:rPr>
          <w:rFonts w:ascii="Arial" w:hAnsi="Arial" w:cs="Arial"/>
          <w:color w:val="2F5496" w:themeColor="accent1" w:themeShade="BF"/>
        </w:rPr>
      </w:pPr>
      <w:hyperlink w:anchor="LocalGovernment" w:history="1">
        <w:r w:rsidRPr="00700605">
          <w:rPr>
            <w:rStyle w:val="Hyperlink"/>
            <w:rFonts w:ascii="Arial" w:hAnsi="Arial" w:cs="Arial"/>
            <w:color w:val="2F5496" w:themeColor="accent1" w:themeShade="BF"/>
          </w:rPr>
          <w:t>Local Government (Public Sector)</w:t>
        </w:r>
      </w:hyperlink>
    </w:p>
    <w:p w14:paraId="780ED88A" w14:textId="77777777" w:rsidR="00F16556" w:rsidRPr="00700605" w:rsidRDefault="00F16556" w:rsidP="00F16556">
      <w:pPr>
        <w:pStyle w:val="ListParagraph"/>
        <w:numPr>
          <w:ilvl w:val="0"/>
          <w:numId w:val="11"/>
        </w:numPr>
        <w:spacing w:before="120" w:after="120"/>
        <w:rPr>
          <w:rFonts w:ascii="Arial" w:hAnsi="Arial" w:cs="Arial"/>
          <w:color w:val="2F5496" w:themeColor="accent1" w:themeShade="BF"/>
        </w:rPr>
      </w:pPr>
      <w:hyperlink w:anchor="OtherStateDepartments" w:history="1">
        <w:r w:rsidRPr="00700605">
          <w:rPr>
            <w:rStyle w:val="Hyperlink"/>
            <w:rFonts w:ascii="Arial" w:hAnsi="Arial" w:cs="Arial"/>
            <w:color w:val="2F5496" w:themeColor="accent1" w:themeShade="BF"/>
          </w:rPr>
          <w:t>Other State Departments</w:t>
        </w:r>
      </w:hyperlink>
    </w:p>
    <w:p w14:paraId="6C9626A2" w14:textId="77777777" w:rsidR="00F16556" w:rsidRPr="00700605" w:rsidRDefault="00F16556" w:rsidP="00F16556">
      <w:pPr>
        <w:pStyle w:val="ListParagraph"/>
        <w:numPr>
          <w:ilvl w:val="0"/>
          <w:numId w:val="11"/>
        </w:numPr>
        <w:spacing w:before="120" w:after="120"/>
        <w:rPr>
          <w:rFonts w:ascii="Arial" w:hAnsi="Arial" w:cs="Arial"/>
          <w:color w:val="2F5496" w:themeColor="accent1" w:themeShade="BF"/>
        </w:rPr>
      </w:pPr>
      <w:hyperlink w:anchor="Duke" w:history="1">
        <w:r w:rsidRPr="00700605">
          <w:rPr>
            <w:rStyle w:val="Hyperlink"/>
            <w:rFonts w:ascii="Arial" w:hAnsi="Arial" w:cs="Arial"/>
            <w:color w:val="2F5496" w:themeColor="accent1" w:themeShade="BF"/>
          </w:rPr>
          <w:t>Duke</w:t>
        </w:r>
      </w:hyperlink>
    </w:p>
    <w:p w14:paraId="57550278" w14:textId="77777777" w:rsidR="00F16556" w:rsidRPr="00700605" w:rsidRDefault="00F16556" w:rsidP="00F16556">
      <w:pPr>
        <w:pStyle w:val="ListParagraph"/>
        <w:numPr>
          <w:ilvl w:val="0"/>
          <w:numId w:val="11"/>
        </w:numPr>
        <w:spacing w:before="120" w:after="120"/>
        <w:rPr>
          <w:rStyle w:val="Hyperlink"/>
          <w:rFonts w:ascii="Arial" w:hAnsi="Arial" w:cs="Arial"/>
          <w:color w:val="2F5496" w:themeColor="accent1" w:themeShade="BF"/>
        </w:rPr>
      </w:pPr>
      <w:hyperlink w:anchor="PrivateUniversity" w:history="1">
        <w:r w:rsidRPr="00700605">
          <w:rPr>
            <w:rStyle w:val="Hyperlink"/>
            <w:rFonts w:ascii="Arial" w:hAnsi="Arial" w:cs="Arial"/>
            <w:color w:val="2F5496" w:themeColor="accent1" w:themeShade="BF"/>
          </w:rPr>
          <w:t>Private University</w:t>
        </w:r>
      </w:hyperlink>
    </w:p>
    <w:p w14:paraId="734CABE7" w14:textId="77777777" w:rsidR="00F16556" w:rsidRPr="00700605" w:rsidRDefault="00F16556" w:rsidP="00F16556">
      <w:pPr>
        <w:pStyle w:val="ListParagraph"/>
        <w:numPr>
          <w:ilvl w:val="0"/>
          <w:numId w:val="11"/>
        </w:numPr>
        <w:spacing w:before="120" w:after="120"/>
        <w:rPr>
          <w:rFonts w:ascii="Arial" w:hAnsi="Arial" w:cs="Arial"/>
          <w:color w:val="2F5496" w:themeColor="accent1" w:themeShade="BF"/>
        </w:rPr>
      </w:pPr>
      <w:r w:rsidRPr="00700605">
        <w:rPr>
          <w:rStyle w:val="Hyperlink"/>
          <w:rFonts w:ascii="Arial" w:hAnsi="Arial" w:cs="Arial"/>
          <w:color w:val="2F5496" w:themeColor="accent1" w:themeShade="BF"/>
        </w:rPr>
        <w:t>Master Agreement (UNC Systems) incorporated by reference</w:t>
      </w:r>
    </w:p>
    <w:p w14:paraId="5F6BB5DA" w14:textId="77777777" w:rsidR="00F16556" w:rsidRPr="002668DE" w:rsidRDefault="00F16556" w:rsidP="00F16556">
      <w:pPr>
        <w:rPr>
          <w:rFonts w:ascii="Arial" w:hAnsi="Arial" w:cs="Arial"/>
          <w:sz w:val="20"/>
          <w:szCs w:val="20"/>
        </w:rPr>
      </w:pPr>
    </w:p>
    <w:p w14:paraId="422C4CA1" w14:textId="77777777" w:rsidR="00F16556" w:rsidRPr="002668DE" w:rsidRDefault="00F16556" w:rsidP="00F16556">
      <w:pPr>
        <w:pStyle w:val="Default"/>
        <w:ind w:left="720"/>
        <w:rPr>
          <w:rFonts w:ascii="Arial" w:hAnsi="Arial" w:cs="Arial"/>
          <w:color w:val="auto"/>
          <w:sz w:val="20"/>
          <w:szCs w:val="20"/>
        </w:rPr>
      </w:pPr>
      <w:r w:rsidRPr="002668DE">
        <w:rPr>
          <w:rFonts w:ascii="Arial" w:hAnsi="Arial" w:cs="Arial"/>
          <w:color w:val="auto"/>
          <w:sz w:val="20"/>
          <w:szCs w:val="20"/>
        </w:rPr>
        <w:t xml:space="preserve">Select the appropriate terms and conditions for the Contractor organization and attach to the application as indicated in </w:t>
      </w:r>
      <w:r w:rsidRPr="00F16556">
        <w:rPr>
          <w:rFonts w:ascii="Arial" w:hAnsi="Arial" w:cs="Arial"/>
          <w:color w:val="auto"/>
          <w:sz w:val="20"/>
          <w:szCs w:val="20"/>
          <w:highlight w:val="yellow"/>
        </w:rPr>
        <w:t>Section 12: Application Content and Instructions</w:t>
      </w:r>
      <w:r w:rsidRPr="002668DE">
        <w:rPr>
          <w:rFonts w:ascii="Arial" w:hAnsi="Arial" w:cs="Arial"/>
          <w:color w:val="auto"/>
          <w:sz w:val="20"/>
          <w:szCs w:val="20"/>
        </w:rPr>
        <w:t>.  These terms are a part of the award document for selected applications.</w:t>
      </w:r>
    </w:p>
    <w:p w14:paraId="38848D90" w14:textId="77777777" w:rsidR="00F16556" w:rsidRPr="002668DE" w:rsidRDefault="00F16556" w:rsidP="00F16556">
      <w:pPr>
        <w:pStyle w:val="Default"/>
        <w:ind w:left="720"/>
        <w:rPr>
          <w:rFonts w:ascii="Arial" w:hAnsi="Arial" w:cs="Arial"/>
          <w:color w:val="auto"/>
        </w:rPr>
      </w:pPr>
    </w:p>
    <w:p w14:paraId="50379551" w14:textId="77777777" w:rsidR="00F16556" w:rsidRPr="002668DE" w:rsidRDefault="00F16556" w:rsidP="00F16556">
      <w:pPr>
        <w:pStyle w:val="Default"/>
        <w:ind w:left="720"/>
        <w:rPr>
          <w:rFonts w:ascii="Arial" w:hAnsi="Arial" w:cs="Arial"/>
        </w:rPr>
        <w:sectPr w:rsidR="00F16556" w:rsidRPr="002668DE" w:rsidSect="00F16556">
          <w:type w:val="continuous"/>
          <w:pgSz w:w="12240" w:h="15840"/>
          <w:pgMar w:top="720" w:right="720" w:bottom="720" w:left="720" w:header="720" w:footer="720" w:gutter="0"/>
          <w:pgNumType w:start="1"/>
          <w:cols w:space="720"/>
          <w:noEndnote/>
          <w:titlePg/>
          <w:docGrid w:linePitch="326"/>
        </w:sectPr>
      </w:pPr>
    </w:p>
    <w:p w14:paraId="7F68339E" w14:textId="77777777" w:rsidR="00F16556" w:rsidRPr="002668DE" w:rsidRDefault="00F16556" w:rsidP="00F16556">
      <w:pPr>
        <w:rPr>
          <w:rFonts w:ascii="Arial" w:hAnsi="Arial" w:cs="Arial"/>
          <w:sz w:val="20"/>
          <w:szCs w:val="20"/>
        </w:rPr>
      </w:pPr>
      <w:r w:rsidRPr="002668DE">
        <w:rPr>
          <w:rFonts w:ascii="Arial" w:hAnsi="Arial" w:cs="Arial"/>
          <w:sz w:val="20"/>
          <w:szCs w:val="20"/>
        </w:rPr>
        <w:br w:type="page"/>
      </w:r>
    </w:p>
    <w:p w14:paraId="5B912384" w14:textId="77777777" w:rsidR="00F16556" w:rsidRPr="002668DE" w:rsidRDefault="00F16556" w:rsidP="00F16556">
      <w:pPr>
        <w:jc w:val="center"/>
        <w:rPr>
          <w:rFonts w:ascii="Arial" w:hAnsi="Arial" w:cs="Arial"/>
          <w:b/>
          <w:sz w:val="20"/>
          <w:szCs w:val="20"/>
        </w:rPr>
      </w:pPr>
      <w:bookmarkStart w:id="0" w:name="HealthCareProviders"/>
      <w:r w:rsidRPr="002668DE">
        <w:rPr>
          <w:rFonts w:ascii="Arial" w:hAnsi="Arial" w:cs="Arial"/>
          <w:b/>
          <w:sz w:val="20"/>
          <w:szCs w:val="20"/>
        </w:rPr>
        <w:t>GENERAL TERMS AND CONDITIONS</w:t>
      </w:r>
    </w:p>
    <w:bookmarkEnd w:id="0"/>
    <w:p w14:paraId="6A0C672D" w14:textId="16E33193" w:rsidR="00F16556" w:rsidRPr="002668DE" w:rsidRDefault="00F16556" w:rsidP="00F16556">
      <w:pPr>
        <w:jc w:val="both"/>
        <w:rPr>
          <w:rFonts w:ascii="Arial" w:hAnsi="Arial" w:cs="Arial"/>
          <w:b/>
          <w:sz w:val="20"/>
          <w:szCs w:val="20"/>
        </w:rPr>
      </w:pPr>
    </w:p>
    <w:p w14:paraId="78DF1C96" w14:textId="77777777" w:rsidR="00F16556" w:rsidRPr="002668DE" w:rsidRDefault="00F16556" w:rsidP="00F16556">
      <w:pPr>
        <w:jc w:val="center"/>
        <w:rPr>
          <w:rFonts w:ascii="Arial" w:hAnsi="Arial" w:cs="Arial"/>
          <w:b/>
          <w:sz w:val="20"/>
          <w:szCs w:val="20"/>
        </w:rPr>
        <w:sectPr w:rsidR="00F16556" w:rsidRPr="002668DE" w:rsidSect="009C33F1">
          <w:footerReference w:type="default" r:id="rId7"/>
          <w:type w:val="continuous"/>
          <w:pgSz w:w="12240" w:h="15840" w:code="1"/>
          <w:pgMar w:top="1141" w:right="720" w:bottom="720" w:left="720" w:header="720" w:footer="360" w:gutter="0"/>
          <w:cols w:space="720"/>
          <w:docGrid w:linePitch="326"/>
        </w:sectPr>
      </w:pPr>
    </w:p>
    <w:p w14:paraId="22588E45"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Relationships of the Parties</w:t>
      </w:r>
    </w:p>
    <w:p w14:paraId="3A56B692" w14:textId="77777777" w:rsidR="00F16556" w:rsidRPr="002668DE" w:rsidRDefault="00F16556" w:rsidP="00F16556">
      <w:pPr>
        <w:jc w:val="both"/>
        <w:rPr>
          <w:rFonts w:ascii="Arial" w:hAnsi="Arial" w:cs="Arial"/>
          <w:b/>
          <w:sz w:val="20"/>
          <w:szCs w:val="20"/>
          <w:highlight w:val="yellow"/>
        </w:rPr>
      </w:pPr>
    </w:p>
    <w:p w14:paraId="2BA6E026"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Independent Contractor: </w:t>
      </w:r>
      <w:r w:rsidRPr="002668DE">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BF1D4DE" w14:textId="77777777" w:rsidR="00F16556" w:rsidRPr="002668DE" w:rsidRDefault="00F16556" w:rsidP="00F16556">
      <w:pPr>
        <w:jc w:val="both"/>
        <w:rPr>
          <w:rFonts w:ascii="Arial" w:hAnsi="Arial" w:cs="Arial"/>
          <w:b/>
          <w:sz w:val="20"/>
          <w:szCs w:val="20"/>
        </w:rPr>
      </w:pPr>
    </w:p>
    <w:p w14:paraId="478011EE"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Subcontracting: </w:t>
      </w:r>
      <w:r w:rsidRPr="002668DE">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2668DE">
        <w:rPr>
          <w:rFonts w:ascii="Arial" w:hAnsi="Arial" w:cs="Arial"/>
          <w:sz w:val="20"/>
          <w:szCs w:val="20"/>
        </w:rPr>
        <w:t>all of</w:t>
      </w:r>
      <w:proofErr w:type="gramEnd"/>
      <w:r w:rsidRPr="002668DE">
        <w:rPr>
          <w:rFonts w:ascii="Arial" w:hAnsi="Arial" w:cs="Arial"/>
          <w:sz w:val="20"/>
          <w:szCs w:val="20"/>
        </w:rPr>
        <w:t xml:space="preserve"> its subcontractors.</w:t>
      </w:r>
    </w:p>
    <w:p w14:paraId="173CA3AA" w14:textId="77777777" w:rsidR="00F16556" w:rsidRPr="002668DE" w:rsidRDefault="00F16556" w:rsidP="00F16556">
      <w:pPr>
        <w:jc w:val="both"/>
        <w:rPr>
          <w:rFonts w:ascii="Arial" w:hAnsi="Arial" w:cs="Arial"/>
          <w:b/>
          <w:sz w:val="20"/>
          <w:szCs w:val="20"/>
        </w:rPr>
      </w:pPr>
    </w:p>
    <w:p w14:paraId="0C5F802F"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Assignment: </w:t>
      </w:r>
      <w:r w:rsidRPr="002668DE">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2668DE">
        <w:rPr>
          <w:rFonts w:ascii="Arial" w:hAnsi="Arial" w:cs="Arial"/>
          <w:b/>
          <w:sz w:val="20"/>
          <w:szCs w:val="20"/>
        </w:rPr>
        <w:t xml:space="preserve"> </w:t>
      </w:r>
      <w:r w:rsidRPr="002668DE">
        <w:rPr>
          <w:rFonts w:ascii="Arial" w:hAnsi="Arial" w:cs="Arial"/>
          <w:sz w:val="20"/>
          <w:szCs w:val="20"/>
        </w:rPr>
        <w:t>(a)</w:t>
      </w:r>
      <w:r w:rsidRPr="002668DE">
        <w:rPr>
          <w:rFonts w:ascii="Arial" w:hAnsi="Arial" w:cs="Arial"/>
          <w:b/>
          <w:sz w:val="20"/>
          <w:szCs w:val="20"/>
        </w:rPr>
        <w:t xml:space="preserve"> </w:t>
      </w:r>
      <w:r w:rsidRPr="002668DE">
        <w:rPr>
          <w:rFonts w:ascii="Arial" w:hAnsi="Arial" w:cs="Arial"/>
          <w:sz w:val="20"/>
          <w:szCs w:val="20"/>
        </w:rPr>
        <w:t>Forward the Contractor's payment check directly to any person or entity designated by the Contractor, or</w:t>
      </w:r>
      <w:r w:rsidRPr="002668DE">
        <w:rPr>
          <w:rFonts w:ascii="Arial" w:hAnsi="Arial" w:cs="Arial"/>
          <w:b/>
          <w:sz w:val="20"/>
          <w:szCs w:val="20"/>
        </w:rPr>
        <w:t xml:space="preserve"> </w:t>
      </w:r>
      <w:r w:rsidRPr="002668DE">
        <w:rPr>
          <w:rFonts w:ascii="Arial" w:hAnsi="Arial" w:cs="Arial"/>
          <w:sz w:val="20"/>
          <w:szCs w:val="20"/>
        </w:rPr>
        <w:t>(b)</w:t>
      </w:r>
      <w:r w:rsidRPr="002668DE">
        <w:rPr>
          <w:rFonts w:ascii="Arial" w:hAnsi="Arial" w:cs="Arial"/>
          <w:b/>
          <w:sz w:val="20"/>
          <w:szCs w:val="20"/>
        </w:rPr>
        <w:t xml:space="preserve"> </w:t>
      </w:r>
      <w:r w:rsidRPr="002668DE">
        <w:rPr>
          <w:rFonts w:ascii="Arial" w:hAnsi="Arial" w:cs="Arial"/>
          <w:sz w:val="20"/>
          <w:szCs w:val="20"/>
        </w:rPr>
        <w:t>Include any person or entity designated by Contractor as a joint payee on the Contractor's payment check.</w:t>
      </w:r>
      <w:r w:rsidRPr="002668DE">
        <w:rPr>
          <w:rFonts w:ascii="Arial" w:hAnsi="Arial" w:cs="Arial"/>
          <w:b/>
          <w:sz w:val="20"/>
          <w:szCs w:val="20"/>
        </w:rPr>
        <w:t xml:space="preserve"> </w:t>
      </w:r>
      <w:r w:rsidRPr="002668DE">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46C5533B" w14:textId="77777777" w:rsidR="00F16556" w:rsidRPr="002668DE" w:rsidRDefault="00F16556" w:rsidP="00F16556">
      <w:pPr>
        <w:rPr>
          <w:rFonts w:ascii="Arial" w:hAnsi="Arial" w:cs="Arial"/>
          <w:sz w:val="20"/>
          <w:szCs w:val="20"/>
        </w:rPr>
      </w:pPr>
    </w:p>
    <w:p w14:paraId="1B16D534"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Beneficiaries: </w:t>
      </w:r>
      <w:r w:rsidRPr="002668DE">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55FDEC67" w14:textId="77777777" w:rsidR="00F16556" w:rsidRPr="002668DE" w:rsidRDefault="00F16556" w:rsidP="00F16556">
      <w:pPr>
        <w:jc w:val="both"/>
        <w:rPr>
          <w:rFonts w:ascii="Arial" w:hAnsi="Arial" w:cs="Arial"/>
          <w:sz w:val="20"/>
          <w:szCs w:val="20"/>
        </w:rPr>
      </w:pPr>
    </w:p>
    <w:p w14:paraId="09631452" w14:textId="77777777" w:rsidR="00F16556" w:rsidRPr="002668DE" w:rsidRDefault="00F16556" w:rsidP="00F16556">
      <w:pPr>
        <w:keepNext/>
        <w:keepLines/>
        <w:jc w:val="center"/>
        <w:rPr>
          <w:rFonts w:ascii="Arial" w:hAnsi="Arial" w:cs="Arial"/>
          <w:b/>
          <w:sz w:val="20"/>
          <w:szCs w:val="20"/>
        </w:rPr>
      </w:pPr>
      <w:r w:rsidRPr="002668DE">
        <w:rPr>
          <w:rFonts w:ascii="Arial" w:hAnsi="Arial" w:cs="Arial"/>
          <w:b/>
          <w:sz w:val="20"/>
          <w:szCs w:val="20"/>
        </w:rPr>
        <w:t>Services</w:t>
      </w:r>
    </w:p>
    <w:p w14:paraId="390F4CA8" w14:textId="77777777" w:rsidR="00F16556" w:rsidRPr="002668DE" w:rsidRDefault="00F16556" w:rsidP="00F16556">
      <w:pPr>
        <w:keepNext/>
        <w:keepLines/>
        <w:jc w:val="center"/>
        <w:rPr>
          <w:rFonts w:ascii="Arial" w:hAnsi="Arial" w:cs="Arial"/>
          <w:b/>
          <w:sz w:val="20"/>
          <w:szCs w:val="20"/>
        </w:rPr>
      </w:pPr>
    </w:p>
    <w:p w14:paraId="1AFC8BB8" w14:textId="77777777" w:rsidR="00F16556" w:rsidRPr="002668DE" w:rsidRDefault="00F16556" w:rsidP="00F16556">
      <w:pPr>
        <w:keepNext/>
        <w:keepLines/>
        <w:jc w:val="both"/>
        <w:rPr>
          <w:rFonts w:ascii="Arial" w:hAnsi="Arial" w:cs="Arial"/>
          <w:sz w:val="20"/>
          <w:szCs w:val="20"/>
        </w:rPr>
      </w:pPr>
      <w:r w:rsidRPr="002668DE">
        <w:rPr>
          <w:rFonts w:ascii="Arial" w:hAnsi="Arial" w:cs="Arial"/>
          <w:b/>
          <w:sz w:val="20"/>
          <w:szCs w:val="20"/>
        </w:rPr>
        <w:t>Service Standards:</w:t>
      </w:r>
      <w:r w:rsidRPr="002668DE">
        <w:rPr>
          <w:rFonts w:ascii="Arial" w:hAnsi="Arial" w:cs="Arial"/>
          <w:sz w:val="20"/>
          <w:szCs w:val="20"/>
        </w:rPr>
        <w:t xml:space="preserve"> During the term of the Agreement the Contractor and its employees, agents, and subcontractors shall provide high quality professional services consistent with the standards of practice in the geographic area and with all applicable federal, state, and local laws, rules and regulations, all applicable ethical standards, and standards established by applicable accrediting agencies. The Contractor and its employees, agents and subcontractors shall exercise independent professional judgment in the treatment and care of patients.</w:t>
      </w:r>
    </w:p>
    <w:p w14:paraId="6588DEA5" w14:textId="77777777" w:rsidR="00F16556" w:rsidRPr="002668DE" w:rsidRDefault="00F16556" w:rsidP="00F16556">
      <w:pPr>
        <w:jc w:val="both"/>
        <w:rPr>
          <w:rFonts w:ascii="Arial" w:hAnsi="Arial" w:cs="Arial"/>
          <w:sz w:val="20"/>
          <w:szCs w:val="20"/>
        </w:rPr>
      </w:pPr>
    </w:p>
    <w:p w14:paraId="4ED240C0"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Records: </w:t>
      </w:r>
      <w:r w:rsidRPr="002668DE">
        <w:rPr>
          <w:rFonts w:ascii="Arial" w:hAnsi="Arial" w:cs="Arial"/>
          <w:bCs/>
          <w:sz w:val="20"/>
          <w:szCs w:val="20"/>
        </w:rPr>
        <w:t>During the term of this Agreement, t</w:t>
      </w:r>
      <w:r w:rsidRPr="002668DE">
        <w:rPr>
          <w:rFonts w:ascii="Arial" w:hAnsi="Arial" w:cs="Arial"/>
          <w:sz w:val="20"/>
          <w:szCs w:val="20"/>
        </w:rPr>
        <w:t>he Contractor and its employees, agents, and subcontractors shall maintain complete and professionally adequate medical records consistent with the standards of practice in the geographic area and their respective health care professions. The Contractor and its employees, agents, and subcontractors shall prepare all reports, notes, forms, claims and correspondence that are necessary and appropriate to their professional services.</w:t>
      </w:r>
    </w:p>
    <w:p w14:paraId="730AD34C" w14:textId="77777777" w:rsidR="00F16556" w:rsidRPr="002668DE" w:rsidRDefault="00F16556" w:rsidP="00F16556">
      <w:pPr>
        <w:jc w:val="both"/>
        <w:rPr>
          <w:rFonts w:ascii="Arial" w:hAnsi="Arial" w:cs="Arial"/>
          <w:sz w:val="20"/>
          <w:szCs w:val="20"/>
        </w:rPr>
      </w:pPr>
    </w:p>
    <w:p w14:paraId="01590ABE"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Licenses:</w:t>
      </w:r>
      <w:r w:rsidRPr="002668DE">
        <w:rPr>
          <w:rFonts w:ascii="Arial" w:hAnsi="Arial" w:cs="Arial"/>
          <w:sz w:val="20"/>
          <w:szCs w:val="20"/>
        </w:rPr>
        <w:t xml:space="preserve"> During the term of this Agreement, the Contractor and its employees, agents, and subcontractors shall hold, current facility and occupational licenses and certifications at the levels required to practice their professions and to provide the contracted services in the State of North Carolina. </w:t>
      </w:r>
    </w:p>
    <w:p w14:paraId="4FFDBF83" w14:textId="77777777" w:rsidR="00F16556" w:rsidRPr="002668DE" w:rsidRDefault="00F16556" w:rsidP="00F16556">
      <w:pPr>
        <w:jc w:val="both"/>
        <w:rPr>
          <w:rFonts w:ascii="Arial" w:hAnsi="Arial" w:cs="Arial"/>
          <w:sz w:val="20"/>
          <w:szCs w:val="20"/>
        </w:rPr>
      </w:pPr>
    </w:p>
    <w:p w14:paraId="54A8F00A" w14:textId="77777777" w:rsidR="00F16556" w:rsidRPr="002668DE" w:rsidRDefault="00F16556" w:rsidP="00F16556">
      <w:pPr>
        <w:jc w:val="center"/>
        <w:rPr>
          <w:rFonts w:ascii="Arial" w:hAnsi="Arial" w:cs="Arial"/>
          <w:b/>
          <w:sz w:val="20"/>
          <w:szCs w:val="20"/>
        </w:rPr>
      </w:pPr>
      <w:r w:rsidRPr="002668DE">
        <w:rPr>
          <w:rFonts w:ascii="Arial" w:hAnsi="Arial" w:cs="Arial"/>
          <w:sz w:val="20"/>
          <w:szCs w:val="20"/>
        </w:rPr>
        <w:t xml:space="preserve"> </w:t>
      </w:r>
      <w:r w:rsidRPr="002668DE">
        <w:rPr>
          <w:rFonts w:ascii="Arial" w:hAnsi="Arial" w:cs="Arial"/>
          <w:b/>
          <w:sz w:val="20"/>
          <w:szCs w:val="20"/>
        </w:rPr>
        <w:t>Indemnity and Insurance</w:t>
      </w:r>
    </w:p>
    <w:p w14:paraId="700D80B4" w14:textId="77777777" w:rsidR="00F16556" w:rsidRPr="002668DE" w:rsidRDefault="00F16556" w:rsidP="00F16556">
      <w:pPr>
        <w:jc w:val="both"/>
        <w:rPr>
          <w:rFonts w:ascii="Arial" w:hAnsi="Arial" w:cs="Arial"/>
          <w:b/>
          <w:sz w:val="20"/>
          <w:szCs w:val="20"/>
        </w:rPr>
      </w:pPr>
    </w:p>
    <w:p w14:paraId="510F67C2"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Indemnification: </w:t>
      </w:r>
      <w:r w:rsidRPr="002668DE">
        <w:rPr>
          <w:rFonts w:ascii="Arial" w:hAnsi="Arial" w:cs="Arial"/>
          <w:sz w:val="20"/>
          <w:szCs w:val="20"/>
        </w:rPr>
        <w:t xml:space="preserve">The Contractor agrees to indemnify and hold harmless the Division, the State of North Carolina, and any of their officers, </w:t>
      </w:r>
      <w:proofErr w:type="gramStart"/>
      <w:r w:rsidRPr="002668DE">
        <w:rPr>
          <w:rFonts w:ascii="Arial" w:hAnsi="Arial" w:cs="Arial"/>
          <w:sz w:val="20"/>
          <w:szCs w:val="20"/>
        </w:rPr>
        <w:t>agents</w:t>
      </w:r>
      <w:proofErr w:type="gramEnd"/>
      <w:r w:rsidRPr="002668DE">
        <w:rPr>
          <w:rFonts w:ascii="Arial" w:hAnsi="Arial" w:cs="Arial"/>
          <w:sz w:val="20"/>
          <w:szCs w:val="20"/>
        </w:rPr>
        <w:t xml:space="preserve"> and employees, from any claims of third parties arising out of any act or omission of the Contractor or its employees, agents, or subcontractors in connection with the performance of this contract.</w:t>
      </w:r>
    </w:p>
    <w:p w14:paraId="570C6CBE" w14:textId="77777777" w:rsidR="00F16556" w:rsidRPr="002668DE" w:rsidRDefault="00F16556" w:rsidP="00F16556">
      <w:pPr>
        <w:jc w:val="both"/>
        <w:rPr>
          <w:rFonts w:ascii="Arial" w:hAnsi="Arial" w:cs="Arial"/>
          <w:b/>
          <w:sz w:val="20"/>
          <w:szCs w:val="20"/>
          <w:highlight w:val="green"/>
        </w:rPr>
      </w:pPr>
    </w:p>
    <w:p w14:paraId="12B4AB1D"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b/>
          <w:sz w:val="20"/>
          <w:szCs w:val="20"/>
        </w:rPr>
        <w:t xml:space="preserve">Insurance: </w:t>
      </w:r>
      <w:r w:rsidRPr="002668DE">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38153534"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Professional Liability Insurance</w:t>
      </w:r>
      <w:r w:rsidRPr="002668DE">
        <w:rPr>
          <w:rFonts w:ascii="Arial" w:hAnsi="Arial" w:cs="Arial"/>
          <w:sz w:val="20"/>
          <w:szCs w:val="20"/>
        </w:rPr>
        <w:t>: The Contractor shall ensure that the Contractor and its employees, agents, and subcontractors each maintain through an insurance company or through a program of self-funded insurance, professional liability insurance with limits of at least $1,000,000 per occurrence and at least $3,000,000 in the aggregate.</w:t>
      </w:r>
    </w:p>
    <w:p w14:paraId="20A6D22D"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Worker’s Compensation Insurance</w:t>
      </w:r>
      <w:r w:rsidRPr="002668DE">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2668DE">
        <w:rPr>
          <w:rFonts w:ascii="Arial" w:hAnsi="Arial" w:cs="Arial"/>
          <w:sz w:val="20"/>
          <w:szCs w:val="20"/>
        </w:rPr>
        <w:t>all of</w:t>
      </w:r>
      <w:proofErr w:type="gramEnd"/>
      <w:r w:rsidRPr="002668DE">
        <w:rPr>
          <w:rFonts w:ascii="Arial" w:hAnsi="Arial" w:cs="Arial"/>
          <w:sz w:val="20"/>
          <w:szCs w:val="20"/>
        </w:rPr>
        <w:t xml:space="preserve"> the Contractor’s employees who are engaged in any work under the contract.</w:t>
      </w:r>
    </w:p>
    <w:p w14:paraId="3AD9CA5C"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Employer’s Liability Insurance:</w:t>
      </w:r>
      <w:r w:rsidRPr="002668DE">
        <w:rPr>
          <w:rFonts w:ascii="Arial" w:hAnsi="Arial" w:cs="Arial"/>
          <w:sz w:val="20"/>
          <w:szCs w:val="20"/>
        </w:rPr>
        <w:t xml:space="preserve"> The Contractor shall provide employer’s liability insurance, with minimum limits of $500,000.00, covering </w:t>
      </w:r>
      <w:proofErr w:type="gramStart"/>
      <w:r w:rsidRPr="002668DE">
        <w:rPr>
          <w:rFonts w:ascii="Arial" w:hAnsi="Arial" w:cs="Arial"/>
          <w:sz w:val="20"/>
          <w:szCs w:val="20"/>
        </w:rPr>
        <w:t>all of</w:t>
      </w:r>
      <w:proofErr w:type="gramEnd"/>
      <w:r w:rsidRPr="002668DE">
        <w:rPr>
          <w:rFonts w:ascii="Arial" w:hAnsi="Arial" w:cs="Arial"/>
          <w:sz w:val="20"/>
          <w:szCs w:val="20"/>
        </w:rPr>
        <w:t xml:space="preserve"> the Contractor’s employees who are engaged in any work under the contract. </w:t>
      </w:r>
    </w:p>
    <w:p w14:paraId="5035063C"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Commercial General Liability Insurance</w:t>
      </w:r>
      <w:r w:rsidRPr="002668DE">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1D3D0B55"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Automobile Liability Insurance</w:t>
      </w:r>
      <w:r w:rsidRPr="002668DE">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49E8860F" w14:textId="77777777" w:rsidR="00F16556" w:rsidRPr="002668DE" w:rsidRDefault="00F16556" w:rsidP="00F16556">
      <w:pPr>
        <w:numPr>
          <w:ilvl w:val="1"/>
          <w:numId w:val="1"/>
        </w:numPr>
        <w:ind w:left="1440" w:hanging="360"/>
        <w:jc w:val="both"/>
        <w:rPr>
          <w:rFonts w:ascii="Arial" w:hAnsi="Arial" w:cs="Arial"/>
          <w:sz w:val="20"/>
          <w:szCs w:val="20"/>
        </w:rPr>
      </w:pPr>
      <w:r w:rsidRPr="002668DE">
        <w:rPr>
          <w:rFonts w:ascii="Arial" w:hAnsi="Arial" w:cs="Arial"/>
          <w:sz w:val="20"/>
          <w:szCs w:val="20"/>
        </w:rPr>
        <w:t xml:space="preserve">owned by the Contractor and used in the performance of this </w:t>
      </w:r>
      <w:proofErr w:type="gramStart"/>
      <w:r w:rsidRPr="002668DE">
        <w:rPr>
          <w:rFonts w:ascii="Arial" w:hAnsi="Arial" w:cs="Arial"/>
          <w:sz w:val="20"/>
          <w:szCs w:val="20"/>
        </w:rPr>
        <w:t>contract;</w:t>
      </w:r>
      <w:proofErr w:type="gramEnd"/>
    </w:p>
    <w:p w14:paraId="786BC08B" w14:textId="77777777" w:rsidR="00F16556" w:rsidRPr="002668DE" w:rsidRDefault="00F16556" w:rsidP="00F16556">
      <w:pPr>
        <w:numPr>
          <w:ilvl w:val="1"/>
          <w:numId w:val="1"/>
        </w:numPr>
        <w:ind w:left="1440" w:hanging="360"/>
        <w:jc w:val="both"/>
        <w:rPr>
          <w:rFonts w:ascii="Arial" w:hAnsi="Arial" w:cs="Arial"/>
          <w:sz w:val="20"/>
          <w:szCs w:val="20"/>
        </w:rPr>
      </w:pPr>
      <w:r w:rsidRPr="002668DE">
        <w:rPr>
          <w:rFonts w:ascii="Arial" w:hAnsi="Arial" w:cs="Arial"/>
          <w:sz w:val="20"/>
          <w:szCs w:val="20"/>
        </w:rPr>
        <w:t>hired by the Contractor and used in the performance of this contract; and</w:t>
      </w:r>
    </w:p>
    <w:p w14:paraId="58C67F31" w14:textId="77777777" w:rsidR="00F16556" w:rsidRPr="002668DE" w:rsidRDefault="00F16556" w:rsidP="00F16556">
      <w:pPr>
        <w:numPr>
          <w:ilvl w:val="1"/>
          <w:numId w:val="1"/>
        </w:numPr>
        <w:ind w:left="1440" w:hanging="360"/>
        <w:jc w:val="both"/>
        <w:rPr>
          <w:rFonts w:ascii="Arial" w:hAnsi="Arial" w:cs="Arial"/>
          <w:sz w:val="20"/>
          <w:szCs w:val="20"/>
        </w:rPr>
      </w:pPr>
      <w:r w:rsidRPr="002668DE">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520A6DD1" w14:textId="77777777" w:rsidR="00F16556" w:rsidRPr="002668DE" w:rsidRDefault="00F16556" w:rsidP="00F16556">
      <w:pPr>
        <w:ind w:left="1440"/>
        <w:jc w:val="both"/>
        <w:rPr>
          <w:rFonts w:ascii="Arial" w:hAnsi="Arial" w:cs="Arial"/>
          <w:sz w:val="20"/>
          <w:szCs w:val="20"/>
        </w:rPr>
      </w:pPr>
      <w:r w:rsidRPr="002668DE">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7523BDCB"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insurance coverage minimums specified in subparagraph (a) are exclusive of defense costs.</w:t>
      </w:r>
    </w:p>
    <w:p w14:paraId="773510E6"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49D64702"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3C6EF084"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070DDB29"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399D7A41"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6967D897"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 xml:space="preserve">The Contractor shall </w:t>
      </w:r>
      <w:proofErr w:type="gramStart"/>
      <w:r w:rsidRPr="002668DE">
        <w:rPr>
          <w:rFonts w:ascii="Arial" w:hAnsi="Arial" w:cs="Arial"/>
          <w:sz w:val="20"/>
          <w:szCs w:val="20"/>
        </w:rPr>
        <w:t>comply at all times</w:t>
      </w:r>
      <w:proofErr w:type="gramEnd"/>
      <w:r w:rsidRPr="002668DE">
        <w:rPr>
          <w:rFonts w:ascii="Arial" w:hAnsi="Arial" w:cs="Arial"/>
          <w:sz w:val="20"/>
          <w:szCs w:val="20"/>
        </w:rPr>
        <w:t xml:space="preserve"> with all lawful terms and conditions of its insurance policies and all lawful requirements of its insurer.  </w:t>
      </w:r>
    </w:p>
    <w:p w14:paraId="4FED15E9"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Contractor shall require its subcontractors to comply with the requirements of this paragraph.</w:t>
      </w:r>
    </w:p>
    <w:p w14:paraId="556E6B8D"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0820ED3F" w14:textId="77777777" w:rsidR="00F16556" w:rsidRPr="002668DE" w:rsidRDefault="00F16556" w:rsidP="00F16556">
      <w:pPr>
        <w:jc w:val="both"/>
        <w:rPr>
          <w:rFonts w:ascii="Arial" w:hAnsi="Arial" w:cs="Arial"/>
          <w:sz w:val="20"/>
          <w:szCs w:val="20"/>
        </w:rPr>
      </w:pPr>
    </w:p>
    <w:p w14:paraId="723A4860"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Default and Termination</w:t>
      </w:r>
    </w:p>
    <w:p w14:paraId="40F77772" w14:textId="77777777" w:rsidR="00F16556" w:rsidRPr="002668DE" w:rsidRDefault="00F16556" w:rsidP="00F16556">
      <w:pPr>
        <w:jc w:val="both"/>
        <w:rPr>
          <w:rFonts w:ascii="Arial" w:hAnsi="Arial" w:cs="Arial"/>
          <w:b/>
          <w:sz w:val="20"/>
          <w:szCs w:val="20"/>
        </w:rPr>
      </w:pPr>
    </w:p>
    <w:p w14:paraId="70AE31E5"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Termination Without Cause:</w:t>
      </w:r>
      <w:r w:rsidRPr="002668DE">
        <w:rPr>
          <w:rFonts w:ascii="Arial" w:hAnsi="Arial" w:cs="Arial"/>
          <w:sz w:val="20"/>
          <w:szCs w:val="20"/>
        </w:rPr>
        <w:t xml:space="preserve"> The Division may terminate this contract without cause by giving </w:t>
      </w:r>
      <w:r w:rsidRPr="002668DE">
        <w:rPr>
          <w:rFonts w:ascii="Arial" w:hAnsi="Arial" w:cs="Arial"/>
          <w:b/>
          <w:sz w:val="20"/>
          <w:szCs w:val="20"/>
        </w:rPr>
        <w:t>30 days</w:t>
      </w:r>
      <w:r w:rsidRPr="002668DE">
        <w:rPr>
          <w:rFonts w:ascii="Arial" w:hAnsi="Arial" w:cs="Arial"/>
          <w:sz w:val="20"/>
          <w:szCs w:val="20"/>
        </w:rPr>
        <w:t xml:space="preserve"> </w:t>
      </w:r>
      <w:r w:rsidRPr="002668DE">
        <w:rPr>
          <w:rFonts w:ascii="Arial" w:hAnsi="Arial" w:cs="Arial"/>
          <w:b/>
          <w:sz w:val="20"/>
          <w:szCs w:val="20"/>
        </w:rPr>
        <w:t>written notice</w:t>
      </w:r>
      <w:r w:rsidRPr="002668DE">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65BD0418" w14:textId="77777777" w:rsidR="00F16556" w:rsidRPr="002668DE" w:rsidRDefault="00F16556" w:rsidP="00F16556">
      <w:pPr>
        <w:jc w:val="both"/>
        <w:rPr>
          <w:rFonts w:ascii="Arial" w:hAnsi="Arial" w:cs="Arial"/>
          <w:b/>
          <w:sz w:val="20"/>
          <w:szCs w:val="20"/>
        </w:rPr>
      </w:pPr>
    </w:p>
    <w:p w14:paraId="1F52E7C2"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Termination for Cause: </w:t>
      </w:r>
      <w:r w:rsidRPr="002668DE">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2668DE">
        <w:rPr>
          <w:rFonts w:ascii="Arial" w:hAnsi="Arial" w:cs="Arial"/>
          <w:b/>
          <w:sz w:val="20"/>
          <w:szCs w:val="20"/>
        </w:rPr>
        <w:t xml:space="preserve"> </w:t>
      </w:r>
      <w:r w:rsidRPr="002668DE">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2668DE">
        <w:rPr>
          <w:rFonts w:ascii="Arial" w:hAnsi="Arial" w:cs="Arial"/>
          <w:b/>
          <w:sz w:val="20"/>
          <w:szCs w:val="20"/>
        </w:rPr>
        <w:t xml:space="preserve"> </w:t>
      </w:r>
      <w:r w:rsidRPr="002668DE">
        <w:rPr>
          <w:rFonts w:ascii="Arial" w:hAnsi="Arial" w:cs="Arial"/>
          <w:sz w:val="20"/>
          <w:szCs w:val="20"/>
        </w:rPr>
        <w:t>The filing of a petition for bankruptcy by the Contractor shall be an act of default under this contract.</w:t>
      </w:r>
      <w:r w:rsidRPr="002668DE">
        <w:rPr>
          <w:rFonts w:ascii="Arial" w:hAnsi="Arial" w:cs="Arial"/>
          <w:b/>
          <w:sz w:val="20"/>
          <w:szCs w:val="20"/>
        </w:rPr>
        <w:t xml:space="preserve">  </w:t>
      </w:r>
    </w:p>
    <w:p w14:paraId="4A91CB8D" w14:textId="77777777" w:rsidR="00F16556" w:rsidRPr="002668DE" w:rsidRDefault="00F16556" w:rsidP="00F16556">
      <w:pPr>
        <w:jc w:val="both"/>
        <w:rPr>
          <w:rFonts w:ascii="Arial" w:hAnsi="Arial" w:cs="Arial"/>
          <w:b/>
          <w:sz w:val="20"/>
          <w:szCs w:val="20"/>
        </w:rPr>
      </w:pPr>
    </w:p>
    <w:p w14:paraId="563AC467"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Waiver of Default: </w:t>
      </w:r>
      <w:r w:rsidRPr="002668DE">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78D77A4" w14:textId="77777777" w:rsidR="00F16556" w:rsidRPr="002668DE" w:rsidRDefault="00F16556" w:rsidP="00F16556">
      <w:pPr>
        <w:jc w:val="both"/>
        <w:rPr>
          <w:rFonts w:ascii="Arial" w:hAnsi="Arial" w:cs="Arial"/>
          <w:sz w:val="20"/>
          <w:szCs w:val="20"/>
        </w:rPr>
      </w:pPr>
    </w:p>
    <w:p w14:paraId="79338858"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Availability of Funds: </w:t>
      </w:r>
      <w:r w:rsidRPr="002668DE">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490299E5" w14:textId="77777777" w:rsidR="00F16556" w:rsidRPr="002668DE" w:rsidRDefault="00F16556" w:rsidP="00F16556">
      <w:pPr>
        <w:jc w:val="both"/>
        <w:rPr>
          <w:rFonts w:ascii="Arial" w:hAnsi="Arial" w:cs="Arial"/>
          <w:b/>
          <w:sz w:val="20"/>
          <w:szCs w:val="20"/>
        </w:rPr>
      </w:pPr>
    </w:p>
    <w:p w14:paraId="03D6BED6"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Force Majeure: </w:t>
      </w:r>
      <w:r w:rsidRPr="002668DE">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6063C6A5" w14:textId="77777777" w:rsidR="00F16556" w:rsidRPr="002668DE" w:rsidRDefault="00F16556" w:rsidP="00F16556">
      <w:pPr>
        <w:jc w:val="both"/>
        <w:rPr>
          <w:rFonts w:ascii="Arial" w:hAnsi="Arial" w:cs="Arial"/>
          <w:b/>
          <w:sz w:val="20"/>
          <w:szCs w:val="20"/>
        </w:rPr>
      </w:pPr>
    </w:p>
    <w:p w14:paraId="6EC89CE7" w14:textId="77777777" w:rsidR="00F16556" w:rsidRPr="002668DE" w:rsidRDefault="00F16556" w:rsidP="00F16556">
      <w:pPr>
        <w:tabs>
          <w:tab w:val="left" w:pos="4320"/>
        </w:tabs>
        <w:jc w:val="both"/>
        <w:rPr>
          <w:rFonts w:ascii="Arial" w:hAnsi="Arial" w:cs="Arial"/>
          <w:sz w:val="20"/>
          <w:szCs w:val="20"/>
        </w:rPr>
      </w:pPr>
      <w:r w:rsidRPr="002668DE">
        <w:rPr>
          <w:rFonts w:ascii="Arial" w:hAnsi="Arial" w:cs="Arial"/>
          <w:b/>
          <w:sz w:val="20"/>
          <w:szCs w:val="20"/>
        </w:rPr>
        <w:t xml:space="preserve">Survival of Promises:  </w:t>
      </w:r>
      <w:r w:rsidRPr="002668DE">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21383884" w14:textId="77777777" w:rsidR="00F16556" w:rsidRPr="002668DE" w:rsidRDefault="00F16556" w:rsidP="00F16556">
      <w:pPr>
        <w:tabs>
          <w:tab w:val="left" w:pos="4320"/>
        </w:tabs>
        <w:jc w:val="both"/>
        <w:rPr>
          <w:rFonts w:ascii="Arial" w:hAnsi="Arial" w:cs="Arial"/>
          <w:sz w:val="20"/>
          <w:szCs w:val="20"/>
        </w:rPr>
      </w:pPr>
    </w:p>
    <w:p w14:paraId="04DCD754" w14:textId="77777777" w:rsidR="00F16556" w:rsidRPr="002668DE" w:rsidRDefault="00F16556" w:rsidP="00F16556">
      <w:pPr>
        <w:numPr>
          <w:ilvl w:val="12"/>
          <w:numId w:val="0"/>
        </w:numPr>
        <w:tabs>
          <w:tab w:val="left" w:pos="720"/>
        </w:tabs>
        <w:jc w:val="center"/>
        <w:rPr>
          <w:rFonts w:ascii="Arial" w:hAnsi="Arial" w:cs="Arial"/>
          <w:b/>
          <w:sz w:val="20"/>
          <w:szCs w:val="20"/>
        </w:rPr>
      </w:pPr>
      <w:r w:rsidRPr="002668DE">
        <w:rPr>
          <w:rFonts w:ascii="Arial" w:hAnsi="Arial" w:cs="Arial"/>
          <w:b/>
          <w:sz w:val="20"/>
          <w:szCs w:val="20"/>
        </w:rPr>
        <w:t>Compliance with Applicable Laws</w:t>
      </w:r>
    </w:p>
    <w:p w14:paraId="273D6DE9" w14:textId="77777777" w:rsidR="00F16556" w:rsidRPr="002668DE" w:rsidRDefault="00F16556" w:rsidP="00F16556">
      <w:pPr>
        <w:numPr>
          <w:ilvl w:val="12"/>
          <w:numId w:val="0"/>
        </w:numPr>
        <w:tabs>
          <w:tab w:val="left" w:pos="720"/>
        </w:tabs>
        <w:jc w:val="both"/>
        <w:rPr>
          <w:rFonts w:ascii="Arial" w:hAnsi="Arial" w:cs="Arial"/>
          <w:b/>
          <w:sz w:val="20"/>
          <w:szCs w:val="20"/>
        </w:rPr>
      </w:pPr>
    </w:p>
    <w:p w14:paraId="7AAE468D"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Compliance with Laws:  </w:t>
      </w:r>
      <w:r w:rsidRPr="002668DE">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AD5974C" w14:textId="77777777" w:rsidR="00F16556" w:rsidRPr="002668DE" w:rsidRDefault="00F16556" w:rsidP="00F16556">
      <w:pPr>
        <w:numPr>
          <w:ilvl w:val="12"/>
          <w:numId w:val="0"/>
        </w:numPr>
        <w:tabs>
          <w:tab w:val="left" w:pos="720"/>
        </w:tabs>
        <w:jc w:val="both"/>
        <w:rPr>
          <w:rFonts w:ascii="Arial" w:hAnsi="Arial" w:cs="Arial"/>
          <w:b/>
          <w:sz w:val="20"/>
          <w:szCs w:val="20"/>
        </w:rPr>
      </w:pPr>
    </w:p>
    <w:p w14:paraId="3F19ECB1" w14:textId="77777777" w:rsidR="00F16556" w:rsidRPr="002668DE" w:rsidRDefault="00F16556" w:rsidP="00F16556">
      <w:pPr>
        <w:numPr>
          <w:ilvl w:val="12"/>
          <w:numId w:val="0"/>
        </w:numPr>
        <w:tabs>
          <w:tab w:val="left" w:pos="720"/>
        </w:tabs>
        <w:jc w:val="both"/>
        <w:rPr>
          <w:rFonts w:ascii="Arial" w:hAnsi="Arial" w:cs="Arial"/>
          <w:sz w:val="20"/>
          <w:szCs w:val="20"/>
        </w:rPr>
      </w:pPr>
      <w:r w:rsidRPr="002668DE">
        <w:rPr>
          <w:rFonts w:ascii="Arial" w:hAnsi="Arial" w:cs="Arial"/>
          <w:b/>
          <w:sz w:val="20"/>
          <w:szCs w:val="20"/>
        </w:rPr>
        <w:t xml:space="preserve">Equal Employment Opportunity:  </w:t>
      </w:r>
      <w:r w:rsidRPr="002668DE">
        <w:rPr>
          <w:rFonts w:ascii="Arial" w:hAnsi="Arial" w:cs="Arial"/>
          <w:sz w:val="20"/>
          <w:szCs w:val="20"/>
        </w:rPr>
        <w:t>The Contractor shall comply with all federal and State laws relating to equal employment opportunity.</w:t>
      </w:r>
    </w:p>
    <w:p w14:paraId="609A10F9" w14:textId="77777777" w:rsidR="00F16556" w:rsidRPr="002668DE" w:rsidRDefault="00F16556" w:rsidP="00F16556">
      <w:pPr>
        <w:numPr>
          <w:ilvl w:val="12"/>
          <w:numId w:val="0"/>
        </w:numPr>
        <w:tabs>
          <w:tab w:val="left" w:pos="720"/>
        </w:tabs>
        <w:jc w:val="both"/>
        <w:rPr>
          <w:rFonts w:ascii="Arial" w:hAnsi="Arial" w:cs="Arial"/>
          <w:sz w:val="20"/>
          <w:szCs w:val="20"/>
        </w:rPr>
      </w:pPr>
    </w:p>
    <w:p w14:paraId="118A1606" w14:textId="77777777" w:rsidR="00F16556" w:rsidRPr="002668DE" w:rsidRDefault="00F16556" w:rsidP="00F16556">
      <w:pPr>
        <w:numPr>
          <w:ilvl w:val="12"/>
          <w:numId w:val="0"/>
        </w:numPr>
        <w:jc w:val="both"/>
        <w:rPr>
          <w:rFonts w:ascii="Arial" w:hAnsi="Arial" w:cs="Arial"/>
          <w:sz w:val="20"/>
          <w:szCs w:val="20"/>
        </w:rPr>
      </w:pPr>
      <w:r w:rsidRPr="002668DE">
        <w:rPr>
          <w:rFonts w:ascii="Arial" w:hAnsi="Arial" w:cs="Arial"/>
          <w:b/>
          <w:sz w:val="20"/>
          <w:szCs w:val="20"/>
        </w:rPr>
        <w:t xml:space="preserve">Health Insurance Portability and Accountability Act (HIPAA): </w:t>
      </w:r>
      <w:r w:rsidRPr="002668DE">
        <w:rPr>
          <w:rFonts w:ascii="Arial" w:hAnsi="Arial" w:cs="Arial"/>
          <w:sz w:val="20"/>
          <w:szCs w:val="20"/>
        </w:rPr>
        <w:t xml:space="preserve">The Contractor agrees that, if the Division determines that some or </w:t>
      </w:r>
      <w:proofErr w:type="gramStart"/>
      <w:r w:rsidRPr="002668DE">
        <w:rPr>
          <w:rFonts w:ascii="Arial" w:hAnsi="Arial" w:cs="Arial"/>
          <w:sz w:val="20"/>
          <w:szCs w:val="20"/>
        </w:rPr>
        <w:t>all of</w:t>
      </w:r>
      <w:proofErr w:type="gramEnd"/>
      <w:r w:rsidRPr="002668DE">
        <w:rPr>
          <w:rFonts w:ascii="Arial" w:hAnsi="Arial" w:cs="Arial"/>
          <w:sz w:val="20"/>
          <w:szCs w:val="20"/>
        </w:rPr>
        <w:t xml:space="preserve">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797B976D" w14:textId="77777777" w:rsidR="00F16556" w:rsidRPr="002668DE" w:rsidRDefault="00F16556" w:rsidP="00F16556">
      <w:pPr>
        <w:jc w:val="both"/>
        <w:rPr>
          <w:rFonts w:ascii="Arial" w:hAnsi="Arial" w:cs="Arial"/>
          <w:b/>
          <w:sz w:val="20"/>
          <w:szCs w:val="20"/>
        </w:rPr>
      </w:pPr>
    </w:p>
    <w:p w14:paraId="156D3A18" w14:textId="77777777" w:rsidR="00F16556" w:rsidRPr="002668DE" w:rsidRDefault="00F16556" w:rsidP="00F16556">
      <w:pPr>
        <w:jc w:val="both"/>
        <w:rPr>
          <w:rFonts w:ascii="Arial" w:hAnsi="Arial" w:cs="Arial"/>
          <w:b/>
          <w:sz w:val="20"/>
          <w:szCs w:val="20"/>
        </w:rPr>
      </w:pPr>
    </w:p>
    <w:p w14:paraId="1A5A6A30" w14:textId="77777777" w:rsidR="00F16556" w:rsidRPr="002668DE" w:rsidRDefault="00F16556" w:rsidP="00F16556">
      <w:pPr>
        <w:jc w:val="both"/>
        <w:rPr>
          <w:rFonts w:ascii="Arial" w:hAnsi="Arial" w:cs="Arial"/>
          <w:b/>
          <w:sz w:val="20"/>
          <w:szCs w:val="20"/>
        </w:rPr>
      </w:pPr>
    </w:p>
    <w:p w14:paraId="19A86125" w14:textId="77777777" w:rsidR="00F16556" w:rsidRPr="002668DE" w:rsidRDefault="00F16556" w:rsidP="00F16556">
      <w:pPr>
        <w:jc w:val="both"/>
        <w:rPr>
          <w:rFonts w:ascii="Arial" w:hAnsi="Arial" w:cs="Arial"/>
          <w:b/>
          <w:sz w:val="20"/>
          <w:szCs w:val="20"/>
        </w:rPr>
      </w:pPr>
    </w:p>
    <w:p w14:paraId="6BA39AA3"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Confidentiality</w:t>
      </w:r>
    </w:p>
    <w:p w14:paraId="7E704304" w14:textId="77777777" w:rsidR="00F16556" w:rsidRPr="002668DE" w:rsidRDefault="00F16556" w:rsidP="00F16556">
      <w:pPr>
        <w:jc w:val="both"/>
        <w:rPr>
          <w:rFonts w:ascii="Arial" w:hAnsi="Arial" w:cs="Arial"/>
          <w:b/>
          <w:sz w:val="20"/>
          <w:szCs w:val="20"/>
        </w:rPr>
      </w:pPr>
    </w:p>
    <w:p w14:paraId="33C7EE8F"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Confidentiality:  </w:t>
      </w:r>
      <w:r w:rsidRPr="002668DE">
        <w:rPr>
          <w:rFonts w:ascii="Arial" w:hAnsi="Arial" w:cs="Arial"/>
          <w:sz w:val="20"/>
          <w:szCs w:val="20"/>
        </w:rPr>
        <w:t xml:space="preserve">Any information, data, instruments, documents, </w:t>
      </w:r>
      <w:proofErr w:type="gramStart"/>
      <w:r w:rsidRPr="002668DE">
        <w:rPr>
          <w:rFonts w:ascii="Arial" w:hAnsi="Arial" w:cs="Arial"/>
          <w:sz w:val="20"/>
          <w:szCs w:val="20"/>
        </w:rPr>
        <w:t>studies</w:t>
      </w:r>
      <w:proofErr w:type="gramEnd"/>
      <w:r w:rsidRPr="002668DE">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parties specifically agree that all medical and other patient records shall be treated as confidential </w:t>
      </w:r>
      <w:proofErr w:type="gramStart"/>
      <w:r w:rsidRPr="002668DE">
        <w:rPr>
          <w:rFonts w:ascii="Arial" w:hAnsi="Arial" w:cs="Arial"/>
          <w:sz w:val="20"/>
          <w:szCs w:val="20"/>
        </w:rPr>
        <w:t>so as to</w:t>
      </w:r>
      <w:proofErr w:type="gramEnd"/>
      <w:r w:rsidRPr="002668DE">
        <w:rPr>
          <w:rFonts w:ascii="Arial" w:hAnsi="Arial" w:cs="Arial"/>
          <w:sz w:val="20"/>
          <w:szCs w:val="20"/>
        </w:rPr>
        <w:t xml:space="preserve"> comply with all state and federal laws and regulations regarding confidentiality of such records.  These confidentiality obligations shall not terminate with the termination of this Agreement.  </w:t>
      </w:r>
    </w:p>
    <w:p w14:paraId="1817B267" w14:textId="77777777" w:rsidR="00F16556" w:rsidRPr="002668DE" w:rsidRDefault="00F16556" w:rsidP="00F16556">
      <w:pPr>
        <w:jc w:val="both"/>
        <w:rPr>
          <w:rFonts w:ascii="Arial" w:hAnsi="Arial" w:cs="Arial"/>
          <w:sz w:val="20"/>
          <w:szCs w:val="20"/>
        </w:rPr>
      </w:pPr>
    </w:p>
    <w:p w14:paraId="6023D3B6"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Data Security: </w:t>
      </w:r>
      <w:r w:rsidRPr="002668DE">
        <w:rPr>
          <w:rFonts w:ascii="Arial" w:hAnsi="Arial" w:cs="Arial"/>
          <w:sz w:val="20"/>
          <w:szCs w:val="20"/>
        </w:rPr>
        <w:t>The Contractor shall adopt and apply data security standards and procedures that comply with all applicable federal, state, and local laws, regulations, and rules.</w:t>
      </w:r>
    </w:p>
    <w:p w14:paraId="597DD318" w14:textId="77777777" w:rsidR="00F16556" w:rsidRPr="002668DE" w:rsidRDefault="00F16556" w:rsidP="00F16556">
      <w:pPr>
        <w:jc w:val="both"/>
        <w:rPr>
          <w:rFonts w:ascii="Arial" w:hAnsi="Arial" w:cs="Arial"/>
          <w:sz w:val="20"/>
          <w:szCs w:val="20"/>
        </w:rPr>
      </w:pPr>
    </w:p>
    <w:p w14:paraId="4B1821B9"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Duty to Report: </w:t>
      </w:r>
      <w:r w:rsidRPr="002668DE">
        <w:rPr>
          <w:rFonts w:ascii="Arial" w:hAnsi="Arial" w:cs="Arial"/>
          <w:sz w:val="20"/>
          <w:szCs w:val="20"/>
        </w:rPr>
        <w:t xml:space="preserve">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77D2A685" w14:textId="77777777" w:rsidR="00F16556" w:rsidRPr="002668DE" w:rsidRDefault="00F16556" w:rsidP="00F16556">
      <w:pPr>
        <w:jc w:val="both"/>
        <w:rPr>
          <w:rFonts w:ascii="Arial" w:hAnsi="Arial" w:cs="Arial"/>
          <w:sz w:val="20"/>
          <w:szCs w:val="20"/>
        </w:rPr>
      </w:pPr>
    </w:p>
    <w:p w14:paraId="674B473B"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Cost Borne by Contractor:</w:t>
      </w:r>
      <w:r w:rsidRPr="002668DE">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4DF899A5" w14:textId="77777777" w:rsidR="00F16556" w:rsidRPr="002668DE" w:rsidRDefault="00F16556" w:rsidP="00F16556">
      <w:pPr>
        <w:numPr>
          <w:ilvl w:val="12"/>
          <w:numId w:val="0"/>
        </w:numPr>
        <w:jc w:val="center"/>
        <w:rPr>
          <w:rFonts w:ascii="Arial" w:hAnsi="Arial" w:cs="Arial"/>
          <w:b/>
          <w:sz w:val="20"/>
          <w:szCs w:val="20"/>
        </w:rPr>
      </w:pPr>
    </w:p>
    <w:p w14:paraId="552B2868" w14:textId="77777777" w:rsidR="00F16556" w:rsidRPr="002668DE" w:rsidRDefault="00F16556" w:rsidP="00F16556">
      <w:pPr>
        <w:keepNext/>
        <w:keepLines/>
        <w:numPr>
          <w:ilvl w:val="12"/>
          <w:numId w:val="0"/>
        </w:numPr>
        <w:jc w:val="center"/>
        <w:rPr>
          <w:rFonts w:ascii="Arial" w:hAnsi="Arial" w:cs="Arial"/>
          <w:b/>
          <w:sz w:val="20"/>
          <w:szCs w:val="20"/>
        </w:rPr>
      </w:pPr>
      <w:r w:rsidRPr="002668DE">
        <w:rPr>
          <w:rFonts w:ascii="Arial" w:hAnsi="Arial" w:cs="Arial"/>
          <w:b/>
          <w:sz w:val="20"/>
          <w:szCs w:val="20"/>
        </w:rPr>
        <w:t>Oversight</w:t>
      </w:r>
    </w:p>
    <w:p w14:paraId="73B9F2F9" w14:textId="77777777" w:rsidR="00F16556" w:rsidRPr="002668DE" w:rsidRDefault="00F16556" w:rsidP="00F16556">
      <w:pPr>
        <w:keepNext/>
        <w:keepLines/>
        <w:jc w:val="both"/>
        <w:rPr>
          <w:rFonts w:ascii="Arial" w:hAnsi="Arial" w:cs="Arial"/>
          <w:b/>
          <w:sz w:val="20"/>
          <w:szCs w:val="20"/>
        </w:rPr>
      </w:pPr>
    </w:p>
    <w:p w14:paraId="3FAB2874" w14:textId="77777777" w:rsidR="00F16556" w:rsidRPr="002668DE" w:rsidRDefault="00F16556" w:rsidP="00F16556">
      <w:pPr>
        <w:keepNext/>
        <w:keepLines/>
        <w:jc w:val="both"/>
        <w:rPr>
          <w:rFonts w:ascii="Arial" w:hAnsi="Arial" w:cs="Arial"/>
          <w:sz w:val="20"/>
          <w:szCs w:val="20"/>
        </w:rPr>
      </w:pPr>
      <w:r w:rsidRPr="002668DE">
        <w:rPr>
          <w:rFonts w:ascii="Arial" w:hAnsi="Arial" w:cs="Arial"/>
          <w:b/>
          <w:sz w:val="20"/>
          <w:szCs w:val="20"/>
        </w:rPr>
        <w:t xml:space="preserve">Access to Persons and Records: </w:t>
      </w:r>
      <w:r w:rsidRPr="002668DE">
        <w:rPr>
          <w:rFonts w:ascii="Arial" w:hAnsi="Arial" w:cs="Arial"/>
          <w:sz w:val="20"/>
          <w:szCs w:val="20"/>
        </w:rPr>
        <w:t xml:space="preserve">The State Auditor shall have access to persons and records </w:t>
      </w:r>
      <w:proofErr w:type="gramStart"/>
      <w:r w:rsidRPr="002668DE">
        <w:rPr>
          <w:rFonts w:ascii="Arial" w:hAnsi="Arial" w:cs="Arial"/>
          <w:sz w:val="20"/>
          <w:szCs w:val="20"/>
        </w:rPr>
        <w:t>as a result of</w:t>
      </w:r>
      <w:proofErr w:type="gramEnd"/>
      <w:r w:rsidRPr="002668DE">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2668DE">
        <w:rPr>
          <w:rFonts w:ascii="Arial" w:hAnsi="Arial" w:cs="Arial"/>
          <w:sz w:val="20"/>
          <w:szCs w:val="20"/>
        </w:rPr>
        <w:t>as a result of</w:t>
      </w:r>
      <w:proofErr w:type="gramEnd"/>
      <w:r w:rsidRPr="002668DE">
        <w:rPr>
          <w:rFonts w:ascii="Arial" w:hAnsi="Arial" w:cs="Arial"/>
          <w:sz w:val="20"/>
          <w:szCs w:val="20"/>
        </w:rPr>
        <w:t xml:space="preserve"> all contracts or grants entered into by State agencies or political subdivisions.  </w:t>
      </w:r>
    </w:p>
    <w:p w14:paraId="243BB67F" w14:textId="77777777" w:rsidR="00F16556" w:rsidRPr="002668DE" w:rsidRDefault="00F16556" w:rsidP="00F16556">
      <w:pPr>
        <w:jc w:val="both"/>
        <w:rPr>
          <w:rFonts w:ascii="Arial" w:hAnsi="Arial" w:cs="Arial"/>
          <w:b/>
          <w:sz w:val="20"/>
          <w:szCs w:val="20"/>
        </w:rPr>
      </w:pPr>
    </w:p>
    <w:p w14:paraId="21D4DD23" w14:textId="77777777" w:rsidR="00F16556" w:rsidRPr="002668DE" w:rsidRDefault="00F16556" w:rsidP="00F16556">
      <w:pPr>
        <w:numPr>
          <w:ilvl w:val="12"/>
          <w:numId w:val="0"/>
        </w:numPr>
        <w:jc w:val="both"/>
        <w:rPr>
          <w:rFonts w:ascii="Arial" w:hAnsi="Arial" w:cs="Arial"/>
          <w:b/>
          <w:sz w:val="20"/>
          <w:szCs w:val="20"/>
        </w:rPr>
      </w:pPr>
      <w:r w:rsidRPr="002668DE">
        <w:rPr>
          <w:rFonts w:ascii="Arial" w:hAnsi="Arial" w:cs="Arial"/>
          <w:b/>
          <w:sz w:val="20"/>
          <w:szCs w:val="20"/>
        </w:rPr>
        <w:t xml:space="preserve">Record Retention: </w:t>
      </w:r>
      <w:r w:rsidRPr="002668DE">
        <w:rPr>
          <w:rFonts w:ascii="Arial" w:hAnsi="Arial" w:cs="Arial"/>
          <w:sz w:val="20"/>
          <w:szCs w:val="20"/>
        </w:rPr>
        <w:t xml:space="preserve">Records shall not be destroyed, </w:t>
      </w:r>
      <w:proofErr w:type="gramStart"/>
      <w:r w:rsidRPr="002668DE">
        <w:rPr>
          <w:rFonts w:ascii="Arial" w:hAnsi="Arial" w:cs="Arial"/>
          <w:sz w:val="20"/>
          <w:szCs w:val="20"/>
        </w:rPr>
        <w:t>purged</w:t>
      </w:r>
      <w:proofErr w:type="gramEnd"/>
      <w:r w:rsidRPr="002668DE">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7E3447A0" w14:textId="77777777" w:rsidR="00F16556" w:rsidRPr="002668DE" w:rsidRDefault="00F16556" w:rsidP="00F16556">
      <w:pPr>
        <w:numPr>
          <w:ilvl w:val="12"/>
          <w:numId w:val="0"/>
        </w:numPr>
        <w:jc w:val="both"/>
        <w:rPr>
          <w:rFonts w:ascii="Arial" w:hAnsi="Arial" w:cs="Arial"/>
          <w:sz w:val="20"/>
          <w:szCs w:val="20"/>
        </w:rPr>
      </w:pPr>
    </w:p>
    <w:p w14:paraId="36ACC301" w14:textId="77777777" w:rsidR="00F16556" w:rsidRPr="002668DE" w:rsidRDefault="00F16556" w:rsidP="00F16556">
      <w:pPr>
        <w:tabs>
          <w:tab w:val="left" w:pos="-720"/>
          <w:tab w:val="left" w:pos="0"/>
        </w:tabs>
        <w:suppressAutoHyphens/>
        <w:jc w:val="both"/>
        <w:rPr>
          <w:rFonts w:ascii="Arial" w:hAnsi="Arial" w:cs="Arial"/>
          <w:sz w:val="20"/>
          <w:szCs w:val="20"/>
        </w:rPr>
      </w:pPr>
      <w:r w:rsidRPr="002668DE">
        <w:rPr>
          <w:rFonts w:ascii="Arial" w:hAnsi="Arial" w:cs="Arial"/>
          <w:b/>
          <w:sz w:val="20"/>
          <w:szCs w:val="20"/>
        </w:rPr>
        <w:t xml:space="preserve">Government Review: </w:t>
      </w:r>
      <w:r w:rsidRPr="002668DE">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1CC1DD33" w14:textId="77777777" w:rsidR="00F16556" w:rsidRPr="002668DE" w:rsidRDefault="00F16556" w:rsidP="00F16556">
      <w:pPr>
        <w:jc w:val="both"/>
        <w:rPr>
          <w:rFonts w:ascii="Arial" w:hAnsi="Arial" w:cs="Arial"/>
          <w:b/>
          <w:sz w:val="20"/>
          <w:szCs w:val="20"/>
        </w:rPr>
      </w:pPr>
    </w:p>
    <w:p w14:paraId="544FAD37" w14:textId="77777777" w:rsidR="00F16556" w:rsidRPr="002668DE" w:rsidRDefault="00F16556" w:rsidP="00F16556">
      <w:pPr>
        <w:keepNext/>
        <w:keepLines/>
        <w:numPr>
          <w:ilvl w:val="12"/>
          <w:numId w:val="0"/>
        </w:numPr>
        <w:jc w:val="center"/>
        <w:rPr>
          <w:rFonts w:ascii="Arial" w:hAnsi="Arial" w:cs="Arial"/>
          <w:b/>
          <w:sz w:val="20"/>
          <w:szCs w:val="20"/>
        </w:rPr>
      </w:pPr>
      <w:r w:rsidRPr="002668DE">
        <w:rPr>
          <w:rFonts w:ascii="Arial" w:hAnsi="Arial" w:cs="Arial"/>
          <w:b/>
          <w:sz w:val="20"/>
          <w:szCs w:val="20"/>
        </w:rPr>
        <w:t>Miscellaneous</w:t>
      </w:r>
    </w:p>
    <w:p w14:paraId="0FB4FFF5" w14:textId="77777777" w:rsidR="00F16556" w:rsidRPr="002668DE" w:rsidRDefault="00F16556" w:rsidP="00F16556">
      <w:pPr>
        <w:keepNext/>
        <w:keepLines/>
        <w:jc w:val="both"/>
        <w:rPr>
          <w:rFonts w:ascii="Arial" w:hAnsi="Arial" w:cs="Arial"/>
          <w:b/>
          <w:sz w:val="20"/>
          <w:szCs w:val="20"/>
        </w:rPr>
      </w:pPr>
    </w:p>
    <w:p w14:paraId="2DCC1FD7" w14:textId="77777777" w:rsidR="00F16556" w:rsidRPr="002668DE" w:rsidRDefault="00F16556" w:rsidP="00F16556">
      <w:pPr>
        <w:keepNext/>
        <w:keepLines/>
        <w:jc w:val="both"/>
        <w:rPr>
          <w:rFonts w:ascii="Arial" w:hAnsi="Arial" w:cs="Arial"/>
          <w:b/>
          <w:sz w:val="20"/>
          <w:szCs w:val="20"/>
        </w:rPr>
      </w:pPr>
      <w:r w:rsidRPr="002668DE">
        <w:rPr>
          <w:rFonts w:ascii="Arial" w:hAnsi="Arial" w:cs="Arial"/>
          <w:b/>
          <w:sz w:val="20"/>
          <w:szCs w:val="20"/>
        </w:rPr>
        <w:t xml:space="preserve">Choice of Law: </w:t>
      </w:r>
      <w:r w:rsidRPr="002668DE">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0AEE39AD" w14:textId="77777777" w:rsidR="00F16556" w:rsidRPr="002668DE" w:rsidRDefault="00F16556" w:rsidP="00F16556">
      <w:pPr>
        <w:jc w:val="both"/>
        <w:rPr>
          <w:rFonts w:ascii="Arial" w:hAnsi="Arial" w:cs="Arial"/>
          <w:b/>
          <w:sz w:val="20"/>
          <w:szCs w:val="20"/>
        </w:rPr>
      </w:pPr>
    </w:p>
    <w:p w14:paraId="702748A8"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Amendment</w:t>
      </w:r>
      <w:r w:rsidRPr="002668DE">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2E1B58AF" w14:textId="77777777" w:rsidR="00F16556" w:rsidRPr="002668DE" w:rsidRDefault="00F16556" w:rsidP="00F16556">
      <w:pPr>
        <w:jc w:val="both"/>
        <w:rPr>
          <w:rFonts w:ascii="Arial" w:hAnsi="Arial" w:cs="Arial"/>
          <w:sz w:val="20"/>
          <w:szCs w:val="20"/>
        </w:rPr>
      </w:pPr>
    </w:p>
    <w:p w14:paraId="6A25EA98"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Severability: </w:t>
      </w:r>
      <w:proofErr w:type="gramStart"/>
      <w:r w:rsidRPr="002668DE">
        <w:rPr>
          <w:rFonts w:ascii="Arial" w:hAnsi="Arial" w:cs="Arial"/>
          <w:sz w:val="20"/>
          <w:szCs w:val="20"/>
        </w:rPr>
        <w:t>In the event that</w:t>
      </w:r>
      <w:proofErr w:type="gramEnd"/>
      <w:r w:rsidRPr="002668DE">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4BA5ABD3" w14:textId="77777777" w:rsidR="00F16556" w:rsidRPr="002668DE" w:rsidRDefault="00F16556" w:rsidP="00F16556">
      <w:pPr>
        <w:jc w:val="both"/>
        <w:rPr>
          <w:rFonts w:ascii="Arial" w:hAnsi="Arial" w:cs="Arial"/>
          <w:sz w:val="20"/>
          <w:szCs w:val="20"/>
        </w:rPr>
      </w:pPr>
    </w:p>
    <w:p w14:paraId="2DBD98FE"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Headings: </w:t>
      </w:r>
      <w:r w:rsidRPr="002668DE">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5DA30BDB" w14:textId="77777777" w:rsidR="00F16556" w:rsidRPr="002668DE" w:rsidRDefault="00F16556" w:rsidP="00F16556">
      <w:pPr>
        <w:jc w:val="both"/>
        <w:rPr>
          <w:rFonts w:ascii="Arial" w:hAnsi="Arial" w:cs="Arial"/>
          <w:sz w:val="20"/>
          <w:szCs w:val="20"/>
        </w:rPr>
      </w:pPr>
    </w:p>
    <w:p w14:paraId="530ACA9E"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Gender and Number: </w:t>
      </w:r>
      <w:r w:rsidRPr="002668DE">
        <w:rPr>
          <w:rFonts w:ascii="Arial" w:hAnsi="Arial" w:cs="Arial"/>
          <w:sz w:val="20"/>
          <w:szCs w:val="20"/>
        </w:rPr>
        <w:t>Masculine pronouns shall be read to include feminine pronouns and the singular of any word or phrase shall be read to include the plural and vice versa.</w:t>
      </w:r>
    </w:p>
    <w:p w14:paraId="600BE51D" w14:textId="77777777" w:rsidR="00F16556" w:rsidRPr="002668DE" w:rsidRDefault="00F16556" w:rsidP="00F16556">
      <w:pPr>
        <w:jc w:val="both"/>
        <w:rPr>
          <w:rFonts w:ascii="Arial" w:hAnsi="Arial" w:cs="Arial"/>
          <w:sz w:val="20"/>
          <w:szCs w:val="20"/>
        </w:rPr>
      </w:pPr>
    </w:p>
    <w:p w14:paraId="436181F2"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Time of the Essence: </w:t>
      </w:r>
      <w:r w:rsidRPr="002668DE">
        <w:rPr>
          <w:rFonts w:ascii="Arial" w:hAnsi="Arial" w:cs="Arial"/>
          <w:sz w:val="20"/>
          <w:szCs w:val="20"/>
        </w:rPr>
        <w:t>Time is of the essence in the performance of this contract.</w:t>
      </w:r>
    </w:p>
    <w:p w14:paraId="0EC2F6C9" w14:textId="77777777" w:rsidR="00F16556" w:rsidRPr="002668DE" w:rsidRDefault="00F16556" w:rsidP="00F16556">
      <w:pPr>
        <w:jc w:val="both"/>
        <w:rPr>
          <w:rFonts w:ascii="Arial" w:hAnsi="Arial" w:cs="Arial"/>
          <w:b/>
          <w:sz w:val="20"/>
          <w:szCs w:val="20"/>
        </w:rPr>
      </w:pPr>
    </w:p>
    <w:p w14:paraId="688236A3"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Key Personnel: </w:t>
      </w:r>
      <w:r w:rsidRPr="002668DE">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2668DE">
        <w:rPr>
          <w:rFonts w:ascii="Arial" w:hAnsi="Arial" w:cs="Arial"/>
          <w:sz w:val="20"/>
          <w:szCs w:val="20"/>
        </w:rPr>
        <w:t>any and all</w:t>
      </w:r>
      <w:proofErr w:type="gramEnd"/>
      <w:r w:rsidRPr="002668DE">
        <w:rPr>
          <w:rFonts w:ascii="Arial" w:hAnsi="Arial" w:cs="Arial"/>
          <w:sz w:val="20"/>
          <w:szCs w:val="20"/>
        </w:rPr>
        <w:t xml:space="preserve"> persons identified as such in the contract documents and any other persons subsequently identified as key personnel by the written agreement of the parties.</w:t>
      </w:r>
    </w:p>
    <w:p w14:paraId="6676FF34" w14:textId="77777777" w:rsidR="00F16556" w:rsidRPr="002668DE" w:rsidRDefault="00F16556" w:rsidP="00F16556">
      <w:pPr>
        <w:jc w:val="both"/>
        <w:rPr>
          <w:rFonts w:ascii="Arial" w:hAnsi="Arial" w:cs="Arial"/>
          <w:b/>
          <w:sz w:val="20"/>
          <w:szCs w:val="20"/>
        </w:rPr>
      </w:pPr>
    </w:p>
    <w:p w14:paraId="7E294E9F"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Care of Property:</w:t>
      </w:r>
      <w:r w:rsidRPr="002668DE">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1BA16B6" w14:textId="77777777" w:rsidR="00F16556" w:rsidRPr="002668DE" w:rsidRDefault="00F16556" w:rsidP="00F16556">
      <w:pPr>
        <w:jc w:val="both"/>
        <w:rPr>
          <w:rFonts w:ascii="Arial" w:hAnsi="Arial" w:cs="Arial"/>
          <w:b/>
          <w:sz w:val="20"/>
          <w:szCs w:val="20"/>
        </w:rPr>
      </w:pPr>
    </w:p>
    <w:p w14:paraId="2B05FBCA"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Travel Expenses: </w:t>
      </w:r>
      <w:r w:rsidRPr="002668DE">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1F994CA7" w14:textId="77777777" w:rsidR="00F16556" w:rsidRPr="002668DE" w:rsidRDefault="00F16556" w:rsidP="00F16556">
      <w:pPr>
        <w:numPr>
          <w:ilvl w:val="12"/>
          <w:numId w:val="0"/>
        </w:numPr>
        <w:jc w:val="both"/>
        <w:rPr>
          <w:rFonts w:ascii="Arial" w:hAnsi="Arial" w:cs="Arial"/>
          <w:b/>
          <w:sz w:val="20"/>
          <w:szCs w:val="20"/>
        </w:rPr>
      </w:pPr>
    </w:p>
    <w:p w14:paraId="571E5518" w14:textId="77777777" w:rsidR="00F16556" w:rsidRPr="002668DE" w:rsidRDefault="00F16556" w:rsidP="00F16556">
      <w:pPr>
        <w:numPr>
          <w:ilvl w:val="12"/>
          <w:numId w:val="0"/>
        </w:numPr>
        <w:jc w:val="both"/>
        <w:rPr>
          <w:rFonts w:ascii="Arial" w:hAnsi="Arial" w:cs="Arial"/>
          <w:sz w:val="20"/>
          <w:szCs w:val="20"/>
        </w:rPr>
      </w:pPr>
      <w:r w:rsidRPr="002668DE">
        <w:rPr>
          <w:rFonts w:ascii="Arial" w:hAnsi="Arial" w:cs="Arial"/>
          <w:b/>
          <w:sz w:val="20"/>
          <w:szCs w:val="20"/>
        </w:rPr>
        <w:t xml:space="preserve">Sales/Use Tax Refunds: </w:t>
      </w:r>
      <w:r w:rsidRPr="002668DE">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41B35CED" w14:textId="77777777" w:rsidR="00F16556" w:rsidRPr="002668DE" w:rsidRDefault="00F16556" w:rsidP="00F16556">
      <w:pPr>
        <w:jc w:val="both"/>
        <w:rPr>
          <w:rFonts w:ascii="Arial" w:hAnsi="Arial" w:cs="Arial"/>
          <w:b/>
          <w:sz w:val="20"/>
          <w:szCs w:val="20"/>
        </w:rPr>
      </w:pPr>
    </w:p>
    <w:p w14:paraId="1900B675"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Advertising: </w:t>
      </w:r>
      <w:r w:rsidRPr="002668DE">
        <w:rPr>
          <w:rFonts w:ascii="Arial" w:hAnsi="Arial" w:cs="Arial"/>
          <w:sz w:val="20"/>
          <w:szCs w:val="20"/>
        </w:rPr>
        <w:t xml:space="preserve">The Contractor shall not use the award of this contract as a part of any news release or commercial advertising. </w:t>
      </w:r>
    </w:p>
    <w:p w14:paraId="4B646F7C" w14:textId="77777777" w:rsidR="00F16556" w:rsidRPr="002668DE" w:rsidRDefault="00F16556" w:rsidP="00F16556">
      <w:pPr>
        <w:jc w:val="both"/>
        <w:rPr>
          <w:rFonts w:ascii="Arial" w:hAnsi="Arial" w:cs="Arial"/>
          <w:sz w:val="20"/>
          <w:szCs w:val="20"/>
        </w:rPr>
        <w:sectPr w:rsidR="00F16556" w:rsidRPr="002668DE" w:rsidSect="009C33F1">
          <w:footerReference w:type="default" r:id="rId8"/>
          <w:type w:val="continuous"/>
          <w:pgSz w:w="12240" w:h="15840" w:code="1"/>
          <w:pgMar w:top="978" w:right="720" w:bottom="720" w:left="720" w:header="720" w:footer="360" w:gutter="0"/>
          <w:cols w:num="2" w:space="720"/>
          <w:docGrid w:linePitch="326"/>
        </w:sectPr>
      </w:pPr>
      <w:r w:rsidRPr="002668DE">
        <w:rPr>
          <w:rFonts w:ascii="Arial" w:hAnsi="Arial" w:cs="Arial"/>
          <w:sz w:val="20"/>
          <w:szCs w:val="20"/>
        </w:rPr>
        <w:t xml:space="preserve"> </w:t>
      </w:r>
    </w:p>
    <w:p w14:paraId="6715BEBD" w14:textId="77777777" w:rsidR="00F16556" w:rsidRPr="002668DE" w:rsidRDefault="00F16556" w:rsidP="00F16556">
      <w:pPr>
        <w:rPr>
          <w:rFonts w:ascii="Arial" w:hAnsi="Arial" w:cs="Arial"/>
          <w:sz w:val="20"/>
          <w:szCs w:val="20"/>
        </w:rPr>
      </w:pPr>
    </w:p>
    <w:p w14:paraId="48433891" w14:textId="77777777" w:rsidR="00F16556" w:rsidRPr="002668DE" w:rsidRDefault="00F16556" w:rsidP="00F16556">
      <w:pPr>
        <w:rPr>
          <w:rFonts w:ascii="Arial" w:hAnsi="Arial" w:cs="Arial"/>
          <w:sz w:val="20"/>
          <w:szCs w:val="20"/>
        </w:rPr>
      </w:pPr>
      <w:r w:rsidRPr="002668DE">
        <w:rPr>
          <w:rFonts w:ascii="Arial" w:hAnsi="Arial" w:cs="Arial"/>
          <w:sz w:val="20"/>
          <w:szCs w:val="20"/>
        </w:rPr>
        <w:br w:type="page"/>
      </w:r>
    </w:p>
    <w:p w14:paraId="55DDFFB2" w14:textId="77777777" w:rsidR="00F16556" w:rsidRPr="002668DE" w:rsidRDefault="00F16556" w:rsidP="00F16556">
      <w:pPr>
        <w:jc w:val="center"/>
        <w:rPr>
          <w:rFonts w:ascii="Arial" w:hAnsi="Arial" w:cs="Arial"/>
          <w:b/>
          <w:sz w:val="20"/>
          <w:szCs w:val="20"/>
        </w:rPr>
      </w:pPr>
      <w:bookmarkStart w:id="1" w:name="PrivateSector"/>
      <w:r w:rsidRPr="002668DE">
        <w:rPr>
          <w:rFonts w:ascii="Arial" w:hAnsi="Arial" w:cs="Arial"/>
          <w:b/>
          <w:sz w:val="20"/>
          <w:szCs w:val="20"/>
        </w:rPr>
        <w:t>GENERAL TERMS AND CONDITIONS</w:t>
      </w:r>
    </w:p>
    <w:bookmarkEnd w:id="1"/>
    <w:p w14:paraId="40A73485" w14:textId="77777777" w:rsidR="00F16556" w:rsidRPr="002668DE" w:rsidRDefault="00F16556" w:rsidP="00F16556">
      <w:pPr>
        <w:jc w:val="both"/>
        <w:rPr>
          <w:rFonts w:ascii="Arial" w:hAnsi="Arial" w:cs="Arial"/>
          <w:b/>
          <w:sz w:val="20"/>
          <w:szCs w:val="20"/>
        </w:rPr>
      </w:pPr>
    </w:p>
    <w:p w14:paraId="69969886" w14:textId="77777777" w:rsidR="00F16556" w:rsidRPr="002668DE" w:rsidRDefault="00F16556" w:rsidP="00F16556">
      <w:pPr>
        <w:jc w:val="center"/>
        <w:rPr>
          <w:rFonts w:ascii="Arial" w:hAnsi="Arial" w:cs="Arial"/>
          <w:b/>
          <w:sz w:val="20"/>
          <w:szCs w:val="20"/>
        </w:rPr>
        <w:sectPr w:rsidR="00F16556" w:rsidRPr="002668DE" w:rsidSect="00BC5D11">
          <w:footerReference w:type="default" r:id="rId9"/>
          <w:type w:val="continuous"/>
          <w:pgSz w:w="12240" w:h="15840" w:code="1"/>
          <w:pgMar w:top="978" w:right="720" w:bottom="720" w:left="720" w:header="720" w:footer="360" w:gutter="0"/>
          <w:cols w:space="720"/>
          <w:docGrid w:linePitch="326"/>
        </w:sectPr>
      </w:pPr>
    </w:p>
    <w:p w14:paraId="51662E16"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Relationships of the Parties</w:t>
      </w:r>
    </w:p>
    <w:p w14:paraId="5802E0ED" w14:textId="77777777" w:rsidR="00F16556" w:rsidRPr="002668DE" w:rsidRDefault="00F16556" w:rsidP="00F16556">
      <w:pPr>
        <w:jc w:val="both"/>
        <w:rPr>
          <w:rFonts w:ascii="Arial" w:hAnsi="Arial" w:cs="Arial"/>
          <w:b/>
          <w:sz w:val="20"/>
          <w:szCs w:val="20"/>
          <w:highlight w:val="yellow"/>
        </w:rPr>
      </w:pPr>
    </w:p>
    <w:p w14:paraId="017BC343"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Independent Contractor: </w:t>
      </w:r>
      <w:r w:rsidRPr="002668DE">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03FE88AE" w14:textId="77777777" w:rsidR="00F16556" w:rsidRPr="002668DE" w:rsidRDefault="00F16556" w:rsidP="00F16556">
      <w:pPr>
        <w:jc w:val="both"/>
        <w:rPr>
          <w:rFonts w:ascii="Arial" w:hAnsi="Arial" w:cs="Arial"/>
          <w:b/>
          <w:sz w:val="20"/>
          <w:szCs w:val="20"/>
        </w:rPr>
      </w:pPr>
    </w:p>
    <w:p w14:paraId="56CE3C8C"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Subcontracting: </w:t>
      </w:r>
      <w:r w:rsidRPr="002668DE">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2668DE">
        <w:rPr>
          <w:rFonts w:ascii="Arial" w:hAnsi="Arial" w:cs="Arial"/>
          <w:sz w:val="20"/>
          <w:szCs w:val="20"/>
        </w:rPr>
        <w:t>all of</w:t>
      </w:r>
      <w:proofErr w:type="gramEnd"/>
      <w:r w:rsidRPr="002668DE">
        <w:rPr>
          <w:rFonts w:ascii="Arial" w:hAnsi="Arial" w:cs="Arial"/>
          <w:sz w:val="20"/>
          <w:szCs w:val="20"/>
        </w:rPr>
        <w:t xml:space="preserve"> its subcontractors.</w:t>
      </w:r>
    </w:p>
    <w:p w14:paraId="40F5BB2E" w14:textId="77777777" w:rsidR="00F16556" w:rsidRPr="002668DE" w:rsidRDefault="00F16556" w:rsidP="00F16556">
      <w:pPr>
        <w:jc w:val="both"/>
        <w:rPr>
          <w:rFonts w:ascii="Arial" w:hAnsi="Arial" w:cs="Arial"/>
          <w:sz w:val="20"/>
          <w:szCs w:val="20"/>
        </w:rPr>
      </w:pPr>
    </w:p>
    <w:p w14:paraId="2E1AB904"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Assignment: </w:t>
      </w:r>
      <w:r w:rsidRPr="002668DE">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2668DE">
        <w:rPr>
          <w:rFonts w:ascii="Arial" w:hAnsi="Arial" w:cs="Arial"/>
          <w:b/>
          <w:sz w:val="20"/>
          <w:szCs w:val="20"/>
        </w:rPr>
        <w:t xml:space="preserve"> </w:t>
      </w:r>
      <w:r w:rsidRPr="002668DE">
        <w:rPr>
          <w:rFonts w:ascii="Arial" w:hAnsi="Arial" w:cs="Arial"/>
          <w:sz w:val="20"/>
          <w:szCs w:val="20"/>
        </w:rPr>
        <w:t>(a)</w:t>
      </w:r>
      <w:r w:rsidRPr="002668DE">
        <w:rPr>
          <w:rFonts w:ascii="Arial" w:hAnsi="Arial" w:cs="Arial"/>
          <w:b/>
          <w:sz w:val="20"/>
          <w:szCs w:val="20"/>
        </w:rPr>
        <w:t xml:space="preserve"> </w:t>
      </w:r>
      <w:r w:rsidRPr="002668DE">
        <w:rPr>
          <w:rFonts w:ascii="Arial" w:hAnsi="Arial" w:cs="Arial"/>
          <w:sz w:val="20"/>
          <w:szCs w:val="20"/>
        </w:rPr>
        <w:t>Forward the Contractor's payment check directly to any person or entity designated by the Contractor; or</w:t>
      </w:r>
      <w:r w:rsidRPr="002668DE">
        <w:rPr>
          <w:rFonts w:ascii="Arial" w:hAnsi="Arial" w:cs="Arial"/>
          <w:b/>
          <w:sz w:val="20"/>
          <w:szCs w:val="20"/>
        </w:rPr>
        <w:t xml:space="preserve"> </w:t>
      </w:r>
      <w:r w:rsidRPr="002668DE">
        <w:rPr>
          <w:rFonts w:ascii="Arial" w:hAnsi="Arial" w:cs="Arial"/>
          <w:sz w:val="20"/>
          <w:szCs w:val="20"/>
        </w:rPr>
        <w:t>(b)</w:t>
      </w:r>
      <w:r w:rsidRPr="002668DE">
        <w:rPr>
          <w:rFonts w:ascii="Arial" w:hAnsi="Arial" w:cs="Arial"/>
          <w:b/>
          <w:sz w:val="20"/>
          <w:szCs w:val="20"/>
        </w:rPr>
        <w:t xml:space="preserve"> </w:t>
      </w:r>
      <w:r w:rsidRPr="002668DE">
        <w:rPr>
          <w:rFonts w:ascii="Arial" w:hAnsi="Arial" w:cs="Arial"/>
          <w:sz w:val="20"/>
          <w:szCs w:val="20"/>
        </w:rPr>
        <w:t>Include any person or entity designated by Contractor as a joint payee on the Contractor's payment check.</w:t>
      </w:r>
      <w:r w:rsidRPr="002668DE">
        <w:rPr>
          <w:rFonts w:ascii="Arial" w:hAnsi="Arial" w:cs="Arial"/>
          <w:b/>
          <w:sz w:val="20"/>
          <w:szCs w:val="20"/>
        </w:rPr>
        <w:t xml:space="preserve"> </w:t>
      </w:r>
      <w:r w:rsidRPr="002668DE">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5238981B" w14:textId="77777777" w:rsidR="00F16556" w:rsidRPr="002668DE" w:rsidRDefault="00F16556" w:rsidP="00F16556">
      <w:pPr>
        <w:rPr>
          <w:rFonts w:ascii="Arial" w:hAnsi="Arial" w:cs="Arial"/>
          <w:sz w:val="20"/>
          <w:szCs w:val="20"/>
        </w:rPr>
      </w:pPr>
    </w:p>
    <w:p w14:paraId="603032DA"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Beneficiaries: </w:t>
      </w:r>
      <w:r w:rsidRPr="002668DE">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41BB661" w14:textId="77777777" w:rsidR="00F16556" w:rsidRPr="002668DE" w:rsidRDefault="00F16556" w:rsidP="00F16556">
      <w:pPr>
        <w:rPr>
          <w:rFonts w:ascii="Arial" w:hAnsi="Arial" w:cs="Arial"/>
          <w:b/>
          <w:sz w:val="20"/>
          <w:szCs w:val="20"/>
        </w:rPr>
      </w:pPr>
    </w:p>
    <w:p w14:paraId="26307145"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Indemnity and Insurance</w:t>
      </w:r>
    </w:p>
    <w:p w14:paraId="2B76293A" w14:textId="77777777" w:rsidR="00F16556" w:rsidRPr="002668DE" w:rsidRDefault="00F16556" w:rsidP="00F16556">
      <w:pPr>
        <w:jc w:val="both"/>
        <w:rPr>
          <w:rFonts w:ascii="Arial" w:hAnsi="Arial" w:cs="Arial"/>
          <w:b/>
          <w:sz w:val="20"/>
          <w:szCs w:val="20"/>
        </w:rPr>
      </w:pPr>
    </w:p>
    <w:p w14:paraId="6F1862A5"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Indemnification: </w:t>
      </w:r>
      <w:r w:rsidRPr="002668DE">
        <w:rPr>
          <w:rFonts w:ascii="Arial" w:hAnsi="Arial" w:cs="Arial"/>
          <w:sz w:val="20"/>
          <w:szCs w:val="20"/>
        </w:rPr>
        <w:t xml:space="preserve">The Contractor agrees to indemnify and hold harmless the Division, the State of North Carolina, and any of their officers, </w:t>
      </w:r>
      <w:proofErr w:type="gramStart"/>
      <w:r w:rsidRPr="002668DE">
        <w:rPr>
          <w:rFonts w:ascii="Arial" w:hAnsi="Arial" w:cs="Arial"/>
          <w:sz w:val="20"/>
          <w:szCs w:val="20"/>
        </w:rPr>
        <w:t>agents</w:t>
      </w:r>
      <w:proofErr w:type="gramEnd"/>
      <w:r w:rsidRPr="002668DE">
        <w:rPr>
          <w:rFonts w:ascii="Arial" w:hAnsi="Arial" w:cs="Arial"/>
          <w:sz w:val="20"/>
          <w:szCs w:val="20"/>
        </w:rPr>
        <w:t xml:space="preserve"> and employees, from any claims of third parties arising out of any act or omission of the Contractor in connection with the performance of this contract.</w:t>
      </w:r>
    </w:p>
    <w:p w14:paraId="158D4636"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Insurance: </w:t>
      </w:r>
      <w:r w:rsidRPr="002668DE">
        <w:rPr>
          <w:rFonts w:ascii="Arial" w:hAnsi="Arial" w:cs="Arial"/>
          <w:sz w:val="20"/>
          <w:szCs w:val="20"/>
        </w:rPr>
        <w:t>(a)</w:t>
      </w:r>
      <w:r w:rsidRPr="002668DE">
        <w:rPr>
          <w:rFonts w:ascii="Arial" w:hAnsi="Arial" w:cs="Arial"/>
          <w:b/>
          <w:sz w:val="20"/>
          <w:szCs w:val="20"/>
        </w:rPr>
        <w:t xml:space="preserve"> </w:t>
      </w:r>
      <w:r w:rsidRPr="002668DE">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67CB393E" w14:textId="77777777" w:rsidR="00F16556" w:rsidRPr="002668DE" w:rsidRDefault="00F16556" w:rsidP="00F16556">
      <w:pPr>
        <w:numPr>
          <w:ilvl w:val="0"/>
          <w:numId w:val="1"/>
        </w:numPr>
        <w:tabs>
          <w:tab w:val="clear" w:pos="720"/>
        </w:tabs>
        <w:ind w:left="720" w:hanging="360"/>
        <w:jc w:val="both"/>
        <w:rPr>
          <w:rFonts w:ascii="Arial" w:hAnsi="Arial" w:cs="Arial"/>
          <w:sz w:val="20"/>
          <w:szCs w:val="20"/>
        </w:rPr>
      </w:pPr>
      <w:r w:rsidRPr="002668DE">
        <w:rPr>
          <w:rFonts w:ascii="Arial" w:hAnsi="Arial" w:cs="Arial"/>
          <w:b/>
          <w:sz w:val="20"/>
          <w:szCs w:val="20"/>
        </w:rPr>
        <w:t>Worker’s Compensation Insurance</w:t>
      </w:r>
      <w:r w:rsidRPr="002668DE">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2668DE">
        <w:rPr>
          <w:rFonts w:ascii="Arial" w:hAnsi="Arial" w:cs="Arial"/>
          <w:sz w:val="20"/>
          <w:szCs w:val="20"/>
        </w:rPr>
        <w:t>all of</w:t>
      </w:r>
      <w:proofErr w:type="gramEnd"/>
      <w:r w:rsidRPr="002668DE">
        <w:rPr>
          <w:rFonts w:ascii="Arial" w:hAnsi="Arial" w:cs="Arial"/>
          <w:sz w:val="20"/>
          <w:szCs w:val="20"/>
        </w:rPr>
        <w:t xml:space="preserve"> the Contractor’s employees who are engaged in any work under the contract.</w:t>
      </w:r>
    </w:p>
    <w:p w14:paraId="7A5FDF21" w14:textId="77777777" w:rsidR="00F16556" w:rsidRPr="002668DE" w:rsidRDefault="00F16556" w:rsidP="00F16556">
      <w:pPr>
        <w:numPr>
          <w:ilvl w:val="0"/>
          <w:numId w:val="1"/>
        </w:numPr>
        <w:tabs>
          <w:tab w:val="clear" w:pos="720"/>
        </w:tabs>
        <w:ind w:left="720" w:hanging="360"/>
        <w:jc w:val="both"/>
        <w:rPr>
          <w:rFonts w:ascii="Arial" w:hAnsi="Arial" w:cs="Arial"/>
          <w:sz w:val="20"/>
          <w:szCs w:val="20"/>
        </w:rPr>
      </w:pPr>
      <w:r w:rsidRPr="002668DE">
        <w:rPr>
          <w:rFonts w:ascii="Arial" w:hAnsi="Arial" w:cs="Arial"/>
          <w:b/>
          <w:sz w:val="20"/>
          <w:szCs w:val="20"/>
        </w:rPr>
        <w:t>Employer’s Liability Insurance:</w:t>
      </w:r>
      <w:r w:rsidRPr="002668DE">
        <w:rPr>
          <w:rFonts w:ascii="Arial" w:hAnsi="Arial" w:cs="Arial"/>
          <w:sz w:val="20"/>
          <w:szCs w:val="20"/>
        </w:rPr>
        <w:t xml:space="preserve"> The Contractor shall provide employer’s liability insurance, with minimum limits of $500,000.00, covering </w:t>
      </w:r>
      <w:proofErr w:type="gramStart"/>
      <w:r w:rsidRPr="002668DE">
        <w:rPr>
          <w:rFonts w:ascii="Arial" w:hAnsi="Arial" w:cs="Arial"/>
          <w:sz w:val="20"/>
          <w:szCs w:val="20"/>
        </w:rPr>
        <w:t>all of</w:t>
      </w:r>
      <w:proofErr w:type="gramEnd"/>
      <w:r w:rsidRPr="002668DE">
        <w:rPr>
          <w:rFonts w:ascii="Arial" w:hAnsi="Arial" w:cs="Arial"/>
          <w:sz w:val="20"/>
          <w:szCs w:val="20"/>
        </w:rPr>
        <w:t xml:space="preserve"> the Contractor’s employees who are engaged in any work under the contract. </w:t>
      </w:r>
    </w:p>
    <w:p w14:paraId="4AFFEC80" w14:textId="77777777" w:rsidR="00F16556" w:rsidRPr="002668DE" w:rsidRDefault="00F16556" w:rsidP="00F16556">
      <w:pPr>
        <w:numPr>
          <w:ilvl w:val="0"/>
          <w:numId w:val="1"/>
        </w:numPr>
        <w:tabs>
          <w:tab w:val="clear" w:pos="720"/>
        </w:tabs>
        <w:ind w:left="720" w:hanging="360"/>
        <w:jc w:val="both"/>
        <w:rPr>
          <w:rFonts w:ascii="Arial" w:hAnsi="Arial" w:cs="Arial"/>
          <w:sz w:val="20"/>
          <w:szCs w:val="20"/>
        </w:rPr>
      </w:pPr>
      <w:r w:rsidRPr="002668DE">
        <w:rPr>
          <w:rFonts w:ascii="Arial" w:hAnsi="Arial" w:cs="Arial"/>
          <w:b/>
          <w:sz w:val="20"/>
          <w:szCs w:val="20"/>
        </w:rPr>
        <w:t>Commercial General Liability Insurance</w:t>
      </w:r>
      <w:r w:rsidRPr="002668DE">
        <w:rPr>
          <w:rFonts w:ascii="Arial" w:hAnsi="Arial" w:cs="Arial"/>
          <w:sz w:val="20"/>
          <w:szCs w:val="20"/>
        </w:rPr>
        <w:t>: The Contractor shall provide commercial general liability insurance on a comprehensive broad form on an occurrence basis with a minimum combined single limit of $1,000,000.00 for each occurrence.</w:t>
      </w:r>
    </w:p>
    <w:p w14:paraId="5720B98C" w14:textId="77777777" w:rsidR="00F16556" w:rsidRPr="002668DE" w:rsidRDefault="00F16556" w:rsidP="00F16556">
      <w:pPr>
        <w:numPr>
          <w:ilvl w:val="0"/>
          <w:numId w:val="1"/>
        </w:numPr>
        <w:tabs>
          <w:tab w:val="clear" w:pos="720"/>
        </w:tabs>
        <w:ind w:left="720" w:hanging="360"/>
        <w:jc w:val="both"/>
        <w:rPr>
          <w:rFonts w:ascii="Arial" w:hAnsi="Arial" w:cs="Arial"/>
          <w:sz w:val="20"/>
          <w:szCs w:val="20"/>
        </w:rPr>
      </w:pPr>
      <w:r w:rsidRPr="002668DE">
        <w:rPr>
          <w:rFonts w:ascii="Arial" w:hAnsi="Arial" w:cs="Arial"/>
          <w:b/>
          <w:sz w:val="20"/>
          <w:szCs w:val="20"/>
        </w:rPr>
        <w:t>Automobile Liability Insurance</w:t>
      </w:r>
      <w:r w:rsidRPr="002668DE">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1D7B21E7" w14:textId="77777777" w:rsidR="00F16556" w:rsidRPr="002668DE" w:rsidRDefault="00F16556" w:rsidP="00F16556">
      <w:pPr>
        <w:numPr>
          <w:ilvl w:val="1"/>
          <w:numId w:val="1"/>
        </w:numPr>
        <w:tabs>
          <w:tab w:val="clear" w:pos="720"/>
        </w:tabs>
        <w:ind w:left="1080" w:hanging="360"/>
        <w:jc w:val="both"/>
        <w:rPr>
          <w:rFonts w:ascii="Arial" w:hAnsi="Arial" w:cs="Arial"/>
          <w:sz w:val="20"/>
          <w:szCs w:val="20"/>
        </w:rPr>
      </w:pPr>
      <w:r w:rsidRPr="002668DE">
        <w:rPr>
          <w:rFonts w:ascii="Arial" w:hAnsi="Arial" w:cs="Arial"/>
          <w:sz w:val="20"/>
          <w:szCs w:val="20"/>
        </w:rPr>
        <w:t xml:space="preserve">owned by the Contractor and used in the performance of this </w:t>
      </w:r>
      <w:proofErr w:type="gramStart"/>
      <w:r w:rsidRPr="002668DE">
        <w:rPr>
          <w:rFonts w:ascii="Arial" w:hAnsi="Arial" w:cs="Arial"/>
          <w:sz w:val="20"/>
          <w:szCs w:val="20"/>
        </w:rPr>
        <w:t>contract;</w:t>
      </w:r>
      <w:proofErr w:type="gramEnd"/>
    </w:p>
    <w:p w14:paraId="17D05FEE" w14:textId="77777777" w:rsidR="00F16556" w:rsidRPr="002668DE" w:rsidRDefault="00F16556" w:rsidP="00F16556">
      <w:pPr>
        <w:numPr>
          <w:ilvl w:val="1"/>
          <w:numId w:val="1"/>
        </w:numPr>
        <w:tabs>
          <w:tab w:val="clear" w:pos="720"/>
        </w:tabs>
        <w:ind w:left="1080" w:hanging="360"/>
        <w:jc w:val="both"/>
        <w:rPr>
          <w:rFonts w:ascii="Arial" w:hAnsi="Arial" w:cs="Arial"/>
          <w:sz w:val="20"/>
          <w:szCs w:val="20"/>
        </w:rPr>
      </w:pPr>
      <w:r w:rsidRPr="002668DE">
        <w:rPr>
          <w:rFonts w:ascii="Arial" w:hAnsi="Arial" w:cs="Arial"/>
          <w:sz w:val="20"/>
          <w:szCs w:val="20"/>
        </w:rPr>
        <w:t>hired by the Contractor and used in the performance of this contract; and</w:t>
      </w:r>
    </w:p>
    <w:p w14:paraId="2FFCEC1A" w14:textId="77777777" w:rsidR="00F16556" w:rsidRPr="002668DE" w:rsidRDefault="00F16556" w:rsidP="00F16556">
      <w:pPr>
        <w:numPr>
          <w:ilvl w:val="1"/>
          <w:numId w:val="1"/>
        </w:numPr>
        <w:tabs>
          <w:tab w:val="clear" w:pos="720"/>
        </w:tabs>
        <w:ind w:left="1080" w:hanging="360"/>
        <w:jc w:val="both"/>
        <w:rPr>
          <w:rFonts w:ascii="Arial" w:hAnsi="Arial" w:cs="Arial"/>
          <w:sz w:val="20"/>
          <w:szCs w:val="20"/>
        </w:rPr>
      </w:pPr>
      <w:r w:rsidRPr="002668DE">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4FA7598" w14:textId="77777777" w:rsidR="00F16556" w:rsidRPr="002668DE" w:rsidRDefault="00F16556" w:rsidP="00F16556">
      <w:pPr>
        <w:ind w:left="720"/>
        <w:jc w:val="both"/>
        <w:rPr>
          <w:rFonts w:ascii="Arial" w:hAnsi="Arial" w:cs="Arial"/>
          <w:sz w:val="20"/>
          <w:szCs w:val="20"/>
        </w:rPr>
      </w:pPr>
      <w:r w:rsidRPr="002668DE">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677DFB05" w14:textId="77777777" w:rsidR="00F16556" w:rsidRPr="002668DE" w:rsidRDefault="00F16556" w:rsidP="00F16556">
      <w:pPr>
        <w:numPr>
          <w:ilvl w:val="0"/>
          <w:numId w:val="8"/>
        </w:numPr>
        <w:tabs>
          <w:tab w:val="clear" w:pos="720"/>
        </w:tabs>
        <w:ind w:left="360"/>
        <w:jc w:val="both"/>
        <w:rPr>
          <w:rFonts w:ascii="Arial" w:hAnsi="Arial" w:cs="Arial"/>
          <w:sz w:val="20"/>
          <w:szCs w:val="20"/>
        </w:rPr>
      </w:pPr>
      <w:r w:rsidRPr="002668DE">
        <w:rPr>
          <w:rFonts w:ascii="Arial" w:hAnsi="Arial" w:cs="Arial"/>
          <w:sz w:val="20"/>
          <w:szCs w:val="20"/>
        </w:rPr>
        <w:t>The insurance coverage minimums specified in subparagraph (a) are exclusive of defense costs.</w:t>
      </w:r>
    </w:p>
    <w:p w14:paraId="6713CE7F" w14:textId="77777777" w:rsidR="00F16556" w:rsidRPr="002668DE" w:rsidRDefault="00F16556" w:rsidP="00F16556">
      <w:pPr>
        <w:numPr>
          <w:ilvl w:val="0"/>
          <w:numId w:val="8"/>
        </w:numPr>
        <w:tabs>
          <w:tab w:val="clear" w:pos="720"/>
        </w:tabs>
        <w:ind w:left="360"/>
        <w:jc w:val="both"/>
        <w:rPr>
          <w:rFonts w:ascii="Arial" w:hAnsi="Arial" w:cs="Arial"/>
          <w:sz w:val="20"/>
          <w:szCs w:val="20"/>
        </w:rPr>
      </w:pPr>
      <w:r w:rsidRPr="002668DE">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7DE5DC9D" w14:textId="77777777" w:rsidR="00F16556" w:rsidRPr="002668DE" w:rsidRDefault="00F16556" w:rsidP="00F16556">
      <w:pPr>
        <w:numPr>
          <w:ilvl w:val="0"/>
          <w:numId w:val="8"/>
        </w:numPr>
        <w:tabs>
          <w:tab w:val="clear" w:pos="720"/>
        </w:tabs>
        <w:ind w:left="360"/>
        <w:jc w:val="both"/>
        <w:rPr>
          <w:rFonts w:ascii="Arial" w:hAnsi="Arial" w:cs="Arial"/>
          <w:sz w:val="20"/>
          <w:szCs w:val="20"/>
        </w:rPr>
      </w:pPr>
      <w:r w:rsidRPr="002668DE">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764D6440" w14:textId="77777777" w:rsidR="00F16556" w:rsidRPr="002668DE" w:rsidRDefault="00F16556" w:rsidP="00F16556">
      <w:pPr>
        <w:numPr>
          <w:ilvl w:val="0"/>
          <w:numId w:val="8"/>
        </w:numPr>
        <w:tabs>
          <w:tab w:val="clear" w:pos="720"/>
        </w:tabs>
        <w:ind w:left="360"/>
        <w:jc w:val="both"/>
        <w:rPr>
          <w:rFonts w:ascii="Arial" w:hAnsi="Arial" w:cs="Arial"/>
          <w:sz w:val="20"/>
          <w:szCs w:val="20"/>
        </w:rPr>
      </w:pPr>
      <w:r w:rsidRPr="002668DE">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120BD6C6" w14:textId="77777777" w:rsidR="00F16556" w:rsidRPr="002668DE" w:rsidRDefault="00F16556" w:rsidP="00F16556">
      <w:pPr>
        <w:numPr>
          <w:ilvl w:val="0"/>
          <w:numId w:val="8"/>
        </w:numPr>
        <w:tabs>
          <w:tab w:val="clear" w:pos="720"/>
        </w:tabs>
        <w:ind w:left="360"/>
        <w:jc w:val="both"/>
        <w:rPr>
          <w:rFonts w:ascii="Arial" w:hAnsi="Arial" w:cs="Arial"/>
          <w:sz w:val="20"/>
          <w:szCs w:val="20"/>
        </w:rPr>
      </w:pPr>
      <w:r w:rsidRPr="002668DE">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6B3B3694" w14:textId="77777777" w:rsidR="00F16556" w:rsidRPr="002668DE" w:rsidRDefault="00F16556" w:rsidP="00F16556">
      <w:pPr>
        <w:numPr>
          <w:ilvl w:val="0"/>
          <w:numId w:val="8"/>
        </w:numPr>
        <w:tabs>
          <w:tab w:val="clear" w:pos="720"/>
        </w:tabs>
        <w:ind w:left="360"/>
        <w:jc w:val="both"/>
        <w:rPr>
          <w:rFonts w:ascii="Arial" w:hAnsi="Arial" w:cs="Arial"/>
          <w:sz w:val="20"/>
          <w:szCs w:val="20"/>
        </w:rPr>
      </w:pPr>
      <w:r w:rsidRPr="002668DE">
        <w:rPr>
          <w:rFonts w:ascii="Arial" w:hAnsi="Arial" w:cs="Arial"/>
          <w:sz w:val="20"/>
          <w:szCs w:val="20"/>
        </w:rPr>
        <w:t>The Contractor shall only obtain insurance from companies that are authorized to provide such coverage and that are authorized by the Commissioner of Insurance to do business in the State of North Carolina. All such insurance shall meet all laws of the State of North Carolina.</w:t>
      </w:r>
    </w:p>
    <w:p w14:paraId="59A9C500" w14:textId="77777777" w:rsidR="00F16556" w:rsidRPr="002668DE" w:rsidRDefault="00F16556" w:rsidP="00F16556">
      <w:pPr>
        <w:numPr>
          <w:ilvl w:val="0"/>
          <w:numId w:val="8"/>
        </w:numPr>
        <w:tabs>
          <w:tab w:val="clear" w:pos="720"/>
        </w:tabs>
        <w:ind w:left="360"/>
        <w:jc w:val="both"/>
        <w:rPr>
          <w:rFonts w:ascii="Arial" w:hAnsi="Arial" w:cs="Arial"/>
          <w:sz w:val="20"/>
          <w:szCs w:val="20"/>
        </w:rPr>
      </w:pPr>
      <w:r w:rsidRPr="002668DE">
        <w:rPr>
          <w:rFonts w:ascii="Arial" w:hAnsi="Arial" w:cs="Arial"/>
          <w:sz w:val="20"/>
          <w:szCs w:val="20"/>
        </w:rPr>
        <w:t xml:space="preserve">The Contractor shall </w:t>
      </w:r>
      <w:proofErr w:type="gramStart"/>
      <w:r w:rsidRPr="002668DE">
        <w:rPr>
          <w:rFonts w:ascii="Arial" w:hAnsi="Arial" w:cs="Arial"/>
          <w:sz w:val="20"/>
          <w:szCs w:val="20"/>
        </w:rPr>
        <w:t>comply at all times</w:t>
      </w:r>
      <w:proofErr w:type="gramEnd"/>
      <w:r w:rsidRPr="002668DE">
        <w:rPr>
          <w:rFonts w:ascii="Arial" w:hAnsi="Arial" w:cs="Arial"/>
          <w:sz w:val="20"/>
          <w:szCs w:val="20"/>
        </w:rPr>
        <w:t xml:space="preserve"> with all lawful terms and conditions of its insurance policies and all lawful requirements of its insurer.</w:t>
      </w:r>
    </w:p>
    <w:p w14:paraId="60F766F1" w14:textId="77777777" w:rsidR="00F16556" w:rsidRPr="002668DE" w:rsidRDefault="00F16556" w:rsidP="00F16556">
      <w:pPr>
        <w:numPr>
          <w:ilvl w:val="0"/>
          <w:numId w:val="8"/>
        </w:numPr>
        <w:tabs>
          <w:tab w:val="clear" w:pos="720"/>
        </w:tabs>
        <w:ind w:left="360"/>
        <w:jc w:val="both"/>
        <w:rPr>
          <w:rFonts w:ascii="Arial" w:hAnsi="Arial" w:cs="Arial"/>
          <w:sz w:val="20"/>
          <w:szCs w:val="20"/>
        </w:rPr>
      </w:pPr>
      <w:r w:rsidRPr="002668DE">
        <w:rPr>
          <w:rFonts w:ascii="Arial" w:hAnsi="Arial" w:cs="Arial"/>
          <w:sz w:val="20"/>
          <w:szCs w:val="20"/>
        </w:rPr>
        <w:t>The Contractor shall require its subcontractors to comply with the requirements of this paragraph.</w:t>
      </w:r>
    </w:p>
    <w:p w14:paraId="0E351281" w14:textId="77777777" w:rsidR="00F16556" w:rsidRPr="002668DE" w:rsidRDefault="00F16556" w:rsidP="00F16556">
      <w:pPr>
        <w:numPr>
          <w:ilvl w:val="0"/>
          <w:numId w:val="8"/>
        </w:numPr>
        <w:tabs>
          <w:tab w:val="clear" w:pos="720"/>
        </w:tabs>
        <w:ind w:left="360"/>
        <w:jc w:val="both"/>
        <w:rPr>
          <w:rFonts w:ascii="Arial" w:hAnsi="Arial" w:cs="Arial"/>
          <w:sz w:val="20"/>
          <w:szCs w:val="20"/>
        </w:rPr>
      </w:pPr>
      <w:r w:rsidRPr="002668DE">
        <w:rPr>
          <w:rFonts w:ascii="Arial" w:hAnsi="Arial" w:cs="Arial"/>
          <w:sz w:val="20"/>
          <w:szCs w:val="20"/>
        </w:rPr>
        <w:t>The Contractor shall demonstrate its compliance with the requirements of this paragraph by submitting certificates of insurance, if requested, to the Division before the Contractor begins work under this contract.</w:t>
      </w:r>
    </w:p>
    <w:p w14:paraId="2513A85F" w14:textId="77777777" w:rsidR="00F16556" w:rsidRPr="002668DE" w:rsidRDefault="00F16556" w:rsidP="00F16556">
      <w:pPr>
        <w:rPr>
          <w:rFonts w:ascii="Arial" w:hAnsi="Arial" w:cs="Arial"/>
          <w:b/>
          <w:sz w:val="20"/>
          <w:szCs w:val="20"/>
        </w:rPr>
      </w:pPr>
    </w:p>
    <w:p w14:paraId="7E2EFF41"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Default and Termination</w:t>
      </w:r>
    </w:p>
    <w:p w14:paraId="6C034A09" w14:textId="77777777" w:rsidR="00F16556" w:rsidRPr="002668DE" w:rsidRDefault="00F16556" w:rsidP="00F16556">
      <w:pPr>
        <w:jc w:val="center"/>
        <w:rPr>
          <w:rFonts w:ascii="Arial" w:hAnsi="Arial" w:cs="Arial"/>
          <w:b/>
          <w:sz w:val="20"/>
          <w:szCs w:val="20"/>
        </w:rPr>
      </w:pPr>
    </w:p>
    <w:p w14:paraId="553C2AFD"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Termination Without Cause:</w:t>
      </w:r>
      <w:r w:rsidRPr="002668DE">
        <w:rPr>
          <w:rFonts w:ascii="Arial" w:hAnsi="Arial" w:cs="Arial"/>
          <w:sz w:val="20"/>
          <w:szCs w:val="20"/>
        </w:rPr>
        <w:t xml:space="preserve"> The Division may terminate this contract without cause by giving 30 days written notice to the Contractor.</w:t>
      </w:r>
    </w:p>
    <w:p w14:paraId="0049FF29" w14:textId="77777777" w:rsidR="00F16556" w:rsidRPr="002668DE" w:rsidRDefault="00F16556" w:rsidP="00F16556">
      <w:pPr>
        <w:jc w:val="both"/>
        <w:rPr>
          <w:rFonts w:ascii="Arial" w:hAnsi="Arial" w:cs="Arial"/>
          <w:b/>
          <w:sz w:val="20"/>
          <w:szCs w:val="20"/>
        </w:rPr>
      </w:pPr>
    </w:p>
    <w:p w14:paraId="31CE73CE"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Termination for Cause: </w:t>
      </w:r>
      <w:r w:rsidRPr="002668DE">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2668DE">
        <w:rPr>
          <w:rFonts w:ascii="Arial" w:hAnsi="Arial" w:cs="Arial"/>
          <w:b/>
          <w:sz w:val="20"/>
          <w:szCs w:val="20"/>
        </w:rPr>
        <w:t xml:space="preserve"> </w:t>
      </w:r>
      <w:r w:rsidRPr="002668DE">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2668DE">
        <w:rPr>
          <w:rFonts w:ascii="Arial" w:hAnsi="Arial" w:cs="Arial"/>
          <w:b/>
          <w:sz w:val="20"/>
          <w:szCs w:val="20"/>
        </w:rPr>
        <w:t xml:space="preserve"> </w:t>
      </w:r>
      <w:r w:rsidRPr="002668DE">
        <w:rPr>
          <w:rFonts w:ascii="Arial" w:hAnsi="Arial" w:cs="Arial"/>
          <w:sz w:val="20"/>
          <w:szCs w:val="20"/>
        </w:rPr>
        <w:t>The filing of a petition for bankruptcy by the Contractor shall be an act of default under this contract.</w:t>
      </w:r>
    </w:p>
    <w:p w14:paraId="583D6A3F" w14:textId="77777777" w:rsidR="00F16556" w:rsidRPr="002668DE" w:rsidRDefault="00F16556" w:rsidP="00F16556">
      <w:pPr>
        <w:jc w:val="both"/>
        <w:rPr>
          <w:rFonts w:ascii="Arial" w:hAnsi="Arial" w:cs="Arial"/>
          <w:b/>
          <w:sz w:val="20"/>
          <w:szCs w:val="20"/>
        </w:rPr>
      </w:pPr>
    </w:p>
    <w:p w14:paraId="4721D4E5"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Waiver of Default: </w:t>
      </w:r>
      <w:r w:rsidRPr="002668DE">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77F11F24" w14:textId="77777777" w:rsidR="00F16556" w:rsidRPr="002668DE" w:rsidRDefault="00F16556" w:rsidP="00F16556">
      <w:pPr>
        <w:jc w:val="both"/>
        <w:rPr>
          <w:rFonts w:ascii="Arial" w:hAnsi="Arial" w:cs="Arial"/>
          <w:sz w:val="20"/>
          <w:szCs w:val="20"/>
        </w:rPr>
      </w:pPr>
    </w:p>
    <w:p w14:paraId="7844B2FE"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Availability of Funds: </w:t>
      </w:r>
      <w:r w:rsidRPr="002668DE">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7E93B17B" w14:textId="77777777" w:rsidR="00F16556" w:rsidRPr="002668DE" w:rsidRDefault="00F16556" w:rsidP="00F16556">
      <w:pPr>
        <w:jc w:val="both"/>
        <w:rPr>
          <w:rFonts w:ascii="Arial" w:hAnsi="Arial" w:cs="Arial"/>
          <w:b/>
          <w:sz w:val="20"/>
          <w:szCs w:val="20"/>
        </w:rPr>
      </w:pPr>
    </w:p>
    <w:p w14:paraId="030CBB97"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Force Majeure: </w:t>
      </w:r>
      <w:r w:rsidRPr="002668DE">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1A8545BB" w14:textId="77777777" w:rsidR="00F16556" w:rsidRPr="002668DE" w:rsidRDefault="00F16556" w:rsidP="00F16556">
      <w:pPr>
        <w:jc w:val="both"/>
        <w:rPr>
          <w:rFonts w:ascii="Arial" w:hAnsi="Arial" w:cs="Arial"/>
          <w:b/>
          <w:sz w:val="20"/>
          <w:szCs w:val="20"/>
        </w:rPr>
      </w:pPr>
    </w:p>
    <w:p w14:paraId="05D0E16B" w14:textId="77777777" w:rsidR="00F16556" w:rsidRPr="002668DE" w:rsidRDefault="00F16556" w:rsidP="00F16556">
      <w:pPr>
        <w:tabs>
          <w:tab w:val="left" w:pos="4320"/>
        </w:tabs>
        <w:jc w:val="both"/>
        <w:rPr>
          <w:rFonts w:ascii="Arial" w:hAnsi="Arial" w:cs="Arial"/>
          <w:sz w:val="20"/>
          <w:szCs w:val="20"/>
        </w:rPr>
      </w:pPr>
      <w:r w:rsidRPr="002668DE">
        <w:rPr>
          <w:rFonts w:ascii="Arial" w:hAnsi="Arial" w:cs="Arial"/>
          <w:b/>
          <w:sz w:val="20"/>
          <w:szCs w:val="20"/>
        </w:rPr>
        <w:t xml:space="preserve">Survival of Promises: </w:t>
      </w:r>
      <w:r w:rsidRPr="002668DE">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39647F1E" w14:textId="77777777" w:rsidR="00F16556" w:rsidRPr="002668DE" w:rsidRDefault="00F16556" w:rsidP="00F16556">
      <w:pPr>
        <w:rPr>
          <w:rFonts w:ascii="Arial" w:hAnsi="Arial" w:cs="Arial"/>
          <w:bCs/>
          <w:sz w:val="20"/>
          <w:szCs w:val="20"/>
        </w:rPr>
      </w:pPr>
    </w:p>
    <w:p w14:paraId="5F6D730B" w14:textId="77777777" w:rsidR="00F16556" w:rsidRPr="002668DE" w:rsidRDefault="00F16556" w:rsidP="00F16556">
      <w:pPr>
        <w:widowControl w:val="0"/>
        <w:jc w:val="center"/>
        <w:rPr>
          <w:rFonts w:ascii="Arial" w:hAnsi="Arial" w:cs="Arial"/>
          <w:b/>
          <w:sz w:val="20"/>
          <w:szCs w:val="20"/>
        </w:rPr>
      </w:pPr>
      <w:r w:rsidRPr="002668DE">
        <w:rPr>
          <w:rFonts w:ascii="Arial" w:hAnsi="Arial" w:cs="Arial"/>
          <w:b/>
          <w:sz w:val="20"/>
          <w:szCs w:val="20"/>
        </w:rPr>
        <w:t>Intellectual Property Rights</w:t>
      </w:r>
    </w:p>
    <w:p w14:paraId="04E36256" w14:textId="77777777" w:rsidR="00F16556" w:rsidRPr="002668DE" w:rsidRDefault="00F16556" w:rsidP="00F16556">
      <w:pPr>
        <w:widowControl w:val="0"/>
        <w:jc w:val="both"/>
        <w:rPr>
          <w:rFonts w:ascii="Arial" w:hAnsi="Arial" w:cs="Arial"/>
          <w:bCs/>
          <w:sz w:val="20"/>
          <w:szCs w:val="20"/>
        </w:rPr>
      </w:pPr>
    </w:p>
    <w:p w14:paraId="224041F4" w14:textId="77777777" w:rsidR="00F16556" w:rsidRPr="002668DE" w:rsidRDefault="00F16556" w:rsidP="00F16556">
      <w:pPr>
        <w:widowControl w:val="0"/>
        <w:jc w:val="both"/>
        <w:rPr>
          <w:rFonts w:ascii="Arial" w:hAnsi="Arial" w:cs="Arial"/>
          <w:sz w:val="20"/>
          <w:szCs w:val="20"/>
        </w:rPr>
      </w:pPr>
      <w:r w:rsidRPr="002668DE">
        <w:rPr>
          <w:rFonts w:ascii="Arial" w:hAnsi="Arial" w:cs="Arial"/>
          <w:b/>
          <w:sz w:val="20"/>
          <w:szCs w:val="20"/>
        </w:rPr>
        <w:t>Copyrights and Ownership of Deliverables:</w:t>
      </w:r>
      <w:r w:rsidRPr="002668DE">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162EF6C6" w14:textId="77777777" w:rsidR="00F16556" w:rsidRPr="002668DE" w:rsidRDefault="00F16556" w:rsidP="00F16556">
      <w:pPr>
        <w:jc w:val="both"/>
        <w:rPr>
          <w:rFonts w:ascii="Arial" w:hAnsi="Arial" w:cs="Arial"/>
          <w:b/>
          <w:sz w:val="20"/>
          <w:szCs w:val="20"/>
        </w:rPr>
      </w:pPr>
    </w:p>
    <w:p w14:paraId="22BDC832"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Federal Intellectual Property Bankruptcy Protection Act:</w:t>
      </w:r>
      <w:r w:rsidRPr="002668DE">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65B5FDD4" w14:textId="77777777" w:rsidR="00F16556" w:rsidRPr="002668DE" w:rsidRDefault="00F16556" w:rsidP="00F16556">
      <w:pPr>
        <w:tabs>
          <w:tab w:val="left" w:pos="4320"/>
        </w:tabs>
        <w:jc w:val="both"/>
        <w:rPr>
          <w:rFonts w:ascii="Arial" w:hAnsi="Arial" w:cs="Arial"/>
          <w:sz w:val="20"/>
          <w:szCs w:val="20"/>
        </w:rPr>
      </w:pPr>
    </w:p>
    <w:p w14:paraId="11D79BCA" w14:textId="77777777" w:rsidR="00F16556" w:rsidRPr="002668DE" w:rsidRDefault="00F16556" w:rsidP="00F16556">
      <w:pPr>
        <w:numPr>
          <w:ilvl w:val="12"/>
          <w:numId w:val="0"/>
        </w:numPr>
        <w:tabs>
          <w:tab w:val="left" w:pos="720"/>
        </w:tabs>
        <w:jc w:val="center"/>
        <w:rPr>
          <w:rFonts w:ascii="Arial" w:hAnsi="Arial" w:cs="Arial"/>
          <w:b/>
          <w:sz w:val="20"/>
          <w:szCs w:val="20"/>
        </w:rPr>
      </w:pPr>
      <w:r w:rsidRPr="002668DE">
        <w:rPr>
          <w:rFonts w:ascii="Arial" w:hAnsi="Arial" w:cs="Arial"/>
          <w:b/>
          <w:sz w:val="20"/>
          <w:szCs w:val="20"/>
        </w:rPr>
        <w:t>Compliance with Applicable Laws</w:t>
      </w:r>
    </w:p>
    <w:p w14:paraId="17804BD5" w14:textId="77777777" w:rsidR="00F16556" w:rsidRPr="002668DE" w:rsidRDefault="00F16556" w:rsidP="00F16556">
      <w:pPr>
        <w:numPr>
          <w:ilvl w:val="12"/>
          <w:numId w:val="0"/>
        </w:numPr>
        <w:tabs>
          <w:tab w:val="left" w:pos="720"/>
        </w:tabs>
        <w:jc w:val="both"/>
        <w:rPr>
          <w:rFonts w:ascii="Arial" w:hAnsi="Arial" w:cs="Arial"/>
          <w:b/>
          <w:sz w:val="20"/>
          <w:szCs w:val="20"/>
        </w:rPr>
      </w:pPr>
    </w:p>
    <w:p w14:paraId="2FE9EDBE"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Compliance with Laws: </w:t>
      </w:r>
      <w:r w:rsidRPr="002668DE">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3C5250D0" w14:textId="77777777" w:rsidR="00F16556" w:rsidRPr="002668DE" w:rsidRDefault="00F16556" w:rsidP="00F16556">
      <w:pPr>
        <w:numPr>
          <w:ilvl w:val="12"/>
          <w:numId w:val="0"/>
        </w:numPr>
        <w:tabs>
          <w:tab w:val="left" w:pos="720"/>
        </w:tabs>
        <w:jc w:val="both"/>
        <w:rPr>
          <w:rFonts w:ascii="Arial" w:hAnsi="Arial" w:cs="Arial"/>
          <w:b/>
          <w:sz w:val="20"/>
          <w:szCs w:val="20"/>
        </w:rPr>
      </w:pPr>
    </w:p>
    <w:p w14:paraId="3CF31DA5" w14:textId="77777777" w:rsidR="00F16556" w:rsidRPr="002668DE" w:rsidRDefault="00F16556" w:rsidP="00F16556">
      <w:pPr>
        <w:numPr>
          <w:ilvl w:val="12"/>
          <w:numId w:val="0"/>
        </w:numPr>
        <w:tabs>
          <w:tab w:val="left" w:pos="720"/>
        </w:tabs>
        <w:jc w:val="both"/>
        <w:rPr>
          <w:rFonts w:ascii="Arial" w:hAnsi="Arial" w:cs="Arial"/>
          <w:sz w:val="20"/>
          <w:szCs w:val="20"/>
        </w:rPr>
      </w:pPr>
      <w:r w:rsidRPr="002668DE">
        <w:rPr>
          <w:rFonts w:ascii="Arial" w:hAnsi="Arial" w:cs="Arial"/>
          <w:b/>
          <w:sz w:val="20"/>
          <w:szCs w:val="20"/>
        </w:rPr>
        <w:t xml:space="preserve">Equal Employment Opportunity: </w:t>
      </w:r>
      <w:r w:rsidRPr="002668DE">
        <w:rPr>
          <w:rFonts w:ascii="Arial" w:hAnsi="Arial" w:cs="Arial"/>
          <w:sz w:val="20"/>
          <w:szCs w:val="20"/>
        </w:rPr>
        <w:t>The Contractor shall comply with all federal and State laws relating to equal employment opportunity.</w:t>
      </w:r>
    </w:p>
    <w:p w14:paraId="55C513DD" w14:textId="77777777" w:rsidR="00F16556" w:rsidRPr="002668DE" w:rsidRDefault="00F16556" w:rsidP="00F16556">
      <w:pPr>
        <w:numPr>
          <w:ilvl w:val="12"/>
          <w:numId w:val="0"/>
        </w:numPr>
        <w:tabs>
          <w:tab w:val="left" w:pos="720"/>
        </w:tabs>
        <w:jc w:val="both"/>
        <w:rPr>
          <w:rFonts w:ascii="Arial" w:hAnsi="Arial" w:cs="Arial"/>
          <w:sz w:val="20"/>
          <w:szCs w:val="20"/>
        </w:rPr>
      </w:pPr>
    </w:p>
    <w:p w14:paraId="0497E5B9" w14:textId="77777777" w:rsidR="00F16556" w:rsidRPr="002668DE" w:rsidRDefault="00F16556" w:rsidP="00F16556">
      <w:pPr>
        <w:numPr>
          <w:ilvl w:val="12"/>
          <w:numId w:val="0"/>
        </w:numPr>
        <w:jc w:val="both"/>
        <w:rPr>
          <w:rFonts w:ascii="Arial" w:hAnsi="Arial" w:cs="Arial"/>
          <w:sz w:val="20"/>
          <w:szCs w:val="20"/>
        </w:rPr>
      </w:pPr>
      <w:r w:rsidRPr="002668DE">
        <w:rPr>
          <w:rFonts w:ascii="Arial" w:hAnsi="Arial" w:cs="Arial"/>
          <w:b/>
          <w:sz w:val="20"/>
          <w:szCs w:val="20"/>
        </w:rPr>
        <w:t xml:space="preserve">Health Insurance Portability and Accountability Act (HIPAA): </w:t>
      </w:r>
      <w:r w:rsidRPr="002668DE">
        <w:rPr>
          <w:rFonts w:ascii="Arial" w:hAnsi="Arial" w:cs="Arial"/>
          <w:sz w:val="20"/>
          <w:szCs w:val="20"/>
        </w:rPr>
        <w:t xml:space="preserve">The Contractor agrees that, if the Division determines that some or </w:t>
      </w:r>
      <w:proofErr w:type="gramStart"/>
      <w:r w:rsidRPr="002668DE">
        <w:rPr>
          <w:rFonts w:ascii="Arial" w:hAnsi="Arial" w:cs="Arial"/>
          <w:sz w:val="20"/>
          <w:szCs w:val="20"/>
        </w:rPr>
        <w:t>all of</w:t>
      </w:r>
      <w:proofErr w:type="gramEnd"/>
      <w:r w:rsidRPr="002668DE">
        <w:rPr>
          <w:rFonts w:ascii="Arial" w:hAnsi="Arial" w:cs="Arial"/>
          <w:sz w:val="20"/>
          <w:szCs w:val="20"/>
        </w:rPr>
        <w:t xml:space="preserve">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525494EA" w14:textId="77777777" w:rsidR="00F16556" w:rsidRPr="002668DE" w:rsidRDefault="00F16556" w:rsidP="00F16556">
      <w:pPr>
        <w:pStyle w:val="PlainText"/>
        <w:jc w:val="both"/>
        <w:rPr>
          <w:rFonts w:ascii="Arial" w:hAnsi="Arial" w:cs="Arial"/>
          <w:sz w:val="20"/>
          <w:szCs w:val="20"/>
        </w:rPr>
      </w:pPr>
    </w:p>
    <w:p w14:paraId="11E1C361" w14:textId="77777777" w:rsidR="00F16556" w:rsidRPr="002668DE" w:rsidRDefault="00F16556" w:rsidP="00F16556">
      <w:pPr>
        <w:numPr>
          <w:ilvl w:val="12"/>
          <w:numId w:val="0"/>
        </w:numPr>
        <w:jc w:val="center"/>
        <w:rPr>
          <w:rFonts w:ascii="Arial" w:hAnsi="Arial" w:cs="Arial"/>
          <w:b/>
          <w:sz w:val="20"/>
          <w:szCs w:val="20"/>
        </w:rPr>
      </w:pPr>
      <w:r w:rsidRPr="002668DE">
        <w:rPr>
          <w:rFonts w:ascii="Arial" w:hAnsi="Arial" w:cs="Arial"/>
          <w:b/>
          <w:sz w:val="20"/>
          <w:szCs w:val="20"/>
        </w:rPr>
        <w:t>Confidentiality</w:t>
      </w:r>
    </w:p>
    <w:p w14:paraId="1D112912" w14:textId="77777777" w:rsidR="00F16556" w:rsidRPr="002668DE" w:rsidRDefault="00F16556" w:rsidP="00F16556">
      <w:pPr>
        <w:jc w:val="both"/>
        <w:rPr>
          <w:rFonts w:ascii="Arial" w:hAnsi="Arial" w:cs="Arial"/>
          <w:b/>
          <w:sz w:val="20"/>
          <w:szCs w:val="20"/>
        </w:rPr>
      </w:pPr>
    </w:p>
    <w:p w14:paraId="3661604C"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Confidentiality: </w:t>
      </w:r>
      <w:r w:rsidRPr="002668DE">
        <w:rPr>
          <w:rFonts w:ascii="Arial" w:hAnsi="Arial" w:cs="Arial"/>
          <w:sz w:val="20"/>
          <w:szCs w:val="20"/>
        </w:rPr>
        <w:t xml:space="preserve">Any information, data, instruments, documents, </w:t>
      </w:r>
      <w:proofErr w:type="gramStart"/>
      <w:r w:rsidRPr="002668DE">
        <w:rPr>
          <w:rFonts w:ascii="Arial" w:hAnsi="Arial" w:cs="Arial"/>
          <w:sz w:val="20"/>
          <w:szCs w:val="20"/>
        </w:rPr>
        <w:t>studies</w:t>
      </w:r>
      <w:proofErr w:type="gramEnd"/>
      <w:r w:rsidRPr="002668DE">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14:paraId="50B80565" w14:textId="77777777" w:rsidR="00F16556" w:rsidRPr="002668DE" w:rsidRDefault="00F16556" w:rsidP="00F16556">
      <w:pPr>
        <w:jc w:val="both"/>
        <w:rPr>
          <w:rFonts w:ascii="Arial" w:hAnsi="Arial" w:cs="Arial"/>
          <w:sz w:val="20"/>
          <w:szCs w:val="20"/>
        </w:rPr>
      </w:pPr>
    </w:p>
    <w:p w14:paraId="3EB3DFF7"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Data Security: </w:t>
      </w:r>
      <w:r w:rsidRPr="002668DE">
        <w:rPr>
          <w:rFonts w:ascii="Arial" w:hAnsi="Arial" w:cs="Arial"/>
          <w:sz w:val="20"/>
          <w:szCs w:val="20"/>
        </w:rPr>
        <w:t>The Contractor shall adopt and apply data security standards and procedures that comply with all applicable federal, state, and local laws, regulations, and rules.</w:t>
      </w:r>
    </w:p>
    <w:p w14:paraId="15A3CC44" w14:textId="77777777" w:rsidR="00F16556" w:rsidRPr="002668DE" w:rsidRDefault="00F16556" w:rsidP="00F16556">
      <w:pPr>
        <w:jc w:val="both"/>
        <w:rPr>
          <w:rFonts w:ascii="Arial" w:hAnsi="Arial" w:cs="Arial"/>
          <w:sz w:val="20"/>
          <w:szCs w:val="20"/>
        </w:rPr>
      </w:pPr>
    </w:p>
    <w:p w14:paraId="47E015C2" w14:textId="77777777" w:rsidR="00F16556" w:rsidRPr="002668DE" w:rsidRDefault="00F16556" w:rsidP="00F16556">
      <w:pPr>
        <w:jc w:val="both"/>
        <w:rPr>
          <w:rFonts w:ascii="Arial" w:hAnsi="Arial" w:cs="Arial"/>
          <w:sz w:val="20"/>
          <w:szCs w:val="20"/>
          <w:u w:val="single"/>
        </w:rPr>
      </w:pPr>
      <w:r w:rsidRPr="002668DE">
        <w:rPr>
          <w:rFonts w:ascii="Arial" w:hAnsi="Arial" w:cs="Arial"/>
          <w:b/>
          <w:sz w:val="20"/>
          <w:szCs w:val="20"/>
        </w:rPr>
        <w:t>Duty to Report:</w:t>
      </w:r>
      <w:r w:rsidRPr="002668DE">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2668DE">
        <w:rPr>
          <w:rFonts w:ascii="Arial" w:hAnsi="Arial" w:cs="Arial"/>
          <w:sz w:val="20"/>
          <w:szCs w:val="20"/>
          <w:u w:val="single"/>
        </w:rPr>
        <w:t xml:space="preserve"> </w:t>
      </w:r>
    </w:p>
    <w:p w14:paraId="7AAF9122" w14:textId="77777777" w:rsidR="00F16556" w:rsidRPr="002668DE" w:rsidRDefault="00F16556" w:rsidP="00F16556">
      <w:pPr>
        <w:jc w:val="both"/>
        <w:rPr>
          <w:rFonts w:ascii="Arial" w:hAnsi="Arial" w:cs="Arial"/>
          <w:sz w:val="20"/>
          <w:szCs w:val="20"/>
        </w:rPr>
      </w:pPr>
    </w:p>
    <w:p w14:paraId="3C5FC781" w14:textId="77777777" w:rsidR="00F16556" w:rsidRPr="002668DE" w:rsidRDefault="00F16556" w:rsidP="00F16556">
      <w:pPr>
        <w:jc w:val="both"/>
        <w:rPr>
          <w:rFonts w:ascii="Arial" w:hAnsi="Arial" w:cs="Arial"/>
          <w:sz w:val="20"/>
          <w:szCs w:val="20"/>
          <w:highlight w:val="yellow"/>
        </w:rPr>
      </w:pPr>
    </w:p>
    <w:p w14:paraId="417566F8"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Cost Borne by Contractor:</w:t>
      </w:r>
      <w:r w:rsidRPr="002668DE">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4FFC2065" w14:textId="77777777" w:rsidR="00F16556" w:rsidRPr="002668DE" w:rsidRDefault="00F16556" w:rsidP="00F16556">
      <w:pPr>
        <w:numPr>
          <w:ilvl w:val="12"/>
          <w:numId w:val="0"/>
        </w:numPr>
        <w:jc w:val="center"/>
        <w:rPr>
          <w:rFonts w:ascii="Arial" w:hAnsi="Arial" w:cs="Arial"/>
          <w:b/>
          <w:sz w:val="20"/>
          <w:szCs w:val="20"/>
        </w:rPr>
      </w:pPr>
    </w:p>
    <w:p w14:paraId="1673968A" w14:textId="77777777" w:rsidR="00F16556" w:rsidRPr="002668DE" w:rsidRDefault="00F16556" w:rsidP="00F16556">
      <w:pPr>
        <w:numPr>
          <w:ilvl w:val="12"/>
          <w:numId w:val="0"/>
        </w:numPr>
        <w:jc w:val="center"/>
        <w:rPr>
          <w:rFonts w:ascii="Arial" w:hAnsi="Arial" w:cs="Arial"/>
          <w:b/>
          <w:sz w:val="20"/>
          <w:szCs w:val="20"/>
        </w:rPr>
      </w:pPr>
      <w:r w:rsidRPr="002668DE">
        <w:rPr>
          <w:rFonts w:ascii="Arial" w:hAnsi="Arial" w:cs="Arial"/>
          <w:b/>
          <w:sz w:val="20"/>
          <w:szCs w:val="20"/>
        </w:rPr>
        <w:t>Oversight</w:t>
      </w:r>
    </w:p>
    <w:p w14:paraId="6B62E96C" w14:textId="77777777" w:rsidR="00F16556" w:rsidRPr="002668DE" w:rsidRDefault="00F16556" w:rsidP="00F16556">
      <w:pPr>
        <w:jc w:val="both"/>
        <w:rPr>
          <w:rFonts w:ascii="Arial" w:hAnsi="Arial" w:cs="Arial"/>
          <w:bCs/>
          <w:sz w:val="20"/>
          <w:szCs w:val="20"/>
        </w:rPr>
      </w:pPr>
    </w:p>
    <w:p w14:paraId="4CA1C467"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Access to Persons and Records: </w:t>
      </w:r>
      <w:r w:rsidRPr="002668DE">
        <w:rPr>
          <w:rFonts w:ascii="Arial" w:hAnsi="Arial" w:cs="Arial"/>
          <w:sz w:val="20"/>
          <w:szCs w:val="20"/>
        </w:rPr>
        <w:t xml:space="preserve">The State Auditor shall have access to persons and records </w:t>
      </w:r>
      <w:proofErr w:type="gramStart"/>
      <w:r w:rsidRPr="002668DE">
        <w:rPr>
          <w:rFonts w:ascii="Arial" w:hAnsi="Arial" w:cs="Arial"/>
          <w:sz w:val="20"/>
          <w:szCs w:val="20"/>
        </w:rPr>
        <w:t>as a result of</w:t>
      </w:r>
      <w:proofErr w:type="gramEnd"/>
      <w:r w:rsidRPr="002668DE">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2668DE">
        <w:rPr>
          <w:rFonts w:ascii="Arial" w:hAnsi="Arial" w:cs="Arial"/>
          <w:sz w:val="20"/>
          <w:szCs w:val="20"/>
        </w:rPr>
        <w:t>as a result of</w:t>
      </w:r>
      <w:proofErr w:type="gramEnd"/>
      <w:r w:rsidRPr="002668DE">
        <w:rPr>
          <w:rFonts w:ascii="Arial" w:hAnsi="Arial" w:cs="Arial"/>
          <w:sz w:val="20"/>
          <w:szCs w:val="20"/>
        </w:rPr>
        <w:t xml:space="preserve"> all contracts or grants entered into by State agencies or political subdivisions.</w:t>
      </w:r>
    </w:p>
    <w:p w14:paraId="74F87A1B" w14:textId="77777777" w:rsidR="00F16556" w:rsidRPr="002668DE" w:rsidRDefault="00F16556" w:rsidP="00F16556">
      <w:pPr>
        <w:jc w:val="both"/>
        <w:rPr>
          <w:rFonts w:ascii="Arial" w:hAnsi="Arial" w:cs="Arial"/>
          <w:b/>
          <w:sz w:val="20"/>
          <w:szCs w:val="20"/>
        </w:rPr>
      </w:pPr>
    </w:p>
    <w:p w14:paraId="7B716414" w14:textId="77777777" w:rsidR="00F16556" w:rsidRPr="002668DE" w:rsidRDefault="00F16556" w:rsidP="00F16556">
      <w:pPr>
        <w:numPr>
          <w:ilvl w:val="12"/>
          <w:numId w:val="0"/>
        </w:numPr>
        <w:jc w:val="both"/>
        <w:rPr>
          <w:rFonts w:ascii="Arial" w:hAnsi="Arial" w:cs="Arial"/>
          <w:sz w:val="20"/>
          <w:szCs w:val="20"/>
        </w:rPr>
      </w:pPr>
      <w:r w:rsidRPr="002668DE">
        <w:rPr>
          <w:rFonts w:ascii="Arial" w:hAnsi="Arial" w:cs="Arial"/>
          <w:b/>
          <w:sz w:val="20"/>
          <w:szCs w:val="20"/>
        </w:rPr>
        <w:t xml:space="preserve">Record Retention: </w:t>
      </w:r>
      <w:r w:rsidRPr="002668DE">
        <w:rPr>
          <w:rFonts w:ascii="Arial" w:hAnsi="Arial" w:cs="Arial"/>
          <w:sz w:val="20"/>
          <w:szCs w:val="20"/>
        </w:rPr>
        <w:t xml:space="preserve">Records shall not be destroyed, </w:t>
      </w:r>
      <w:proofErr w:type="gramStart"/>
      <w:r w:rsidRPr="002668DE">
        <w:rPr>
          <w:rFonts w:ascii="Arial" w:hAnsi="Arial" w:cs="Arial"/>
          <w:sz w:val="20"/>
          <w:szCs w:val="20"/>
        </w:rPr>
        <w:t>purged</w:t>
      </w:r>
      <w:proofErr w:type="gramEnd"/>
      <w:r w:rsidRPr="002668DE">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48194049" w14:textId="77777777" w:rsidR="00F16556" w:rsidRPr="002668DE" w:rsidRDefault="00F16556" w:rsidP="00F16556">
      <w:pPr>
        <w:numPr>
          <w:ilvl w:val="12"/>
          <w:numId w:val="0"/>
        </w:numPr>
        <w:jc w:val="both"/>
        <w:rPr>
          <w:rFonts w:ascii="Arial" w:hAnsi="Arial" w:cs="Arial"/>
          <w:b/>
          <w:sz w:val="20"/>
          <w:szCs w:val="20"/>
        </w:rPr>
      </w:pPr>
    </w:p>
    <w:p w14:paraId="0BC41574"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 xml:space="preserve">Warranties and Certifications </w:t>
      </w:r>
    </w:p>
    <w:p w14:paraId="7C77A9F3" w14:textId="77777777" w:rsidR="00F16556" w:rsidRPr="002668DE" w:rsidRDefault="00F16556" w:rsidP="00F16556">
      <w:pPr>
        <w:jc w:val="both"/>
        <w:rPr>
          <w:rFonts w:ascii="Arial" w:hAnsi="Arial" w:cs="Arial"/>
          <w:b/>
          <w:sz w:val="20"/>
          <w:szCs w:val="20"/>
        </w:rPr>
      </w:pPr>
    </w:p>
    <w:p w14:paraId="15BFD2EE"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Date and Time Warranty:</w:t>
      </w:r>
      <w:r w:rsidRPr="002668DE">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7B0BAD7A" w14:textId="77777777" w:rsidR="00F16556" w:rsidRPr="002668DE" w:rsidRDefault="00F16556" w:rsidP="00F16556">
      <w:pPr>
        <w:rPr>
          <w:rFonts w:ascii="Arial" w:hAnsi="Arial" w:cs="Arial"/>
          <w:sz w:val="20"/>
          <w:szCs w:val="20"/>
        </w:rPr>
      </w:pPr>
    </w:p>
    <w:p w14:paraId="0A0B2A4B"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Certification Regarding Collection of Taxes</w:t>
      </w:r>
      <w:r w:rsidRPr="002668DE">
        <w:rPr>
          <w:rFonts w:ascii="Arial" w:hAnsi="Arial" w:cs="Arial"/>
          <w:sz w:val="20"/>
          <w:szCs w:val="20"/>
        </w:rPr>
        <w:t xml:space="preserve">: G.S. 143-59.1 bars the Secretary of Administration from </w:t>
      </w:r>
      <w:proofErr w:type="gramStart"/>
      <w:r w:rsidRPr="002668DE">
        <w:rPr>
          <w:rFonts w:ascii="Arial" w:hAnsi="Arial" w:cs="Arial"/>
          <w:sz w:val="20"/>
          <w:szCs w:val="20"/>
        </w:rPr>
        <w:t>entering into</w:t>
      </w:r>
      <w:proofErr w:type="gramEnd"/>
      <w:r w:rsidRPr="002668DE">
        <w:rPr>
          <w:rFonts w:ascii="Arial" w:hAnsi="Arial" w:cs="Arial"/>
          <w:sz w:val="20"/>
          <w:szCs w:val="20"/>
        </w:rPr>
        <w:t xml:space="preserve">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w:t>
      </w:r>
      <w:proofErr w:type="gramStart"/>
      <w:r w:rsidRPr="002668DE">
        <w:rPr>
          <w:rFonts w:ascii="Arial" w:hAnsi="Arial" w:cs="Arial"/>
          <w:sz w:val="20"/>
          <w:szCs w:val="20"/>
        </w:rPr>
        <w:t>all of</w:t>
      </w:r>
      <w:proofErr w:type="gramEnd"/>
      <w:r w:rsidRPr="002668DE">
        <w:rPr>
          <w:rFonts w:ascii="Arial" w:hAnsi="Arial" w:cs="Arial"/>
          <w:sz w:val="20"/>
          <w:szCs w:val="20"/>
        </w:rPr>
        <w:t xml:space="preserve"> its affiliates (if any) collect all required taxes.</w:t>
      </w:r>
    </w:p>
    <w:p w14:paraId="69623438" w14:textId="77777777" w:rsidR="00F16556" w:rsidRPr="002668DE" w:rsidRDefault="00F16556" w:rsidP="00F16556">
      <w:pPr>
        <w:jc w:val="both"/>
        <w:rPr>
          <w:rFonts w:ascii="Arial" w:hAnsi="Arial" w:cs="Arial"/>
          <w:sz w:val="20"/>
          <w:szCs w:val="20"/>
        </w:rPr>
      </w:pPr>
    </w:p>
    <w:p w14:paraId="777A324A" w14:textId="77777777" w:rsidR="00F16556" w:rsidRPr="002668DE" w:rsidRDefault="00F16556" w:rsidP="00F16556">
      <w:pPr>
        <w:numPr>
          <w:ilvl w:val="12"/>
          <w:numId w:val="0"/>
        </w:numPr>
        <w:jc w:val="center"/>
        <w:rPr>
          <w:rFonts w:ascii="Arial" w:hAnsi="Arial" w:cs="Arial"/>
          <w:b/>
          <w:sz w:val="20"/>
          <w:szCs w:val="20"/>
        </w:rPr>
      </w:pPr>
      <w:r w:rsidRPr="002668DE">
        <w:rPr>
          <w:rFonts w:ascii="Arial" w:hAnsi="Arial" w:cs="Arial"/>
          <w:b/>
          <w:sz w:val="20"/>
          <w:szCs w:val="20"/>
        </w:rPr>
        <w:t>Miscellaneous</w:t>
      </w:r>
    </w:p>
    <w:p w14:paraId="25E83AF1" w14:textId="77777777" w:rsidR="00F16556" w:rsidRPr="002668DE" w:rsidRDefault="00F16556" w:rsidP="00F16556">
      <w:pPr>
        <w:jc w:val="both"/>
        <w:rPr>
          <w:rFonts w:ascii="Arial" w:hAnsi="Arial" w:cs="Arial"/>
          <w:b/>
          <w:sz w:val="20"/>
          <w:szCs w:val="20"/>
        </w:rPr>
      </w:pPr>
    </w:p>
    <w:p w14:paraId="592A0558"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Choice of Law: </w:t>
      </w:r>
      <w:r w:rsidRPr="002668DE">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C1BD9FC" w14:textId="77777777" w:rsidR="00F16556" w:rsidRPr="002668DE" w:rsidRDefault="00F16556" w:rsidP="00F16556">
      <w:pPr>
        <w:jc w:val="both"/>
        <w:rPr>
          <w:rFonts w:ascii="Arial" w:hAnsi="Arial" w:cs="Arial"/>
          <w:b/>
          <w:sz w:val="20"/>
          <w:szCs w:val="20"/>
        </w:rPr>
      </w:pPr>
    </w:p>
    <w:p w14:paraId="13866A4C"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Amendment</w:t>
      </w:r>
      <w:r w:rsidRPr="002668DE">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26A89F9B" w14:textId="77777777" w:rsidR="00F16556" w:rsidRPr="002668DE" w:rsidRDefault="00F16556" w:rsidP="00F16556">
      <w:pPr>
        <w:jc w:val="both"/>
        <w:rPr>
          <w:rFonts w:ascii="Arial" w:hAnsi="Arial" w:cs="Arial"/>
          <w:sz w:val="20"/>
          <w:szCs w:val="20"/>
        </w:rPr>
      </w:pPr>
    </w:p>
    <w:p w14:paraId="2DFFC76A"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Severability: </w:t>
      </w:r>
      <w:proofErr w:type="gramStart"/>
      <w:r w:rsidRPr="002668DE">
        <w:rPr>
          <w:rFonts w:ascii="Arial" w:hAnsi="Arial" w:cs="Arial"/>
          <w:sz w:val="20"/>
          <w:szCs w:val="20"/>
        </w:rPr>
        <w:t>In the event that</w:t>
      </w:r>
      <w:proofErr w:type="gramEnd"/>
      <w:r w:rsidRPr="002668DE">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14:paraId="4891F9A2" w14:textId="77777777" w:rsidR="00F16556" w:rsidRPr="002668DE" w:rsidRDefault="00F16556" w:rsidP="00F16556">
      <w:pPr>
        <w:jc w:val="both"/>
        <w:rPr>
          <w:rFonts w:ascii="Arial" w:hAnsi="Arial" w:cs="Arial"/>
          <w:sz w:val="20"/>
          <w:szCs w:val="20"/>
        </w:rPr>
      </w:pPr>
    </w:p>
    <w:p w14:paraId="2322AAAC"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Headings: </w:t>
      </w:r>
      <w:r w:rsidRPr="002668DE">
        <w:rPr>
          <w:rFonts w:ascii="Arial" w:hAnsi="Arial" w:cs="Arial"/>
          <w:sz w:val="20"/>
          <w:szCs w:val="20"/>
        </w:rPr>
        <w:t>The Section and Paragraph headings in these General Terms and Conditions are not material parts of the agreement and should not be used to construe the meaning thereof.</w:t>
      </w:r>
    </w:p>
    <w:p w14:paraId="03FA54C4" w14:textId="77777777" w:rsidR="00F16556" w:rsidRPr="002668DE" w:rsidRDefault="00F16556" w:rsidP="00F16556">
      <w:pPr>
        <w:jc w:val="both"/>
        <w:rPr>
          <w:rFonts w:ascii="Arial" w:hAnsi="Arial" w:cs="Arial"/>
          <w:sz w:val="20"/>
          <w:szCs w:val="20"/>
        </w:rPr>
      </w:pPr>
    </w:p>
    <w:p w14:paraId="3592933C"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Gender and Number: </w:t>
      </w:r>
      <w:r w:rsidRPr="002668DE">
        <w:rPr>
          <w:rFonts w:ascii="Arial" w:hAnsi="Arial" w:cs="Arial"/>
          <w:sz w:val="20"/>
          <w:szCs w:val="20"/>
        </w:rPr>
        <w:t>Masculine pronouns shall be read to include feminine pronouns and the singular of any word or phrase shall be read to include the plural and vice versa.</w:t>
      </w:r>
    </w:p>
    <w:p w14:paraId="532728D5" w14:textId="77777777" w:rsidR="00F16556" w:rsidRPr="002668DE" w:rsidRDefault="00F16556" w:rsidP="00F16556">
      <w:pPr>
        <w:jc w:val="both"/>
        <w:rPr>
          <w:rFonts w:ascii="Arial" w:hAnsi="Arial" w:cs="Arial"/>
          <w:sz w:val="20"/>
          <w:szCs w:val="20"/>
        </w:rPr>
      </w:pPr>
    </w:p>
    <w:p w14:paraId="20564A86"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Time of the Essence: </w:t>
      </w:r>
      <w:r w:rsidRPr="002668DE">
        <w:rPr>
          <w:rFonts w:ascii="Arial" w:hAnsi="Arial" w:cs="Arial"/>
          <w:sz w:val="20"/>
          <w:szCs w:val="20"/>
        </w:rPr>
        <w:t>Time is of the essence in the performance of this contract.</w:t>
      </w:r>
    </w:p>
    <w:p w14:paraId="2975B3AC" w14:textId="77777777" w:rsidR="00F16556" w:rsidRPr="002668DE" w:rsidRDefault="00F16556" w:rsidP="00F16556">
      <w:pPr>
        <w:jc w:val="both"/>
        <w:rPr>
          <w:rFonts w:ascii="Arial" w:hAnsi="Arial" w:cs="Arial"/>
          <w:b/>
          <w:sz w:val="20"/>
          <w:szCs w:val="20"/>
        </w:rPr>
      </w:pPr>
    </w:p>
    <w:p w14:paraId="237AA1C8"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Key Personnel: </w:t>
      </w:r>
      <w:r w:rsidRPr="002668DE">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2668DE">
        <w:rPr>
          <w:rFonts w:ascii="Arial" w:hAnsi="Arial" w:cs="Arial"/>
          <w:sz w:val="20"/>
          <w:szCs w:val="20"/>
        </w:rPr>
        <w:t>any and all</w:t>
      </w:r>
      <w:proofErr w:type="gramEnd"/>
      <w:r w:rsidRPr="002668DE">
        <w:rPr>
          <w:rFonts w:ascii="Arial" w:hAnsi="Arial" w:cs="Arial"/>
          <w:sz w:val="20"/>
          <w:szCs w:val="20"/>
        </w:rPr>
        <w:t xml:space="preserve"> persons identified by as such in the contract documents and any other persons subsequently identified as key personnel by the written agreement of the parties.</w:t>
      </w:r>
    </w:p>
    <w:p w14:paraId="329D3665"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Care of Property:</w:t>
      </w:r>
      <w:r w:rsidRPr="002668DE">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543C9822" w14:textId="77777777" w:rsidR="00F16556" w:rsidRPr="002668DE" w:rsidRDefault="00F16556" w:rsidP="00F16556">
      <w:pPr>
        <w:jc w:val="both"/>
        <w:rPr>
          <w:rFonts w:ascii="Arial" w:hAnsi="Arial" w:cs="Arial"/>
          <w:b/>
          <w:sz w:val="20"/>
          <w:szCs w:val="20"/>
        </w:rPr>
      </w:pPr>
    </w:p>
    <w:p w14:paraId="33A52938"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Travel Expenses: </w:t>
      </w:r>
      <w:r w:rsidRPr="002668DE">
        <w:rPr>
          <w:rFonts w:ascii="Arial" w:hAnsi="Arial" w:cs="Arial"/>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14:paraId="622B0D27" w14:textId="77777777" w:rsidR="00F16556" w:rsidRPr="002668DE" w:rsidRDefault="00F16556" w:rsidP="00F16556">
      <w:pPr>
        <w:jc w:val="both"/>
        <w:rPr>
          <w:rFonts w:ascii="Arial" w:hAnsi="Arial" w:cs="Arial"/>
          <w:sz w:val="20"/>
          <w:szCs w:val="20"/>
        </w:rPr>
      </w:pPr>
    </w:p>
    <w:p w14:paraId="28A479C5" w14:textId="77777777" w:rsidR="00F16556" w:rsidRPr="002668DE" w:rsidRDefault="00F16556" w:rsidP="00F16556">
      <w:pPr>
        <w:numPr>
          <w:ilvl w:val="12"/>
          <w:numId w:val="0"/>
        </w:numPr>
        <w:jc w:val="both"/>
        <w:rPr>
          <w:rFonts w:ascii="Arial" w:hAnsi="Arial" w:cs="Arial"/>
          <w:sz w:val="20"/>
          <w:szCs w:val="20"/>
        </w:rPr>
      </w:pPr>
      <w:r w:rsidRPr="002668DE">
        <w:rPr>
          <w:rFonts w:ascii="Arial" w:hAnsi="Arial" w:cs="Arial"/>
          <w:b/>
          <w:sz w:val="20"/>
          <w:szCs w:val="20"/>
        </w:rPr>
        <w:t xml:space="preserve">Sales/Use Tax Refunds: </w:t>
      </w:r>
      <w:r w:rsidRPr="002668DE">
        <w:rPr>
          <w:rFonts w:ascii="Arial" w:hAnsi="Arial" w:cs="Arial"/>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14:paraId="48E043EC" w14:textId="77777777" w:rsidR="00F16556" w:rsidRPr="002668DE" w:rsidRDefault="00F16556" w:rsidP="00F16556">
      <w:pPr>
        <w:jc w:val="both"/>
        <w:rPr>
          <w:rFonts w:ascii="Arial" w:hAnsi="Arial" w:cs="Arial"/>
          <w:b/>
          <w:sz w:val="20"/>
          <w:szCs w:val="20"/>
        </w:rPr>
      </w:pPr>
    </w:p>
    <w:p w14:paraId="5E9A87E7" w14:textId="77777777" w:rsidR="00F16556" w:rsidRPr="002668DE" w:rsidRDefault="00F16556" w:rsidP="00F16556">
      <w:pPr>
        <w:jc w:val="both"/>
        <w:rPr>
          <w:rFonts w:ascii="Arial" w:hAnsi="Arial" w:cs="Arial"/>
          <w:sz w:val="20"/>
          <w:szCs w:val="20"/>
        </w:rPr>
        <w:sectPr w:rsidR="00F16556" w:rsidRPr="002668DE" w:rsidSect="00BC5D11">
          <w:footerReference w:type="default" r:id="rId10"/>
          <w:type w:val="continuous"/>
          <w:pgSz w:w="12240" w:h="15840" w:code="1"/>
          <w:pgMar w:top="978" w:right="720" w:bottom="720" w:left="720" w:header="720" w:footer="360" w:gutter="0"/>
          <w:cols w:num="2" w:space="720"/>
          <w:docGrid w:linePitch="326"/>
        </w:sectPr>
      </w:pPr>
      <w:r w:rsidRPr="002668DE">
        <w:rPr>
          <w:rFonts w:ascii="Arial" w:hAnsi="Arial" w:cs="Arial"/>
          <w:b/>
          <w:sz w:val="20"/>
          <w:szCs w:val="20"/>
        </w:rPr>
        <w:t xml:space="preserve">Advertising: </w:t>
      </w:r>
      <w:r w:rsidRPr="002668DE">
        <w:rPr>
          <w:rFonts w:ascii="Arial" w:hAnsi="Arial" w:cs="Arial"/>
          <w:sz w:val="20"/>
          <w:szCs w:val="20"/>
        </w:rPr>
        <w:t>The Contractor shall not use the award of this contract as a part of any news release or commercial advertising.</w:t>
      </w:r>
    </w:p>
    <w:p w14:paraId="695C9A95" w14:textId="77777777" w:rsidR="00F16556" w:rsidRPr="002668DE" w:rsidRDefault="00F16556" w:rsidP="00F16556">
      <w:pPr>
        <w:jc w:val="both"/>
        <w:rPr>
          <w:rFonts w:ascii="Arial" w:hAnsi="Arial" w:cs="Arial"/>
          <w:sz w:val="20"/>
          <w:szCs w:val="20"/>
        </w:rPr>
      </w:pPr>
    </w:p>
    <w:p w14:paraId="20A33506" w14:textId="77777777" w:rsidR="00F16556" w:rsidRPr="002668DE" w:rsidRDefault="00F16556" w:rsidP="00F16556">
      <w:pPr>
        <w:rPr>
          <w:rFonts w:ascii="Arial" w:hAnsi="Arial" w:cs="Arial"/>
          <w:sz w:val="20"/>
          <w:szCs w:val="20"/>
        </w:rPr>
      </w:pPr>
      <w:r w:rsidRPr="002668DE">
        <w:rPr>
          <w:rFonts w:ascii="Arial" w:hAnsi="Arial" w:cs="Arial"/>
          <w:sz w:val="20"/>
          <w:szCs w:val="20"/>
        </w:rPr>
        <w:br w:type="page"/>
      </w:r>
    </w:p>
    <w:p w14:paraId="3035FA6D" w14:textId="77777777" w:rsidR="00F16556" w:rsidRPr="002668DE" w:rsidRDefault="00F16556" w:rsidP="00F16556">
      <w:pPr>
        <w:jc w:val="center"/>
        <w:rPr>
          <w:rFonts w:ascii="Arial" w:hAnsi="Arial" w:cs="Arial"/>
          <w:b/>
          <w:sz w:val="20"/>
          <w:szCs w:val="20"/>
        </w:rPr>
      </w:pPr>
      <w:bookmarkStart w:id="2" w:name="LocalGovernment"/>
      <w:r w:rsidRPr="002668DE">
        <w:rPr>
          <w:rFonts w:ascii="Arial" w:hAnsi="Arial" w:cs="Arial"/>
          <w:b/>
          <w:sz w:val="20"/>
          <w:szCs w:val="20"/>
        </w:rPr>
        <w:t>GENERAL TERMS AND CONDITIONS</w:t>
      </w:r>
    </w:p>
    <w:bookmarkEnd w:id="2"/>
    <w:p w14:paraId="21D4F9DF" w14:textId="77777777" w:rsidR="00F16556" w:rsidRPr="002668DE" w:rsidRDefault="00F16556" w:rsidP="00F16556">
      <w:pPr>
        <w:jc w:val="both"/>
        <w:rPr>
          <w:rFonts w:ascii="Arial" w:hAnsi="Arial" w:cs="Arial"/>
          <w:b/>
          <w:sz w:val="20"/>
          <w:szCs w:val="20"/>
        </w:rPr>
      </w:pPr>
    </w:p>
    <w:p w14:paraId="0282A46D" w14:textId="77777777" w:rsidR="00F16556" w:rsidRPr="002668DE" w:rsidRDefault="00F16556" w:rsidP="00F16556">
      <w:pPr>
        <w:jc w:val="center"/>
        <w:rPr>
          <w:rFonts w:ascii="Arial" w:hAnsi="Arial" w:cs="Arial"/>
          <w:b/>
          <w:sz w:val="20"/>
          <w:szCs w:val="20"/>
        </w:rPr>
        <w:sectPr w:rsidR="00F16556" w:rsidRPr="002668DE" w:rsidSect="00BC5D11">
          <w:footerReference w:type="default" r:id="rId11"/>
          <w:type w:val="continuous"/>
          <w:pgSz w:w="12240" w:h="15840" w:code="1"/>
          <w:pgMar w:top="978" w:right="720" w:bottom="720" w:left="720" w:header="720" w:footer="360" w:gutter="0"/>
          <w:cols w:space="720"/>
          <w:docGrid w:linePitch="326"/>
        </w:sectPr>
      </w:pPr>
    </w:p>
    <w:p w14:paraId="68EA96DA"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Relationships of the Parties</w:t>
      </w:r>
    </w:p>
    <w:p w14:paraId="0AAA1E50" w14:textId="77777777" w:rsidR="00F16556" w:rsidRPr="002668DE" w:rsidRDefault="00F16556" w:rsidP="00F16556">
      <w:pPr>
        <w:jc w:val="both"/>
        <w:rPr>
          <w:rFonts w:ascii="Arial" w:hAnsi="Arial" w:cs="Arial"/>
          <w:b/>
          <w:sz w:val="20"/>
          <w:szCs w:val="20"/>
          <w:highlight w:val="yellow"/>
        </w:rPr>
      </w:pPr>
    </w:p>
    <w:p w14:paraId="3B59A9DF"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Independent Contractor: </w:t>
      </w:r>
      <w:r w:rsidRPr="002668DE">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79D69C6F" w14:textId="77777777" w:rsidR="00F16556" w:rsidRPr="002668DE" w:rsidRDefault="00F16556" w:rsidP="00F16556">
      <w:pPr>
        <w:jc w:val="both"/>
        <w:rPr>
          <w:rFonts w:ascii="Arial" w:hAnsi="Arial" w:cs="Arial"/>
          <w:b/>
          <w:sz w:val="20"/>
          <w:szCs w:val="20"/>
        </w:rPr>
      </w:pPr>
    </w:p>
    <w:p w14:paraId="393C5904"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Subcontracting: </w:t>
      </w:r>
      <w:r w:rsidRPr="002668DE">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2668DE">
        <w:rPr>
          <w:rFonts w:ascii="Arial" w:hAnsi="Arial" w:cs="Arial"/>
          <w:sz w:val="20"/>
          <w:szCs w:val="20"/>
        </w:rPr>
        <w:t>all of</w:t>
      </w:r>
      <w:proofErr w:type="gramEnd"/>
      <w:r w:rsidRPr="002668DE">
        <w:rPr>
          <w:rFonts w:ascii="Arial" w:hAnsi="Arial" w:cs="Arial"/>
          <w:sz w:val="20"/>
          <w:szCs w:val="20"/>
        </w:rPr>
        <w:t xml:space="preserve"> its subcontractors.</w:t>
      </w:r>
    </w:p>
    <w:p w14:paraId="5B2FD0AF" w14:textId="77777777" w:rsidR="00F16556" w:rsidRPr="002668DE" w:rsidRDefault="00F16556" w:rsidP="00F16556">
      <w:pPr>
        <w:jc w:val="both"/>
        <w:rPr>
          <w:rFonts w:ascii="Arial" w:hAnsi="Arial" w:cs="Arial"/>
          <w:sz w:val="20"/>
          <w:szCs w:val="20"/>
        </w:rPr>
      </w:pPr>
    </w:p>
    <w:p w14:paraId="5465A86F"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Assignment: </w:t>
      </w:r>
      <w:r w:rsidRPr="002668DE">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2668DE">
        <w:rPr>
          <w:rFonts w:ascii="Arial" w:hAnsi="Arial" w:cs="Arial"/>
          <w:b/>
          <w:sz w:val="20"/>
          <w:szCs w:val="20"/>
        </w:rPr>
        <w:t xml:space="preserve"> </w:t>
      </w:r>
      <w:r w:rsidRPr="002668DE">
        <w:rPr>
          <w:rFonts w:ascii="Arial" w:hAnsi="Arial" w:cs="Arial"/>
          <w:sz w:val="20"/>
          <w:szCs w:val="20"/>
        </w:rPr>
        <w:t>(a) Forward the Contractor's payment check directly to any person or entity designated by the Contractor, or (b) Include any person or entity designated by Contractor as a joint payee on the Contractor's payment check.</w:t>
      </w:r>
      <w:r w:rsidRPr="002668DE">
        <w:rPr>
          <w:rFonts w:ascii="Arial" w:hAnsi="Arial" w:cs="Arial"/>
          <w:b/>
          <w:sz w:val="20"/>
          <w:szCs w:val="20"/>
        </w:rPr>
        <w:t xml:space="preserve"> </w:t>
      </w:r>
      <w:r w:rsidRPr="002668DE">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5AFB8283" w14:textId="77777777" w:rsidR="00F16556" w:rsidRPr="002668DE" w:rsidRDefault="00F16556" w:rsidP="00F16556">
      <w:pPr>
        <w:rPr>
          <w:rFonts w:ascii="Arial" w:hAnsi="Arial" w:cs="Arial"/>
          <w:sz w:val="20"/>
          <w:szCs w:val="20"/>
        </w:rPr>
      </w:pPr>
    </w:p>
    <w:p w14:paraId="7DCAD3C5"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Beneficiaries: </w:t>
      </w:r>
      <w:r w:rsidRPr="002668DE">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92B3A41" w14:textId="77777777" w:rsidR="00F16556" w:rsidRPr="002668DE" w:rsidRDefault="00F16556" w:rsidP="00F16556">
      <w:pPr>
        <w:jc w:val="center"/>
        <w:rPr>
          <w:rFonts w:ascii="Arial" w:hAnsi="Arial" w:cs="Arial"/>
          <w:b/>
          <w:sz w:val="20"/>
          <w:szCs w:val="20"/>
        </w:rPr>
      </w:pPr>
    </w:p>
    <w:p w14:paraId="3A66BC09"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Indemnity and Insurance</w:t>
      </w:r>
    </w:p>
    <w:p w14:paraId="124878BE" w14:textId="77777777" w:rsidR="00F16556" w:rsidRPr="002668DE" w:rsidRDefault="00F16556" w:rsidP="00F16556">
      <w:pPr>
        <w:jc w:val="both"/>
        <w:rPr>
          <w:rFonts w:ascii="Arial" w:hAnsi="Arial" w:cs="Arial"/>
          <w:b/>
          <w:sz w:val="20"/>
          <w:szCs w:val="20"/>
        </w:rPr>
      </w:pPr>
    </w:p>
    <w:p w14:paraId="014CD1D7"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Indemnification: </w:t>
      </w:r>
      <w:r w:rsidRPr="002668DE">
        <w:rPr>
          <w:rFonts w:ascii="Arial" w:hAnsi="Arial" w:cs="Arial"/>
          <w:sz w:val="20"/>
          <w:szCs w:val="20"/>
        </w:rPr>
        <w:t xml:space="preserve">The Contractor agrees to indemnify and hold harmless the Division, the State of North Carolina, and any of their officers, </w:t>
      </w:r>
      <w:proofErr w:type="gramStart"/>
      <w:r w:rsidRPr="002668DE">
        <w:rPr>
          <w:rFonts w:ascii="Arial" w:hAnsi="Arial" w:cs="Arial"/>
          <w:sz w:val="20"/>
          <w:szCs w:val="20"/>
        </w:rPr>
        <w:t>agents</w:t>
      </w:r>
      <w:proofErr w:type="gramEnd"/>
      <w:r w:rsidRPr="002668DE">
        <w:rPr>
          <w:rFonts w:ascii="Arial" w:hAnsi="Arial" w:cs="Arial"/>
          <w:sz w:val="20"/>
          <w:szCs w:val="20"/>
        </w:rPr>
        <w:t xml:space="preserve"> and employees, from any claims of third parties arising out of any act or omission of the Contractor in connection with the performance of this contract to the extent permitted by law.</w:t>
      </w:r>
    </w:p>
    <w:p w14:paraId="7B1ADD26" w14:textId="77777777" w:rsidR="00F16556" w:rsidRPr="002668DE" w:rsidRDefault="00F16556" w:rsidP="00F16556">
      <w:pPr>
        <w:jc w:val="center"/>
        <w:rPr>
          <w:rFonts w:ascii="Arial" w:hAnsi="Arial" w:cs="Arial"/>
          <w:sz w:val="20"/>
          <w:szCs w:val="20"/>
        </w:rPr>
      </w:pPr>
    </w:p>
    <w:p w14:paraId="50A2F5EA"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Default and Termination</w:t>
      </w:r>
    </w:p>
    <w:p w14:paraId="16C0E1CF" w14:textId="77777777" w:rsidR="00F16556" w:rsidRPr="002668DE" w:rsidRDefault="00F16556" w:rsidP="00F16556">
      <w:pPr>
        <w:jc w:val="both"/>
        <w:rPr>
          <w:rFonts w:ascii="Arial" w:hAnsi="Arial" w:cs="Arial"/>
          <w:b/>
          <w:sz w:val="20"/>
          <w:szCs w:val="20"/>
        </w:rPr>
      </w:pPr>
    </w:p>
    <w:p w14:paraId="00A386D6"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Termination Without Cause:</w:t>
      </w:r>
      <w:r w:rsidRPr="002668DE">
        <w:rPr>
          <w:rFonts w:ascii="Arial" w:hAnsi="Arial" w:cs="Arial"/>
          <w:sz w:val="20"/>
          <w:szCs w:val="20"/>
        </w:rPr>
        <w:t xml:space="preserve"> The Division may terminate this contract without cause by giving 30 days written notice to the Contractor.</w:t>
      </w:r>
    </w:p>
    <w:p w14:paraId="1C7881E8" w14:textId="77777777" w:rsidR="00F16556" w:rsidRPr="002668DE" w:rsidRDefault="00F16556" w:rsidP="00F16556">
      <w:pPr>
        <w:jc w:val="both"/>
        <w:rPr>
          <w:rFonts w:ascii="Arial" w:hAnsi="Arial" w:cs="Arial"/>
          <w:b/>
          <w:sz w:val="20"/>
          <w:szCs w:val="20"/>
        </w:rPr>
      </w:pPr>
    </w:p>
    <w:p w14:paraId="561C63AB"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Termination for Cause: </w:t>
      </w:r>
      <w:r w:rsidRPr="002668DE">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2668DE">
        <w:rPr>
          <w:rFonts w:ascii="Arial" w:hAnsi="Arial" w:cs="Arial"/>
          <w:b/>
          <w:sz w:val="20"/>
          <w:szCs w:val="20"/>
        </w:rPr>
        <w:t xml:space="preserve"> </w:t>
      </w:r>
      <w:r w:rsidRPr="002668DE">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2668DE">
        <w:rPr>
          <w:rFonts w:ascii="Arial" w:hAnsi="Arial" w:cs="Arial"/>
          <w:b/>
          <w:sz w:val="20"/>
          <w:szCs w:val="20"/>
        </w:rPr>
        <w:t xml:space="preserve"> </w:t>
      </w:r>
      <w:r w:rsidRPr="002668DE">
        <w:rPr>
          <w:rFonts w:ascii="Arial" w:hAnsi="Arial" w:cs="Arial"/>
          <w:sz w:val="20"/>
          <w:szCs w:val="20"/>
        </w:rPr>
        <w:t>The filing of a petition for bankruptcy by the Contractor shall be an act of default under this contract.</w:t>
      </w:r>
      <w:r w:rsidRPr="002668DE">
        <w:rPr>
          <w:rFonts w:ascii="Arial" w:hAnsi="Arial" w:cs="Arial"/>
          <w:b/>
          <w:sz w:val="20"/>
          <w:szCs w:val="20"/>
        </w:rPr>
        <w:t xml:space="preserve"> </w:t>
      </w:r>
    </w:p>
    <w:p w14:paraId="1A2879EB" w14:textId="77777777" w:rsidR="00F16556" w:rsidRPr="002668DE" w:rsidRDefault="00F16556" w:rsidP="00F16556">
      <w:pPr>
        <w:jc w:val="both"/>
        <w:rPr>
          <w:rFonts w:ascii="Arial" w:hAnsi="Arial" w:cs="Arial"/>
          <w:b/>
          <w:sz w:val="20"/>
          <w:szCs w:val="20"/>
        </w:rPr>
      </w:pPr>
    </w:p>
    <w:p w14:paraId="1DD9DFA0"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Waiver of Default: </w:t>
      </w:r>
      <w:r w:rsidRPr="002668DE">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A64B9E4" w14:textId="77777777" w:rsidR="00F16556" w:rsidRPr="002668DE" w:rsidRDefault="00F16556" w:rsidP="00F16556">
      <w:pPr>
        <w:jc w:val="both"/>
        <w:rPr>
          <w:rFonts w:ascii="Arial" w:hAnsi="Arial" w:cs="Arial"/>
          <w:sz w:val="20"/>
          <w:szCs w:val="20"/>
        </w:rPr>
      </w:pPr>
    </w:p>
    <w:p w14:paraId="153C4595"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Availability of Funds: </w:t>
      </w:r>
      <w:r w:rsidRPr="002668DE">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4446323B" w14:textId="77777777" w:rsidR="00F16556" w:rsidRPr="002668DE" w:rsidRDefault="00F16556" w:rsidP="00F16556">
      <w:pPr>
        <w:jc w:val="both"/>
        <w:rPr>
          <w:rFonts w:ascii="Arial" w:hAnsi="Arial" w:cs="Arial"/>
          <w:b/>
          <w:sz w:val="20"/>
          <w:szCs w:val="20"/>
        </w:rPr>
      </w:pPr>
    </w:p>
    <w:p w14:paraId="5401D7C0"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Force Majeure: </w:t>
      </w:r>
      <w:r w:rsidRPr="002668DE">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65BEC42E" w14:textId="77777777" w:rsidR="00F16556" w:rsidRPr="002668DE" w:rsidRDefault="00F16556" w:rsidP="00F16556">
      <w:pPr>
        <w:jc w:val="both"/>
        <w:rPr>
          <w:rFonts w:ascii="Arial" w:hAnsi="Arial" w:cs="Arial"/>
          <w:b/>
          <w:sz w:val="20"/>
          <w:szCs w:val="20"/>
        </w:rPr>
      </w:pPr>
    </w:p>
    <w:p w14:paraId="6278F3F9" w14:textId="77777777" w:rsidR="00F16556" w:rsidRPr="002668DE" w:rsidRDefault="00F16556" w:rsidP="00F16556">
      <w:pPr>
        <w:tabs>
          <w:tab w:val="left" w:pos="4320"/>
        </w:tabs>
        <w:jc w:val="both"/>
        <w:rPr>
          <w:rFonts w:ascii="Arial" w:hAnsi="Arial" w:cs="Arial"/>
          <w:sz w:val="20"/>
          <w:szCs w:val="20"/>
        </w:rPr>
      </w:pPr>
      <w:r w:rsidRPr="002668DE">
        <w:rPr>
          <w:rFonts w:ascii="Arial" w:hAnsi="Arial" w:cs="Arial"/>
          <w:b/>
          <w:sz w:val="20"/>
          <w:szCs w:val="20"/>
        </w:rPr>
        <w:t xml:space="preserve">Survival of Promises: </w:t>
      </w:r>
      <w:r w:rsidRPr="002668DE">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55347A70" w14:textId="77777777" w:rsidR="00F16556" w:rsidRPr="002668DE" w:rsidRDefault="00F16556" w:rsidP="00F16556">
      <w:pPr>
        <w:tabs>
          <w:tab w:val="left" w:pos="4320"/>
        </w:tabs>
        <w:jc w:val="both"/>
        <w:rPr>
          <w:rFonts w:ascii="Arial" w:hAnsi="Arial" w:cs="Arial"/>
          <w:sz w:val="20"/>
          <w:szCs w:val="20"/>
        </w:rPr>
      </w:pPr>
    </w:p>
    <w:p w14:paraId="5949F281" w14:textId="77777777" w:rsidR="00F16556" w:rsidRPr="002668DE" w:rsidRDefault="00F16556" w:rsidP="00F16556">
      <w:pPr>
        <w:keepNext/>
        <w:keepLines/>
        <w:jc w:val="center"/>
        <w:rPr>
          <w:rFonts w:ascii="Arial" w:hAnsi="Arial" w:cs="Arial"/>
          <w:b/>
          <w:sz w:val="20"/>
          <w:szCs w:val="20"/>
        </w:rPr>
      </w:pPr>
      <w:r w:rsidRPr="002668DE">
        <w:rPr>
          <w:rFonts w:ascii="Arial" w:hAnsi="Arial" w:cs="Arial"/>
          <w:b/>
          <w:sz w:val="20"/>
          <w:szCs w:val="20"/>
        </w:rPr>
        <w:t>Intellectual Property Rights</w:t>
      </w:r>
    </w:p>
    <w:p w14:paraId="04E91436" w14:textId="77777777" w:rsidR="00F16556" w:rsidRPr="002668DE" w:rsidRDefault="00F16556" w:rsidP="00F16556">
      <w:pPr>
        <w:keepNext/>
        <w:keepLines/>
        <w:jc w:val="both"/>
        <w:rPr>
          <w:rFonts w:ascii="Arial" w:hAnsi="Arial" w:cs="Arial"/>
          <w:b/>
          <w:sz w:val="20"/>
          <w:szCs w:val="20"/>
        </w:rPr>
      </w:pPr>
    </w:p>
    <w:p w14:paraId="7CB90AD2" w14:textId="77777777" w:rsidR="00F16556" w:rsidRPr="002668DE" w:rsidRDefault="00F16556" w:rsidP="00F16556">
      <w:pPr>
        <w:keepNext/>
        <w:keepLines/>
        <w:jc w:val="both"/>
        <w:rPr>
          <w:rFonts w:ascii="Arial" w:hAnsi="Arial" w:cs="Arial"/>
          <w:sz w:val="20"/>
          <w:szCs w:val="20"/>
        </w:rPr>
      </w:pPr>
      <w:r w:rsidRPr="002668DE">
        <w:rPr>
          <w:rFonts w:ascii="Arial" w:hAnsi="Arial" w:cs="Arial"/>
          <w:b/>
          <w:sz w:val="20"/>
          <w:szCs w:val="20"/>
        </w:rPr>
        <w:t>Copyrights and Ownership of Deliverables:</w:t>
      </w:r>
      <w:r w:rsidRPr="002668DE">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61E104C3" w14:textId="77777777" w:rsidR="00F16556" w:rsidRPr="002668DE" w:rsidRDefault="00F16556" w:rsidP="00F16556">
      <w:pPr>
        <w:jc w:val="both"/>
        <w:rPr>
          <w:rFonts w:ascii="Arial" w:hAnsi="Arial" w:cs="Arial"/>
          <w:b/>
          <w:sz w:val="20"/>
          <w:szCs w:val="20"/>
        </w:rPr>
      </w:pPr>
    </w:p>
    <w:p w14:paraId="10808B07" w14:textId="77777777" w:rsidR="00F16556" w:rsidRPr="002668DE" w:rsidRDefault="00F16556" w:rsidP="00F16556">
      <w:pPr>
        <w:numPr>
          <w:ilvl w:val="12"/>
          <w:numId w:val="0"/>
        </w:numPr>
        <w:tabs>
          <w:tab w:val="left" w:pos="720"/>
        </w:tabs>
        <w:jc w:val="center"/>
        <w:rPr>
          <w:rFonts w:ascii="Arial" w:hAnsi="Arial" w:cs="Arial"/>
          <w:b/>
          <w:sz w:val="20"/>
          <w:szCs w:val="20"/>
        </w:rPr>
      </w:pPr>
      <w:r w:rsidRPr="002668DE">
        <w:rPr>
          <w:rFonts w:ascii="Arial" w:hAnsi="Arial" w:cs="Arial"/>
          <w:b/>
          <w:sz w:val="20"/>
          <w:szCs w:val="20"/>
        </w:rPr>
        <w:t>Compliance with Applicable Laws</w:t>
      </w:r>
    </w:p>
    <w:p w14:paraId="2E624B62" w14:textId="77777777" w:rsidR="00F16556" w:rsidRPr="002668DE" w:rsidRDefault="00F16556" w:rsidP="00F16556">
      <w:pPr>
        <w:numPr>
          <w:ilvl w:val="12"/>
          <w:numId w:val="0"/>
        </w:numPr>
        <w:tabs>
          <w:tab w:val="left" w:pos="720"/>
        </w:tabs>
        <w:jc w:val="both"/>
        <w:rPr>
          <w:rFonts w:ascii="Arial" w:hAnsi="Arial" w:cs="Arial"/>
          <w:b/>
          <w:sz w:val="20"/>
          <w:szCs w:val="20"/>
        </w:rPr>
      </w:pPr>
    </w:p>
    <w:p w14:paraId="0BF2BF27"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Compliance with Laws: </w:t>
      </w:r>
      <w:r w:rsidRPr="002668DE">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7A9BF8C1" w14:textId="77777777" w:rsidR="00F16556" w:rsidRPr="002668DE" w:rsidRDefault="00F16556" w:rsidP="00F16556">
      <w:pPr>
        <w:numPr>
          <w:ilvl w:val="12"/>
          <w:numId w:val="0"/>
        </w:numPr>
        <w:tabs>
          <w:tab w:val="left" w:pos="720"/>
        </w:tabs>
        <w:jc w:val="both"/>
        <w:rPr>
          <w:rFonts w:ascii="Arial" w:hAnsi="Arial" w:cs="Arial"/>
          <w:b/>
          <w:sz w:val="20"/>
          <w:szCs w:val="20"/>
        </w:rPr>
      </w:pPr>
    </w:p>
    <w:p w14:paraId="4CA31027" w14:textId="77777777" w:rsidR="00F16556" w:rsidRPr="002668DE" w:rsidRDefault="00F16556" w:rsidP="00F16556">
      <w:pPr>
        <w:numPr>
          <w:ilvl w:val="12"/>
          <w:numId w:val="0"/>
        </w:numPr>
        <w:tabs>
          <w:tab w:val="left" w:pos="720"/>
        </w:tabs>
        <w:jc w:val="both"/>
        <w:rPr>
          <w:rFonts w:ascii="Arial" w:hAnsi="Arial" w:cs="Arial"/>
          <w:sz w:val="20"/>
          <w:szCs w:val="20"/>
        </w:rPr>
      </w:pPr>
      <w:r w:rsidRPr="002668DE">
        <w:rPr>
          <w:rFonts w:ascii="Arial" w:hAnsi="Arial" w:cs="Arial"/>
          <w:b/>
          <w:sz w:val="20"/>
          <w:szCs w:val="20"/>
        </w:rPr>
        <w:t xml:space="preserve">Equal Employment Opportunity: </w:t>
      </w:r>
      <w:r w:rsidRPr="002668DE">
        <w:rPr>
          <w:rFonts w:ascii="Arial" w:hAnsi="Arial" w:cs="Arial"/>
          <w:sz w:val="20"/>
          <w:szCs w:val="20"/>
        </w:rPr>
        <w:t>The Contractor shall comply with all federal and State laws relating to equal employment opportunity.</w:t>
      </w:r>
    </w:p>
    <w:p w14:paraId="26AF94BE" w14:textId="77777777" w:rsidR="00F16556" w:rsidRPr="002668DE" w:rsidRDefault="00F16556" w:rsidP="00F16556">
      <w:pPr>
        <w:numPr>
          <w:ilvl w:val="12"/>
          <w:numId w:val="0"/>
        </w:numPr>
        <w:tabs>
          <w:tab w:val="left" w:pos="720"/>
        </w:tabs>
        <w:jc w:val="both"/>
        <w:rPr>
          <w:rFonts w:ascii="Arial" w:hAnsi="Arial" w:cs="Arial"/>
          <w:sz w:val="20"/>
          <w:szCs w:val="20"/>
        </w:rPr>
      </w:pPr>
    </w:p>
    <w:p w14:paraId="38E9F811" w14:textId="77777777" w:rsidR="00F16556" w:rsidRPr="002668DE" w:rsidRDefault="00F16556" w:rsidP="00F16556">
      <w:pPr>
        <w:numPr>
          <w:ilvl w:val="12"/>
          <w:numId w:val="0"/>
        </w:numPr>
        <w:jc w:val="both"/>
        <w:rPr>
          <w:rFonts w:ascii="Arial" w:hAnsi="Arial" w:cs="Arial"/>
          <w:sz w:val="20"/>
          <w:szCs w:val="20"/>
        </w:rPr>
      </w:pPr>
      <w:r w:rsidRPr="002668DE">
        <w:rPr>
          <w:rFonts w:ascii="Arial" w:hAnsi="Arial" w:cs="Arial"/>
          <w:b/>
          <w:sz w:val="20"/>
          <w:szCs w:val="20"/>
        </w:rPr>
        <w:t xml:space="preserve">Health Insurance Portability and Accountability Act (HIPAA): </w:t>
      </w:r>
      <w:r w:rsidRPr="002668DE">
        <w:rPr>
          <w:rFonts w:ascii="Arial" w:hAnsi="Arial" w:cs="Arial"/>
          <w:sz w:val="20"/>
          <w:szCs w:val="20"/>
        </w:rPr>
        <w:t xml:space="preserve">The Contractor agrees that, if the Division determines that some or </w:t>
      </w:r>
      <w:proofErr w:type="gramStart"/>
      <w:r w:rsidRPr="002668DE">
        <w:rPr>
          <w:rFonts w:ascii="Arial" w:hAnsi="Arial" w:cs="Arial"/>
          <w:sz w:val="20"/>
          <w:szCs w:val="20"/>
        </w:rPr>
        <w:t>all of</w:t>
      </w:r>
      <w:proofErr w:type="gramEnd"/>
      <w:r w:rsidRPr="002668DE">
        <w:rPr>
          <w:rFonts w:ascii="Arial" w:hAnsi="Arial" w:cs="Arial"/>
          <w:sz w:val="20"/>
          <w:szCs w:val="20"/>
        </w:rPr>
        <w:t xml:space="preserve">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02DE831D" w14:textId="77777777" w:rsidR="00F16556" w:rsidRPr="002668DE" w:rsidRDefault="00F16556" w:rsidP="00F16556">
      <w:pPr>
        <w:numPr>
          <w:ilvl w:val="12"/>
          <w:numId w:val="0"/>
        </w:numPr>
        <w:rPr>
          <w:rFonts w:ascii="Arial" w:hAnsi="Arial" w:cs="Arial"/>
          <w:sz w:val="20"/>
          <w:szCs w:val="20"/>
        </w:rPr>
      </w:pPr>
    </w:p>
    <w:p w14:paraId="2D58A855"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Confidentiality</w:t>
      </w:r>
    </w:p>
    <w:p w14:paraId="3D3E9295" w14:textId="77777777" w:rsidR="00F16556" w:rsidRPr="002668DE" w:rsidRDefault="00F16556" w:rsidP="00F16556">
      <w:pPr>
        <w:jc w:val="both"/>
        <w:rPr>
          <w:rFonts w:ascii="Arial" w:hAnsi="Arial" w:cs="Arial"/>
          <w:b/>
          <w:sz w:val="20"/>
          <w:szCs w:val="20"/>
        </w:rPr>
      </w:pPr>
    </w:p>
    <w:p w14:paraId="248A3679"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Confidentiality: </w:t>
      </w:r>
      <w:r w:rsidRPr="002668DE">
        <w:rPr>
          <w:rFonts w:ascii="Arial" w:hAnsi="Arial" w:cs="Arial"/>
          <w:sz w:val="20"/>
          <w:szCs w:val="20"/>
        </w:rPr>
        <w:t xml:space="preserve">Any information, data, instruments, documents, </w:t>
      </w:r>
      <w:proofErr w:type="gramStart"/>
      <w:r w:rsidRPr="002668DE">
        <w:rPr>
          <w:rFonts w:ascii="Arial" w:hAnsi="Arial" w:cs="Arial"/>
          <w:sz w:val="20"/>
          <w:szCs w:val="20"/>
        </w:rPr>
        <w:t>studies</w:t>
      </w:r>
      <w:proofErr w:type="gramEnd"/>
      <w:r w:rsidRPr="002668DE">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6558795A" w14:textId="77777777" w:rsidR="00F16556" w:rsidRPr="002668DE" w:rsidRDefault="00F16556" w:rsidP="00F16556">
      <w:pPr>
        <w:jc w:val="both"/>
        <w:rPr>
          <w:rFonts w:ascii="Arial" w:hAnsi="Arial" w:cs="Arial"/>
          <w:sz w:val="20"/>
          <w:szCs w:val="20"/>
        </w:rPr>
      </w:pPr>
    </w:p>
    <w:p w14:paraId="0E3450C8"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Data Security: </w:t>
      </w:r>
      <w:r w:rsidRPr="002668DE">
        <w:rPr>
          <w:rFonts w:ascii="Arial" w:hAnsi="Arial" w:cs="Arial"/>
          <w:sz w:val="20"/>
          <w:szCs w:val="20"/>
        </w:rPr>
        <w:t>The Contractor shall adopt and apply data security standards and procedures that comply with all applicable federal, state, and local laws, regulations, and rules.</w:t>
      </w:r>
    </w:p>
    <w:p w14:paraId="080BCF64" w14:textId="77777777" w:rsidR="00F16556" w:rsidRPr="002668DE" w:rsidRDefault="00F16556" w:rsidP="00F16556">
      <w:pPr>
        <w:jc w:val="both"/>
        <w:rPr>
          <w:rFonts w:ascii="Arial" w:hAnsi="Arial" w:cs="Arial"/>
          <w:sz w:val="20"/>
          <w:szCs w:val="20"/>
        </w:rPr>
      </w:pPr>
    </w:p>
    <w:p w14:paraId="481FF4C9" w14:textId="77777777" w:rsidR="00F16556" w:rsidRPr="002668DE" w:rsidRDefault="00F16556" w:rsidP="00F16556">
      <w:pPr>
        <w:jc w:val="both"/>
        <w:rPr>
          <w:rFonts w:ascii="Arial" w:hAnsi="Arial" w:cs="Arial"/>
          <w:sz w:val="20"/>
          <w:szCs w:val="20"/>
          <w:u w:val="single"/>
        </w:rPr>
      </w:pPr>
      <w:r w:rsidRPr="002668DE">
        <w:rPr>
          <w:rFonts w:ascii="Arial" w:hAnsi="Arial" w:cs="Arial"/>
          <w:b/>
          <w:sz w:val="20"/>
          <w:szCs w:val="20"/>
        </w:rPr>
        <w:t>Duty to Report:</w:t>
      </w:r>
      <w:r w:rsidRPr="002668DE">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2668DE">
        <w:rPr>
          <w:rFonts w:ascii="Arial" w:hAnsi="Arial" w:cs="Arial"/>
          <w:sz w:val="20"/>
          <w:szCs w:val="20"/>
          <w:u w:val="single"/>
        </w:rPr>
        <w:t xml:space="preserve"> </w:t>
      </w:r>
    </w:p>
    <w:p w14:paraId="0CFEAB79" w14:textId="77777777" w:rsidR="00F16556" w:rsidRPr="002668DE" w:rsidRDefault="00F16556" w:rsidP="00F16556">
      <w:pPr>
        <w:jc w:val="both"/>
        <w:rPr>
          <w:rFonts w:ascii="Arial" w:hAnsi="Arial" w:cs="Arial"/>
          <w:sz w:val="20"/>
          <w:szCs w:val="20"/>
          <w:highlight w:val="yellow"/>
        </w:rPr>
      </w:pPr>
    </w:p>
    <w:p w14:paraId="2104FC61"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Cost Borne by Contractor:</w:t>
      </w:r>
      <w:r w:rsidRPr="002668DE">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5752CA49" w14:textId="77777777" w:rsidR="00F16556" w:rsidRPr="002668DE" w:rsidRDefault="00F16556" w:rsidP="00F16556">
      <w:pPr>
        <w:jc w:val="both"/>
        <w:rPr>
          <w:rFonts w:ascii="Arial" w:hAnsi="Arial" w:cs="Arial"/>
          <w:b/>
          <w:sz w:val="20"/>
          <w:szCs w:val="20"/>
        </w:rPr>
      </w:pPr>
    </w:p>
    <w:p w14:paraId="1E274370" w14:textId="77777777" w:rsidR="00F16556" w:rsidRPr="002668DE" w:rsidRDefault="00F16556" w:rsidP="00F16556">
      <w:pPr>
        <w:keepNext/>
        <w:keepLines/>
        <w:numPr>
          <w:ilvl w:val="12"/>
          <w:numId w:val="0"/>
        </w:numPr>
        <w:jc w:val="center"/>
        <w:rPr>
          <w:rFonts w:ascii="Arial" w:hAnsi="Arial" w:cs="Arial"/>
          <w:b/>
          <w:sz w:val="20"/>
          <w:szCs w:val="20"/>
        </w:rPr>
      </w:pPr>
      <w:r w:rsidRPr="002668DE">
        <w:rPr>
          <w:rFonts w:ascii="Arial" w:hAnsi="Arial" w:cs="Arial"/>
          <w:b/>
          <w:sz w:val="20"/>
          <w:szCs w:val="20"/>
        </w:rPr>
        <w:t>Oversight</w:t>
      </w:r>
    </w:p>
    <w:p w14:paraId="6352EF42" w14:textId="77777777" w:rsidR="00F16556" w:rsidRPr="002668DE" w:rsidRDefault="00F16556" w:rsidP="00F16556">
      <w:pPr>
        <w:keepNext/>
        <w:keepLines/>
        <w:jc w:val="both"/>
        <w:rPr>
          <w:rFonts w:ascii="Arial" w:hAnsi="Arial" w:cs="Arial"/>
          <w:b/>
          <w:sz w:val="20"/>
          <w:szCs w:val="20"/>
        </w:rPr>
      </w:pPr>
    </w:p>
    <w:p w14:paraId="7FB1B36E" w14:textId="77777777" w:rsidR="00F16556" w:rsidRPr="002668DE" w:rsidRDefault="00F16556" w:rsidP="00F16556">
      <w:pPr>
        <w:keepNext/>
        <w:keepLines/>
        <w:jc w:val="both"/>
        <w:rPr>
          <w:rFonts w:ascii="Arial" w:hAnsi="Arial" w:cs="Arial"/>
          <w:sz w:val="20"/>
          <w:szCs w:val="20"/>
        </w:rPr>
      </w:pPr>
      <w:r w:rsidRPr="002668DE">
        <w:rPr>
          <w:rFonts w:ascii="Arial" w:hAnsi="Arial" w:cs="Arial"/>
          <w:b/>
          <w:sz w:val="20"/>
          <w:szCs w:val="20"/>
        </w:rPr>
        <w:t xml:space="preserve">Access to Persons and Records: </w:t>
      </w:r>
      <w:r w:rsidRPr="002668DE">
        <w:rPr>
          <w:rFonts w:ascii="Arial" w:hAnsi="Arial" w:cs="Arial"/>
          <w:sz w:val="20"/>
          <w:szCs w:val="20"/>
        </w:rPr>
        <w:t xml:space="preserve">The State Auditor shall have access to persons and records </w:t>
      </w:r>
      <w:proofErr w:type="gramStart"/>
      <w:r w:rsidRPr="002668DE">
        <w:rPr>
          <w:rFonts w:ascii="Arial" w:hAnsi="Arial" w:cs="Arial"/>
          <w:sz w:val="20"/>
          <w:szCs w:val="20"/>
        </w:rPr>
        <w:t>as a result of</w:t>
      </w:r>
      <w:proofErr w:type="gramEnd"/>
      <w:r w:rsidRPr="002668DE">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2668DE">
        <w:rPr>
          <w:rFonts w:ascii="Arial" w:hAnsi="Arial" w:cs="Arial"/>
          <w:sz w:val="20"/>
          <w:szCs w:val="20"/>
        </w:rPr>
        <w:t>as a result of</w:t>
      </w:r>
      <w:proofErr w:type="gramEnd"/>
      <w:r w:rsidRPr="002668DE">
        <w:rPr>
          <w:rFonts w:ascii="Arial" w:hAnsi="Arial" w:cs="Arial"/>
          <w:sz w:val="20"/>
          <w:szCs w:val="20"/>
        </w:rPr>
        <w:t xml:space="preserve"> all contracts or grants entered into by State agencies or political subdivisions. </w:t>
      </w:r>
    </w:p>
    <w:p w14:paraId="5F3D77D9" w14:textId="77777777" w:rsidR="00F16556" w:rsidRPr="002668DE" w:rsidRDefault="00F16556" w:rsidP="00F16556">
      <w:pPr>
        <w:jc w:val="both"/>
        <w:rPr>
          <w:rFonts w:ascii="Arial" w:hAnsi="Arial" w:cs="Arial"/>
          <w:b/>
          <w:sz w:val="20"/>
          <w:szCs w:val="20"/>
        </w:rPr>
      </w:pPr>
    </w:p>
    <w:p w14:paraId="542BA775" w14:textId="77777777" w:rsidR="00F16556" w:rsidRPr="002668DE" w:rsidRDefault="00F16556" w:rsidP="00F16556">
      <w:pPr>
        <w:numPr>
          <w:ilvl w:val="12"/>
          <w:numId w:val="0"/>
        </w:numPr>
        <w:jc w:val="both"/>
        <w:rPr>
          <w:rFonts w:ascii="Arial" w:hAnsi="Arial" w:cs="Arial"/>
          <w:sz w:val="20"/>
          <w:szCs w:val="20"/>
        </w:rPr>
      </w:pPr>
      <w:r w:rsidRPr="002668DE">
        <w:rPr>
          <w:rFonts w:ascii="Arial" w:hAnsi="Arial" w:cs="Arial"/>
          <w:b/>
          <w:sz w:val="20"/>
          <w:szCs w:val="20"/>
        </w:rPr>
        <w:t xml:space="preserve">Record Retention: </w:t>
      </w:r>
      <w:r w:rsidRPr="002668DE">
        <w:rPr>
          <w:rFonts w:ascii="Arial" w:hAnsi="Arial" w:cs="Arial"/>
          <w:sz w:val="20"/>
          <w:szCs w:val="20"/>
        </w:rPr>
        <w:t xml:space="preserve">Records shall not be destroyed, </w:t>
      </w:r>
      <w:proofErr w:type="gramStart"/>
      <w:r w:rsidRPr="002668DE">
        <w:rPr>
          <w:rFonts w:ascii="Arial" w:hAnsi="Arial" w:cs="Arial"/>
          <w:sz w:val="20"/>
          <w:szCs w:val="20"/>
        </w:rPr>
        <w:t>purged</w:t>
      </w:r>
      <w:proofErr w:type="gramEnd"/>
      <w:r w:rsidRPr="002668DE">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29C4155D" w14:textId="77777777" w:rsidR="00F16556" w:rsidRPr="002668DE" w:rsidRDefault="00F16556" w:rsidP="00F16556">
      <w:pPr>
        <w:numPr>
          <w:ilvl w:val="12"/>
          <w:numId w:val="0"/>
        </w:numPr>
        <w:jc w:val="both"/>
        <w:rPr>
          <w:rFonts w:ascii="Arial" w:hAnsi="Arial" w:cs="Arial"/>
          <w:sz w:val="20"/>
          <w:szCs w:val="20"/>
        </w:rPr>
      </w:pPr>
    </w:p>
    <w:p w14:paraId="62744CCD" w14:textId="77777777" w:rsidR="00F16556" w:rsidRPr="002668DE" w:rsidRDefault="00F16556" w:rsidP="00F16556">
      <w:pPr>
        <w:keepNext/>
        <w:keepLines/>
        <w:numPr>
          <w:ilvl w:val="12"/>
          <w:numId w:val="0"/>
        </w:numPr>
        <w:jc w:val="center"/>
        <w:rPr>
          <w:rFonts w:ascii="Arial" w:hAnsi="Arial" w:cs="Arial"/>
          <w:b/>
          <w:sz w:val="20"/>
          <w:szCs w:val="20"/>
        </w:rPr>
      </w:pPr>
      <w:r w:rsidRPr="002668DE">
        <w:rPr>
          <w:rFonts w:ascii="Arial" w:hAnsi="Arial" w:cs="Arial"/>
          <w:b/>
          <w:sz w:val="20"/>
          <w:szCs w:val="20"/>
        </w:rPr>
        <w:t>Miscellaneous</w:t>
      </w:r>
    </w:p>
    <w:p w14:paraId="22B34145" w14:textId="77777777" w:rsidR="00F16556" w:rsidRPr="002668DE" w:rsidRDefault="00F16556" w:rsidP="00F16556">
      <w:pPr>
        <w:keepNext/>
        <w:keepLines/>
        <w:jc w:val="both"/>
        <w:rPr>
          <w:rFonts w:ascii="Arial" w:hAnsi="Arial" w:cs="Arial"/>
          <w:b/>
          <w:sz w:val="20"/>
          <w:szCs w:val="20"/>
        </w:rPr>
      </w:pPr>
    </w:p>
    <w:p w14:paraId="51DBC404" w14:textId="77777777" w:rsidR="00F16556" w:rsidRPr="002668DE" w:rsidRDefault="00F16556" w:rsidP="00F16556">
      <w:pPr>
        <w:keepNext/>
        <w:keepLines/>
        <w:jc w:val="both"/>
        <w:rPr>
          <w:rFonts w:ascii="Arial" w:hAnsi="Arial" w:cs="Arial"/>
          <w:b/>
          <w:sz w:val="20"/>
          <w:szCs w:val="20"/>
        </w:rPr>
      </w:pPr>
      <w:r w:rsidRPr="002668DE">
        <w:rPr>
          <w:rFonts w:ascii="Arial" w:hAnsi="Arial" w:cs="Arial"/>
          <w:b/>
          <w:sz w:val="20"/>
          <w:szCs w:val="20"/>
        </w:rPr>
        <w:t xml:space="preserve">Choice of Law: </w:t>
      </w:r>
      <w:r w:rsidRPr="002668DE">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6FBA005" w14:textId="77777777" w:rsidR="00F16556" w:rsidRPr="002668DE" w:rsidRDefault="00F16556" w:rsidP="00F16556">
      <w:pPr>
        <w:jc w:val="both"/>
        <w:rPr>
          <w:rFonts w:ascii="Arial" w:hAnsi="Arial" w:cs="Arial"/>
          <w:b/>
          <w:sz w:val="20"/>
          <w:szCs w:val="20"/>
        </w:rPr>
      </w:pPr>
    </w:p>
    <w:p w14:paraId="2E36E677"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Amendment</w:t>
      </w:r>
      <w:r w:rsidRPr="002668DE">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0B342672" w14:textId="77777777" w:rsidR="00F16556" w:rsidRPr="002668DE" w:rsidRDefault="00F16556" w:rsidP="00F16556">
      <w:pPr>
        <w:jc w:val="both"/>
        <w:rPr>
          <w:rFonts w:ascii="Arial" w:hAnsi="Arial" w:cs="Arial"/>
          <w:b/>
          <w:sz w:val="20"/>
          <w:szCs w:val="20"/>
        </w:rPr>
      </w:pPr>
    </w:p>
    <w:p w14:paraId="6AB39444"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Severability: </w:t>
      </w:r>
      <w:proofErr w:type="gramStart"/>
      <w:r w:rsidRPr="002668DE">
        <w:rPr>
          <w:rFonts w:ascii="Arial" w:hAnsi="Arial" w:cs="Arial"/>
          <w:sz w:val="20"/>
          <w:szCs w:val="20"/>
        </w:rPr>
        <w:t>In the event that</w:t>
      </w:r>
      <w:proofErr w:type="gramEnd"/>
      <w:r w:rsidRPr="002668DE">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064BDF08" w14:textId="77777777" w:rsidR="00F16556" w:rsidRPr="002668DE" w:rsidRDefault="00F16556" w:rsidP="00F16556">
      <w:pPr>
        <w:jc w:val="both"/>
        <w:rPr>
          <w:rFonts w:ascii="Arial" w:hAnsi="Arial" w:cs="Arial"/>
          <w:sz w:val="20"/>
          <w:szCs w:val="20"/>
        </w:rPr>
      </w:pPr>
    </w:p>
    <w:p w14:paraId="27B7DFB8"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Headings: </w:t>
      </w:r>
      <w:r w:rsidRPr="002668DE">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540E56F5" w14:textId="77777777" w:rsidR="00F16556" w:rsidRPr="002668DE" w:rsidRDefault="00F16556" w:rsidP="00F16556">
      <w:pPr>
        <w:jc w:val="both"/>
        <w:rPr>
          <w:rFonts w:ascii="Arial" w:hAnsi="Arial" w:cs="Arial"/>
          <w:sz w:val="20"/>
          <w:szCs w:val="20"/>
        </w:rPr>
      </w:pPr>
    </w:p>
    <w:p w14:paraId="452AC8EC"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Gender and Number: </w:t>
      </w:r>
      <w:r w:rsidRPr="002668DE">
        <w:rPr>
          <w:rFonts w:ascii="Arial" w:hAnsi="Arial" w:cs="Arial"/>
          <w:sz w:val="20"/>
          <w:szCs w:val="20"/>
        </w:rPr>
        <w:t>Masculine pronouns shall be read to include feminine pronouns and the singular of any word or phrase shall be read to include the plural and vice versa.</w:t>
      </w:r>
    </w:p>
    <w:p w14:paraId="156AF05C" w14:textId="77777777" w:rsidR="00F16556" w:rsidRPr="002668DE" w:rsidRDefault="00F16556" w:rsidP="00F16556">
      <w:pPr>
        <w:jc w:val="both"/>
        <w:rPr>
          <w:rFonts w:ascii="Arial" w:hAnsi="Arial" w:cs="Arial"/>
          <w:sz w:val="20"/>
          <w:szCs w:val="20"/>
        </w:rPr>
      </w:pPr>
    </w:p>
    <w:p w14:paraId="4293BF1B"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Time of the Essence: </w:t>
      </w:r>
      <w:r w:rsidRPr="002668DE">
        <w:rPr>
          <w:rFonts w:ascii="Arial" w:hAnsi="Arial" w:cs="Arial"/>
          <w:sz w:val="20"/>
          <w:szCs w:val="20"/>
        </w:rPr>
        <w:t>Time is of the essence in the performance of this contract.</w:t>
      </w:r>
    </w:p>
    <w:p w14:paraId="391745CD" w14:textId="77777777" w:rsidR="00F16556" w:rsidRPr="002668DE" w:rsidRDefault="00F16556" w:rsidP="00F16556">
      <w:pPr>
        <w:jc w:val="both"/>
        <w:rPr>
          <w:rFonts w:ascii="Arial" w:hAnsi="Arial" w:cs="Arial"/>
          <w:b/>
          <w:sz w:val="20"/>
          <w:szCs w:val="20"/>
        </w:rPr>
      </w:pPr>
    </w:p>
    <w:p w14:paraId="4CDD9EE4"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Key Personnel: </w:t>
      </w:r>
      <w:r w:rsidRPr="002668DE">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2668DE">
        <w:rPr>
          <w:rFonts w:ascii="Arial" w:hAnsi="Arial" w:cs="Arial"/>
          <w:sz w:val="20"/>
          <w:szCs w:val="20"/>
        </w:rPr>
        <w:t>any and all</w:t>
      </w:r>
      <w:proofErr w:type="gramEnd"/>
      <w:r w:rsidRPr="002668DE">
        <w:rPr>
          <w:rFonts w:ascii="Arial" w:hAnsi="Arial" w:cs="Arial"/>
          <w:sz w:val="20"/>
          <w:szCs w:val="20"/>
        </w:rPr>
        <w:t xml:space="preserve"> persons identified as such in the contract documents and any other persons subsequently identified as key personnel by the written agreement of the parties.</w:t>
      </w:r>
    </w:p>
    <w:p w14:paraId="6D256D5D" w14:textId="77777777" w:rsidR="00F16556" w:rsidRPr="002668DE" w:rsidRDefault="00F16556" w:rsidP="00F16556">
      <w:pPr>
        <w:jc w:val="both"/>
        <w:rPr>
          <w:rFonts w:ascii="Arial" w:hAnsi="Arial" w:cs="Arial"/>
          <w:b/>
          <w:sz w:val="20"/>
          <w:szCs w:val="20"/>
        </w:rPr>
      </w:pPr>
    </w:p>
    <w:p w14:paraId="4FE16F23"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Care of Property:</w:t>
      </w:r>
      <w:r w:rsidRPr="002668DE">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671705A" w14:textId="77777777" w:rsidR="00F16556" w:rsidRPr="002668DE" w:rsidRDefault="00F16556" w:rsidP="00F16556">
      <w:pPr>
        <w:jc w:val="both"/>
        <w:rPr>
          <w:rFonts w:ascii="Arial" w:hAnsi="Arial" w:cs="Arial"/>
          <w:b/>
          <w:sz w:val="20"/>
          <w:szCs w:val="20"/>
        </w:rPr>
      </w:pPr>
    </w:p>
    <w:p w14:paraId="18EFEFFC"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Travel Expenses: </w:t>
      </w:r>
      <w:r w:rsidRPr="002668DE">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 </w:t>
      </w:r>
    </w:p>
    <w:p w14:paraId="47D64E5E" w14:textId="77777777" w:rsidR="00F16556" w:rsidRPr="002668DE" w:rsidRDefault="00F16556" w:rsidP="00F16556">
      <w:pPr>
        <w:jc w:val="both"/>
        <w:rPr>
          <w:rFonts w:ascii="Arial" w:hAnsi="Arial" w:cs="Arial"/>
          <w:sz w:val="20"/>
          <w:szCs w:val="20"/>
        </w:rPr>
      </w:pPr>
    </w:p>
    <w:p w14:paraId="0389525B" w14:textId="77777777" w:rsidR="00F16556" w:rsidRPr="002668DE" w:rsidRDefault="00F16556" w:rsidP="00F16556">
      <w:pPr>
        <w:numPr>
          <w:ilvl w:val="12"/>
          <w:numId w:val="0"/>
        </w:numPr>
        <w:jc w:val="both"/>
        <w:rPr>
          <w:rFonts w:ascii="Arial" w:hAnsi="Arial" w:cs="Arial"/>
          <w:sz w:val="20"/>
          <w:szCs w:val="20"/>
        </w:rPr>
      </w:pPr>
      <w:r w:rsidRPr="002668DE">
        <w:rPr>
          <w:rFonts w:ascii="Arial" w:hAnsi="Arial" w:cs="Arial"/>
          <w:b/>
          <w:sz w:val="20"/>
          <w:szCs w:val="20"/>
        </w:rPr>
        <w:t xml:space="preserve">Sales/Use Tax Refunds: </w:t>
      </w:r>
      <w:r w:rsidRPr="002668DE">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4629173E" w14:textId="77777777" w:rsidR="00F16556" w:rsidRPr="002668DE" w:rsidRDefault="00F16556" w:rsidP="00F16556">
      <w:pPr>
        <w:jc w:val="both"/>
        <w:rPr>
          <w:rFonts w:ascii="Arial" w:hAnsi="Arial" w:cs="Arial"/>
          <w:b/>
          <w:sz w:val="20"/>
          <w:szCs w:val="20"/>
        </w:rPr>
      </w:pPr>
    </w:p>
    <w:p w14:paraId="316D897B" w14:textId="77777777" w:rsidR="00F16556" w:rsidRPr="002668DE" w:rsidRDefault="00F16556" w:rsidP="00F16556">
      <w:pPr>
        <w:jc w:val="both"/>
        <w:rPr>
          <w:rFonts w:ascii="Arial" w:hAnsi="Arial" w:cs="Arial"/>
          <w:sz w:val="20"/>
          <w:szCs w:val="20"/>
        </w:rPr>
        <w:sectPr w:rsidR="00F16556" w:rsidRPr="002668DE" w:rsidSect="00BC5D11">
          <w:footerReference w:type="default" r:id="rId12"/>
          <w:type w:val="continuous"/>
          <w:pgSz w:w="12240" w:h="15840" w:code="1"/>
          <w:pgMar w:top="978" w:right="720" w:bottom="720" w:left="720" w:header="720" w:footer="360" w:gutter="0"/>
          <w:cols w:num="2" w:space="720"/>
          <w:docGrid w:linePitch="326"/>
        </w:sectPr>
      </w:pPr>
      <w:r w:rsidRPr="002668DE">
        <w:rPr>
          <w:rFonts w:ascii="Arial" w:hAnsi="Arial" w:cs="Arial"/>
          <w:b/>
          <w:sz w:val="20"/>
          <w:szCs w:val="20"/>
        </w:rPr>
        <w:t xml:space="preserve">Advertising: </w:t>
      </w:r>
      <w:r w:rsidRPr="002668DE">
        <w:rPr>
          <w:rFonts w:ascii="Arial" w:hAnsi="Arial" w:cs="Arial"/>
          <w:sz w:val="20"/>
          <w:szCs w:val="20"/>
        </w:rPr>
        <w:t xml:space="preserve">The Contractor shall not use the award of this contract as a part of any news release or commercial advertising.  </w:t>
      </w:r>
    </w:p>
    <w:p w14:paraId="523FF2FF" w14:textId="77777777" w:rsidR="00F16556" w:rsidRPr="002668DE" w:rsidRDefault="00F16556" w:rsidP="00F16556">
      <w:pPr>
        <w:ind w:left="5760"/>
        <w:jc w:val="both"/>
        <w:rPr>
          <w:rFonts w:ascii="Arial" w:hAnsi="Arial" w:cs="Arial"/>
          <w:sz w:val="20"/>
          <w:szCs w:val="20"/>
        </w:rPr>
      </w:pPr>
    </w:p>
    <w:p w14:paraId="7A5A0D21" w14:textId="77777777" w:rsidR="00F16556" w:rsidRPr="002668DE" w:rsidRDefault="00F16556" w:rsidP="00F16556">
      <w:pPr>
        <w:rPr>
          <w:rFonts w:ascii="Arial" w:hAnsi="Arial" w:cs="Arial"/>
          <w:sz w:val="20"/>
          <w:szCs w:val="20"/>
        </w:rPr>
      </w:pPr>
      <w:r w:rsidRPr="002668DE">
        <w:rPr>
          <w:rFonts w:ascii="Arial" w:hAnsi="Arial" w:cs="Arial"/>
          <w:sz w:val="20"/>
          <w:szCs w:val="20"/>
        </w:rPr>
        <w:br w:type="page"/>
      </w:r>
    </w:p>
    <w:p w14:paraId="6BB6ABCA" w14:textId="77777777" w:rsidR="00F16556" w:rsidRPr="002668DE" w:rsidRDefault="00F16556" w:rsidP="00F16556">
      <w:pPr>
        <w:jc w:val="center"/>
        <w:rPr>
          <w:rFonts w:ascii="Arial" w:hAnsi="Arial" w:cs="Arial"/>
          <w:b/>
          <w:sz w:val="20"/>
          <w:szCs w:val="20"/>
        </w:rPr>
      </w:pPr>
      <w:bookmarkStart w:id="3" w:name="OtherStateDepartments"/>
      <w:r w:rsidRPr="002668DE">
        <w:rPr>
          <w:rFonts w:ascii="Arial" w:hAnsi="Arial" w:cs="Arial"/>
          <w:b/>
          <w:sz w:val="20"/>
          <w:szCs w:val="20"/>
        </w:rPr>
        <w:t>GENERAL TERMS AND CONDITIONS</w:t>
      </w:r>
    </w:p>
    <w:bookmarkEnd w:id="3"/>
    <w:p w14:paraId="59E94783" w14:textId="77777777" w:rsidR="00F16556" w:rsidRPr="002668DE" w:rsidRDefault="00F16556" w:rsidP="00F16556">
      <w:pPr>
        <w:jc w:val="both"/>
        <w:rPr>
          <w:rFonts w:ascii="Arial" w:hAnsi="Arial" w:cs="Arial"/>
          <w:b/>
          <w:sz w:val="20"/>
          <w:szCs w:val="20"/>
        </w:rPr>
      </w:pPr>
    </w:p>
    <w:p w14:paraId="6569526A" w14:textId="77777777" w:rsidR="00F16556" w:rsidRPr="002668DE" w:rsidRDefault="00F16556" w:rsidP="00F16556">
      <w:pPr>
        <w:jc w:val="center"/>
        <w:rPr>
          <w:rFonts w:ascii="Arial" w:hAnsi="Arial" w:cs="Arial"/>
          <w:b/>
          <w:sz w:val="20"/>
          <w:szCs w:val="20"/>
        </w:rPr>
        <w:sectPr w:rsidR="00F16556" w:rsidRPr="002668DE" w:rsidSect="00BC5D1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978" w:right="720" w:bottom="720" w:left="720" w:header="720" w:footer="360" w:gutter="0"/>
          <w:cols w:space="720"/>
          <w:docGrid w:linePitch="326"/>
        </w:sectPr>
      </w:pPr>
    </w:p>
    <w:p w14:paraId="148BA6F2"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Relationships of the Parties</w:t>
      </w:r>
    </w:p>
    <w:p w14:paraId="4C903DBF" w14:textId="77777777" w:rsidR="00F16556" w:rsidRPr="002668DE" w:rsidRDefault="00F16556" w:rsidP="00F16556">
      <w:pPr>
        <w:jc w:val="both"/>
        <w:rPr>
          <w:rFonts w:ascii="Arial" w:hAnsi="Arial" w:cs="Arial"/>
          <w:b/>
          <w:sz w:val="20"/>
          <w:szCs w:val="20"/>
          <w:highlight w:val="yellow"/>
        </w:rPr>
      </w:pPr>
    </w:p>
    <w:p w14:paraId="549DAC31"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Subcontracting: </w:t>
      </w:r>
      <w:r w:rsidRPr="002668DE">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The Contractor shall be responsible for the performance of </w:t>
      </w:r>
      <w:proofErr w:type="gramStart"/>
      <w:r w:rsidRPr="002668DE">
        <w:rPr>
          <w:rFonts w:ascii="Arial" w:hAnsi="Arial" w:cs="Arial"/>
          <w:sz w:val="20"/>
          <w:szCs w:val="20"/>
        </w:rPr>
        <w:t>all of</w:t>
      </w:r>
      <w:proofErr w:type="gramEnd"/>
      <w:r w:rsidRPr="002668DE">
        <w:rPr>
          <w:rFonts w:ascii="Arial" w:hAnsi="Arial" w:cs="Arial"/>
          <w:sz w:val="20"/>
          <w:szCs w:val="20"/>
        </w:rPr>
        <w:t xml:space="preserve"> its subcontractors.</w:t>
      </w:r>
    </w:p>
    <w:p w14:paraId="3FE3AB8B" w14:textId="77777777" w:rsidR="00F16556" w:rsidRPr="002668DE" w:rsidRDefault="00F16556" w:rsidP="00F16556">
      <w:pPr>
        <w:jc w:val="both"/>
        <w:rPr>
          <w:rFonts w:ascii="Arial" w:hAnsi="Arial" w:cs="Arial"/>
          <w:b/>
          <w:sz w:val="20"/>
          <w:szCs w:val="20"/>
        </w:rPr>
      </w:pPr>
    </w:p>
    <w:p w14:paraId="1C38C1E0"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Beneficiaries: </w:t>
      </w:r>
      <w:r w:rsidRPr="002668DE">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487261B3" w14:textId="77777777" w:rsidR="00F16556" w:rsidRPr="002668DE" w:rsidRDefault="00F16556" w:rsidP="00F16556">
      <w:pPr>
        <w:jc w:val="both"/>
        <w:rPr>
          <w:rFonts w:ascii="Arial" w:hAnsi="Arial" w:cs="Arial"/>
          <w:sz w:val="20"/>
          <w:szCs w:val="20"/>
        </w:rPr>
      </w:pPr>
    </w:p>
    <w:p w14:paraId="671AFA20"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Termination</w:t>
      </w:r>
    </w:p>
    <w:p w14:paraId="10FA7F42" w14:textId="77777777" w:rsidR="00F16556" w:rsidRPr="002668DE" w:rsidRDefault="00F16556" w:rsidP="00F16556">
      <w:pPr>
        <w:jc w:val="both"/>
        <w:rPr>
          <w:rFonts w:ascii="Arial" w:hAnsi="Arial" w:cs="Arial"/>
          <w:b/>
          <w:sz w:val="20"/>
          <w:szCs w:val="20"/>
        </w:rPr>
      </w:pPr>
    </w:p>
    <w:p w14:paraId="74F0D473"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Termination:</w:t>
      </w:r>
      <w:r w:rsidRPr="002668DE">
        <w:rPr>
          <w:rFonts w:ascii="Arial" w:hAnsi="Arial" w:cs="Arial"/>
          <w:sz w:val="20"/>
          <w:szCs w:val="20"/>
        </w:rPr>
        <w:t xml:space="preserve"> The Division may terminate this contract without cause by giving </w:t>
      </w:r>
      <w:r w:rsidRPr="002668DE">
        <w:rPr>
          <w:rFonts w:ascii="Arial" w:hAnsi="Arial" w:cs="Arial"/>
          <w:b/>
          <w:sz w:val="20"/>
          <w:szCs w:val="20"/>
        </w:rPr>
        <w:t>30 days</w:t>
      </w:r>
      <w:r w:rsidRPr="002668DE">
        <w:rPr>
          <w:rFonts w:ascii="Arial" w:hAnsi="Arial" w:cs="Arial"/>
          <w:sz w:val="20"/>
          <w:szCs w:val="20"/>
        </w:rPr>
        <w:t xml:space="preserve"> </w:t>
      </w:r>
      <w:r w:rsidRPr="002668DE">
        <w:rPr>
          <w:rFonts w:ascii="Arial" w:hAnsi="Arial" w:cs="Arial"/>
          <w:b/>
          <w:sz w:val="20"/>
          <w:szCs w:val="20"/>
        </w:rPr>
        <w:t>written notice</w:t>
      </w:r>
      <w:r w:rsidRPr="002668DE">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561338EF" w14:textId="77777777" w:rsidR="00F16556" w:rsidRPr="002668DE" w:rsidRDefault="00F16556" w:rsidP="00F16556">
      <w:pPr>
        <w:jc w:val="both"/>
        <w:rPr>
          <w:rFonts w:ascii="Arial" w:hAnsi="Arial" w:cs="Arial"/>
          <w:b/>
          <w:sz w:val="20"/>
          <w:szCs w:val="20"/>
        </w:rPr>
      </w:pPr>
    </w:p>
    <w:p w14:paraId="3A7C1E16"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Availability of Funds: </w:t>
      </w:r>
      <w:r w:rsidRPr="002668DE">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469B1619" w14:textId="77777777" w:rsidR="00F16556" w:rsidRPr="002668DE" w:rsidRDefault="00F16556" w:rsidP="00F16556">
      <w:pPr>
        <w:jc w:val="both"/>
        <w:rPr>
          <w:rFonts w:ascii="Arial" w:hAnsi="Arial" w:cs="Arial"/>
          <w:sz w:val="20"/>
          <w:szCs w:val="20"/>
        </w:rPr>
      </w:pPr>
    </w:p>
    <w:p w14:paraId="46AB8A55" w14:textId="77777777" w:rsidR="00F16556" w:rsidRPr="002668DE" w:rsidRDefault="00F16556" w:rsidP="00F16556">
      <w:pPr>
        <w:numPr>
          <w:ilvl w:val="12"/>
          <w:numId w:val="0"/>
        </w:numPr>
        <w:tabs>
          <w:tab w:val="left" w:pos="720"/>
        </w:tabs>
        <w:jc w:val="center"/>
        <w:rPr>
          <w:rFonts w:ascii="Arial" w:hAnsi="Arial" w:cs="Arial"/>
          <w:b/>
          <w:sz w:val="20"/>
          <w:szCs w:val="20"/>
        </w:rPr>
      </w:pPr>
      <w:r w:rsidRPr="002668DE">
        <w:rPr>
          <w:rFonts w:ascii="Arial" w:hAnsi="Arial" w:cs="Arial"/>
          <w:b/>
          <w:sz w:val="20"/>
          <w:szCs w:val="20"/>
        </w:rPr>
        <w:t>Compliance with Applicable Laws</w:t>
      </w:r>
    </w:p>
    <w:p w14:paraId="3DE6C322" w14:textId="77777777" w:rsidR="00F16556" w:rsidRPr="002668DE" w:rsidRDefault="00F16556" w:rsidP="00F16556">
      <w:pPr>
        <w:numPr>
          <w:ilvl w:val="12"/>
          <w:numId w:val="0"/>
        </w:numPr>
        <w:tabs>
          <w:tab w:val="left" w:pos="720"/>
        </w:tabs>
        <w:jc w:val="both"/>
        <w:rPr>
          <w:rFonts w:ascii="Arial" w:hAnsi="Arial" w:cs="Arial"/>
          <w:b/>
          <w:sz w:val="20"/>
          <w:szCs w:val="20"/>
        </w:rPr>
      </w:pPr>
    </w:p>
    <w:p w14:paraId="58D8CA8A"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Compliance with Laws: </w:t>
      </w:r>
      <w:r w:rsidRPr="002668DE">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FDEEC26" w14:textId="77777777" w:rsidR="00F16556" w:rsidRPr="002668DE" w:rsidRDefault="00F16556" w:rsidP="00F16556">
      <w:pPr>
        <w:numPr>
          <w:ilvl w:val="12"/>
          <w:numId w:val="0"/>
        </w:numPr>
        <w:tabs>
          <w:tab w:val="left" w:pos="720"/>
        </w:tabs>
        <w:jc w:val="both"/>
        <w:rPr>
          <w:rFonts w:ascii="Arial" w:hAnsi="Arial" w:cs="Arial"/>
          <w:b/>
          <w:sz w:val="20"/>
          <w:szCs w:val="20"/>
        </w:rPr>
      </w:pPr>
    </w:p>
    <w:p w14:paraId="76162360" w14:textId="77777777" w:rsidR="00F16556" w:rsidRPr="002668DE" w:rsidRDefault="00F16556" w:rsidP="00F16556">
      <w:pPr>
        <w:numPr>
          <w:ilvl w:val="12"/>
          <w:numId w:val="0"/>
        </w:numPr>
        <w:tabs>
          <w:tab w:val="left" w:pos="720"/>
        </w:tabs>
        <w:jc w:val="both"/>
        <w:rPr>
          <w:rFonts w:ascii="Arial" w:hAnsi="Arial" w:cs="Arial"/>
          <w:sz w:val="20"/>
          <w:szCs w:val="20"/>
        </w:rPr>
      </w:pPr>
      <w:r w:rsidRPr="002668DE">
        <w:rPr>
          <w:rFonts w:ascii="Arial" w:hAnsi="Arial" w:cs="Arial"/>
          <w:b/>
          <w:sz w:val="20"/>
          <w:szCs w:val="20"/>
        </w:rPr>
        <w:t xml:space="preserve">Equal Employment Opportunity: </w:t>
      </w:r>
      <w:r w:rsidRPr="002668DE">
        <w:rPr>
          <w:rFonts w:ascii="Arial" w:hAnsi="Arial" w:cs="Arial"/>
          <w:sz w:val="20"/>
          <w:szCs w:val="20"/>
        </w:rPr>
        <w:t>The Contractor shall comply with all federal and State laws relating to equal employment opportunity.</w:t>
      </w:r>
    </w:p>
    <w:p w14:paraId="4A581535" w14:textId="77777777" w:rsidR="00F16556" w:rsidRPr="002668DE" w:rsidRDefault="00F16556" w:rsidP="00F16556">
      <w:pPr>
        <w:jc w:val="both"/>
        <w:rPr>
          <w:rFonts w:ascii="Arial" w:hAnsi="Arial" w:cs="Arial"/>
          <w:b/>
          <w:sz w:val="20"/>
          <w:szCs w:val="20"/>
        </w:rPr>
      </w:pPr>
    </w:p>
    <w:p w14:paraId="30326B7F" w14:textId="77777777" w:rsidR="00F16556" w:rsidRPr="002668DE" w:rsidRDefault="00F16556" w:rsidP="00F16556">
      <w:pPr>
        <w:numPr>
          <w:ilvl w:val="12"/>
          <w:numId w:val="0"/>
        </w:numPr>
        <w:jc w:val="both"/>
        <w:rPr>
          <w:rFonts w:ascii="Arial" w:hAnsi="Arial" w:cs="Arial"/>
          <w:sz w:val="20"/>
          <w:szCs w:val="20"/>
        </w:rPr>
      </w:pPr>
      <w:r w:rsidRPr="002668DE">
        <w:rPr>
          <w:rFonts w:ascii="Arial" w:hAnsi="Arial" w:cs="Arial"/>
          <w:b/>
          <w:sz w:val="20"/>
          <w:szCs w:val="20"/>
        </w:rPr>
        <w:t xml:space="preserve">Health Insurance Portability and Accountability Act (HIPAA): </w:t>
      </w:r>
      <w:r w:rsidRPr="002668DE">
        <w:rPr>
          <w:rFonts w:ascii="Arial" w:hAnsi="Arial" w:cs="Arial"/>
          <w:sz w:val="20"/>
          <w:szCs w:val="20"/>
        </w:rPr>
        <w:t xml:space="preserve">The Contractor agrees that, if the Division determines that some or </w:t>
      </w:r>
      <w:proofErr w:type="gramStart"/>
      <w:r w:rsidRPr="002668DE">
        <w:rPr>
          <w:rFonts w:ascii="Arial" w:hAnsi="Arial" w:cs="Arial"/>
          <w:sz w:val="20"/>
          <w:szCs w:val="20"/>
        </w:rPr>
        <w:t>all of</w:t>
      </w:r>
      <w:proofErr w:type="gramEnd"/>
      <w:r w:rsidRPr="002668DE">
        <w:rPr>
          <w:rFonts w:ascii="Arial" w:hAnsi="Arial" w:cs="Arial"/>
          <w:sz w:val="20"/>
          <w:szCs w:val="20"/>
        </w:rPr>
        <w:t xml:space="preserve">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1952A76E" w14:textId="77777777" w:rsidR="00F16556" w:rsidRPr="002668DE" w:rsidRDefault="00F16556" w:rsidP="00F16556">
      <w:pPr>
        <w:numPr>
          <w:ilvl w:val="12"/>
          <w:numId w:val="0"/>
        </w:numPr>
        <w:jc w:val="both"/>
        <w:rPr>
          <w:rFonts w:ascii="Arial" w:hAnsi="Arial" w:cs="Arial"/>
          <w:sz w:val="20"/>
          <w:szCs w:val="20"/>
        </w:rPr>
      </w:pPr>
    </w:p>
    <w:p w14:paraId="12EDD498"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Confidentiality</w:t>
      </w:r>
    </w:p>
    <w:p w14:paraId="49019672" w14:textId="77777777" w:rsidR="00F16556" w:rsidRPr="002668DE" w:rsidRDefault="00F16556" w:rsidP="00F16556">
      <w:pPr>
        <w:jc w:val="both"/>
        <w:rPr>
          <w:rFonts w:ascii="Arial" w:hAnsi="Arial" w:cs="Arial"/>
          <w:b/>
          <w:sz w:val="20"/>
          <w:szCs w:val="20"/>
        </w:rPr>
      </w:pPr>
    </w:p>
    <w:p w14:paraId="5CF57B57"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Confidentiality: </w:t>
      </w:r>
      <w:r w:rsidRPr="002668DE">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w:t>
      </w:r>
    </w:p>
    <w:p w14:paraId="50898FF9" w14:textId="77777777" w:rsidR="00F16556" w:rsidRPr="002668DE" w:rsidRDefault="00F16556" w:rsidP="00F16556">
      <w:pPr>
        <w:jc w:val="both"/>
        <w:rPr>
          <w:rFonts w:ascii="Arial" w:hAnsi="Arial" w:cs="Arial"/>
          <w:sz w:val="20"/>
          <w:szCs w:val="20"/>
        </w:rPr>
      </w:pPr>
    </w:p>
    <w:p w14:paraId="4865155A"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Data Security: </w:t>
      </w:r>
      <w:r w:rsidRPr="002668DE">
        <w:rPr>
          <w:rFonts w:ascii="Arial" w:hAnsi="Arial" w:cs="Arial"/>
          <w:sz w:val="20"/>
          <w:szCs w:val="20"/>
        </w:rPr>
        <w:t>The Contractor shall adopt and apply data security standards and procedures that comply with all applicable federal, state, and local laws, regulations, and rules.</w:t>
      </w:r>
    </w:p>
    <w:p w14:paraId="68F10BFD" w14:textId="77777777" w:rsidR="00F16556" w:rsidRPr="002668DE" w:rsidRDefault="00F16556" w:rsidP="00F16556">
      <w:pPr>
        <w:jc w:val="both"/>
        <w:rPr>
          <w:rFonts w:ascii="Arial" w:hAnsi="Arial" w:cs="Arial"/>
          <w:sz w:val="20"/>
          <w:szCs w:val="20"/>
        </w:rPr>
      </w:pPr>
    </w:p>
    <w:p w14:paraId="0265D124" w14:textId="77777777" w:rsidR="00F16556" w:rsidRPr="002668DE" w:rsidRDefault="00F16556" w:rsidP="00F16556">
      <w:pPr>
        <w:jc w:val="both"/>
        <w:rPr>
          <w:rFonts w:ascii="Arial" w:hAnsi="Arial" w:cs="Arial"/>
          <w:sz w:val="20"/>
          <w:szCs w:val="20"/>
          <w:u w:val="single"/>
        </w:rPr>
      </w:pPr>
      <w:r w:rsidRPr="002668DE">
        <w:rPr>
          <w:rFonts w:ascii="Arial" w:hAnsi="Arial" w:cs="Arial"/>
          <w:b/>
          <w:sz w:val="20"/>
          <w:szCs w:val="20"/>
        </w:rPr>
        <w:t>Duty to Report:</w:t>
      </w:r>
      <w:r w:rsidRPr="002668DE">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2668DE">
        <w:rPr>
          <w:rFonts w:ascii="Arial" w:hAnsi="Arial" w:cs="Arial"/>
          <w:sz w:val="20"/>
          <w:szCs w:val="20"/>
          <w:u w:val="single"/>
        </w:rPr>
        <w:t xml:space="preserve"> </w:t>
      </w:r>
    </w:p>
    <w:p w14:paraId="1714F898" w14:textId="77777777" w:rsidR="00F16556" w:rsidRPr="002668DE" w:rsidRDefault="00F16556" w:rsidP="00F16556">
      <w:pPr>
        <w:jc w:val="both"/>
        <w:rPr>
          <w:rFonts w:ascii="Arial" w:hAnsi="Arial" w:cs="Arial"/>
          <w:sz w:val="20"/>
          <w:szCs w:val="20"/>
          <w:highlight w:val="yellow"/>
        </w:rPr>
      </w:pPr>
    </w:p>
    <w:p w14:paraId="1A91A0A3"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Cost Borne by Contractor:</w:t>
      </w:r>
      <w:r w:rsidRPr="002668DE">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5FCC4748" w14:textId="77777777" w:rsidR="00F16556" w:rsidRPr="002668DE" w:rsidRDefault="00F16556" w:rsidP="00F16556">
      <w:pPr>
        <w:numPr>
          <w:ilvl w:val="12"/>
          <w:numId w:val="0"/>
        </w:numPr>
        <w:jc w:val="both"/>
        <w:rPr>
          <w:rFonts w:ascii="Arial" w:hAnsi="Arial" w:cs="Arial"/>
          <w:b/>
          <w:sz w:val="20"/>
          <w:szCs w:val="20"/>
        </w:rPr>
      </w:pPr>
    </w:p>
    <w:p w14:paraId="3AD78C98" w14:textId="77777777" w:rsidR="00F16556" w:rsidRPr="002668DE" w:rsidRDefault="00F16556" w:rsidP="00F16556">
      <w:pPr>
        <w:keepNext/>
        <w:keepLines/>
        <w:numPr>
          <w:ilvl w:val="12"/>
          <w:numId w:val="0"/>
        </w:numPr>
        <w:jc w:val="center"/>
        <w:rPr>
          <w:rFonts w:ascii="Arial" w:hAnsi="Arial" w:cs="Arial"/>
          <w:b/>
          <w:sz w:val="20"/>
          <w:szCs w:val="20"/>
        </w:rPr>
      </w:pPr>
      <w:r w:rsidRPr="002668DE">
        <w:rPr>
          <w:rFonts w:ascii="Arial" w:hAnsi="Arial" w:cs="Arial"/>
          <w:b/>
          <w:sz w:val="20"/>
          <w:szCs w:val="20"/>
        </w:rPr>
        <w:t>Oversight</w:t>
      </w:r>
    </w:p>
    <w:p w14:paraId="7A396B39" w14:textId="77777777" w:rsidR="00F16556" w:rsidRPr="002668DE" w:rsidRDefault="00F16556" w:rsidP="00F16556">
      <w:pPr>
        <w:keepNext/>
        <w:keepLines/>
        <w:jc w:val="both"/>
        <w:rPr>
          <w:rFonts w:ascii="Arial" w:hAnsi="Arial" w:cs="Arial"/>
          <w:b/>
          <w:sz w:val="20"/>
          <w:szCs w:val="20"/>
        </w:rPr>
      </w:pPr>
    </w:p>
    <w:p w14:paraId="07D358E8" w14:textId="77777777" w:rsidR="00F16556" w:rsidRPr="002668DE" w:rsidRDefault="00F16556" w:rsidP="00F16556">
      <w:pPr>
        <w:keepNext/>
        <w:keepLines/>
        <w:jc w:val="both"/>
        <w:rPr>
          <w:rFonts w:ascii="Arial" w:hAnsi="Arial" w:cs="Arial"/>
          <w:sz w:val="20"/>
          <w:szCs w:val="20"/>
        </w:rPr>
      </w:pPr>
      <w:r w:rsidRPr="002668DE">
        <w:rPr>
          <w:rFonts w:ascii="Arial" w:hAnsi="Arial" w:cs="Arial"/>
          <w:b/>
          <w:sz w:val="20"/>
          <w:szCs w:val="20"/>
        </w:rPr>
        <w:t xml:space="preserve">Access to Persons and Records: </w:t>
      </w:r>
      <w:r w:rsidRPr="002668DE">
        <w:rPr>
          <w:rFonts w:ascii="Arial" w:hAnsi="Arial" w:cs="Arial"/>
          <w:sz w:val="20"/>
          <w:szCs w:val="20"/>
        </w:rPr>
        <w:t xml:space="preserve">The State Auditor shall have access to persons and records </w:t>
      </w:r>
      <w:proofErr w:type="gramStart"/>
      <w:r w:rsidRPr="002668DE">
        <w:rPr>
          <w:rFonts w:ascii="Arial" w:hAnsi="Arial" w:cs="Arial"/>
          <w:sz w:val="20"/>
          <w:szCs w:val="20"/>
        </w:rPr>
        <w:t>as a result of</w:t>
      </w:r>
      <w:proofErr w:type="gramEnd"/>
      <w:r w:rsidRPr="002668DE">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2668DE">
        <w:rPr>
          <w:rFonts w:ascii="Arial" w:hAnsi="Arial" w:cs="Arial"/>
          <w:sz w:val="20"/>
          <w:szCs w:val="20"/>
        </w:rPr>
        <w:t>as a result of</w:t>
      </w:r>
      <w:proofErr w:type="gramEnd"/>
      <w:r w:rsidRPr="002668DE">
        <w:rPr>
          <w:rFonts w:ascii="Arial" w:hAnsi="Arial" w:cs="Arial"/>
          <w:sz w:val="20"/>
          <w:szCs w:val="20"/>
        </w:rPr>
        <w:t xml:space="preserve"> all contracts or grants entered into by State agencies or political subdivisions.  </w:t>
      </w:r>
    </w:p>
    <w:p w14:paraId="52065EAC" w14:textId="77777777" w:rsidR="00F16556" w:rsidRPr="002668DE" w:rsidRDefault="00F16556" w:rsidP="00F16556">
      <w:pPr>
        <w:jc w:val="both"/>
        <w:rPr>
          <w:rFonts w:ascii="Arial" w:hAnsi="Arial" w:cs="Arial"/>
          <w:b/>
          <w:sz w:val="20"/>
          <w:szCs w:val="20"/>
        </w:rPr>
      </w:pPr>
    </w:p>
    <w:p w14:paraId="596AD4A2" w14:textId="77777777" w:rsidR="00F16556" w:rsidRPr="002668DE" w:rsidRDefault="00F16556" w:rsidP="00F16556">
      <w:pPr>
        <w:numPr>
          <w:ilvl w:val="12"/>
          <w:numId w:val="0"/>
        </w:numPr>
        <w:jc w:val="both"/>
        <w:rPr>
          <w:rFonts w:ascii="Arial" w:hAnsi="Arial" w:cs="Arial"/>
          <w:b/>
          <w:sz w:val="20"/>
          <w:szCs w:val="20"/>
        </w:rPr>
      </w:pPr>
      <w:r w:rsidRPr="002668DE">
        <w:rPr>
          <w:rFonts w:ascii="Arial" w:hAnsi="Arial" w:cs="Arial"/>
          <w:b/>
          <w:sz w:val="20"/>
          <w:szCs w:val="20"/>
        </w:rPr>
        <w:t xml:space="preserve">Record Retention: </w:t>
      </w:r>
      <w:r w:rsidRPr="002668DE">
        <w:rPr>
          <w:rFonts w:ascii="Arial" w:hAnsi="Arial" w:cs="Arial"/>
          <w:sz w:val="20"/>
          <w:szCs w:val="20"/>
        </w:rPr>
        <w:t xml:space="preserve">Records shall not be destroyed, </w:t>
      </w:r>
      <w:proofErr w:type="gramStart"/>
      <w:r w:rsidRPr="002668DE">
        <w:rPr>
          <w:rFonts w:ascii="Arial" w:hAnsi="Arial" w:cs="Arial"/>
          <w:sz w:val="20"/>
          <w:szCs w:val="20"/>
        </w:rPr>
        <w:t>purged</w:t>
      </w:r>
      <w:proofErr w:type="gramEnd"/>
      <w:r w:rsidRPr="002668DE">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726C371F" w14:textId="77777777" w:rsidR="00F16556" w:rsidRPr="002668DE" w:rsidRDefault="00F16556" w:rsidP="00F16556">
      <w:pPr>
        <w:numPr>
          <w:ilvl w:val="12"/>
          <w:numId w:val="0"/>
        </w:numPr>
        <w:jc w:val="both"/>
        <w:rPr>
          <w:rFonts w:ascii="Arial" w:hAnsi="Arial" w:cs="Arial"/>
          <w:b/>
          <w:sz w:val="20"/>
          <w:szCs w:val="20"/>
        </w:rPr>
      </w:pPr>
    </w:p>
    <w:p w14:paraId="3C8B8C29" w14:textId="77777777" w:rsidR="00F16556" w:rsidRPr="002668DE" w:rsidRDefault="00F16556" w:rsidP="00F16556">
      <w:pPr>
        <w:keepNext/>
        <w:keepLines/>
        <w:numPr>
          <w:ilvl w:val="12"/>
          <w:numId w:val="0"/>
        </w:numPr>
        <w:jc w:val="center"/>
        <w:rPr>
          <w:rFonts w:ascii="Arial" w:hAnsi="Arial" w:cs="Arial"/>
          <w:b/>
          <w:sz w:val="20"/>
          <w:szCs w:val="20"/>
        </w:rPr>
      </w:pPr>
      <w:r w:rsidRPr="002668DE">
        <w:rPr>
          <w:rFonts w:ascii="Arial" w:hAnsi="Arial" w:cs="Arial"/>
          <w:b/>
          <w:sz w:val="20"/>
          <w:szCs w:val="20"/>
        </w:rPr>
        <w:t>Miscellaneous</w:t>
      </w:r>
    </w:p>
    <w:p w14:paraId="508CC9F3" w14:textId="77777777" w:rsidR="00F16556" w:rsidRPr="002668DE" w:rsidRDefault="00F16556" w:rsidP="00F16556">
      <w:pPr>
        <w:keepNext/>
        <w:keepLines/>
        <w:jc w:val="both"/>
        <w:rPr>
          <w:rFonts w:ascii="Arial" w:hAnsi="Arial" w:cs="Arial"/>
          <w:b/>
          <w:sz w:val="20"/>
          <w:szCs w:val="20"/>
        </w:rPr>
      </w:pPr>
    </w:p>
    <w:p w14:paraId="442C4CF0"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Amendment</w:t>
      </w:r>
      <w:r w:rsidRPr="002668DE">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72906EF9" w14:textId="77777777" w:rsidR="00F16556" w:rsidRPr="002668DE" w:rsidRDefault="00F16556" w:rsidP="00F16556">
      <w:pPr>
        <w:jc w:val="both"/>
        <w:rPr>
          <w:rFonts w:ascii="Arial" w:hAnsi="Arial" w:cs="Arial"/>
          <w:b/>
          <w:sz w:val="20"/>
          <w:szCs w:val="20"/>
        </w:rPr>
      </w:pPr>
    </w:p>
    <w:p w14:paraId="29FE33DB"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Severability: </w:t>
      </w:r>
      <w:proofErr w:type="gramStart"/>
      <w:r w:rsidRPr="002668DE">
        <w:rPr>
          <w:rFonts w:ascii="Arial" w:hAnsi="Arial" w:cs="Arial"/>
          <w:sz w:val="20"/>
          <w:szCs w:val="20"/>
        </w:rPr>
        <w:t>In the event that</w:t>
      </w:r>
      <w:proofErr w:type="gramEnd"/>
      <w:r w:rsidRPr="002668DE">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18181388" w14:textId="77777777" w:rsidR="00F16556" w:rsidRPr="002668DE" w:rsidRDefault="00F16556" w:rsidP="00F16556">
      <w:pPr>
        <w:jc w:val="both"/>
        <w:rPr>
          <w:rFonts w:ascii="Arial" w:hAnsi="Arial" w:cs="Arial"/>
          <w:sz w:val="20"/>
          <w:szCs w:val="20"/>
        </w:rPr>
      </w:pPr>
    </w:p>
    <w:p w14:paraId="6EB1FA02"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Headings: </w:t>
      </w:r>
      <w:r w:rsidRPr="002668DE">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3CD10202" w14:textId="77777777" w:rsidR="00F16556" w:rsidRPr="002668DE" w:rsidRDefault="00F16556" w:rsidP="00F16556">
      <w:pPr>
        <w:jc w:val="both"/>
        <w:rPr>
          <w:rFonts w:ascii="Arial" w:hAnsi="Arial" w:cs="Arial"/>
          <w:sz w:val="20"/>
          <w:szCs w:val="20"/>
        </w:rPr>
      </w:pPr>
    </w:p>
    <w:p w14:paraId="3946D421"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Gender and Number: </w:t>
      </w:r>
      <w:r w:rsidRPr="002668DE">
        <w:rPr>
          <w:rFonts w:ascii="Arial" w:hAnsi="Arial" w:cs="Arial"/>
          <w:sz w:val="20"/>
          <w:szCs w:val="20"/>
        </w:rPr>
        <w:t>Masculine pronouns shall be read to include feminine pronouns and the singular of any word or phrase shall be read to include the plural and vice versa.</w:t>
      </w:r>
    </w:p>
    <w:p w14:paraId="6D44C1D0" w14:textId="77777777" w:rsidR="00F16556" w:rsidRPr="002668DE" w:rsidRDefault="00F16556" w:rsidP="00F16556">
      <w:pPr>
        <w:jc w:val="both"/>
        <w:rPr>
          <w:rFonts w:ascii="Arial" w:hAnsi="Arial" w:cs="Arial"/>
          <w:sz w:val="20"/>
          <w:szCs w:val="20"/>
        </w:rPr>
      </w:pPr>
    </w:p>
    <w:p w14:paraId="01CC41E0"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Time of the Essence: </w:t>
      </w:r>
      <w:r w:rsidRPr="002668DE">
        <w:rPr>
          <w:rFonts w:ascii="Arial" w:hAnsi="Arial" w:cs="Arial"/>
          <w:sz w:val="20"/>
          <w:szCs w:val="20"/>
        </w:rPr>
        <w:t>Time is of the essence in the performance of this contract.</w:t>
      </w:r>
    </w:p>
    <w:p w14:paraId="1407E4DA" w14:textId="77777777" w:rsidR="00F16556" w:rsidRPr="002668DE" w:rsidRDefault="00F16556" w:rsidP="00F16556">
      <w:pPr>
        <w:jc w:val="both"/>
        <w:rPr>
          <w:rFonts w:ascii="Arial" w:hAnsi="Arial" w:cs="Arial"/>
          <w:b/>
          <w:sz w:val="20"/>
          <w:szCs w:val="20"/>
        </w:rPr>
      </w:pPr>
    </w:p>
    <w:p w14:paraId="0DE334B3"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Key Personnel: </w:t>
      </w:r>
      <w:r w:rsidRPr="002668DE">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2668DE">
        <w:rPr>
          <w:rFonts w:ascii="Arial" w:hAnsi="Arial" w:cs="Arial"/>
          <w:sz w:val="20"/>
          <w:szCs w:val="20"/>
        </w:rPr>
        <w:t>any and all</w:t>
      </w:r>
      <w:proofErr w:type="gramEnd"/>
      <w:r w:rsidRPr="002668DE">
        <w:rPr>
          <w:rFonts w:ascii="Arial" w:hAnsi="Arial" w:cs="Arial"/>
          <w:sz w:val="20"/>
          <w:szCs w:val="20"/>
        </w:rPr>
        <w:t xml:space="preserve"> persons identified as such in the contract documents and any other persons subsequently identified as key personnel by the written agreement of the parties.</w:t>
      </w:r>
    </w:p>
    <w:p w14:paraId="606975AA" w14:textId="77777777" w:rsidR="00F16556" w:rsidRPr="002668DE" w:rsidRDefault="00F16556" w:rsidP="00F16556">
      <w:pPr>
        <w:jc w:val="both"/>
        <w:rPr>
          <w:rFonts w:ascii="Arial" w:hAnsi="Arial" w:cs="Arial"/>
          <w:b/>
          <w:sz w:val="20"/>
          <w:szCs w:val="20"/>
        </w:rPr>
      </w:pPr>
    </w:p>
    <w:p w14:paraId="48D3F544"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Care of Property:</w:t>
      </w:r>
      <w:r w:rsidRPr="002668DE">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06750ADF" w14:textId="77777777" w:rsidR="00F16556" w:rsidRPr="002668DE" w:rsidRDefault="00F16556" w:rsidP="00F16556">
      <w:pPr>
        <w:jc w:val="both"/>
        <w:rPr>
          <w:rFonts w:ascii="Arial" w:hAnsi="Arial" w:cs="Arial"/>
          <w:b/>
          <w:sz w:val="20"/>
          <w:szCs w:val="20"/>
        </w:rPr>
      </w:pPr>
    </w:p>
    <w:p w14:paraId="532EC655"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Travel Expenses: </w:t>
      </w:r>
      <w:r w:rsidRPr="002668DE">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447B82FF" w14:textId="77777777" w:rsidR="00F16556" w:rsidRPr="002668DE" w:rsidRDefault="00F16556" w:rsidP="00F16556">
      <w:pPr>
        <w:jc w:val="both"/>
        <w:rPr>
          <w:rFonts w:ascii="Arial" w:hAnsi="Arial" w:cs="Arial"/>
          <w:sz w:val="20"/>
          <w:szCs w:val="20"/>
        </w:rPr>
      </w:pPr>
    </w:p>
    <w:p w14:paraId="515D3B7D" w14:textId="77777777" w:rsidR="00F16556" w:rsidRPr="002668DE" w:rsidRDefault="00F16556" w:rsidP="00F16556">
      <w:pPr>
        <w:jc w:val="both"/>
        <w:rPr>
          <w:rFonts w:ascii="Arial" w:hAnsi="Arial" w:cs="Arial"/>
          <w:sz w:val="20"/>
          <w:szCs w:val="20"/>
        </w:rPr>
        <w:sectPr w:rsidR="00F16556" w:rsidRPr="002668DE" w:rsidSect="00BC5D11">
          <w:footerReference w:type="default" r:id="rId19"/>
          <w:type w:val="continuous"/>
          <w:pgSz w:w="12240" w:h="15840" w:code="1"/>
          <w:pgMar w:top="978" w:right="720" w:bottom="720" w:left="720" w:header="720" w:footer="360" w:gutter="0"/>
          <w:cols w:num="2" w:space="720"/>
          <w:docGrid w:linePitch="326"/>
        </w:sectPr>
      </w:pPr>
      <w:r w:rsidRPr="002668DE">
        <w:rPr>
          <w:rFonts w:ascii="Arial" w:hAnsi="Arial" w:cs="Arial"/>
          <w:sz w:val="20"/>
          <w:szCs w:val="20"/>
        </w:rPr>
        <w:t xml:space="preserve"> </w:t>
      </w:r>
    </w:p>
    <w:p w14:paraId="00C015DD" w14:textId="77777777" w:rsidR="00F16556" w:rsidRPr="002668DE" w:rsidRDefault="00F16556" w:rsidP="00F16556">
      <w:pPr>
        <w:ind w:left="5760"/>
        <w:jc w:val="both"/>
        <w:rPr>
          <w:rFonts w:ascii="Arial" w:hAnsi="Arial" w:cs="Arial"/>
          <w:sz w:val="20"/>
          <w:szCs w:val="20"/>
        </w:rPr>
      </w:pPr>
    </w:p>
    <w:p w14:paraId="64135E87" w14:textId="77777777" w:rsidR="00F16556" w:rsidRPr="002668DE" w:rsidRDefault="00F16556" w:rsidP="00F16556">
      <w:pPr>
        <w:rPr>
          <w:rFonts w:ascii="Arial" w:hAnsi="Arial" w:cs="Arial"/>
          <w:sz w:val="20"/>
          <w:szCs w:val="20"/>
        </w:rPr>
      </w:pPr>
    </w:p>
    <w:p w14:paraId="561E576E" w14:textId="77777777" w:rsidR="00F16556" w:rsidRPr="002668DE" w:rsidRDefault="00F16556" w:rsidP="00F16556">
      <w:pPr>
        <w:rPr>
          <w:rFonts w:ascii="Arial" w:hAnsi="Arial" w:cs="Arial"/>
          <w:sz w:val="20"/>
          <w:szCs w:val="20"/>
        </w:rPr>
      </w:pPr>
      <w:r w:rsidRPr="002668DE">
        <w:rPr>
          <w:rFonts w:ascii="Arial" w:hAnsi="Arial" w:cs="Arial"/>
          <w:sz w:val="20"/>
          <w:szCs w:val="20"/>
        </w:rPr>
        <w:br w:type="page"/>
      </w:r>
    </w:p>
    <w:p w14:paraId="650CFBF6" w14:textId="77777777" w:rsidR="00F16556" w:rsidRPr="002668DE" w:rsidRDefault="00F16556" w:rsidP="00F16556">
      <w:pPr>
        <w:jc w:val="center"/>
        <w:rPr>
          <w:rFonts w:ascii="Arial" w:hAnsi="Arial" w:cs="Arial"/>
          <w:b/>
          <w:sz w:val="20"/>
          <w:szCs w:val="20"/>
        </w:rPr>
      </w:pPr>
      <w:bookmarkStart w:id="4" w:name="Duke"/>
      <w:r w:rsidRPr="002668DE">
        <w:rPr>
          <w:rFonts w:ascii="Arial" w:hAnsi="Arial" w:cs="Arial"/>
          <w:b/>
          <w:sz w:val="20"/>
          <w:szCs w:val="20"/>
        </w:rPr>
        <w:t>GENERAL TERMS AND CONDITIONS</w:t>
      </w:r>
    </w:p>
    <w:bookmarkEnd w:id="4"/>
    <w:p w14:paraId="3E2B06E0" w14:textId="77777777" w:rsidR="00F16556" w:rsidRPr="002668DE" w:rsidRDefault="00F16556" w:rsidP="00F16556">
      <w:pPr>
        <w:jc w:val="both"/>
        <w:rPr>
          <w:rFonts w:ascii="Arial" w:hAnsi="Arial" w:cs="Arial"/>
          <w:b/>
          <w:sz w:val="20"/>
          <w:szCs w:val="20"/>
        </w:rPr>
      </w:pPr>
    </w:p>
    <w:p w14:paraId="13B3988B" w14:textId="77777777" w:rsidR="00F16556" w:rsidRPr="002668DE" w:rsidRDefault="00F16556" w:rsidP="00F16556">
      <w:pPr>
        <w:jc w:val="center"/>
        <w:rPr>
          <w:rFonts w:ascii="Arial" w:hAnsi="Arial" w:cs="Arial"/>
          <w:b/>
          <w:sz w:val="20"/>
          <w:szCs w:val="20"/>
        </w:rPr>
        <w:sectPr w:rsidR="00F16556" w:rsidRPr="002668DE" w:rsidSect="00BC5D11">
          <w:footerReference w:type="default" r:id="rId20"/>
          <w:type w:val="continuous"/>
          <w:pgSz w:w="12240" w:h="15840" w:code="1"/>
          <w:pgMar w:top="978" w:right="720" w:bottom="720" w:left="720" w:header="720" w:footer="360" w:gutter="0"/>
          <w:cols w:space="720"/>
          <w:docGrid w:linePitch="326"/>
        </w:sectPr>
      </w:pPr>
    </w:p>
    <w:p w14:paraId="6BEFC5D0"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Relationships of the Parties</w:t>
      </w:r>
    </w:p>
    <w:p w14:paraId="6884BB0A" w14:textId="77777777" w:rsidR="00F16556" w:rsidRPr="002668DE" w:rsidRDefault="00F16556" w:rsidP="00F16556">
      <w:pPr>
        <w:jc w:val="both"/>
        <w:rPr>
          <w:rFonts w:ascii="Arial" w:hAnsi="Arial" w:cs="Arial"/>
          <w:b/>
          <w:sz w:val="20"/>
          <w:szCs w:val="20"/>
          <w:highlight w:val="yellow"/>
        </w:rPr>
      </w:pPr>
    </w:p>
    <w:p w14:paraId="47085FD9"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Independent Contractor: </w:t>
      </w:r>
      <w:r w:rsidRPr="002668DE">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2751F348" w14:textId="77777777" w:rsidR="00F16556" w:rsidRPr="002668DE" w:rsidRDefault="00F16556" w:rsidP="00F16556">
      <w:pPr>
        <w:jc w:val="both"/>
        <w:rPr>
          <w:rFonts w:ascii="Arial" w:hAnsi="Arial" w:cs="Arial"/>
          <w:b/>
          <w:sz w:val="20"/>
          <w:szCs w:val="20"/>
        </w:rPr>
      </w:pPr>
    </w:p>
    <w:p w14:paraId="0DEED6C5"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Subcontracting: </w:t>
      </w:r>
      <w:r w:rsidRPr="002668DE">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2668DE">
        <w:rPr>
          <w:rFonts w:ascii="Arial" w:hAnsi="Arial" w:cs="Arial"/>
          <w:sz w:val="20"/>
          <w:szCs w:val="20"/>
        </w:rPr>
        <w:t>all of</w:t>
      </w:r>
      <w:proofErr w:type="gramEnd"/>
      <w:r w:rsidRPr="002668DE">
        <w:rPr>
          <w:rFonts w:ascii="Arial" w:hAnsi="Arial" w:cs="Arial"/>
          <w:sz w:val="20"/>
          <w:szCs w:val="20"/>
        </w:rPr>
        <w:t xml:space="preserve"> its subcontractors.</w:t>
      </w:r>
    </w:p>
    <w:p w14:paraId="1EB1ED3B" w14:textId="77777777" w:rsidR="00F16556" w:rsidRPr="002668DE" w:rsidRDefault="00F16556" w:rsidP="00F16556">
      <w:pPr>
        <w:jc w:val="both"/>
        <w:rPr>
          <w:rFonts w:ascii="Arial" w:hAnsi="Arial" w:cs="Arial"/>
          <w:b/>
          <w:sz w:val="20"/>
          <w:szCs w:val="20"/>
        </w:rPr>
      </w:pPr>
    </w:p>
    <w:p w14:paraId="2AE6A39C"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Assignment:  </w:t>
      </w:r>
      <w:r w:rsidRPr="002668DE">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2668DE">
        <w:rPr>
          <w:rFonts w:ascii="Arial" w:hAnsi="Arial" w:cs="Arial"/>
          <w:b/>
          <w:sz w:val="20"/>
          <w:szCs w:val="20"/>
        </w:rPr>
        <w:t xml:space="preserve"> </w:t>
      </w:r>
      <w:r w:rsidRPr="002668DE">
        <w:rPr>
          <w:rFonts w:ascii="Arial" w:hAnsi="Arial" w:cs="Arial"/>
          <w:sz w:val="20"/>
          <w:szCs w:val="20"/>
        </w:rPr>
        <w:t>Forward the Contractor's payment check directly to any person or entity designated by the Contractor, or (b) Include any person or entity designated by Contractor as a joint payee on the Contractor's payment check.</w:t>
      </w:r>
      <w:r w:rsidRPr="002668DE">
        <w:rPr>
          <w:rFonts w:ascii="Arial" w:hAnsi="Arial" w:cs="Arial"/>
          <w:b/>
          <w:sz w:val="20"/>
          <w:szCs w:val="20"/>
        </w:rPr>
        <w:t xml:space="preserve"> </w:t>
      </w:r>
      <w:r w:rsidRPr="002668DE">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6D1F73D5" w14:textId="77777777" w:rsidR="00F16556" w:rsidRPr="002668DE" w:rsidRDefault="00F16556" w:rsidP="00F16556">
      <w:pPr>
        <w:rPr>
          <w:rFonts w:ascii="Arial" w:hAnsi="Arial" w:cs="Arial"/>
          <w:sz w:val="20"/>
          <w:szCs w:val="20"/>
        </w:rPr>
      </w:pPr>
    </w:p>
    <w:p w14:paraId="6AAB9C40"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Beneficiaries: </w:t>
      </w:r>
      <w:r w:rsidRPr="002668DE">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5496366A" w14:textId="77777777" w:rsidR="00F16556" w:rsidRPr="002668DE" w:rsidRDefault="00F16556" w:rsidP="00F16556">
      <w:pPr>
        <w:jc w:val="both"/>
        <w:rPr>
          <w:rFonts w:ascii="Arial" w:hAnsi="Arial" w:cs="Arial"/>
          <w:sz w:val="20"/>
          <w:szCs w:val="20"/>
        </w:rPr>
      </w:pPr>
    </w:p>
    <w:p w14:paraId="21B26151" w14:textId="77777777" w:rsidR="00F16556" w:rsidRPr="002668DE" w:rsidRDefault="00F16556" w:rsidP="00F16556">
      <w:pPr>
        <w:jc w:val="center"/>
        <w:rPr>
          <w:rFonts w:ascii="Arial" w:hAnsi="Arial" w:cs="Arial"/>
          <w:b/>
          <w:sz w:val="20"/>
          <w:szCs w:val="20"/>
        </w:rPr>
      </w:pPr>
    </w:p>
    <w:p w14:paraId="534C2DFA" w14:textId="77777777" w:rsidR="00F16556" w:rsidRPr="002668DE" w:rsidRDefault="00F16556" w:rsidP="00F16556">
      <w:pPr>
        <w:keepNext/>
        <w:keepLines/>
        <w:jc w:val="center"/>
        <w:rPr>
          <w:rFonts w:ascii="Arial" w:hAnsi="Arial" w:cs="Arial"/>
          <w:b/>
          <w:sz w:val="20"/>
          <w:szCs w:val="20"/>
        </w:rPr>
      </w:pPr>
      <w:r w:rsidRPr="002668DE">
        <w:rPr>
          <w:rFonts w:ascii="Arial" w:hAnsi="Arial" w:cs="Arial"/>
          <w:b/>
          <w:sz w:val="20"/>
          <w:szCs w:val="20"/>
        </w:rPr>
        <w:t>Services</w:t>
      </w:r>
    </w:p>
    <w:p w14:paraId="2C8CA996" w14:textId="77777777" w:rsidR="00F16556" w:rsidRPr="002668DE" w:rsidRDefault="00F16556" w:rsidP="00F16556">
      <w:pPr>
        <w:keepNext/>
        <w:keepLines/>
        <w:jc w:val="both"/>
        <w:rPr>
          <w:rFonts w:ascii="Arial" w:hAnsi="Arial" w:cs="Arial"/>
          <w:sz w:val="20"/>
          <w:szCs w:val="20"/>
        </w:rPr>
      </w:pPr>
      <w:r w:rsidRPr="002668DE">
        <w:rPr>
          <w:rFonts w:ascii="Arial" w:hAnsi="Arial" w:cs="Arial"/>
          <w:b/>
          <w:sz w:val="20"/>
          <w:szCs w:val="20"/>
        </w:rPr>
        <w:t>Service Standards:</w:t>
      </w:r>
      <w:r w:rsidRPr="002668DE">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2B52AA33" w14:textId="77777777" w:rsidR="00F16556" w:rsidRPr="002668DE" w:rsidRDefault="00F16556" w:rsidP="00F16556">
      <w:pPr>
        <w:jc w:val="both"/>
        <w:rPr>
          <w:rFonts w:ascii="Arial" w:hAnsi="Arial" w:cs="Arial"/>
          <w:sz w:val="20"/>
          <w:szCs w:val="20"/>
        </w:rPr>
      </w:pPr>
    </w:p>
    <w:p w14:paraId="1D581DAD" w14:textId="77777777" w:rsidR="00F16556" w:rsidRPr="002668DE" w:rsidRDefault="00F16556" w:rsidP="00F16556">
      <w:pPr>
        <w:jc w:val="both"/>
        <w:rPr>
          <w:rFonts w:ascii="Arial" w:hAnsi="Arial" w:cs="Arial"/>
          <w:sz w:val="20"/>
          <w:szCs w:val="20"/>
        </w:rPr>
      </w:pPr>
      <w:r w:rsidRPr="002668DE">
        <w:rPr>
          <w:rFonts w:ascii="Arial" w:hAnsi="Arial" w:cs="Arial"/>
          <w:b/>
          <w:bCs/>
          <w:sz w:val="20"/>
          <w:szCs w:val="20"/>
        </w:rPr>
        <w:t>Records:</w:t>
      </w:r>
      <w:r w:rsidRPr="002668DE">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587743B2" w14:textId="77777777" w:rsidR="00F16556" w:rsidRPr="002668DE" w:rsidRDefault="00F16556" w:rsidP="00F16556">
      <w:pPr>
        <w:jc w:val="both"/>
        <w:rPr>
          <w:rFonts w:ascii="Arial" w:hAnsi="Arial" w:cs="Arial"/>
          <w:sz w:val="20"/>
          <w:szCs w:val="20"/>
        </w:rPr>
      </w:pPr>
    </w:p>
    <w:p w14:paraId="726CF94C" w14:textId="77777777" w:rsidR="00F16556" w:rsidRPr="002668DE" w:rsidRDefault="00F16556" w:rsidP="00F16556">
      <w:pPr>
        <w:jc w:val="both"/>
        <w:rPr>
          <w:rFonts w:ascii="Arial" w:hAnsi="Arial" w:cs="Arial"/>
          <w:sz w:val="20"/>
          <w:szCs w:val="20"/>
        </w:rPr>
      </w:pPr>
      <w:r w:rsidRPr="002668DE">
        <w:rPr>
          <w:rFonts w:ascii="Arial" w:hAnsi="Arial" w:cs="Arial"/>
          <w:b/>
          <w:bCs/>
          <w:sz w:val="20"/>
          <w:szCs w:val="20"/>
        </w:rPr>
        <w:t>Licenses:</w:t>
      </w:r>
      <w:r w:rsidRPr="002668DE">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59A4DF8E" w14:textId="77777777" w:rsidR="00F16556" w:rsidRPr="002668DE" w:rsidRDefault="00F16556" w:rsidP="00F16556">
      <w:pPr>
        <w:rPr>
          <w:rFonts w:ascii="Arial" w:hAnsi="Arial" w:cs="Arial"/>
          <w:b/>
          <w:sz w:val="20"/>
          <w:szCs w:val="20"/>
        </w:rPr>
      </w:pPr>
    </w:p>
    <w:p w14:paraId="252129AC"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Indemnity and Insurance</w:t>
      </w:r>
    </w:p>
    <w:p w14:paraId="04487238" w14:textId="77777777" w:rsidR="00F16556" w:rsidRPr="002668DE" w:rsidRDefault="00F16556" w:rsidP="00F16556">
      <w:pPr>
        <w:jc w:val="both"/>
        <w:rPr>
          <w:rFonts w:ascii="Arial" w:hAnsi="Arial" w:cs="Arial"/>
          <w:b/>
          <w:sz w:val="20"/>
          <w:szCs w:val="20"/>
        </w:rPr>
      </w:pPr>
    </w:p>
    <w:p w14:paraId="6A5293CD"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Indemnification: </w:t>
      </w:r>
      <w:r w:rsidRPr="002668DE">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2668DE">
        <w:rPr>
          <w:rFonts w:ascii="Arial" w:hAnsi="Arial" w:cs="Arial"/>
          <w:sz w:val="20"/>
          <w:szCs w:val="20"/>
        </w:rPr>
        <w:t>hereunder, and</w:t>
      </w:r>
      <w:proofErr w:type="gramEnd"/>
      <w:r w:rsidRPr="002668DE">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7CFD07EB" w14:textId="77777777" w:rsidR="00F16556" w:rsidRPr="002668DE" w:rsidRDefault="00F16556" w:rsidP="00F16556">
      <w:pPr>
        <w:pStyle w:val="HTMLPreformatted"/>
        <w:rPr>
          <w:rFonts w:ascii="Arial" w:hAnsi="Arial" w:cs="Arial"/>
        </w:rPr>
      </w:pPr>
    </w:p>
    <w:p w14:paraId="1225CA85"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b/>
          <w:sz w:val="20"/>
          <w:szCs w:val="20"/>
        </w:rPr>
        <w:t xml:space="preserve">Insurance: </w:t>
      </w:r>
      <w:r w:rsidRPr="002668DE">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4ED70571"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Professional Liability</w:t>
      </w:r>
      <w:r w:rsidRPr="002668DE">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29F89193"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Worker’s Compensation Insurance</w:t>
      </w:r>
      <w:r w:rsidRPr="002668DE">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2668DE">
        <w:rPr>
          <w:rFonts w:ascii="Arial" w:hAnsi="Arial" w:cs="Arial"/>
          <w:sz w:val="20"/>
          <w:szCs w:val="20"/>
        </w:rPr>
        <w:t>all of</w:t>
      </w:r>
      <w:proofErr w:type="gramEnd"/>
      <w:r w:rsidRPr="002668DE">
        <w:rPr>
          <w:rFonts w:ascii="Arial" w:hAnsi="Arial" w:cs="Arial"/>
          <w:sz w:val="20"/>
          <w:szCs w:val="20"/>
        </w:rPr>
        <w:t xml:space="preserve"> the Contractor’s employees who are engaged in any work under the contract.</w:t>
      </w:r>
    </w:p>
    <w:p w14:paraId="3FF57FDB"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Employer’s Liability Insurance:</w:t>
      </w:r>
      <w:r w:rsidRPr="002668DE">
        <w:rPr>
          <w:rFonts w:ascii="Arial" w:hAnsi="Arial" w:cs="Arial"/>
          <w:sz w:val="20"/>
          <w:szCs w:val="20"/>
        </w:rPr>
        <w:t xml:space="preserve"> The Contractor shall provide employer’s liability insurance, with minimum limits of $500,000.00, covering </w:t>
      </w:r>
      <w:proofErr w:type="gramStart"/>
      <w:r w:rsidRPr="002668DE">
        <w:rPr>
          <w:rFonts w:ascii="Arial" w:hAnsi="Arial" w:cs="Arial"/>
          <w:sz w:val="20"/>
          <w:szCs w:val="20"/>
        </w:rPr>
        <w:t>all of</w:t>
      </w:r>
      <w:proofErr w:type="gramEnd"/>
      <w:r w:rsidRPr="002668DE">
        <w:rPr>
          <w:rFonts w:ascii="Arial" w:hAnsi="Arial" w:cs="Arial"/>
          <w:sz w:val="20"/>
          <w:szCs w:val="20"/>
        </w:rPr>
        <w:t xml:space="preserve"> the Contractor’s employees who are engaged in any work under the contract. </w:t>
      </w:r>
    </w:p>
    <w:p w14:paraId="4836CB07"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Commercial General Liability Insurance or A Program of Self Insurance</w:t>
      </w:r>
      <w:r w:rsidRPr="002668DE">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7917968B"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Automobile Liability Insurance or A Program of Self Insurance</w:t>
      </w:r>
      <w:r w:rsidRPr="002668DE">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18F74BE2" w14:textId="77777777" w:rsidR="00F16556" w:rsidRPr="002668DE" w:rsidRDefault="00F16556" w:rsidP="00F16556">
      <w:pPr>
        <w:numPr>
          <w:ilvl w:val="1"/>
          <w:numId w:val="1"/>
        </w:numPr>
        <w:ind w:left="1440" w:hanging="360"/>
        <w:jc w:val="both"/>
        <w:rPr>
          <w:rFonts w:ascii="Arial" w:hAnsi="Arial" w:cs="Arial"/>
          <w:sz w:val="20"/>
          <w:szCs w:val="20"/>
        </w:rPr>
      </w:pPr>
      <w:r w:rsidRPr="002668DE">
        <w:rPr>
          <w:rFonts w:ascii="Arial" w:hAnsi="Arial" w:cs="Arial"/>
          <w:sz w:val="20"/>
          <w:szCs w:val="20"/>
        </w:rPr>
        <w:t xml:space="preserve">owned by the Contractor and used in the performance of this </w:t>
      </w:r>
      <w:proofErr w:type="gramStart"/>
      <w:r w:rsidRPr="002668DE">
        <w:rPr>
          <w:rFonts w:ascii="Arial" w:hAnsi="Arial" w:cs="Arial"/>
          <w:sz w:val="20"/>
          <w:szCs w:val="20"/>
        </w:rPr>
        <w:t>contract;</w:t>
      </w:r>
      <w:proofErr w:type="gramEnd"/>
    </w:p>
    <w:p w14:paraId="6226DA77" w14:textId="77777777" w:rsidR="00F16556" w:rsidRPr="002668DE" w:rsidRDefault="00F16556" w:rsidP="00F16556">
      <w:pPr>
        <w:numPr>
          <w:ilvl w:val="1"/>
          <w:numId w:val="1"/>
        </w:numPr>
        <w:ind w:left="1440" w:hanging="360"/>
        <w:jc w:val="both"/>
        <w:rPr>
          <w:rFonts w:ascii="Arial" w:hAnsi="Arial" w:cs="Arial"/>
          <w:sz w:val="20"/>
          <w:szCs w:val="20"/>
        </w:rPr>
      </w:pPr>
      <w:r w:rsidRPr="002668DE">
        <w:rPr>
          <w:rFonts w:ascii="Arial" w:hAnsi="Arial" w:cs="Arial"/>
          <w:sz w:val="20"/>
          <w:szCs w:val="20"/>
        </w:rPr>
        <w:t>hired by the Contractor and used in the performance of this contract; and</w:t>
      </w:r>
    </w:p>
    <w:p w14:paraId="0797FE5F" w14:textId="77777777" w:rsidR="00F16556" w:rsidRPr="002668DE" w:rsidRDefault="00F16556" w:rsidP="00F16556">
      <w:pPr>
        <w:numPr>
          <w:ilvl w:val="1"/>
          <w:numId w:val="1"/>
        </w:numPr>
        <w:ind w:left="1440" w:hanging="360"/>
        <w:jc w:val="both"/>
        <w:rPr>
          <w:rFonts w:ascii="Arial" w:hAnsi="Arial" w:cs="Arial"/>
          <w:sz w:val="20"/>
          <w:szCs w:val="20"/>
        </w:rPr>
      </w:pPr>
      <w:r w:rsidRPr="002668DE">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6D062EA4" w14:textId="77777777" w:rsidR="00F16556" w:rsidRPr="002668DE" w:rsidRDefault="00F16556" w:rsidP="00F16556">
      <w:pPr>
        <w:ind w:left="1440"/>
        <w:jc w:val="both"/>
        <w:rPr>
          <w:rFonts w:ascii="Arial" w:hAnsi="Arial" w:cs="Arial"/>
          <w:sz w:val="20"/>
          <w:szCs w:val="20"/>
        </w:rPr>
      </w:pPr>
      <w:r w:rsidRPr="002668DE">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21384942"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075F303D"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69CA3DAB"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0EACBB17"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13921F66" w14:textId="77777777" w:rsidR="00F16556" w:rsidRPr="002668DE" w:rsidRDefault="00F16556" w:rsidP="00F16556">
      <w:pPr>
        <w:numPr>
          <w:ilvl w:val="0"/>
          <w:numId w:val="12"/>
        </w:numPr>
        <w:jc w:val="both"/>
        <w:rPr>
          <w:rFonts w:ascii="Arial" w:hAnsi="Arial" w:cs="Arial"/>
          <w:sz w:val="20"/>
          <w:szCs w:val="20"/>
        </w:rPr>
      </w:pPr>
      <w:proofErr w:type="gramStart"/>
      <w:r w:rsidRPr="002668DE">
        <w:rPr>
          <w:rFonts w:ascii="Arial" w:hAnsi="Arial" w:cs="Arial"/>
          <w:sz w:val="20"/>
          <w:szCs w:val="20"/>
        </w:rPr>
        <w:t>With the exception of</w:t>
      </w:r>
      <w:proofErr w:type="gramEnd"/>
      <w:r w:rsidRPr="002668DE">
        <w:rPr>
          <w:rFonts w:ascii="Arial" w:hAnsi="Arial" w:cs="Arial"/>
          <w:sz w:val="20"/>
          <w:szCs w:val="20"/>
        </w:rPr>
        <w:t xml:space="preserve"> programs of </w:t>
      </w:r>
      <w:proofErr w:type="spellStart"/>
      <w:r w:rsidRPr="002668DE">
        <w:rPr>
          <w:rFonts w:ascii="Arial" w:hAnsi="Arial" w:cs="Arial"/>
          <w:sz w:val="20"/>
          <w:szCs w:val="20"/>
        </w:rPr>
        <w:t>self insurance</w:t>
      </w:r>
      <w:proofErr w:type="spellEnd"/>
      <w:r w:rsidRPr="002668DE">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67CB4ED0"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 xml:space="preserve">The Contractor shall </w:t>
      </w:r>
      <w:proofErr w:type="gramStart"/>
      <w:r w:rsidRPr="002668DE">
        <w:rPr>
          <w:rFonts w:ascii="Arial" w:hAnsi="Arial" w:cs="Arial"/>
          <w:sz w:val="20"/>
          <w:szCs w:val="20"/>
        </w:rPr>
        <w:t>comply at all times</w:t>
      </w:r>
      <w:proofErr w:type="gramEnd"/>
      <w:r w:rsidRPr="002668DE">
        <w:rPr>
          <w:rFonts w:ascii="Arial" w:hAnsi="Arial" w:cs="Arial"/>
          <w:sz w:val="20"/>
          <w:szCs w:val="20"/>
        </w:rPr>
        <w:t xml:space="preserve"> with all lawful terms and conditions of its insurance policies and all lawful requirements of its insurer.  </w:t>
      </w:r>
    </w:p>
    <w:p w14:paraId="7D9B7BB1"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Contractor shall require its subcontractors to comply with the requirements of this paragraph.</w:t>
      </w:r>
    </w:p>
    <w:p w14:paraId="50E5385A"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 xml:space="preserve">The Contractor shall demonstrate its compliance with the requirements of this paragraph by submitting certificates of insurance, if </w:t>
      </w:r>
      <w:proofErr w:type="gramStart"/>
      <w:r w:rsidRPr="002668DE">
        <w:rPr>
          <w:rFonts w:ascii="Arial" w:hAnsi="Arial" w:cs="Arial"/>
          <w:sz w:val="20"/>
          <w:szCs w:val="20"/>
        </w:rPr>
        <w:t>requested,  to</w:t>
      </w:r>
      <w:proofErr w:type="gramEnd"/>
      <w:r w:rsidRPr="002668DE">
        <w:rPr>
          <w:rFonts w:ascii="Arial" w:hAnsi="Arial" w:cs="Arial"/>
          <w:sz w:val="20"/>
          <w:szCs w:val="20"/>
        </w:rPr>
        <w:t xml:space="preserve"> the Division before the Contractor begins work under this contract. </w:t>
      </w:r>
    </w:p>
    <w:p w14:paraId="04AFA2B3" w14:textId="77777777" w:rsidR="00F16556" w:rsidRPr="002668DE" w:rsidRDefault="00F16556" w:rsidP="00F16556">
      <w:pPr>
        <w:rPr>
          <w:rFonts w:ascii="Arial" w:hAnsi="Arial" w:cs="Arial"/>
          <w:b/>
          <w:sz w:val="20"/>
          <w:szCs w:val="20"/>
        </w:rPr>
      </w:pPr>
    </w:p>
    <w:p w14:paraId="610163E0"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Default and Termination</w:t>
      </w:r>
    </w:p>
    <w:p w14:paraId="0D6160B8" w14:textId="77777777" w:rsidR="00F16556" w:rsidRPr="002668DE" w:rsidRDefault="00F16556" w:rsidP="00F16556">
      <w:pPr>
        <w:jc w:val="both"/>
        <w:rPr>
          <w:rFonts w:ascii="Arial" w:hAnsi="Arial" w:cs="Arial"/>
          <w:b/>
          <w:sz w:val="20"/>
          <w:szCs w:val="20"/>
        </w:rPr>
      </w:pPr>
    </w:p>
    <w:p w14:paraId="6BC82C3D"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Termination Without Cause:</w:t>
      </w:r>
      <w:r w:rsidRPr="002668DE">
        <w:rPr>
          <w:rFonts w:ascii="Arial" w:hAnsi="Arial" w:cs="Arial"/>
          <w:sz w:val="20"/>
          <w:szCs w:val="20"/>
        </w:rPr>
        <w:t xml:space="preserve"> The Division may terminate this contract without cause by giving </w:t>
      </w:r>
      <w:r w:rsidRPr="002668DE">
        <w:rPr>
          <w:rFonts w:ascii="Arial" w:hAnsi="Arial" w:cs="Arial"/>
          <w:b/>
          <w:sz w:val="20"/>
          <w:szCs w:val="20"/>
        </w:rPr>
        <w:t>30 days</w:t>
      </w:r>
      <w:r w:rsidRPr="002668DE">
        <w:rPr>
          <w:rFonts w:ascii="Arial" w:hAnsi="Arial" w:cs="Arial"/>
          <w:sz w:val="20"/>
          <w:szCs w:val="20"/>
        </w:rPr>
        <w:t xml:space="preserve"> </w:t>
      </w:r>
      <w:r w:rsidRPr="002668DE">
        <w:rPr>
          <w:rFonts w:ascii="Arial" w:hAnsi="Arial" w:cs="Arial"/>
          <w:b/>
          <w:sz w:val="20"/>
          <w:szCs w:val="20"/>
        </w:rPr>
        <w:t>written notice</w:t>
      </w:r>
      <w:r w:rsidRPr="002668DE">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7955FF3E" w14:textId="77777777" w:rsidR="00F16556" w:rsidRPr="002668DE" w:rsidRDefault="00F16556" w:rsidP="00F16556">
      <w:pPr>
        <w:jc w:val="both"/>
        <w:rPr>
          <w:rFonts w:ascii="Arial" w:hAnsi="Arial" w:cs="Arial"/>
          <w:b/>
          <w:sz w:val="20"/>
          <w:szCs w:val="20"/>
        </w:rPr>
      </w:pPr>
    </w:p>
    <w:p w14:paraId="732DDAB1"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Termination for Cause: </w:t>
      </w:r>
      <w:r w:rsidRPr="002668DE">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2668DE">
        <w:rPr>
          <w:rFonts w:ascii="Arial" w:hAnsi="Arial" w:cs="Arial"/>
          <w:b/>
          <w:sz w:val="20"/>
          <w:szCs w:val="20"/>
        </w:rPr>
        <w:t xml:space="preserve"> </w:t>
      </w:r>
      <w:r w:rsidRPr="002668DE">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2668DE">
        <w:rPr>
          <w:rFonts w:ascii="Arial" w:hAnsi="Arial" w:cs="Arial"/>
          <w:b/>
          <w:sz w:val="20"/>
          <w:szCs w:val="20"/>
        </w:rPr>
        <w:t xml:space="preserve"> </w:t>
      </w:r>
      <w:r w:rsidRPr="002668DE">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2668DE">
        <w:rPr>
          <w:rFonts w:ascii="Arial" w:hAnsi="Arial" w:cs="Arial"/>
          <w:b/>
          <w:sz w:val="20"/>
          <w:szCs w:val="20"/>
        </w:rPr>
        <w:t xml:space="preserve"> </w:t>
      </w:r>
      <w:r w:rsidRPr="002668DE">
        <w:rPr>
          <w:rFonts w:ascii="Arial" w:hAnsi="Arial" w:cs="Arial"/>
          <w:sz w:val="20"/>
          <w:szCs w:val="20"/>
        </w:rPr>
        <w:t xml:space="preserve">The filing of a petition for bankruptcy by the Contractor shall be an act of default under this contract.  </w:t>
      </w:r>
    </w:p>
    <w:p w14:paraId="412BAB2B" w14:textId="77777777" w:rsidR="00F16556" w:rsidRPr="002668DE" w:rsidRDefault="00F16556" w:rsidP="00F16556">
      <w:pPr>
        <w:jc w:val="both"/>
        <w:rPr>
          <w:rFonts w:ascii="Arial" w:hAnsi="Arial" w:cs="Arial"/>
          <w:b/>
          <w:sz w:val="20"/>
          <w:szCs w:val="20"/>
        </w:rPr>
      </w:pPr>
    </w:p>
    <w:p w14:paraId="435255A1"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Waiver of Default: </w:t>
      </w:r>
      <w:r w:rsidRPr="002668DE">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8ABE67E" w14:textId="77777777" w:rsidR="00F16556" w:rsidRPr="002668DE" w:rsidRDefault="00F16556" w:rsidP="00F16556">
      <w:pPr>
        <w:jc w:val="both"/>
        <w:rPr>
          <w:rFonts w:ascii="Arial" w:hAnsi="Arial" w:cs="Arial"/>
          <w:sz w:val="20"/>
          <w:szCs w:val="20"/>
        </w:rPr>
      </w:pPr>
    </w:p>
    <w:p w14:paraId="05B643EC"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Availability of Funds: </w:t>
      </w:r>
      <w:r w:rsidRPr="002668DE">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3C586789" w14:textId="77777777" w:rsidR="00F16556" w:rsidRPr="002668DE" w:rsidRDefault="00F16556" w:rsidP="00F16556">
      <w:pPr>
        <w:jc w:val="both"/>
        <w:rPr>
          <w:rFonts w:ascii="Arial" w:hAnsi="Arial" w:cs="Arial"/>
          <w:b/>
          <w:sz w:val="20"/>
          <w:szCs w:val="20"/>
        </w:rPr>
      </w:pPr>
    </w:p>
    <w:p w14:paraId="2688D274"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Force Majeure: </w:t>
      </w:r>
      <w:r w:rsidRPr="002668DE">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69FE8441" w14:textId="77777777" w:rsidR="00F16556" w:rsidRPr="002668DE" w:rsidRDefault="00F16556" w:rsidP="00F16556">
      <w:pPr>
        <w:jc w:val="both"/>
        <w:rPr>
          <w:rFonts w:ascii="Arial" w:hAnsi="Arial" w:cs="Arial"/>
          <w:b/>
          <w:sz w:val="20"/>
          <w:szCs w:val="20"/>
        </w:rPr>
      </w:pPr>
    </w:p>
    <w:p w14:paraId="6424A2D4" w14:textId="77777777" w:rsidR="00F16556" w:rsidRPr="002668DE" w:rsidRDefault="00F16556" w:rsidP="00F16556">
      <w:pPr>
        <w:tabs>
          <w:tab w:val="left" w:pos="4320"/>
        </w:tabs>
        <w:jc w:val="both"/>
        <w:rPr>
          <w:rFonts w:ascii="Arial" w:hAnsi="Arial" w:cs="Arial"/>
          <w:sz w:val="20"/>
          <w:szCs w:val="20"/>
        </w:rPr>
      </w:pPr>
      <w:r w:rsidRPr="002668DE">
        <w:rPr>
          <w:rFonts w:ascii="Arial" w:hAnsi="Arial" w:cs="Arial"/>
          <w:b/>
          <w:sz w:val="20"/>
          <w:szCs w:val="20"/>
        </w:rPr>
        <w:t xml:space="preserve">Survival of Promises: </w:t>
      </w:r>
      <w:r w:rsidRPr="002668DE">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C878A76" w14:textId="77777777" w:rsidR="00F16556" w:rsidRPr="002668DE" w:rsidRDefault="00F16556" w:rsidP="00F16556">
      <w:pPr>
        <w:tabs>
          <w:tab w:val="left" w:pos="4320"/>
        </w:tabs>
        <w:jc w:val="both"/>
        <w:rPr>
          <w:rFonts w:ascii="Arial" w:hAnsi="Arial" w:cs="Arial"/>
          <w:sz w:val="20"/>
          <w:szCs w:val="20"/>
        </w:rPr>
      </w:pPr>
    </w:p>
    <w:p w14:paraId="26D7BCD7" w14:textId="77777777" w:rsidR="00F16556" w:rsidRPr="002668DE" w:rsidRDefault="00F16556" w:rsidP="00F16556">
      <w:pPr>
        <w:keepNext/>
        <w:keepLines/>
        <w:jc w:val="both"/>
        <w:rPr>
          <w:rFonts w:ascii="Arial" w:hAnsi="Arial" w:cs="Arial"/>
          <w:sz w:val="20"/>
          <w:szCs w:val="20"/>
        </w:rPr>
      </w:pPr>
      <w:r w:rsidRPr="002668DE">
        <w:rPr>
          <w:rFonts w:ascii="Arial" w:hAnsi="Arial" w:cs="Arial"/>
          <w:b/>
          <w:sz w:val="20"/>
          <w:szCs w:val="20"/>
        </w:rPr>
        <w:t>Patents And Inventions:</w:t>
      </w:r>
      <w:r w:rsidRPr="002668DE">
        <w:rPr>
          <w:rFonts w:ascii="Arial" w:hAnsi="Arial" w:cs="Arial"/>
          <w:sz w:val="20"/>
          <w:szCs w:val="20"/>
        </w:rPr>
        <w:t xml:space="preserve"> Any invention or discovery made or conceived in the performance of this contract (hereinafter called “</w:t>
      </w:r>
      <w:r w:rsidRPr="002668DE">
        <w:rPr>
          <w:rFonts w:ascii="Arial" w:hAnsi="Arial" w:cs="Arial"/>
          <w:i/>
          <w:sz w:val="20"/>
          <w:szCs w:val="20"/>
        </w:rPr>
        <w:t>INVENTION</w:t>
      </w:r>
      <w:r w:rsidRPr="002668DE">
        <w:rPr>
          <w:rFonts w:ascii="Arial" w:hAnsi="Arial" w:cs="Arial"/>
          <w:sz w:val="20"/>
          <w:szCs w:val="20"/>
        </w:rPr>
        <w:t xml:space="preserve">”), and any patent granted on such </w:t>
      </w:r>
      <w:r w:rsidRPr="002668DE">
        <w:rPr>
          <w:rFonts w:ascii="Arial" w:hAnsi="Arial" w:cs="Arial"/>
          <w:i/>
          <w:sz w:val="20"/>
          <w:szCs w:val="20"/>
        </w:rPr>
        <w:t>INVENTION</w:t>
      </w:r>
      <w:r w:rsidRPr="002668DE">
        <w:rPr>
          <w:rFonts w:ascii="Arial" w:hAnsi="Arial" w:cs="Arial"/>
          <w:sz w:val="20"/>
          <w:szCs w:val="20"/>
        </w:rPr>
        <w:t xml:space="preserve"> shall be jointly or individually owned by Contractor and/or Division in accordance with the following criteria:</w:t>
      </w:r>
    </w:p>
    <w:p w14:paraId="3D745434" w14:textId="77777777" w:rsidR="00F16556" w:rsidRPr="002668DE" w:rsidRDefault="00F16556" w:rsidP="00F16556">
      <w:pPr>
        <w:ind w:left="720" w:hanging="360"/>
        <w:jc w:val="both"/>
        <w:rPr>
          <w:rFonts w:ascii="Arial" w:hAnsi="Arial" w:cs="Arial"/>
          <w:sz w:val="20"/>
          <w:szCs w:val="20"/>
        </w:rPr>
      </w:pPr>
      <w:r w:rsidRPr="002668DE">
        <w:rPr>
          <w:rFonts w:ascii="Arial" w:hAnsi="Arial" w:cs="Arial"/>
          <w:sz w:val="20"/>
          <w:szCs w:val="20"/>
        </w:rPr>
        <w:t xml:space="preserve">(a)Title to any </w:t>
      </w:r>
      <w:r w:rsidRPr="002668DE">
        <w:rPr>
          <w:rFonts w:ascii="Arial" w:hAnsi="Arial" w:cs="Arial"/>
          <w:i/>
          <w:sz w:val="20"/>
          <w:szCs w:val="20"/>
        </w:rPr>
        <w:t>INVENTION</w:t>
      </w:r>
      <w:r w:rsidRPr="002668DE">
        <w:rPr>
          <w:rFonts w:ascii="Arial" w:hAnsi="Arial" w:cs="Arial"/>
          <w:sz w:val="20"/>
          <w:szCs w:val="20"/>
        </w:rPr>
        <w:t xml:space="preserve"> made or conceived jointly by employees of both Contractor and Division in the performance of this contract (hereinafter called “</w:t>
      </w:r>
      <w:r w:rsidRPr="002668DE">
        <w:rPr>
          <w:rFonts w:ascii="Arial" w:hAnsi="Arial" w:cs="Arial"/>
          <w:i/>
          <w:sz w:val="20"/>
          <w:szCs w:val="20"/>
        </w:rPr>
        <w:t>JOINT INVENTION</w:t>
      </w:r>
      <w:r w:rsidRPr="002668DE">
        <w:rPr>
          <w:rFonts w:ascii="Arial" w:hAnsi="Arial" w:cs="Arial"/>
          <w:sz w:val="20"/>
          <w:szCs w:val="20"/>
        </w:rPr>
        <w:t>”) vests jointly in Division and Contractor.</w:t>
      </w:r>
    </w:p>
    <w:p w14:paraId="32CF2F66" w14:textId="77777777" w:rsidR="00F16556" w:rsidRPr="002668DE" w:rsidRDefault="00F16556" w:rsidP="00F16556">
      <w:pPr>
        <w:ind w:left="720" w:hanging="360"/>
        <w:jc w:val="both"/>
        <w:rPr>
          <w:rFonts w:ascii="Arial" w:hAnsi="Arial" w:cs="Arial"/>
          <w:sz w:val="20"/>
          <w:szCs w:val="20"/>
        </w:rPr>
      </w:pPr>
      <w:r w:rsidRPr="002668DE">
        <w:rPr>
          <w:rFonts w:ascii="Arial" w:hAnsi="Arial" w:cs="Arial"/>
          <w:sz w:val="20"/>
          <w:szCs w:val="20"/>
        </w:rPr>
        <w:t>(b)</w:t>
      </w:r>
      <w:r w:rsidRPr="002668DE" w:rsidDel="00625ECC">
        <w:rPr>
          <w:rFonts w:ascii="Arial" w:hAnsi="Arial" w:cs="Arial"/>
          <w:sz w:val="20"/>
          <w:szCs w:val="20"/>
        </w:rPr>
        <w:t xml:space="preserve"> </w:t>
      </w:r>
      <w:r w:rsidRPr="002668DE">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515A3418" w14:textId="77777777" w:rsidR="00F16556" w:rsidRPr="002668DE" w:rsidRDefault="00F16556" w:rsidP="00F16556">
      <w:pPr>
        <w:ind w:left="720" w:firstLine="720"/>
        <w:jc w:val="both"/>
        <w:rPr>
          <w:rFonts w:ascii="Arial" w:hAnsi="Arial" w:cs="Arial"/>
          <w:sz w:val="20"/>
          <w:szCs w:val="20"/>
        </w:rPr>
      </w:pPr>
    </w:p>
    <w:p w14:paraId="0C8D66F8" w14:textId="77777777" w:rsidR="00F16556" w:rsidRPr="002668DE" w:rsidRDefault="00F16556" w:rsidP="00F16556">
      <w:pPr>
        <w:pStyle w:val="Heading3"/>
        <w:jc w:val="both"/>
        <w:rPr>
          <w:rFonts w:ascii="Arial" w:hAnsi="Arial" w:cs="Arial"/>
          <w:b/>
          <w:color w:val="auto"/>
          <w:sz w:val="20"/>
          <w:szCs w:val="20"/>
        </w:rPr>
      </w:pPr>
      <w:r w:rsidRPr="002668DE">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27B4014D" w14:textId="77777777" w:rsidR="00F16556" w:rsidRPr="002668DE" w:rsidRDefault="00F16556" w:rsidP="00F16556">
      <w:pPr>
        <w:jc w:val="both"/>
        <w:rPr>
          <w:rFonts w:ascii="Arial" w:hAnsi="Arial" w:cs="Arial"/>
          <w:sz w:val="20"/>
          <w:szCs w:val="20"/>
        </w:rPr>
      </w:pPr>
      <w:r w:rsidRPr="002668DE">
        <w:rPr>
          <w:rFonts w:ascii="Arial" w:hAnsi="Arial" w:cs="Arial"/>
          <w:sz w:val="20"/>
          <w:szCs w:val="20"/>
        </w:rPr>
        <w:t xml:space="preserve"> </w:t>
      </w:r>
    </w:p>
    <w:p w14:paraId="3FA2AC35"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Similar Research: </w:t>
      </w:r>
      <w:r w:rsidRPr="002668DE">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5EB540CC" w14:textId="77777777" w:rsidR="00F16556" w:rsidRPr="002668DE" w:rsidRDefault="00F16556" w:rsidP="00F16556">
      <w:pPr>
        <w:jc w:val="both"/>
        <w:rPr>
          <w:rFonts w:ascii="Arial" w:hAnsi="Arial" w:cs="Arial"/>
          <w:b/>
          <w:sz w:val="20"/>
          <w:szCs w:val="20"/>
        </w:rPr>
      </w:pPr>
    </w:p>
    <w:p w14:paraId="6A83C040"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Federal Intellectual Property Bankruptcy Protection Act:</w:t>
      </w:r>
      <w:r w:rsidRPr="002668DE">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5B7357E7" w14:textId="77777777" w:rsidR="00F16556" w:rsidRPr="002668DE" w:rsidRDefault="00F16556" w:rsidP="00F16556">
      <w:pPr>
        <w:numPr>
          <w:ilvl w:val="12"/>
          <w:numId w:val="0"/>
        </w:numPr>
        <w:tabs>
          <w:tab w:val="left" w:pos="720"/>
        </w:tabs>
        <w:jc w:val="center"/>
        <w:rPr>
          <w:rFonts w:ascii="Arial" w:hAnsi="Arial" w:cs="Arial"/>
          <w:b/>
          <w:sz w:val="20"/>
          <w:szCs w:val="20"/>
        </w:rPr>
      </w:pPr>
    </w:p>
    <w:p w14:paraId="73000E09" w14:textId="77777777" w:rsidR="00F16556" w:rsidRPr="002668DE" w:rsidRDefault="00F16556" w:rsidP="00F16556">
      <w:pPr>
        <w:numPr>
          <w:ilvl w:val="12"/>
          <w:numId w:val="0"/>
        </w:numPr>
        <w:tabs>
          <w:tab w:val="left" w:pos="720"/>
        </w:tabs>
        <w:jc w:val="center"/>
        <w:rPr>
          <w:rFonts w:ascii="Arial" w:hAnsi="Arial" w:cs="Arial"/>
          <w:b/>
          <w:sz w:val="20"/>
          <w:szCs w:val="20"/>
        </w:rPr>
      </w:pPr>
      <w:r w:rsidRPr="002668DE">
        <w:rPr>
          <w:rFonts w:ascii="Arial" w:hAnsi="Arial" w:cs="Arial"/>
          <w:b/>
          <w:sz w:val="20"/>
          <w:szCs w:val="20"/>
        </w:rPr>
        <w:t>Compliance with Applicable Laws</w:t>
      </w:r>
    </w:p>
    <w:p w14:paraId="6427564B" w14:textId="77777777" w:rsidR="00F16556" w:rsidRPr="002668DE" w:rsidRDefault="00F16556" w:rsidP="00F16556">
      <w:pPr>
        <w:numPr>
          <w:ilvl w:val="12"/>
          <w:numId w:val="0"/>
        </w:numPr>
        <w:tabs>
          <w:tab w:val="left" w:pos="720"/>
        </w:tabs>
        <w:jc w:val="both"/>
        <w:rPr>
          <w:rFonts w:ascii="Arial" w:hAnsi="Arial" w:cs="Arial"/>
          <w:b/>
          <w:sz w:val="20"/>
          <w:szCs w:val="20"/>
        </w:rPr>
      </w:pPr>
    </w:p>
    <w:p w14:paraId="54267228"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Compliance with Laws: </w:t>
      </w:r>
      <w:r w:rsidRPr="002668DE">
        <w:rPr>
          <w:rFonts w:ascii="Arial" w:hAnsi="Arial" w:cs="Arial"/>
          <w:bCs/>
          <w:sz w:val="20"/>
          <w:szCs w:val="20"/>
        </w:rPr>
        <w:t>In the performance of this Agreement</w:t>
      </w:r>
      <w:r w:rsidRPr="002668DE">
        <w:rPr>
          <w:rFonts w:ascii="Arial" w:hAnsi="Arial" w:cs="Arial"/>
          <w:b/>
          <w:sz w:val="20"/>
          <w:szCs w:val="20"/>
        </w:rPr>
        <w:t xml:space="preserve">, </w:t>
      </w:r>
      <w:r w:rsidRPr="002668DE">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61F64C7C" w14:textId="77777777" w:rsidR="00F16556" w:rsidRPr="002668DE" w:rsidRDefault="00F16556" w:rsidP="00F16556">
      <w:pPr>
        <w:numPr>
          <w:ilvl w:val="12"/>
          <w:numId w:val="0"/>
        </w:numPr>
        <w:tabs>
          <w:tab w:val="left" w:pos="720"/>
        </w:tabs>
        <w:jc w:val="both"/>
        <w:rPr>
          <w:rFonts w:ascii="Arial" w:hAnsi="Arial" w:cs="Arial"/>
          <w:b/>
          <w:sz w:val="20"/>
          <w:szCs w:val="20"/>
        </w:rPr>
      </w:pPr>
    </w:p>
    <w:p w14:paraId="40E116BA" w14:textId="77777777" w:rsidR="00F16556" w:rsidRPr="002668DE" w:rsidRDefault="00F16556" w:rsidP="00F16556">
      <w:pPr>
        <w:numPr>
          <w:ilvl w:val="12"/>
          <w:numId w:val="0"/>
        </w:numPr>
        <w:tabs>
          <w:tab w:val="left" w:pos="720"/>
        </w:tabs>
        <w:jc w:val="both"/>
        <w:rPr>
          <w:rFonts w:ascii="Arial" w:hAnsi="Arial" w:cs="Arial"/>
          <w:sz w:val="20"/>
          <w:szCs w:val="20"/>
        </w:rPr>
      </w:pPr>
      <w:r w:rsidRPr="002668DE">
        <w:rPr>
          <w:rFonts w:ascii="Arial" w:hAnsi="Arial" w:cs="Arial"/>
          <w:b/>
          <w:sz w:val="20"/>
          <w:szCs w:val="20"/>
        </w:rPr>
        <w:t xml:space="preserve">Equal Employment Opportunity: </w:t>
      </w:r>
      <w:r w:rsidRPr="002668DE">
        <w:rPr>
          <w:rFonts w:ascii="Arial" w:hAnsi="Arial" w:cs="Arial"/>
          <w:sz w:val="20"/>
          <w:szCs w:val="20"/>
        </w:rPr>
        <w:t>The Contractor shall comply with all federal and State laws relating to equal employment opportunity in the performance of this Agreement.</w:t>
      </w:r>
    </w:p>
    <w:p w14:paraId="1631A3B5" w14:textId="77777777" w:rsidR="00F16556" w:rsidRPr="002668DE" w:rsidRDefault="00F16556" w:rsidP="00F16556">
      <w:pPr>
        <w:numPr>
          <w:ilvl w:val="12"/>
          <w:numId w:val="0"/>
        </w:numPr>
        <w:tabs>
          <w:tab w:val="left" w:pos="720"/>
        </w:tabs>
        <w:jc w:val="both"/>
        <w:rPr>
          <w:rFonts w:ascii="Arial" w:hAnsi="Arial" w:cs="Arial"/>
          <w:sz w:val="20"/>
          <w:szCs w:val="20"/>
        </w:rPr>
      </w:pPr>
    </w:p>
    <w:p w14:paraId="09620AD5" w14:textId="77777777" w:rsidR="00F16556" w:rsidRPr="002668DE" w:rsidRDefault="00F16556" w:rsidP="00F16556">
      <w:pPr>
        <w:numPr>
          <w:ilvl w:val="12"/>
          <w:numId w:val="0"/>
        </w:numPr>
        <w:jc w:val="both"/>
        <w:rPr>
          <w:rFonts w:ascii="Arial" w:hAnsi="Arial" w:cs="Arial"/>
          <w:sz w:val="20"/>
          <w:szCs w:val="20"/>
        </w:rPr>
      </w:pPr>
      <w:r w:rsidRPr="002668DE">
        <w:rPr>
          <w:rFonts w:ascii="Arial" w:hAnsi="Arial" w:cs="Arial"/>
          <w:b/>
          <w:sz w:val="20"/>
          <w:szCs w:val="20"/>
        </w:rPr>
        <w:t xml:space="preserve">Health Insurance Portability and Accountability Act (HIPAA): </w:t>
      </w:r>
      <w:r w:rsidRPr="002668DE">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in the performance of this Agreement and will execute such agreements and practices as the Division may require to ensure compliance.</w:t>
      </w:r>
    </w:p>
    <w:p w14:paraId="11464A13" w14:textId="77777777" w:rsidR="00F16556" w:rsidRPr="002668DE" w:rsidRDefault="00F16556" w:rsidP="00F16556">
      <w:pPr>
        <w:numPr>
          <w:ilvl w:val="12"/>
          <w:numId w:val="0"/>
        </w:numPr>
        <w:rPr>
          <w:rFonts w:ascii="Arial" w:hAnsi="Arial" w:cs="Arial"/>
          <w:b/>
          <w:sz w:val="20"/>
          <w:szCs w:val="20"/>
        </w:rPr>
      </w:pPr>
    </w:p>
    <w:p w14:paraId="50947353"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Confidentiality</w:t>
      </w:r>
    </w:p>
    <w:p w14:paraId="6A19085F" w14:textId="77777777" w:rsidR="00F16556" w:rsidRPr="002668DE" w:rsidRDefault="00F16556" w:rsidP="00F16556">
      <w:pPr>
        <w:jc w:val="both"/>
        <w:rPr>
          <w:rFonts w:ascii="Arial" w:hAnsi="Arial" w:cs="Arial"/>
          <w:b/>
          <w:sz w:val="20"/>
          <w:szCs w:val="20"/>
        </w:rPr>
      </w:pPr>
    </w:p>
    <w:p w14:paraId="5D6320D1"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Confidentiality: </w:t>
      </w:r>
      <w:r w:rsidRPr="002668DE">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proofErr w:type="gramStart"/>
      <w:r w:rsidRPr="002668DE">
        <w:rPr>
          <w:rFonts w:ascii="Arial" w:hAnsi="Arial" w:cs="Arial"/>
          <w:sz w:val="20"/>
          <w:szCs w:val="20"/>
        </w:rPr>
        <w:t>research</w:t>
      </w:r>
      <w:proofErr w:type="gramEnd"/>
      <w:r w:rsidRPr="002668DE">
        <w:rPr>
          <w:rFonts w:ascii="Arial" w:hAnsi="Arial" w:cs="Arial"/>
          <w:sz w:val="20"/>
          <w:szCs w:val="20"/>
        </w:rPr>
        <w:t xml:space="preserve"> and publication purposes, provided such use is otherwise permitted by applicable law.</w:t>
      </w:r>
    </w:p>
    <w:p w14:paraId="3EEED8E1" w14:textId="77777777" w:rsidR="00F16556" w:rsidRPr="002668DE" w:rsidRDefault="00F16556" w:rsidP="00F16556">
      <w:pPr>
        <w:jc w:val="both"/>
        <w:rPr>
          <w:rFonts w:ascii="Arial" w:hAnsi="Arial" w:cs="Arial"/>
          <w:sz w:val="20"/>
          <w:szCs w:val="20"/>
        </w:rPr>
      </w:pPr>
    </w:p>
    <w:p w14:paraId="6C02F93E"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Data Security: </w:t>
      </w:r>
      <w:r w:rsidRPr="002668DE">
        <w:rPr>
          <w:rFonts w:ascii="Arial" w:hAnsi="Arial" w:cs="Arial"/>
          <w:sz w:val="20"/>
          <w:szCs w:val="20"/>
        </w:rPr>
        <w:t>The Contractor shall adopt and apply data security standards and procedures that comply with all applicable federal, state, and local laws, regulations, and rules.</w:t>
      </w:r>
    </w:p>
    <w:p w14:paraId="4920A0A1" w14:textId="77777777" w:rsidR="00F16556" w:rsidRPr="002668DE" w:rsidRDefault="00F16556" w:rsidP="00F16556">
      <w:pPr>
        <w:jc w:val="both"/>
        <w:rPr>
          <w:rFonts w:ascii="Arial" w:hAnsi="Arial" w:cs="Arial"/>
          <w:sz w:val="20"/>
          <w:szCs w:val="20"/>
        </w:rPr>
      </w:pPr>
    </w:p>
    <w:p w14:paraId="03BF29EB" w14:textId="77777777" w:rsidR="00F16556" w:rsidRPr="002668DE" w:rsidRDefault="00F16556" w:rsidP="00F16556">
      <w:pPr>
        <w:jc w:val="both"/>
        <w:rPr>
          <w:rFonts w:ascii="Arial" w:hAnsi="Arial" w:cs="Arial"/>
          <w:sz w:val="20"/>
          <w:szCs w:val="20"/>
          <w:u w:val="single"/>
        </w:rPr>
      </w:pPr>
      <w:r w:rsidRPr="002668DE">
        <w:rPr>
          <w:rFonts w:ascii="Arial" w:hAnsi="Arial" w:cs="Arial"/>
          <w:b/>
          <w:sz w:val="20"/>
          <w:szCs w:val="20"/>
        </w:rPr>
        <w:t>Duty to Report:</w:t>
      </w:r>
      <w:r w:rsidRPr="002668DE">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2668DE">
        <w:rPr>
          <w:rFonts w:ascii="Arial" w:hAnsi="Arial" w:cs="Arial"/>
          <w:sz w:val="20"/>
          <w:szCs w:val="20"/>
          <w:u w:val="single"/>
        </w:rPr>
        <w:t xml:space="preserve"> </w:t>
      </w:r>
    </w:p>
    <w:p w14:paraId="57B7BF49" w14:textId="77777777" w:rsidR="00F16556" w:rsidRPr="002668DE" w:rsidRDefault="00F16556" w:rsidP="00F16556">
      <w:pPr>
        <w:jc w:val="both"/>
        <w:rPr>
          <w:rFonts w:ascii="Arial" w:hAnsi="Arial" w:cs="Arial"/>
          <w:sz w:val="20"/>
          <w:szCs w:val="20"/>
          <w:highlight w:val="yellow"/>
        </w:rPr>
      </w:pPr>
    </w:p>
    <w:p w14:paraId="3F324616"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Cost Borne by Contractor:</w:t>
      </w:r>
      <w:r w:rsidRPr="002668DE">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06B7896C" w14:textId="77777777" w:rsidR="00F16556" w:rsidRPr="002668DE" w:rsidRDefault="00F16556" w:rsidP="00F16556">
      <w:pPr>
        <w:numPr>
          <w:ilvl w:val="12"/>
          <w:numId w:val="0"/>
        </w:numPr>
        <w:jc w:val="center"/>
        <w:rPr>
          <w:rFonts w:ascii="Arial" w:hAnsi="Arial" w:cs="Arial"/>
          <w:b/>
          <w:sz w:val="20"/>
          <w:szCs w:val="20"/>
        </w:rPr>
      </w:pPr>
    </w:p>
    <w:p w14:paraId="4A1F9607" w14:textId="77777777" w:rsidR="00F16556" w:rsidRPr="002668DE" w:rsidRDefault="00F16556" w:rsidP="00F16556">
      <w:pPr>
        <w:numPr>
          <w:ilvl w:val="12"/>
          <w:numId w:val="0"/>
        </w:numPr>
        <w:jc w:val="center"/>
        <w:rPr>
          <w:rFonts w:ascii="Arial" w:hAnsi="Arial" w:cs="Arial"/>
          <w:b/>
          <w:sz w:val="20"/>
          <w:szCs w:val="20"/>
        </w:rPr>
      </w:pPr>
      <w:r w:rsidRPr="002668DE">
        <w:rPr>
          <w:rFonts w:ascii="Arial" w:hAnsi="Arial" w:cs="Arial"/>
          <w:b/>
          <w:sz w:val="20"/>
          <w:szCs w:val="20"/>
        </w:rPr>
        <w:t>Oversight</w:t>
      </w:r>
    </w:p>
    <w:p w14:paraId="38CB6150" w14:textId="77777777" w:rsidR="00F16556" w:rsidRPr="002668DE" w:rsidRDefault="00F16556" w:rsidP="00F16556">
      <w:pPr>
        <w:jc w:val="both"/>
        <w:rPr>
          <w:rFonts w:ascii="Arial" w:hAnsi="Arial" w:cs="Arial"/>
          <w:b/>
          <w:sz w:val="20"/>
          <w:szCs w:val="20"/>
        </w:rPr>
      </w:pPr>
    </w:p>
    <w:p w14:paraId="6D60FA93"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Access to Persons and Records: </w:t>
      </w:r>
      <w:r w:rsidRPr="002668DE">
        <w:rPr>
          <w:rFonts w:ascii="Arial" w:hAnsi="Arial" w:cs="Arial"/>
          <w:sz w:val="20"/>
          <w:szCs w:val="20"/>
        </w:rPr>
        <w:t xml:space="preserve">The State Auditor shall have access to persons and records </w:t>
      </w:r>
      <w:proofErr w:type="gramStart"/>
      <w:r w:rsidRPr="002668DE">
        <w:rPr>
          <w:rFonts w:ascii="Arial" w:hAnsi="Arial" w:cs="Arial"/>
          <w:sz w:val="20"/>
          <w:szCs w:val="20"/>
        </w:rPr>
        <w:t>as a result of</w:t>
      </w:r>
      <w:proofErr w:type="gramEnd"/>
      <w:r w:rsidRPr="002668DE">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2668DE">
        <w:rPr>
          <w:rFonts w:ascii="Arial" w:hAnsi="Arial" w:cs="Arial"/>
          <w:sz w:val="20"/>
          <w:szCs w:val="20"/>
        </w:rPr>
        <w:t>as a result of</w:t>
      </w:r>
      <w:proofErr w:type="gramEnd"/>
      <w:r w:rsidRPr="002668DE">
        <w:rPr>
          <w:rFonts w:ascii="Arial" w:hAnsi="Arial" w:cs="Arial"/>
          <w:sz w:val="20"/>
          <w:szCs w:val="20"/>
        </w:rPr>
        <w:t xml:space="preserve"> all contracts or grants entered into by State agencies or political subdivisions.  </w:t>
      </w:r>
    </w:p>
    <w:p w14:paraId="3C79C24D" w14:textId="77777777" w:rsidR="00F16556" w:rsidRPr="002668DE" w:rsidRDefault="00F16556" w:rsidP="00F16556">
      <w:pPr>
        <w:jc w:val="both"/>
        <w:rPr>
          <w:rFonts w:ascii="Arial" w:hAnsi="Arial" w:cs="Arial"/>
          <w:b/>
          <w:sz w:val="20"/>
          <w:szCs w:val="20"/>
        </w:rPr>
      </w:pPr>
    </w:p>
    <w:p w14:paraId="261FE934" w14:textId="77777777" w:rsidR="00F16556" w:rsidRPr="002668DE" w:rsidRDefault="00F16556" w:rsidP="00F16556">
      <w:pPr>
        <w:numPr>
          <w:ilvl w:val="12"/>
          <w:numId w:val="0"/>
        </w:numPr>
        <w:jc w:val="both"/>
        <w:rPr>
          <w:rFonts w:ascii="Arial" w:hAnsi="Arial" w:cs="Arial"/>
          <w:b/>
          <w:sz w:val="20"/>
          <w:szCs w:val="20"/>
        </w:rPr>
      </w:pPr>
      <w:r w:rsidRPr="002668DE">
        <w:rPr>
          <w:rFonts w:ascii="Arial" w:hAnsi="Arial" w:cs="Arial"/>
          <w:b/>
          <w:sz w:val="20"/>
          <w:szCs w:val="20"/>
        </w:rPr>
        <w:t xml:space="preserve">Record Retention: </w:t>
      </w:r>
      <w:r w:rsidRPr="002668DE">
        <w:rPr>
          <w:rFonts w:ascii="Arial" w:hAnsi="Arial" w:cs="Arial"/>
          <w:bCs/>
          <w:sz w:val="20"/>
          <w:szCs w:val="20"/>
        </w:rPr>
        <w:t xml:space="preserve">In accordance with the State’s basic records retention policy, </w:t>
      </w:r>
      <w:r w:rsidRPr="002668DE">
        <w:rPr>
          <w:rFonts w:ascii="Arial" w:hAnsi="Arial" w:cs="Arial"/>
          <w:sz w:val="20"/>
          <w:szCs w:val="20"/>
        </w:rPr>
        <w:t xml:space="preserve">records resulting from these Services shall not be destroyed, </w:t>
      </w:r>
      <w:proofErr w:type="gramStart"/>
      <w:r w:rsidRPr="002668DE">
        <w:rPr>
          <w:rFonts w:ascii="Arial" w:hAnsi="Arial" w:cs="Arial"/>
          <w:sz w:val="20"/>
          <w:szCs w:val="20"/>
        </w:rPr>
        <w:t>purged</w:t>
      </w:r>
      <w:proofErr w:type="gramEnd"/>
      <w:r w:rsidRPr="002668DE">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31423294" w14:textId="77777777" w:rsidR="00F16556" w:rsidRPr="002668DE" w:rsidRDefault="00F16556" w:rsidP="00F16556">
      <w:pPr>
        <w:numPr>
          <w:ilvl w:val="12"/>
          <w:numId w:val="0"/>
        </w:numPr>
        <w:jc w:val="both"/>
        <w:rPr>
          <w:rFonts w:ascii="Arial" w:hAnsi="Arial" w:cs="Arial"/>
          <w:sz w:val="20"/>
          <w:szCs w:val="20"/>
        </w:rPr>
      </w:pPr>
    </w:p>
    <w:p w14:paraId="539B2491" w14:textId="77777777" w:rsidR="00F16556" w:rsidRPr="002668DE" w:rsidRDefault="00F16556" w:rsidP="00F16556">
      <w:pPr>
        <w:tabs>
          <w:tab w:val="left" w:pos="-720"/>
          <w:tab w:val="left" w:pos="0"/>
        </w:tabs>
        <w:suppressAutoHyphens/>
        <w:jc w:val="both"/>
        <w:rPr>
          <w:rFonts w:ascii="Arial" w:hAnsi="Arial" w:cs="Arial"/>
          <w:sz w:val="20"/>
          <w:szCs w:val="20"/>
        </w:rPr>
      </w:pPr>
      <w:r w:rsidRPr="002668DE">
        <w:rPr>
          <w:rFonts w:ascii="Arial" w:hAnsi="Arial" w:cs="Arial"/>
          <w:b/>
          <w:sz w:val="20"/>
          <w:szCs w:val="20"/>
        </w:rPr>
        <w:t xml:space="preserve">Government Review: </w:t>
      </w:r>
      <w:r w:rsidRPr="002668DE">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01D6AF7D" w14:textId="77777777" w:rsidR="00F16556" w:rsidRPr="002668DE" w:rsidRDefault="00F16556" w:rsidP="00F16556">
      <w:pPr>
        <w:numPr>
          <w:ilvl w:val="12"/>
          <w:numId w:val="0"/>
        </w:numPr>
        <w:jc w:val="center"/>
        <w:rPr>
          <w:rFonts w:ascii="Arial" w:hAnsi="Arial" w:cs="Arial"/>
          <w:b/>
          <w:sz w:val="20"/>
          <w:szCs w:val="20"/>
        </w:rPr>
      </w:pPr>
    </w:p>
    <w:p w14:paraId="2416F59A" w14:textId="77777777" w:rsidR="00F16556" w:rsidRPr="002668DE" w:rsidRDefault="00F16556" w:rsidP="00F16556">
      <w:pPr>
        <w:numPr>
          <w:ilvl w:val="12"/>
          <w:numId w:val="0"/>
        </w:numPr>
        <w:jc w:val="center"/>
        <w:rPr>
          <w:rFonts w:ascii="Arial" w:hAnsi="Arial" w:cs="Arial"/>
          <w:b/>
          <w:sz w:val="20"/>
          <w:szCs w:val="20"/>
        </w:rPr>
      </w:pPr>
      <w:r w:rsidRPr="002668DE">
        <w:rPr>
          <w:rFonts w:ascii="Arial" w:hAnsi="Arial" w:cs="Arial"/>
          <w:b/>
          <w:sz w:val="20"/>
          <w:szCs w:val="20"/>
        </w:rPr>
        <w:t>Miscellaneous</w:t>
      </w:r>
    </w:p>
    <w:p w14:paraId="1FD8C85A" w14:textId="77777777" w:rsidR="00F16556" w:rsidRPr="002668DE" w:rsidRDefault="00F16556" w:rsidP="00F16556">
      <w:pPr>
        <w:jc w:val="both"/>
        <w:rPr>
          <w:rFonts w:ascii="Arial" w:hAnsi="Arial" w:cs="Arial"/>
          <w:b/>
          <w:sz w:val="20"/>
          <w:szCs w:val="20"/>
        </w:rPr>
      </w:pPr>
    </w:p>
    <w:p w14:paraId="5A8AE00A"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Choice of Law: </w:t>
      </w:r>
      <w:r w:rsidRPr="002668DE">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1CC1B414" w14:textId="77777777" w:rsidR="00F16556" w:rsidRPr="002668DE" w:rsidRDefault="00F16556" w:rsidP="00F16556">
      <w:pPr>
        <w:jc w:val="both"/>
        <w:rPr>
          <w:rFonts w:ascii="Arial" w:hAnsi="Arial" w:cs="Arial"/>
          <w:b/>
          <w:sz w:val="20"/>
          <w:szCs w:val="20"/>
        </w:rPr>
      </w:pPr>
    </w:p>
    <w:p w14:paraId="4E2631F1"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Amendment</w:t>
      </w:r>
      <w:r w:rsidRPr="002668DE">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2A56B9C0" w14:textId="77777777" w:rsidR="00F16556" w:rsidRPr="002668DE" w:rsidRDefault="00F16556" w:rsidP="00F16556">
      <w:pPr>
        <w:jc w:val="both"/>
        <w:rPr>
          <w:rFonts w:ascii="Arial" w:hAnsi="Arial" w:cs="Arial"/>
          <w:sz w:val="20"/>
          <w:szCs w:val="20"/>
        </w:rPr>
      </w:pPr>
    </w:p>
    <w:p w14:paraId="5C20D45D"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Severability: </w:t>
      </w:r>
      <w:proofErr w:type="gramStart"/>
      <w:r w:rsidRPr="002668DE">
        <w:rPr>
          <w:rFonts w:ascii="Arial" w:hAnsi="Arial" w:cs="Arial"/>
          <w:sz w:val="20"/>
          <w:szCs w:val="20"/>
        </w:rPr>
        <w:t>In the event that</w:t>
      </w:r>
      <w:proofErr w:type="gramEnd"/>
      <w:r w:rsidRPr="002668DE">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727FD6EA" w14:textId="77777777" w:rsidR="00F16556" w:rsidRPr="002668DE" w:rsidRDefault="00F16556" w:rsidP="00F16556">
      <w:pPr>
        <w:jc w:val="both"/>
        <w:rPr>
          <w:rFonts w:ascii="Arial" w:hAnsi="Arial" w:cs="Arial"/>
          <w:sz w:val="20"/>
          <w:szCs w:val="20"/>
        </w:rPr>
      </w:pPr>
    </w:p>
    <w:p w14:paraId="2D64B4C3"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Headings: </w:t>
      </w:r>
      <w:r w:rsidRPr="002668DE">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0B776A18" w14:textId="77777777" w:rsidR="00F16556" w:rsidRPr="002668DE" w:rsidRDefault="00F16556" w:rsidP="00F16556">
      <w:pPr>
        <w:jc w:val="both"/>
        <w:rPr>
          <w:rFonts w:ascii="Arial" w:hAnsi="Arial" w:cs="Arial"/>
          <w:sz w:val="20"/>
          <w:szCs w:val="20"/>
        </w:rPr>
      </w:pPr>
    </w:p>
    <w:p w14:paraId="7F2DD89B"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Gender and Number: </w:t>
      </w:r>
      <w:r w:rsidRPr="002668DE">
        <w:rPr>
          <w:rFonts w:ascii="Arial" w:hAnsi="Arial" w:cs="Arial"/>
          <w:sz w:val="20"/>
          <w:szCs w:val="20"/>
        </w:rPr>
        <w:t>Masculine pronouns shall be read to include feminine pronouns and the singular of any word or phrase shall be read to include the plural and vice versa.</w:t>
      </w:r>
    </w:p>
    <w:p w14:paraId="1CDBB3DD" w14:textId="77777777" w:rsidR="00F16556" w:rsidRPr="002668DE" w:rsidRDefault="00F16556" w:rsidP="00F16556">
      <w:pPr>
        <w:jc w:val="both"/>
        <w:rPr>
          <w:rFonts w:ascii="Arial" w:hAnsi="Arial" w:cs="Arial"/>
          <w:sz w:val="20"/>
          <w:szCs w:val="20"/>
        </w:rPr>
      </w:pPr>
    </w:p>
    <w:p w14:paraId="338FDB03"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Time of the Essence: </w:t>
      </w:r>
      <w:r w:rsidRPr="002668DE">
        <w:rPr>
          <w:rFonts w:ascii="Arial" w:hAnsi="Arial" w:cs="Arial"/>
          <w:sz w:val="20"/>
          <w:szCs w:val="20"/>
        </w:rPr>
        <w:t>Time is of the essence in the performance of this contract.</w:t>
      </w:r>
    </w:p>
    <w:p w14:paraId="30D1BEA2" w14:textId="77777777" w:rsidR="00F16556" w:rsidRPr="002668DE" w:rsidRDefault="00F16556" w:rsidP="00F16556">
      <w:pPr>
        <w:jc w:val="both"/>
        <w:rPr>
          <w:rFonts w:ascii="Arial" w:hAnsi="Arial" w:cs="Arial"/>
          <w:b/>
          <w:sz w:val="20"/>
          <w:szCs w:val="20"/>
        </w:rPr>
      </w:pPr>
    </w:p>
    <w:p w14:paraId="798B1DB2"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Key Personnel: </w:t>
      </w:r>
      <w:r w:rsidRPr="002668DE">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2668DE">
        <w:rPr>
          <w:rFonts w:ascii="Arial" w:hAnsi="Arial" w:cs="Arial"/>
          <w:sz w:val="20"/>
          <w:szCs w:val="20"/>
        </w:rPr>
        <w:t>any and all</w:t>
      </w:r>
      <w:proofErr w:type="gramEnd"/>
      <w:r w:rsidRPr="002668DE">
        <w:rPr>
          <w:rFonts w:ascii="Arial" w:hAnsi="Arial" w:cs="Arial"/>
          <w:sz w:val="20"/>
          <w:szCs w:val="20"/>
        </w:rPr>
        <w:t xml:space="preserve"> persons identified by as such in the contract documents and any other persons subsequently identified as key personnel by the written agreement of the parties.</w:t>
      </w:r>
    </w:p>
    <w:p w14:paraId="68FF357D" w14:textId="77777777" w:rsidR="00F16556" w:rsidRPr="002668DE" w:rsidRDefault="00F16556" w:rsidP="00F16556">
      <w:pPr>
        <w:jc w:val="both"/>
        <w:rPr>
          <w:rFonts w:ascii="Arial" w:hAnsi="Arial" w:cs="Arial"/>
          <w:b/>
          <w:sz w:val="20"/>
          <w:szCs w:val="20"/>
        </w:rPr>
      </w:pPr>
    </w:p>
    <w:p w14:paraId="21B3F81E"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Care of Property:</w:t>
      </w:r>
      <w:r w:rsidRPr="002668DE">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0426C78" w14:textId="77777777" w:rsidR="00F16556" w:rsidRPr="002668DE" w:rsidRDefault="00F16556" w:rsidP="00F16556">
      <w:pPr>
        <w:jc w:val="both"/>
        <w:rPr>
          <w:rFonts w:ascii="Arial" w:hAnsi="Arial" w:cs="Arial"/>
          <w:b/>
          <w:sz w:val="20"/>
          <w:szCs w:val="20"/>
        </w:rPr>
      </w:pPr>
    </w:p>
    <w:p w14:paraId="5F47FBB4"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Travel Expenses: </w:t>
      </w:r>
      <w:r w:rsidRPr="002668DE">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67900680" w14:textId="77777777" w:rsidR="00F16556" w:rsidRPr="002668DE" w:rsidRDefault="00F16556" w:rsidP="00F16556">
      <w:pPr>
        <w:jc w:val="both"/>
        <w:rPr>
          <w:rFonts w:ascii="Arial" w:hAnsi="Arial" w:cs="Arial"/>
          <w:sz w:val="20"/>
          <w:szCs w:val="20"/>
        </w:rPr>
      </w:pPr>
    </w:p>
    <w:p w14:paraId="1B563BBD" w14:textId="77777777" w:rsidR="00F16556" w:rsidRPr="002668DE" w:rsidRDefault="00F16556" w:rsidP="00F16556">
      <w:pPr>
        <w:numPr>
          <w:ilvl w:val="12"/>
          <w:numId w:val="0"/>
        </w:numPr>
        <w:jc w:val="both"/>
        <w:rPr>
          <w:rFonts w:ascii="Arial" w:hAnsi="Arial" w:cs="Arial"/>
          <w:sz w:val="20"/>
          <w:szCs w:val="20"/>
        </w:rPr>
      </w:pPr>
      <w:r w:rsidRPr="002668DE">
        <w:rPr>
          <w:rFonts w:ascii="Arial" w:hAnsi="Arial" w:cs="Arial"/>
          <w:b/>
          <w:sz w:val="20"/>
          <w:szCs w:val="20"/>
        </w:rPr>
        <w:t xml:space="preserve">Sales/Use Tax Refunds: </w:t>
      </w:r>
      <w:r w:rsidRPr="002668DE">
        <w:rPr>
          <w:rFonts w:ascii="Arial" w:hAnsi="Arial" w:cs="Arial"/>
          <w:sz w:val="20"/>
          <w:szCs w:val="20"/>
        </w:rPr>
        <w:t xml:space="preserve">If eligible, the Contractor and all subcontractors shall: (a) ask the North Carolina Department of Revenue for a refund of all sales and use taxes paid by them in the performance of this </w:t>
      </w:r>
      <w:proofErr w:type="gramStart"/>
      <w:r w:rsidRPr="002668DE">
        <w:rPr>
          <w:rFonts w:ascii="Arial" w:hAnsi="Arial" w:cs="Arial"/>
          <w:sz w:val="20"/>
          <w:szCs w:val="20"/>
        </w:rPr>
        <w:t xml:space="preserve">contract,   </w:t>
      </w:r>
      <w:proofErr w:type="gramEnd"/>
      <w:r w:rsidRPr="002668DE">
        <w:rPr>
          <w:rFonts w:ascii="Arial" w:hAnsi="Arial" w:cs="Arial"/>
          <w:sz w:val="20"/>
          <w:szCs w:val="20"/>
        </w:rPr>
        <w:t xml:space="preserve">pursuant to G.S. 105-164.14; and (b) exclude all refundable sales and use taxes from all reportable expenditures before the expenses are entered in their reimbursement reports. </w:t>
      </w:r>
    </w:p>
    <w:p w14:paraId="563E6FF7" w14:textId="77777777" w:rsidR="00F16556" w:rsidRPr="002668DE" w:rsidRDefault="00F16556" w:rsidP="00F16556">
      <w:pPr>
        <w:jc w:val="both"/>
        <w:rPr>
          <w:rFonts w:ascii="Arial" w:hAnsi="Arial" w:cs="Arial"/>
          <w:b/>
          <w:sz w:val="20"/>
          <w:szCs w:val="20"/>
        </w:rPr>
      </w:pPr>
    </w:p>
    <w:p w14:paraId="345A3A50" w14:textId="77777777" w:rsidR="00F16556" w:rsidRPr="002668DE" w:rsidRDefault="00F16556" w:rsidP="00F16556">
      <w:pPr>
        <w:jc w:val="both"/>
        <w:rPr>
          <w:rFonts w:ascii="Arial" w:hAnsi="Arial" w:cs="Arial"/>
          <w:sz w:val="20"/>
          <w:szCs w:val="20"/>
        </w:rPr>
        <w:sectPr w:rsidR="00F16556" w:rsidRPr="002668DE" w:rsidSect="00BC5D11">
          <w:footerReference w:type="default" r:id="rId21"/>
          <w:type w:val="continuous"/>
          <w:pgSz w:w="12240" w:h="15840" w:code="1"/>
          <w:pgMar w:top="978" w:right="720" w:bottom="720" w:left="720" w:header="720" w:footer="360" w:gutter="0"/>
          <w:cols w:num="2" w:space="720"/>
          <w:docGrid w:linePitch="326"/>
        </w:sectPr>
      </w:pPr>
      <w:r w:rsidRPr="002668DE">
        <w:rPr>
          <w:rFonts w:ascii="Arial" w:hAnsi="Arial" w:cs="Arial"/>
          <w:b/>
          <w:sz w:val="20"/>
          <w:szCs w:val="20"/>
        </w:rPr>
        <w:t xml:space="preserve">Advertising: </w:t>
      </w:r>
      <w:r w:rsidRPr="002668DE">
        <w:rPr>
          <w:rFonts w:ascii="Arial" w:hAnsi="Arial" w:cs="Arial"/>
          <w:sz w:val="20"/>
          <w:szCs w:val="20"/>
        </w:rPr>
        <w:t xml:space="preserve">The Contractor shall not use the award of this contract as a part of any news release or commercial advertising.  </w:t>
      </w:r>
    </w:p>
    <w:p w14:paraId="047BD1E7" w14:textId="77777777" w:rsidR="00F16556" w:rsidRPr="002668DE" w:rsidRDefault="00F16556" w:rsidP="00F16556">
      <w:pPr>
        <w:ind w:left="5760"/>
        <w:jc w:val="both"/>
        <w:rPr>
          <w:rFonts w:ascii="Arial" w:hAnsi="Arial" w:cs="Arial"/>
          <w:sz w:val="20"/>
          <w:szCs w:val="20"/>
        </w:rPr>
      </w:pPr>
    </w:p>
    <w:p w14:paraId="1D303F4C" w14:textId="77777777" w:rsidR="00F16556" w:rsidRPr="002668DE" w:rsidRDefault="00F16556" w:rsidP="00F16556">
      <w:pPr>
        <w:rPr>
          <w:rFonts w:ascii="Arial" w:hAnsi="Arial" w:cs="Arial"/>
          <w:sz w:val="20"/>
          <w:szCs w:val="20"/>
        </w:rPr>
      </w:pPr>
    </w:p>
    <w:p w14:paraId="5EF8F8CF" w14:textId="77777777" w:rsidR="00F16556" w:rsidRPr="002668DE" w:rsidRDefault="00F16556" w:rsidP="00F16556">
      <w:pPr>
        <w:rPr>
          <w:rFonts w:ascii="Arial" w:hAnsi="Arial" w:cs="Arial"/>
          <w:sz w:val="20"/>
          <w:szCs w:val="20"/>
        </w:rPr>
      </w:pPr>
      <w:r w:rsidRPr="002668DE">
        <w:rPr>
          <w:rFonts w:ascii="Arial" w:hAnsi="Arial" w:cs="Arial"/>
          <w:sz w:val="20"/>
          <w:szCs w:val="20"/>
        </w:rPr>
        <w:br w:type="page"/>
      </w:r>
    </w:p>
    <w:p w14:paraId="106E11DE" w14:textId="77777777" w:rsidR="00F16556" w:rsidRPr="002668DE" w:rsidRDefault="00F16556" w:rsidP="00F16556">
      <w:pPr>
        <w:jc w:val="center"/>
        <w:rPr>
          <w:rFonts w:ascii="Arial" w:hAnsi="Arial" w:cs="Arial"/>
          <w:b/>
          <w:sz w:val="20"/>
          <w:szCs w:val="20"/>
        </w:rPr>
      </w:pPr>
      <w:bookmarkStart w:id="5" w:name="PrivateUniversity"/>
      <w:r w:rsidRPr="002668DE">
        <w:rPr>
          <w:rFonts w:ascii="Arial" w:hAnsi="Arial" w:cs="Arial"/>
          <w:b/>
          <w:sz w:val="20"/>
          <w:szCs w:val="20"/>
        </w:rPr>
        <w:t>GENERAL TERMS AND CONDITIONS</w:t>
      </w:r>
    </w:p>
    <w:bookmarkEnd w:id="5"/>
    <w:p w14:paraId="69B01E01" w14:textId="77777777" w:rsidR="00F16556" w:rsidRPr="002668DE" w:rsidRDefault="00F16556" w:rsidP="00F16556">
      <w:pPr>
        <w:jc w:val="both"/>
        <w:rPr>
          <w:rFonts w:ascii="Arial" w:hAnsi="Arial" w:cs="Arial"/>
          <w:b/>
          <w:sz w:val="20"/>
          <w:szCs w:val="20"/>
        </w:rPr>
      </w:pPr>
    </w:p>
    <w:p w14:paraId="247BFA96" w14:textId="77777777" w:rsidR="00F16556" w:rsidRPr="002668DE" w:rsidRDefault="00F16556" w:rsidP="00F16556">
      <w:pPr>
        <w:jc w:val="center"/>
        <w:rPr>
          <w:rFonts w:ascii="Arial" w:hAnsi="Arial" w:cs="Arial"/>
          <w:b/>
          <w:sz w:val="20"/>
          <w:szCs w:val="20"/>
        </w:rPr>
        <w:sectPr w:rsidR="00F16556" w:rsidRPr="002668DE" w:rsidSect="00BC5D11">
          <w:footerReference w:type="default" r:id="rId22"/>
          <w:type w:val="continuous"/>
          <w:pgSz w:w="12240" w:h="15840" w:code="1"/>
          <w:pgMar w:top="978" w:right="720" w:bottom="720" w:left="720" w:header="720" w:footer="360" w:gutter="0"/>
          <w:cols w:space="720"/>
          <w:docGrid w:linePitch="326"/>
        </w:sectPr>
      </w:pPr>
    </w:p>
    <w:p w14:paraId="43490763"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Relationships of the Parties</w:t>
      </w:r>
    </w:p>
    <w:p w14:paraId="63AD31F6" w14:textId="77777777" w:rsidR="00F16556" w:rsidRPr="002668DE" w:rsidRDefault="00F16556" w:rsidP="00F16556">
      <w:pPr>
        <w:jc w:val="both"/>
        <w:rPr>
          <w:rFonts w:ascii="Arial" w:hAnsi="Arial" w:cs="Arial"/>
          <w:b/>
          <w:sz w:val="20"/>
          <w:szCs w:val="20"/>
          <w:highlight w:val="yellow"/>
        </w:rPr>
      </w:pPr>
    </w:p>
    <w:p w14:paraId="066291C6"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Independent Contractor: </w:t>
      </w:r>
      <w:r w:rsidRPr="002668DE">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0E7EFF85" w14:textId="77777777" w:rsidR="00F16556" w:rsidRPr="002668DE" w:rsidRDefault="00F16556" w:rsidP="00F16556">
      <w:pPr>
        <w:jc w:val="both"/>
        <w:rPr>
          <w:rFonts w:ascii="Arial" w:hAnsi="Arial" w:cs="Arial"/>
          <w:b/>
          <w:sz w:val="20"/>
          <w:szCs w:val="20"/>
        </w:rPr>
      </w:pPr>
    </w:p>
    <w:p w14:paraId="391D59B3"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Subcontracting: </w:t>
      </w:r>
      <w:r w:rsidRPr="002668DE">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2668DE">
        <w:rPr>
          <w:rFonts w:ascii="Arial" w:hAnsi="Arial" w:cs="Arial"/>
          <w:sz w:val="20"/>
          <w:szCs w:val="20"/>
        </w:rPr>
        <w:t>all of</w:t>
      </w:r>
      <w:proofErr w:type="gramEnd"/>
      <w:r w:rsidRPr="002668DE">
        <w:rPr>
          <w:rFonts w:ascii="Arial" w:hAnsi="Arial" w:cs="Arial"/>
          <w:sz w:val="20"/>
          <w:szCs w:val="20"/>
        </w:rPr>
        <w:t xml:space="preserve"> its subcontractors.</w:t>
      </w:r>
    </w:p>
    <w:p w14:paraId="3606ED56" w14:textId="77777777" w:rsidR="00F16556" w:rsidRPr="002668DE" w:rsidRDefault="00F16556" w:rsidP="00F16556">
      <w:pPr>
        <w:jc w:val="both"/>
        <w:rPr>
          <w:rFonts w:ascii="Arial" w:hAnsi="Arial" w:cs="Arial"/>
          <w:b/>
          <w:sz w:val="20"/>
          <w:szCs w:val="20"/>
        </w:rPr>
      </w:pPr>
    </w:p>
    <w:p w14:paraId="42CBD6C1"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Assignment: </w:t>
      </w:r>
      <w:r w:rsidRPr="002668DE">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2668DE">
        <w:rPr>
          <w:rFonts w:ascii="Arial" w:hAnsi="Arial" w:cs="Arial"/>
          <w:b/>
          <w:sz w:val="20"/>
          <w:szCs w:val="20"/>
        </w:rPr>
        <w:t xml:space="preserve"> </w:t>
      </w:r>
      <w:r w:rsidRPr="002668DE">
        <w:rPr>
          <w:rFonts w:ascii="Arial" w:hAnsi="Arial" w:cs="Arial"/>
          <w:sz w:val="20"/>
          <w:szCs w:val="20"/>
        </w:rPr>
        <w:t>Forward the Contractor's payment check(s) directly to any person or entity designated by the Contractor, or (b)</w:t>
      </w:r>
      <w:r w:rsidRPr="002668DE">
        <w:rPr>
          <w:rFonts w:ascii="Arial" w:hAnsi="Arial" w:cs="Arial"/>
          <w:b/>
          <w:sz w:val="20"/>
          <w:szCs w:val="20"/>
        </w:rPr>
        <w:t xml:space="preserve"> </w:t>
      </w:r>
      <w:r w:rsidRPr="002668DE">
        <w:rPr>
          <w:rFonts w:ascii="Arial" w:hAnsi="Arial" w:cs="Arial"/>
          <w:sz w:val="20"/>
          <w:szCs w:val="20"/>
        </w:rPr>
        <w:t>Include any person or entity designated by Contractor as a joint payee on the Contractor's payment check(s).</w:t>
      </w:r>
      <w:r w:rsidRPr="002668DE">
        <w:rPr>
          <w:rFonts w:ascii="Arial" w:hAnsi="Arial" w:cs="Arial"/>
          <w:b/>
          <w:sz w:val="20"/>
          <w:szCs w:val="20"/>
        </w:rPr>
        <w:t xml:space="preserve"> </w:t>
      </w:r>
      <w:r w:rsidRPr="002668DE">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20FA9424" w14:textId="77777777" w:rsidR="00F16556" w:rsidRPr="002668DE" w:rsidRDefault="00F16556" w:rsidP="00F16556">
      <w:pPr>
        <w:rPr>
          <w:rFonts w:ascii="Arial" w:hAnsi="Arial" w:cs="Arial"/>
          <w:sz w:val="20"/>
          <w:szCs w:val="20"/>
        </w:rPr>
      </w:pPr>
    </w:p>
    <w:p w14:paraId="4811DD61"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Beneficiaries: </w:t>
      </w:r>
      <w:r w:rsidRPr="002668DE">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7066A3D5" w14:textId="77777777" w:rsidR="00F16556" w:rsidRPr="002668DE" w:rsidRDefault="00F16556" w:rsidP="00F16556">
      <w:pPr>
        <w:jc w:val="both"/>
        <w:rPr>
          <w:rFonts w:ascii="Arial" w:hAnsi="Arial" w:cs="Arial"/>
          <w:sz w:val="20"/>
          <w:szCs w:val="20"/>
        </w:rPr>
      </w:pPr>
    </w:p>
    <w:p w14:paraId="2CA81B2A" w14:textId="77777777" w:rsidR="00F16556" w:rsidRPr="002668DE" w:rsidRDefault="00F16556" w:rsidP="00F16556">
      <w:pPr>
        <w:jc w:val="center"/>
        <w:rPr>
          <w:rFonts w:ascii="Arial" w:hAnsi="Arial" w:cs="Arial"/>
          <w:b/>
          <w:sz w:val="20"/>
          <w:szCs w:val="20"/>
        </w:rPr>
      </w:pPr>
    </w:p>
    <w:p w14:paraId="4826EC9B" w14:textId="77777777" w:rsidR="00F16556" w:rsidRPr="002668DE" w:rsidRDefault="00F16556" w:rsidP="00F16556">
      <w:pPr>
        <w:keepNext/>
        <w:keepLines/>
        <w:jc w:val="center"/>
        <w:rPr>
          <w:rFonts w:ascii="Arial" w:hAnsi="Arial" w:cs="Arial"/>
          <w:b/>
          <w:sz w:val="20"/>
          <w:szCs w:val="20"/>
        </w:rPr>
      </w:pPr>
      <w:r w:rsidRPr="002668DE">
        <w:rPr>
          <w:rFonts w:ascii="Arial" w:hAnsi="Arial" w:cs="Arial"/>
          <w:b/>
          <w:sz w:val="20"/>
          <w:szCs w:val="20"/>
        </w:rPr>
        <w:t>Services</w:t>
      </w:r>
    </w:p>
    <w:p w14:paraId="184FC1B0" w14:textId="77777777" w:rsidR="00F16556" w:rsidRPr="002668DE" w:rsidRDefault="00F16556" w:rsidP="00F16556">
      <w:pPr>
        <w:keepNext/>
        <w:keepLines/>
        <w:jc w:val="center"/>
        <w:rPr>
          <w:rFonts w:ascii="Arial" w:hAnsi="Arial" w:cs="Arial"/>
          <w:b/>
          <w:sz w:val="20"/>
          <w:szCs w:val="20"/>
        </w:rPr>
      </w:pPr>
    </w:p>
    <w:p w14:paraId="46C64C70" w14:textId="77777777" w:rsidR="00F16556" w:rsidRPr="002668DE" w:rsidRDefault="00F16556" w:rsidP="00F16556">
      <w:pPr>
        <w:keepNext/>
        <w:keepLines/>
        <w:jc w:val="both"/>
        <w:rPr>
          <w:rFonts w:ascii="Arial" w:hAnsi="Arial" w:cs="Arial"/>
          <w:sz w:val="20"/>
          <w:szCs w:val="20"/>
        </w:rPr>
      </w:pPr>
      <w:r w:rsidRPr="002668DE">
        <w:rPr>
          <w:rFonts w:ascii="Arial" w:hAnsi="Arial" w:cs="Arial"/>
          <w:b/>
          <w:sz w:val="20"/>
          <w:szCs w:val="20"/>
        </w:rPr>
        <w:t>Service Standards:</w:t>
      </w:r>
      <w:r w:rsidRPr="002668DE">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406F33D0" w14:textId="77777777" w:rsidR="00F16556" w:rsidRPr="002668DE" w:rsidRDefault="00F16556" w:rsidP="00F16556">
      <w:pPr>
        <w:jc w:val="both"/>
        <w:rPr>
          <w:rFonts w:ascii="Arial" w:hAnsi="Arial" w:cs="Arial"/>
          <w:sz w:val="20"/>
          <w:szCs w:val="20"/>
        </w:rPr>
      </w:pPr>
    </w:p>
    <w:p w14:paraId="05238536" w14:textId="77777777" w:rsidR="00F16556" w:rsidRPr="002668DE" w:rsidRDefault="00F16556" w:rsidP="00F16556">
      <w:pPr>
        <w:jc w:val="both"/>
        <w:rPr>
          <w:rFonts w:ascii="Arial" w:hAnsi="Arial" w:cs="Arial"/>
          <w:sz w:val="20"/>
          <w:szCs w:val="20"/>
        </w:rPr>
      </w:pPr>
      <w:r w:rsidRPr="002668DE">
        <w:rPr>
          <w:rFonts w:ascii="Arial" w:hAnsi="Arial" w:cs="Arial"/>
          <w:b/>
          <w:bCs/>
          <w:sz w:val="20"/>
          <w:szCs w:val="20"/>
        </w:rPr>
        <w:t>Records:</w:t>
      </w:r>
      <w:r w:rsidRPr="002668DE">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3EBA2981" w14:textId="77777777" w:rsidR="00F16556" w:rsidRPr="002668DE" w:rsidRDefault="00F16556" w:rsidP="00F16556">
      <w:pPr>
        <w:jc w:val="both"/>
        <w:rPr>
          <w:rFonts w:ascii="Arial" w:hAnsi="Arial" w:cs="Arial"/>
          <w:sz w:val="20"/>
          <w:szCs w:val="20"/>
        </w:rPr>
      </w:pPr>
    </w:p>
    <w:p w14:paraId="06D71F3F" w14:textId="77777777" w:rsidR="00F16556" w:rsidRPr="002668DE" w:rsidRDefault="00F16556" w:rsidP="00F16556">
      <w:pPr>
        <w:jc w:val="both"/>
        <w:rPr>
          <w:rFonts w:ascii="Arial" w:hAnsi="Arial" w:cs="Arial"/>
          <w:sz w:val="20"/>
          <w:szCs w:val="20"/>
        </w:rPr>
      </w:pPr>
      <w:r w:rsidRPr="002668DE">
        <w:rPr>
          <w:rFonts w:ascii="Arial" w:hAnsi="Arial" w:cs="Arial"/>
          <w:b/>
          <w:bCs/>
          <w:sz w:val="20"/>
          <w:szCs w:val="20"/>
        </w:rPr>
        <w:t>Licenses:</w:t>
      </w:r>
      <w:r w:rsidRPr="002668DE">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05D65E26" w14:textId="77777777" w:rsidR="00F16556" w:rsidRPr="002668DE" w:rsidRDefault="00F16556" w:rsidP="00F16556">
      <w:pPr>
        <w:rPr>
          <w:rFonts w:ascii="Arial" w:hAnsi="Arial" w:cs="Arial"/>
          <w:b/>
          <w:sz w:val="20"/>
          <w:szCs w:val="20"/>
        </w:rPr>
      </w:pPr>
    </w:p>
    <w:p w14:paraId="0BE69C5E"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Indemnity and Insurance</w:t>
      </w:r>
    </w:p>
    <w:p w14:paraId="29097D58" w14:textId="77777777" w:rsidR="00F16556" w:rsidRPr="002668DE" w:rsidRDefault="00F16556" w:rsidP="00F16556">
      <w:pPr>
        <w:jc w:val="both"/>
        <w:rPr>
          <w:rFonts w:ascii="Arial" w:hAnsi="Arial" w:cs="Arial"/>
          <w:b/>
          <w:sz w:val="20"/>
          <w:szCs w:val="20"/>
        </w:rPr>
      </w:pPr>
    </w:p>
    <w:p w14:paraId="6C1A5F79"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Indemnification: </w:t>
      </w:r>
      <w:r w:rsidRPr="002668DE">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2668DE">
        <w:rPr>
          <w:rFonts w:ascii="Arial" w:hAnsi="Arial" w:cs="Arial"/>
          <w:sz w:val="20"/>
          <w:szCs w:val="20"/>
        </w:rPr>
        <w:t>hereunder, and</w:t>
      </w:r>
      <w:proofErr w:type="gramEnd"/>
      <w:r w:rsidRPr="002668DE">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4ACDA23D" w14:textId="77777777" w:rsidR="00F16556" w:rsidRPr="002668DE" w:rsidRDefault="00F16556" w:rsidP="00F16556">
      <w:pPr>
        <w:pStyle w:val="HTMLPreformatted"/>
        <w:rPr>
          <w:rFonts w:ascii="Arial" w:hAnsi="Arial" w:cs="Arial"/>
        </w:rPr>
      </w:pPr>
    </w:p>
    <w:p w14:paraId="4DD5CC9C"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b/>
          <w:sz w:val="20"/>
          <w:szCs w:val="20"/>
        </w:rPr>
        <w:t xml:space="preserve">Insurance: </w:t>
      </w:r>
      <w:r w:rsidRPr="002668DE">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1E175D55"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Professional Liability</w:t>
      </w:r>
      <w:r w:rsidRPr="002668DE">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0164457F"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Worker’s Compensation Insurance</w:t>
      </w:r>
      <w:r w:rsidRPr="002668DE">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2668DE">
        <w:rPr>
          <w:rFonts w:ascii="Arial" w:hAnsi="Arial" w:cs="Arial"/>
          <w:sz w:val="20"/>
          <w:szCs w:val="20"/>
        </w:rPr>
        <w:t>all of</w:t>
      </w:r>
      <w:proofErr w:type="gramEnd"/>
      <w:r w:rsidRPr="002668DE">
        <w:rPr>
          <w:rFonts w:ascii="Arial" w:hAnsi="Arial" w:cs="Arial"/>
          <w:sz w:val="20"/>
          <w:szCs w:val="20"/>
        </w:rPr>
        <w:t xml:space="preserve"> the Contractor’s employees who are engaged in any work under the contract.</w:t>
      </w:r>
    </w:p>
    <w:p w14:paraId="7ECAD4C7"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Employer’s Liability Insurance:</w:t>
      </w:r>
      <w:r w:rsidRPr="002668DE">
        <w:rPr>
          <w:rFonts w:ascii="Arial" w:hAnsi="Arial" w:cs="Arial"/>
          <w:sz w:val="20"/>
          <w:szCs w:val="20"/>
        </w:rPr>
        <w:t xml:space="preserve"> The Contractor shall provide employer’s liability insurance, with minimum limits of $500,000.00, covering </w:t>
      </w:r>
      <w:proofErr w:type="gramStart"/>
      <w:r w:rsidRPr="002668DE">
        <w:rPr>
          <w:rFonts w:ascii="Arial" w:hAnsi="Arial" w:cs="Arial"/>
          <w:sz w:val="20"/>
          <w:szCs w:val="20"/>
        </w:rPr>
        <w:t>all of</w:t>
      </w:r>
      <w:proofErr w:type="gramEnd"/>
      <w:r w:rsidRPr="002668DE">
        <w:rPr>
          <w:rFonts w:ascii="Arial" w:hAnsi="Arial" w:cs="Arial"/>
          <w:sz w:val="20"/>
          <w:szCs w:val="20"/>
        </w:rPr>
        <w:t xml:space="preserve"> the Contractor’s employees who are engaged in any work under the contract. </w:t>
      </w:r>
    </w:p>
    <w:p w14:paraId="4651C69D"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Commercial General Liability Insurance or A Program of Self Insurance</w:t>
      </w:r>
      <w:r w:rsidRPr="002668DE">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4A3D3ED7" w14:textId="77777777" w:rsidR="00F16556" w:rsidRPr="002668DE" w:rsidRDefault="00F16556" w:rsidP="00F16556">
      <w:pPr>
        <w:numPr>
          <w:ilvl w:val="0"/>
          <w:numId w:val="1"/>
        </w:numPr>
        <w:ind w:left="1080" w:hanging="360"/>
        <w:jc w:val="both"/>
        <w:rPr>
          <w:rFonts w:ascii="Arial" w:hAnsi="Arial" w:cs="Arial"/>
          <w:sz w:val="20"/>
          <w:szCs w:val="20"/>
        </w:rPr>
      </w:pPr>
      <w:r w:rsidRPr="002668DE">
        <w:rPr>
          <w:rFonts w:ascii="Arial" w:hAnsi="Arial" w:cs="Arial"/>
          <w:b/>
          <w:sz w:val="20"/>
          <w:szCs w:val="20"/>
        </w:rPr>
        <w:t>Automobile Liability Insurance or A Program of Self Insurance</w:t>
      </w:r>
      <w:r w:rsidRPr="002668DE">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2AA094B9" w14:textId="77777777" w:rsidR="00F16556" w:rsidRPr="002668DE" w:rsidRDefault="00F16556" w:rsidP="00F16556">
      <w:pPr>
        <w:numPr>
          <w:ilvl w:val="1"/>
          <w:numId w:val="1"/>
        </w:numPr>
        <w:ind w:left="1440" w:hanging="360"/>
        <w:jc w:val="both"/>
        <w:rPr>
          <w:rFonts w:ascii="Arial" w:hAnsi="Arial" w:cs="Arial"/>
          <w:sz w:val="20"/>
          <w:szCs w:val="20"/>
        </w:rPr>
      </w:pPr>
      <w:r w:rsidRPr="002668DE">
        <w:rPr>
          <w:rFonts w:ascii="Arial" w:hAnsi="Arial" w:cs="Arial"/>
          <w:sz w:val="20"/>
          <w:szCs w:val="20"/>
        </w:rPr>
        <w:t xml:space="preserve">owned by the Contractor and used in the performance of this </w:t>
      </w:r>
      <w:proofErr w:type="gramStart"/>
      <w:r w:rsidRPr="002668DE">
        <w:rPr>
          <w:rFonts w:ascii="Arial" w:hAnsi="Arial" w:cs="Arial"/>
          <w:sz w:val="20"/>
          <w:szCs w:val="20"/>
        </w:rPr>
        <w:t>contract;</w:t>
      </w:r>
      <w:proofErr w:type="gramEnd"/>
    </w:p>
    <w:p w14:paraId="6D765625" w14:textId="77777777" w:rsidR="00F16556" w:rsidRPr="002668DE" w:rsidRDefault="00F16556" w:rsidP="00F16556">
      <w:pPr>
        <w:numPr>
          <w:ilvl w:val="1"/>
          <w:numId w:val="1"/>
        </w:numPr>
        <w:ind w:left="1440" w:hanging="360"/>
        <w:jc w:val="both"/>
        <w:rPr>
          <w:rFonts w:ascii="Arial" w:hAnsi="Arial" w:cs="Arial"/>
          <w:sz w:val="20"/>
          <w:szCs w:val="20"/>
        </w:rPr>
      </w:pPr>
      <w:r w:rsidRPr="002668DE">
        <w:rPr>
          <w:rFonts w:ascii="Arial" w:hAnsi="Arial" w:cs="Arial"/>
          <w:sz w:val="20"/>
          <w:szCs w:val="20"/>
        </w:rPr>
        <w:t>hired by the Contractor and used in the performance of this contract; and</w:t>
      </w:r>
    </w:p>
    <w:p w14:paraId="6FD3BA95" w14:textId="77777777" w:rsidR="00F16556" w:rsidRPr="002668DE" w:rsidRDefault="00F16556" w:rsidP="00F16556">
      <w:pPr>
        <w:numPr>
          <w:ilvl w:val="1"/>
          <w:numId w:val="1"/>
        </w:numPr>
        <w:ind w:left="1440" w:hanging="360"/>
        <w:jc w:val="both"/>
        <w:rPr>
          <w:rFonts w:ascii="Arial" w:hAnsi="Arial" w:cs="Arial"/>
          <w:sz w:val="20"/>
          <w:szCs w:val="20"/>
        </w:rPr>
      </w:pPr>
      <w:r w:rsidRPr="002668DE">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28A9CAC2" w14:textId="77777777" w:rsidR="00F16556" w:rsidRPr="002668DE" w:rsidRDefault="00F16556" w:rsidP="00F16556">
      <w:pPr>
        <w:ind w:left="1440"/>
        <w:jc w:val="both"/>
        <w:rPr>
          <w:rFonts w:ascii="Arial" w:hAnsi="Arial" w:cs="Arial"/>
          <w:sz w:val="20"/>
          <w:szCs w:val="20"/>
        </w:rPr>
      </w:pPr>
      <w:r w:rsidRPr="002668DE">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14D44C38"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insurance coverage minimums specified in subparagraph (a) are exclusive of defense costs.</w:t>
      </w:r>
    </w:p>
    <w:p w14:paraId="2F7CCEB8"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62134288"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17EC4582"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E33477E"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704AA09C" w14:textId="77777777" w:rsidR="00F16556" w:rsidRPr="002668DE" w:rsidRDefault="00F16556" w:rsidP="00F16556">
      <w:pPr>
        <w:numPr>
          <w:ilvl w:val="0"/>
          <w:numId w:val="12"/>
        </w:numPr>
        <w:jc w:val="both"/>
        <w:rPr>
          <w:rFonts w:ascii="Arial" w:hAnsi="Arial" w:cs="Arial"/>
          <w:sz w:val="20"/>
          <w:szCs w:val="20"/>
        </w:rPr>
      </w:pPr>
      <w:proofErr w:type="gramStart"/>
      <w:r w:rsidRPr="002668DE">
        <w:rPr>
          <w:rFonts w:ascii="Arial" w:hAnsi="Arial" w:cs="Arial"/>
          <w:sz w:val="20"/>
          <w:szCs w:val="20"/>
        </w:rPr>
        <w:t>With the exception of</w:t>
      </w:r>
      <w:proofErr w:type="gramEnd"/>
      <w:r w:rsidRPr="002668DE">
        <w:rPr>
          <w:rFonts w:ascii="Arial" w:hAnsi="Arial" w:cs="Arial"/>
          <w:sz w:val="20"/>
          <w:szCs w:val="20"/>
        </w:rPr>
        <w:t xml:space="preserve"> programs of </w:t>
      </w:r>
      <w:proofErr w:type="spellStart"/>
      <w:r w:rsidRPr="002668DE">
        <w:rPr>
          <w:rFonts w:ascii="Arial" w:hAnsi="Arial" w:cs="Arial"/>
          <w:sz w:val="20"/>
          <w:szCs w:val="20"/>
        </w:rPr>
        <w:t>self insurance</w:t>
      </w:r>
      <w:proofErr w:type="spellEnd"/>
      <w:r w:rsidRPr="002668DE">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7A0079D4"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 xml:space="preserve">The Contractor shall </w:t>
      </w:r>
      <w:proofErr w:type="gramStart"/>
      <w:r w:rsidRPr="002668DE">
        <w:rPr>
          <w:rFonts w:ascii="Arial" w:hAnsi="Arial" w:cs="Arial"/>
          <w:sz w:val="20"/>
          <w:szCs w:val="20"/>
        </w:rPr>
        <w:t>comply at all times</w:t>
      </w:r>
      <w:proofErr w:type="gramEnd"/>
      <w:r w:rsidRPr="002668DE">
        <w:rPr>
          <w:rFonts w:ascii="Arial" w:hAnsi="Arial" w:cs="Arial"/>
          <w:sz w:val="20"/>
          <w:szCs w:val="20"/>
        </w:rPr>
        <w:t xml:space="preserve"> with all lawful terms and conditions of its insurance policies and all lawful requirements of its insurer.  </w:t>
      </w:r>
    </w:p>
    <w:p w14:paraId="7F4EAF46"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The Contractor shall require its subcontractors to comply with the requirements of this paragraph.</w:t>
      </w:r>
    </w:p>
    <w:p w14:paraId="08A71AFA" w14:textId="77777777" w:rsidR="00F16556" w:rsidRPr="002668DE" w:rsidRDefault="00F16556" w:rsidP="00F16556">
      <w:pPr>
        <w:numPr>
          <w:ilvl w:val="0"/>
          <w:numId w:val="12"/>
        </w:numPr>
        <w:jc w:val="both"/>
        <w:rPr>
          <w:rFonts w:ascii="Arial" w:hAnsi="Arial" w:cs="Arial"/>
          <w:sz w:val="20"/>
          <w:szCs w:val="20"/>
        </w:rPr>
      </w:pPr>
      <w:r w:rsidRPr="002668DE">
        <w:rPr>
          <w:rFonts w:ascii="Arial" w:hAnsi="Arial" w:cs="Arial"/>
          <w:sz w:val="20"/>
          <w:szCs w:val="20"/>
        </w:rPr>
        <w:t xml:space="preserve">The Contractor shall demonstrate its compliance with the requirements of this paragraph by submitting certificates of insurance, if </w:t>
      </w:r>
      <w:proofErr w:type="gramStart"/>
      <w:r w:rsidRPr="002668DE">
        <w:rPr>
          <w:rFonts w:ascii="Arial" w:hAnsi="Arial" w:cs="Arial"/>
          <w:sz w:val="20"/>
          <w:szCs w:val="20"/>
        </w:rPr>
        <w:t>requested,  to</w:t>
      </w:r>
      <w:proofErr w:type="gramEnd"/>
      <w:r w:rsidRPr="002668DE">
        <w:rPr>
          <w:rFonts w:ascii="Arial" w:hAnsi="Arial" w:cs="Arial"/>
          <w:sz w:val="20"/>
          <w:szCs w:val="20"/>
        </w:rPr>
        <w:t xml:space="preserve"> the Division before the Contractor begins work under this contract. </w:t>
      </w:r>
    </w:p>
    <w:p w14:paraId="0DC296C1" w14:textId="77777777" w:rsidR="00F16556" w:rsidRPr="002668DE" w:rsidRDefault="00F16556" w:rsidP="00F16556">
      <w:pPr>
        <w:rPr>
          <w:rFonts w:ascii="Arial" w:hAnsi="Arial" w:cs="Arial"/>
          <w:b/>
          <w:sz w:val="20"/>
          <w:szCs w:val="20"/>
        </w:rPr>
      </w:pPr>
    </w:p>
    <w:p w14:paraId="7D1E2AD9"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Default and Termination</w:t>
      </w:r>
    </w:p>
    <w:p w14:paraId="095EC4A4" w14:textId="77777777" w:rsidR="00F16556" w:rsidRPr="002668DE" w:rsidRDefault="00F16556" w:rsidP="00F16556">
      <w:pPr>
        <w:jc w:val="both"/>
        <w:rPr>
          <w:rFonts w:ascii="Arial" w:hAnsi="Arial" w:cs="Arial"/>
          <w:b/>
          <w:sz w:val="20"/>
          <w:szCs w:val="20"/>
        </w:rPr>
      </w:pPr>
    </w:p>
    <w:p w14:paraId="13AA7A28"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Termination Without Cause:</w:t>
      </w:r>
      <w:r w:rsidRPr="002668DE">
        <w:rPr>
          <w:rFonts w:ascii="Arial" w:hAnsi="Arial" w:cs="Arial"/>
          <w:sz w:val="20"/>
          <w:szCs w:val="20"/>
        </w:rPr>
        <w:t xml:space="preserve"> The Division may terminate this contract without cause by giving </w:t>
      </w:r>
      <w:r w:rsidRPr="002668DE">
        <w:rPr>
          <w:rFonts w:ascii="Arial" w:hAnsi="Arial" w:cs="Arial"/>
          <w:b/>
          <w:sz w:val="20"/>
          <w:szCs w:val="20"/>
        </w:rPr>
        <w:t>30 days</w:t>
      </w:r>
      <w:r w:rsidRPr="002668DE">
        <w:rPr>
          <w:rFonts w:ascii="Arial" w:hAnsi="Arial" w:cs="Arial"/>
          <w:sz w:val="20"/>
          <w:szCs w:val="20"/>
        </w:rPr>
        <w:t xml:space="preserve"> </w:t>
      </w:r>
      <w:r w:rsidRPr="002668DE">
        <w:rPr>
          <w:rFonts w:ascii="Arial" w:hAnsi="Arial" w:cs="Arial"/>
          <w:b/>
          <w:sz w:val="20"/>
          <w:szCs w:val="20"/>
        </w:rPr>
        <w:t>written notice</w:t>
      </w:r>
      <w:r w:rsidRPr="002668DE">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0E1D1B50" w14:textId="77777777" w:rsidR="00F16556" w:rsidRPr="002668DE" w:rsidRDefault="00F16556" w:rsidP="00F16556">
      <w:pPr>
        <w:jc w:val="both"/>
        <w:rPr>
          <w:rFonts w:ascii="Arial" w:hAnsi="Arial" w:cs="Arial"/>
          <w:b/>
          <w:sz w:val="20"/>
          <w:szCs w:val="20"/>
        </w:rPr>
      </w:pPr>
    </w:p>
    <w:p w14:paraId="0DAD8A2E"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Termination for Cause: </w:t>
      </w:r>
      <w:r w:rsidRPr="002668DE">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2668DE">
        <w:rPr>
          <w:rFonts w:ascii="Arial" w:hAnsi="Arial" w:cs="Arial"/>
          <w:b/>
          <w:sz w:val="20"/>
          <w:szCs w:val="20"/>
        </w:rPr>
        <w:t xml:space="preserve"> </w:t>
      </w:r>
      <w:r w:rsidRPr="002668DE">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2668DE">
        <w:rPr>
          <w:rFonts w:ascii="Arial" w:hAnsi="Arial" w:cs="Arial"/>
          <w:b/>
          <w:sz w:val="20"/>
          <w:szCs w:val="20"/>
        </w:rPr>
        <w:t xml:space="preserve"> </w:t>
      </w:r>
      <w:r w:rsidRPr="002668DE">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2668DE">
        <w:rPr>
          <w:rFonts w:ascii="Arial" w:hAnsi="Arial" w:cs="Arial"/>
          <w:b/>
          <w:sz w:val="20"/>
          <w:szCs w:val="20"/>
        </w:rPr>
        <w:t xml:space="preserve">  </w:t>
      </w:r>
      <w:r w:rsidRPr="002668DE">
        <w:rPr>
          <w:rFonts w:ascii="Arial" w:hAnsi="Arial" w:cs="Arial"/>
          <w:sz w:val="20"/>
          <w:szCs w:val="20"/>
        </w:rPr>
        <w:t xml:space="preserve">The filing of a petition for bankruptcy by the Contractor shall be an act of default under this contract. </w:t>
      </w:r>
    </w:p>
    <w:p w14:paraId="559AD070" w14:textId="77777777" w:rsidR="00F16556" w:rsidRPr="002668DE" w:rsidRDefault="00F16556" w:rsidP="00F16556">
      <w:pPr>
        <w:jc w:val="both"/>
        <w:rPr>
          <w:rFonts w:ascii="Arial" w:hAnsi="Arial" w:cs="Arial"/>
          <w:b/>
          <w:sz w:val="20"/>
          <w:szCs w:val="20"/>
        </w:rPr>
      </w:pPr>
    </w:p>
    <w:p w14:paraId="2F3B4EB3"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Waiver of Default: </w:t>
      </w:r>
      <w:r w:rsidRPr="002668DE">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11470617" w14:textId="77777777" w:rsidR="00F16556" w:rsidRPr="002668DE" w:rsidRDefault="00F16556" w:rsidP="00F16556">
      <w:pPr>
        <w:jc w:val="both"/>
        <w:rPr>
          <w:rFonts w:ascii="Arial" w:hAnsi="Arial" w:cs="Arial"/>
          <w:sz w:val="20"/>
          <w:szCs w:val="20"/>
        </w:rPr>
      </w:pPr>
    </w:p>
    <w:p w14:paraId="6CC16AC2"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Availability of Funds: </w:t>
      </w:r>
      <w:r w:rsidRPr="002668DE">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53297C7A" w14:textId="77777777" w:rsidR="00F16556" w:rsidRPr="002668DE" w:rsidRDefault="00F16556" w:rsidP="00F16556">
      <w:pPr>
        <w:jc w:val="both"/>
        <w:rPr>
          <w:rFonts w:ascii="Arial" w:hAnsi="Arial" w:cs="Arial"/>
          <w:b/>
          <w:sz w:val="20"/>
          <w:szCs w:val="20"/>
        </w:rPr>
      </w:pPr>
    </w:p>
    <w:p w14:paraId="799932A7"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Force Majeure: </w:t>
      </w:r>
      <w:r w:rsidRPr="002668DE">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053924D0" w14:textId="77777777" w:rsidR="00F16556" w:rsidRPr="002668DE" w:rsidRDefault="00F16556" w:rsidP="00F16556">
      <w:pPr>
        <w:jc w:val="both"/>
        <w:rPr>
          <w:rFonts w:ascii="Arial" w:hAnsi="Arial" w:cs="Arial"/>
          <w:b/>
          <w:sz w:val="20"/>
          <w:szCs w:val="20"/>
        </w:rPr>
      </w:pPr>
    </w:p>
    <w:p w14:paraId="7C45E1A7" w14:textId="77777777" w:rsidR="00F16556" w:rsidRPr="002668DE" w:rsidRDefault="00F16556" w:rsidP="00F16556">
      <w:pPr>
        <w:tabs>
          <w:tab w:val="left" w:pos="4320"/>
        </w:tabs>
        <w:jc w:val="both"/>
        <w:rPr>
          <w:rFonts w:ascii="Arial" w:hAnsi="Arial" w:cs="Arial"/>
          <w:sz w:val="20"/>
          <w:szCs w:val="20"/>
        </w:rPr>
      </w:pPr>
      <w:r w:rsidRPr="002668DE">
        <w:rPr>
          <w:rFonts w:ascii="Arial" w:hAnsi="Arial" w:cs="Arial"/>
          <w:b/>
          <w:sz w:val="20"/>
          <w:szCs w:val="20"/>
        </w:rPr>
        <w:t xml:space="preserve">Survival of Promises: </w:t>
      </w:r>
      <w:r w:rsidRPr="002668DE">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1FEEB650" w14:textId="77777777" w:rsidR="00F16556" w:rsidRPr="002668DE" w:rsidRDefault="00F16556" w:rsidP="00F16556">
      <w:pPr>
        <w:tabs>
          <w:tab w:val="left" w:pos="4320"/>
        </w:tabs>
        <w:jc w:val="both"/>
        <w:rPr>
          <w:rFonts w:ascii="Arial" w:hAnsi="Arial" w:cs="Arial"/>
          <w:sz w:val="20"/>
          <w:szCs w:val="20"/>
        </w:rPr>
      </w:pPr>
    </w:p>
    <w:p w14:paraId="23D4CB3E" w14:textId="77777777" w:rsidR="00F16556" w:rsidRPr="002668DE" w:rsidRDefault="00F16556" w:rsidP="00F16556">
      <w:pPr>
        <w:keepNext/>
        <w:keepLines/>
        <w:jc w:val="both"/>
        <w:rPr>
          <w:rFonts w:ascii="Arial" w:hAnsi="Arial" w:cs="Arial"/>
          <w:sz w:val="20"/>
          <w:szCs w:val="20"/>
        </w:rPr>
      </w:pPr>
      <w:r w:rsidRPr="002668DE">
        <w:rPr>
          <w:rFonts w:ascii="Arial" w:hAnsi="Arial" w:cs="Arial"/>
          <w:b/>
          <w:sz w:val="20"/>
          <w:szCs w:val="20"/>
        </w:rPr>
        <w:t>Patents And Inventions:</w:t>
      </w:r>
      <w:r w:rsidRPr="002668DE">
        <w:rPr>
          <w:rFonts w:ascii="Arial" w:hAnsi="Arial" w:cs="Arial"/>
          <w:sz w:val="20"/>
          <w:szCs w:val="20"/>
        </w:rPr>
        <w:t xml:space="preserve"> Any invention or discovery made or conceived in the performance of this contract (hereinafter called “</w:t>
      </w:r>
      <w:r w:rsidRPr="002668DE">
        <w:rPr>
          <w:rFonts w:ascii="Arial" w:hAnsi="Arial" w:cs="Arial"/>
          <w:i/>
          <w:sz w:val="20"/>
          <w:szCs w:val="20"/>
        </w:rPr>
        <w:t>INVENTION</w:t>
      </w:r>
      <w:r w:rsidRPr="002668DE">
        <w:rPr>
          <w:rFonts w:ascii="Arial" w:hAnsi="Arial" w:cs="Arial"/>
          <w:sz w:val="20"/>
          <w:szCs w:val="20"/>
        </w:rPr>
        <w:t xml:space="preserve">”), and any patent granted on such </w:t>
      </w:r>
      <w:r w:rsidRPr="002668DE">
        <w:rPr>
          <w:rFonts w:ascii="Arial" w:hAnsi="Arial" w:cs="Arial"/>
          <w:i/>
          <w:sz w:val="20"/>
          <w:szCs w:val="20"/>
        </w:rPr>
        <w:t>INVENTION</w:t>
      </w:r>
      <w:r w:rsidRPr="002668DE">
        <w:rPr>
          <w:rFonts w:ascii="Arial" w:hAnsi="Arial" w:cs="Arial"/>
          <w:sz w:val="20"/>
          <w:szCs w:val="20"/>
        </w:rPr>
        <w:t xml:space="preserve"> shall be jointly or individually owned by Contractor and/or Division in accordance with the following criteria:</w:t>
      </w:r>
    </w:p>
    <w:p w14:paraId="3585DB7F" w14:textId="77777777" w:rsidR="00F16556" w:rsidRPr="002668DE" w:rsidRDefault="00F16556" w:rsidP="00F16556">
      <w:pPr>
        <w:ind w:left="720" w:hanging="360"/>
        <w:jc w:val="both"/>
        <w:rPr>
          <w:rFonts w:ascii="Arial" w:hAnsi="Arial" w:cs="Arial"/>
          <w:sz w:val="20"/>
          <w:szCs w:val="20"/>
        </w:rPr>
      </w:pPr>
      <w:r w:rsidRPr="002668DE">
        <w:rPr>
          <w:rFonts w:ascii="Arial" w:hAnsi="Arial" w:cs="Arial"/>
          <w:sz w:val="20"/>
          <w:szCs w:val="20"/>
        </w:rPr>
        <w:t xml:space="preserve">(a)Title to any </w:t>
      </w:r>
      <w:r w:rsidRPr="002668DE">
        <w:rPr>
          <w:rFonts w:ascii="Arial" w:hAnsi="Arial" w:cs="Arial"/>
          <w:i/>
          <w:sz w:val="20"/>
          <w:szCs w:val="20"/>
        </w:rPr>
        <w:t>INVENTION</w:t>
      </w:r>
      <w:r w:rsidRPr="002668DE">
        <w:rPr>
          <w:rFonts w:ascii="Arial" w:hAnsi="Arial" w:cs="Arial"/>
          <w:sz w:val="20"/>
          <w:szCs w:val="20"/>
        </w:rPr>
        <w:t xml:space="preserve"> made or conceived jointly by employees of both Contractor and Division in the performance of this contract (hereinafter called “</w:t>
      </w:r>
      <w:r w:rsidRPr="002668DE">
        <w:rPr>
          <w:rFonts w:ascii="Arial" w:hAnsi="Arial" w:cs="Arial"/>
          <w:i/>
          <w:sz w:val="20"/>
          <w:szCs w:val="20"/>
        </w:rPr>
        <w:t>JOINT INVENTION</w:t>
      </w:r>
      <w:r w:rsidRPr="002668DE">
        <w:rPr>
          <w:rFonts w:ascii="Arial" w:hAnsi="Arial" w:cs="Arial"/>
          <w:sz w:val="20"/>
          <w:szCs w:val="20"/>
        </w:rPr>
        <w:t>”) vests jointly in Division and Contractor.</w:t>
      </w:r>
    </w:p>
    <w:p w14:paraId="6B426609" w14:textId="77777777" w:rsidR="00F16556" w:rsidRPr="002668DE" w:rsidRDefault="00F16556" w:rsidP="00F16556">
      <w:pPr>
        <w:ind w:left="720" w:hanging="360"/>
        <w:jc w:val="both"/>
        <w:rPr>
          <w:rFonts w:ascii="Arial" w:hAnsi="Arial" w:cs="Arial"/>
          <w:sz w:val="20"/>
          <w:szCs w:val="20"/>
        </w:rPr>
      </w:pPr>
      <w:r w:rsidRPr="002668DE">
        <w:rPr>
          <w:rFonts w:ascii="Arial" w:hAnsi="Arial" w:cs="Arial"/>
          <w:sz w:val="20"/>
          <w:szCs w:val="20"/>
        </w:rPr>
        <w:t>(b)</w:t>
      </w:r>
      <w:r w:rsidRPr="002668DE" w:rsidDel="00625ECC">
        <w:rPr>
          <w:rFonts w:ascii="Arial" w:hAnsi="Arial" w:cs="Arial"/>
          <w:sz w:val="20"/>
          <w:szCs w:val="20"/>
        </w:rPr>
        <w:t xml:space="preserve"> </w:t>
      </w:r>
      <w:r w:rsidRPr="002668DE">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6D514B5F" w14:textId="77777777" w:rsidR="00F16556" w:rsidRPr="002668DE" w:rsidRDefault="00F16556" w:rsidP="00F16556">
      <w:pPr>
        <w:ind w:left="720" w:firstLine="720"/>
        <w:jc w:val="both"/>
        <w:rPr>
          <w:rFonts w:ascii="Arial" w:hAnsi="Arial" w:cs="Arial"/>
          <w:sz w:val="20"/>
          <w:szCs w:val="20"/>
        </w:rPr>
      </w:pPr>
    </w:p>
    <w:p w14:paraId="62C56F20" w14:textId="77777777" w:rsidR="00F16556" w:rsidRPr="002668DE" w:rsidRDefault="00F16556" w:rsidP="00F16556">
      <w:pPr>
        <w:pStyle w:val="Heading3"/>
        <w:jc w:val="both"/>
        <w:rPr>
          <w:rFonts w:ascii="Arial" w:hAnsi="Arial" w:cs="Arial"/>
          <w:b/>
          <w:color w:val="auto"/>
          <w:sz w:val="20"/>
          <w:szCs w:val="20"/>
        </w:rPr>
      </w:pPr>
      <w:r w:rsidRPr="002668DE">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4B4502F4" w14:textId="77777777" w:rsidR="00F16556" w:rsidRPr="002668DE" w:rsidRDefault="00F16556" w:rsidP="00F16556">
      <w:pPr>
        <w:jc w:val="both"/>
        <w:rPr>
          <w:rFonts w:ascii="Arial" w:hAnsi="Arial" w:cs="Arial"/>
          <w:sz w:val="20"/>
          <w:szCs w:val="20"/>
        </w:rPr>
      </w:pPr>
      <w:r w:rsidRPr="002668DE">
        <w:rPr>
          <w:rFonts w:ascii="Arial" w:hAnsi="Arial" w:cs="Arial"/>
          <w:sz w:val="20"/>
          <w:szCs w:val="20"/>
        </w:rPr>
        <w:t xml:space="preserve"> </w:t>
      </w:r>
    </w:p>
    <w:p w14:paraId="318F2CCC"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Similar Research: </w:t>
      </w:r>
      <w:r w:rsidRPr="002668DE">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5CB66600" w14:textId="77777777" w:rsidR="00F16556" w:rsidRPr="002668DE" w:rsidRDefault="00F16556" w:rsidP="00F16556">
      <w:pPr>
        <w:jc w:val="both"/>
        <w:rPr>
          <w:rFonts w:ascii="Arial" w:hAnsi="Arial" w:cs="Arial"/>
          <w:b/>
          <w:sz w:val="20"/>
          <w:szCs w:val="20"/>
        </w:rPr>
      </w:pPr>
    </w:p>
    <w:p w14:paraId="5C73EA4F"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Federal Intellectual Property Bankruptcy Protection Act:</w:t>
      </w:r>
      <w:r w:rsidRPr="002668DE">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65F0D082" w14:textId="77777777" w:rsidR="00F16556" w:rsidRPr="002668DE" w:rsidRDefault="00F16556" w:rsidP="00F16556">
      <w:pPr>
        <w:numPr>
          <w:ilvl w:val="12"/>
          <w:numId w:val="0"/>
        </w:numPr>
        <w:tabs>
          <w:tab w:val="left" w:pos="720"/>
        </w:tabs>
        <w:jc w:val="center"/>
        <w:rPr>
          <w:rFonts w:ascii="Arial" w:hAnsi="Arial" w:cs="Arial"/>
          <w:b/>
          <w:sz w:val="20"/>
          <w:szCs w:val="20"/>
        </w:rPr>
      </w:pPr>
    </w:p>
    <w:p w14:paraId="627BF613" w14:textId="77777777" w:rsidR="00F16556" w:rsidRPr="002668DE" w:rsidRDefault="00F16556" w:rsidP="00F16556">
      <w:pPr>
        <w:numPr>
          <w:ilvl w:val="12"/>
          <w:numId w:val="0"/>
        </w:numPr>
        <w:tabs>
          <w:tab w:val="left" w:pos="720"/>
        </w:tabs>
        <w:jc w:val="center"/>
        <w:rPr>
          <w:rFonts w:ascii="Arial" w:hAnsi="Arial" w:cs="Arial"/>
          <w:b/>
          <w:sz w:val="20"/>
          <w:szCs w:val="20"/>
        </w:rPr>
      </w:pPr>
      <w:r w:rsidRPr="002668DE">
        <w:rPr>
          <w:rFonts w:ascii="Arial" w:hAnsi="Arial" w:cs="Arial"/>
          <w:b/>
          <w:sz w:val="20"/>
          <w:szCs w:val="20"/>
        </w:rPr>
        <w:t>Compliance with Applicable Laws</w:t>
      </w:r>
    </w:p>
    <w:p w14:paraId="489C117E" w14:textId="77777777" w:rsidR="00F16556" w:rsidRPr="002668DE" w:rsidRDefault="00F16556" w:rsidP="00F16556">
      <w:pPr>
        <w:numPr>
          <w:ilvl w:val="12"/>
          <w:numId w:val="0"/>
        </w:numPr>
        <w:tabs>
          <w:tab w:val="left" w:pos="720"/>
        </w:tabs>
        <w:jc w:val="both"/>
        <w:rPr>
          <w:rFonts w:ascii="Arial" w:hAnsi="Arial" w:cs="Arial"/>
          <w:b/>
          <w:sz w:val="20"/>
          <w:szCs w:val="20"/>
        </w:rPr>
      </w:pPr>
    </w:p>
    <w:p w14:paraId="2657D967"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Compliance with Laws: </w:t>
      </w:r>
      <w:r w:rsidRPr="002668DE">
        <w:rPr>
          <w:rFonts w:ascii="Arial" w:hAnsi="Arial" w:cs="Arial"/>
          <w:bCs/>
          <w:sz w:val="20"/>
          <w:szCs w:val="20"/>
        </w:rPr>
        <w:t>In the performance of this Agreement</w:t>
      </w:r>
      <w:r w:rsidRPr="002668DE">
        <w:rPr>
          <w:rFonts w:ascii="Arial" w:hAnsi="Arial" w:cs="Arial"/>
          <w:b/>
          <w:sz w:val="20"/>
          <w:szCs w:val="20"/>
        </w:rPr>
        <w:t xml:space="preserve">, </w:t>
      </w:r>
      <w:r w:rsidRPr="002668DE">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133C1AF7" w14:textId="77777777" w:rsidR="00F16556" w:rsidRPr="002668DE" w:rsidRDefault="00F16556" w:rsidP="00F16556">
      <w:pPr>
        <w:numPr>
          <w:ilvl w:val="12"/>
          <w:numId w:val="0"/>
        </w:numPr>
        <w:tabs>
          <w:tab w:val="left" w:pos="720"/>
        </w:tabs>
        <w:jc w:val="both"/>
        <w:rPr>
          <w:rFonts w:ascii="Arial" w:hAnsi="Arial" w:cs="Arial"/>
          <w:b/>
          <w:sz w:val="20"/>
          <w:szCs w:val="20"/>
        </w:rPr>
      </w:pPr>
    </w:p>
    <w:p w14:paraId="03E32158" w14:textId="77777777" w:rsidR="00F16556" w:rsidRPr="002668DE" w:rsidRDefault="00F16556" w:rsidP="00F16556">
      <w:pPr>
        <w:numPr>
          <w:ilvl w:val="12"/>
          <w:numId w:val="0"/>
        </w:numPr>
        <w:tabs>
          <w:tab w:val="left" w:pos="720"/>
        </w:tabs>
        <w:jc w:val="both"/>
        <w:rPr>
          <w:rFonts w:ascii="Arial" w:hAnsi="Arial" w:cs="Arial"/>
          <w:sz w:val="20"/>
          <w:szCs w:val="20"/>
        </w:rPr>
      </w:pPr>
      <w:r w:rsidRPr="002668DE">
        <w:rPr>
          <w:rFonts w:ascii="Arial" w:hAnsi="Arial" w:cs="Arial"/>
          <w:b/>
          <w:sz w:val="20"/>
          <w:szCs w:val="20"/>
        </w:rPr>
        <w:t xml:space="preserve">Equal Employment Opportunity: </w:t>
      </w:r>
      <w:r w:rsidRPr="002668DE">
        <w:rPr>
          <w:rFonts w:ascii="Arial" w:hAnsi="Arial" w:cs="Arial"/>
          <w:sz w:val="20"/>
          <w:szCs w:val="20"/>
        </w:rPr>
        <w:t xml:space="preserve">The Contractor shall comply with all federal and State laws relating to equal employment opportunity </w:t>
      </w:r>
      <w:proofErr w:type="gramStart"/>
      <w:r w:rsidRPr="002668DE">
        <w:rPr>
          <w:rFonts w:ascii="Arial" w:hAnsi="Arial" w:cs="Arial"/>
          <w:sz w:val="20"/>
          <w:szCs w:val="20"/>
        </w:rPr>
        <w:t>In</w:t>
      </w:r>
      <w:proofErr w:type="gramEnd"/>
      <w:r w:rsidRPr="002668DE">
        <w:rPr>
          <w:rFonts w:ascii="Arial" w:hAnsi="Arial" w:cs="Arial"/>
          <w:sz w:val="20"/>
          <w:szCs w:val="20"/>
        </w:rPr>
        <w:t xml:space="preserve"> the performance of this Agreement.</w:t>
      </w:r>
    </w:p>
    <w:p w14:paraId="3B82D581" w14:textId="77777777" w:rsidR="00F16556" w:rsidRPr="002668DE" w:rsidRDefault="00F16556" w:rsidP="00F16556">
      <w:pPr>
        <w:numPr>
          <w:ilvl w:val="12"/>
          <w:numId w:val="0"/>
        </w:numPr>
        <w:tabs>
          <w:tab w:val="left" w:pos="720"/>
        </w:tabs>
        <w:jc w:val="both"/>
        <w:rPr>
          <w:rFonts w:ascii="Arial" w:hAnsi="Arial" w:cs="Arial"/>
          <w:sz w:val="20"/>
          <w:szCs w:val="20"/>
        </w:rPr>
      </w:pPr>
    </w:p>
    <w:p w14:paraId="254599F8" w14:textId="77777777" w:rsidR="00F16556" w:rsidRPr="002668DE" w:rsidRDefault="00F16556" w:rsidP="00F16556">
      <w:pPr>
        <w:numPr>
          <w:ilvl w:val="12"/>
          <w:numId w:val="0"/>
        </w:numPr>
        <w:jc w:val="both"/>
        <w:rPr>
          <w:rFonts w:ascii="Arial" w:hAnsi="Arial" w:cs="Arial"/>
          <w:sz w:val="20"/>
          <w:szCs w:val="20"/>
        </w:rPr>
      </w:pPr>
      <w:r w:rsidRPr="002668DE">
        <w:rPr>
          <w:rFonts w:ascii="Arial" w:hAnsi="Arial" w:cs="Arial"/>
          <w:b/>
          <w:sz w:val="20"/>
          <w:szCs w:val="20"/>
        </w:rPr>
        <w:t xml:space="preserve">Health Insurance Portability and Accountability Act (HIPAA): </w:t>
      </w:r>
      <w:r w:rsidRPr="002668DE">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2668DE">
        <w:rPr>
          <w:rFonts w:ascii="Arial" w:hAnsi="Arial" w:cs="Arial"/>
          <w:color w:val="FF0000"/>
          <w:sz w:val="20"/>
          <w:szCs w:val="20"/>
        </w:rPr>
        <w:t xml:space="preserve"> </w:t>
      </w:r>
      <w:r w:rsidRPr="002668DE">
        <w:rPr>
          <w:rFonts w:ascii="Arial" w:hAnsi="Arial" w:cs="Arial"/>
          <w:sz w:val="20"/>
          <w:szCs w:val="20"/>
        </w:rPr>
        <w:t>Act of 1996, P.L. 104-91, as amended (“HIPAA”), or its implementing regulations, it will comply with the HIPAA requirements in the performance of this Agreement and will execute such agreements and practices as the Division may require to ensure compliance.</w:t>
      </w:r>
    </w:p>
    <w:p w14:paraId="7A308C57" w14:textId="77777777" w:rsidR="00F16556" w:rsidRPr="002668DE" w:rsidRDefault="00F16556" w:rsidP="00F16556">
      <w:pPr>
        <w:numPr>
          <w:ilvl w:val="12"/>
          <w:numId w:val="0"/>
        </w:numPr>
        <w:jc w:val="both"/>
        <w:rPr>
          <w:rFonts w:ascii="Arial" w:hAnsi="Arial" w:cs="Arial"/>
          <w:sz w:val="20"/>
          <w:szCs w:val="20"/>
        </w:rPr>
      </w:pPr>
    </w:p>
    <w:p w14:paraId="3384F039" w14:textId="77777777" w:rsidR="00F16556" w:rsidRPr="002668DE" w:rsidRDefault="00F16556" w:rsidP="00F16556">
      <w:pPr>
        <w:jc w:val="center"/>
        <w:rPr>
          <w:rFonts w:ascii="Arial" w:hAnsi="Arial" w:cs="Arial"/>
          <w:b/>
          <w:sz w:val="20"/>
          <w:szCs w:val="20"/>
        </w:rPr>
      </w:pPr>
      <w:r w:rsidRPr="002668DE">
        <w:rPr>
          <w:rFonts w:ascii="Arial" w:hAnsi="Arial" w:cs="Arial"/>
          <w:b/>
          <w:sz w:val="20"/>
          <w:szCs w:val="20"/>
        </w:rPr>
        <w:t>Confidentiality</w:t>
      </w:r>
    </w:p>
    <w:p w14:paraId="0E00960C" w14:textId="77777777" w:rsidR="00F16556" w:rsidRPr="002668DE" w:rsidRDefault="00F16556" w:rsidP="00F16556">
      <w:pPr>
        <w:jc w:val="both"/>
        <w:rPr>
          <w:rFonts w:ascii="Arial" w:hAnsi="Arial" w:cs="Arial"/>
          <w:b/>
          <w:sz w:val="20"/>
          <w:szCs w:val="20"/>
        </w:rPr>
      </w:pPr>
    </w:p>
    <w:p w14:paraId="47890DF2"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Confidentiality: </w:t>
      </w:r>
      <w:r w:rsidRPr="002668DE">
        <w:rPr>
          <w:rFonts w:ascii="Arial" w:hAnsi="Arial" w:cs="Arial"/>
          <w:sz w:val="20"/>
          <w:szCs w:val="20"/>
        </w:rPr>
        <w:t>Any medical records, personnel information or other items exempt from the NC Public Records Act or otherwise protected by law from disclosure given to the Contractor under this contract shall be kept</w:t>
      </w:r>
      <w:r w:rsidRPr="002668DE">
        <w:rPr>
          <w:rFonts w:ascii="Arial" w:hAnsi="Arial" w:cs="Arial"/>
        </w:rPr>
        <w:t xml:space="preserve"> </w:t>
      </w:r>
      <w:r w:rsidRPr="002668DE">
        <w:rPr>
          <w:rFonts w:ascii="Arial" w:hAnsi="Arial" w:cs="Arial"/>
          <w:sz w:val="20"/>
          <w:szCs w:val="20"/>
        </w:rPr>
        <w:t xml:space="preserve">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proofErr w:type="gramStart"/>
      <w:r w:rsidRPr="002668DE">
        <w:rPr>
          <w:rFonts w:ascii="Arial" w:hAnsi="Arial" w:cs="Arial"/>
          <w:sz w:val="20"/>
          <w:szCs w:val="20"/>
        </w:rPr>
        <w:t>research</w:t>
      </w:r>
      <w:proofErr w:type="gramEnd"/>
      <w:r w:rsidRPr="002668DE">
        <w:rPr>
          <w:rFonts w:ascii="Arial" w:hAnsi="Arial" w:cs="Arial"/>
          <w:sz w:val="20"/>
          <w:szCs w:val="20"/>
        </w:rPr>
        <w:t xml:space="preserve"> and publication purposes, provided such use is otherwise permitted by applicable law.</w:t>
      </w:r>
    </w:p>
    <w:p w14:paraId="6FE8D09B" w14:textId="77777777" w:rsidR="00F16556" w:rsidRPr="002668DE" w:rsidRDefault="00F16556" w:rsidP="00F16556">
      <w:pPr>
        <w:jc w:val="both"/>
        <w:rPr>
          <w:rFonts w:ascii="Arial" w:hAnsi="Arial" w:cs="Arial"/>
          <w:sz w:val="20"/>
          <w:szCs w:val="20"/>
        </w:rPr>
      </w:pPr>
    </w:p>
    <w:p w14:paraId="5197C664"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Data Security: </w:t>
      </w:r>
      <w:r w:rsidRPr="002668DE">
        <w:rPr>
          <w:rFonts w:ascii="Arial" w:hAnsi="Arial" w:cs="Arial"/>
          <w:sz w:val="20"/>
          <w:szCs w:val="20"/>
        </w:rPr>
        <w:t>The Contractor shall adopt and apply data security standards and procedures that comply with all applicable federal, state, and local laws, regulations, and rules.</w:t>
      </w:r>
    </w:p>
    <w:p w14:paraId="46A2BC60" w14:textId="77777777" w:rsidR="00F16556" w:rsidRPr="002668DE" w:rsidRDefault="00F16556" w:rsidP="00F16556">
      <w:pPr>
        <w:jc w:val="both"/>
        <w:rPr>
          <w:rFonts w:ascii="Arial" w:hAnsi="Arial" w:cs="Arial"/>
          <w:sz w:val="20"/>
          <w:szCs w:val="20"/>
        </w:rPr>
      </w:pPr>
    </w:p>
    <w:p w14:paraId="6C2184BE" w14:textId="77777777" w:rsidR="00F16556" w:rsidRPr="002668DE" w:rsidRDefault="00F16556" w:rsidP="00F16556">
      <w:pPr>
        <w:jc w:val="both"/>
        <w:rPr>
          <w:rFonts w:ascii="Arial" w:hAnsi="Arial" w:cs="Arial"/>
          <w:sz w:val="20"/>
          <w:szCs w:val="20"/>
          <w:u w:val="single"/>
        </w:rPr>
      </w:pPr>
      <w:r w:rsidRPr="002668DE">
        <w:rPr>
          <w:rFonts w:ascii="Arial" w:hAnsi="Arial" w:cs="Arial"/>
          <w:b/>
          <w:sz w:val="20"/>
          <w:szCs w:val="20"/>
        </w:rPr>
        <w:t>Duty to Report:</w:t>
      </w:r>
      <w:r w:rsidRPr="002668DE">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2668DE">
        <w:rPr>
          <w:rFonts w:ascii="Arial" w:hAnsi="Arial" w:cs="Arial"/>
          <w:sz w:val="20"/>
          <w:szCs w:val="20"/>
          <w:u w:val="single"/>
        </w:rPr>
        <w:t xml:space="preserve"> </w:t>
      </w:r>
    </w:p>
    <w:p w14:paraId="5CEE4D01" w14:textId="77777777" w:rsidR="00F16556" w:rsidRPr="002668DE" w:rsidRDefault="00F16556" w:rsidP="00F16556">
      <w:pPr>
        <w:jc w:val="both"/>
        <w:rPr>
          <w:rFonts w:ascii="Arial" w:hAnsi="Arial" w:cs="Arial"/>
          <w:sz w:val="20"/>
          <w:szCs w:val="20"/>
          <w:highlight w:val="yellow"/>
        </w:rPr>
      </w:pPr>
    </w:p>
    <w:p w14:paraId="3D0D136D"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Cost Borne by Contractor:</w:t>
      </w:r>
      <w:r w:rsidRPr="002668DE">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39AF244D" w14:textId="77777777" w:rsidR="00F16556" w:rsidRPr="002668DE" w:rsidRDefault="00F16556" w:rsidP="00F16556">
      <w:pPr>
        <w:numPr>
          <w:ilvl w:val="12"/>
          <w:numId w:val="0"/>
        </w:numPr>
        <w:jc w:val="center"/>
        <w:rPr>
          <w:rFonts w:ascii="Arial" w:hAnsi="Arial" w:cs="Arial"/>
          <w:b/>
          <w:sz w:val="20"/>
          <w:szCs w:val="20"/>
        </w:rPr>
      </w:pPr>
    </w:p>
    <w:p w14:paraId="0F106070" w14:textId="77777777" w:rsidR="00F16556" w:rsidRPr="002668DE" w:rsidRDefault="00F16556" w:rsidP="00F16556">
      <w:pPr>
        <w:numPr>
          <w:ilvl w:val="12"/>
          <w:numId w:val="0"/>
        </w:numPr>
        <w:jc w:val="center"/>
        <w:rPr>
          <w:rFonts w:ascii="Arial" w:hAnsi="Arial" w:cs="Arial"/>
          <w:b/>
          <w:sz w:val="20"/>
          <w:szCs w:val="20"/>
        </w:rPr>
      </w:pPr>
      <w:r w:rsidRPr="002668DE">
        <w:rPr>
          <w:rFonts w:ascii="Arial" w:hAnsi="Arial" w:cs="Arial"/>
          <w:b/>
          <w:sz w:val="20"/>
          <w:szCs w:val="20"/>
        </w:rPr>
        <w:t>Oversight</w:t>
      </w:r>
    </w:p>
    <w:p w14:paraId="02506097" w14:textId="77777777" w:rsidR="00F16556" w:rsidRPr="002668DE" w:rsidRDefault="00F16556" w:rsidP="00F16556">
      <w:pPr>
        <w:jc w:val="both"/>
        <w:rPr>
          <w:rFonts w:ascii="Arial" w:hAnsi="Arial" w:cs="Arial"/>
          <w:b/>
          <w:sz w:val="20"/>
          <w:szCs w:val="20"/>
        </w:rPr>
      </w:pPr>
    </w:p>
    <w:p w14:paraId="6096214C"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Access to Persons and Records: </w:t>
      </w:r>
      <w:r w:rsidRPr="002668DE">
        <w:rPr>
          <w:rFonts w:ascii="Arial" w:hAnsi="Arial" w:cs="Arial"/>
          <w:sz w:val="20"/>
          <w:szCs w:val="20"/>
        </w:rPr>
        <w:t xml:space="preserve">The State Auditor shall have access to persons and records </w:t>
      </w:r>
      <w:proofErr w:type="gramStart"/>
      <w:r w:rsidRPr="002668DE">
        <w:rPr>
          <w:rFonts w:ascii="Arial" w:hAnsi="Arial" w:cs="Arial"/>
          <w:sz w:val="20"/>
          <w:szCs w:val="20"/>
        </w:rPr>
        <w:t>as a result of</w:t>
      </w:r>
      <w:proofErr w:type="gramEnd"/>
      <w:r w:rsidRPr="002668DE">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2668DE">
        <w:rPr>
          <w:rFonts w:ascii="Arial" w:hAnsi="Arial" w:cs="Arial"/>
          <w:sz w:val="20"/>
          <w:szCs w:val="20"/>
        </w:rPr>
        <w:t>as a result of</w:t>
      </w:r>
      <w:proofErr w:type="gramEnd"/>
      <w:r w:rsidRPr="002668DE">
        <w:rPr>
          <w:rFonts w:ascii="Arial" w:hAnsi="Arial" w:cs="Arial"/>
          <w:sz w:val="20"/>
          <w:szCs w:val="20"/>
        </w:rPr>
        <w:t xml:space="preserve"> all contracts or grants entered into by State agencies or political subdivisions. </w:t>
      </w:r>
    </w:p>
    <w:p w14:paraId="7A885366" w14:textId="77777777" w:rsidR="00F16556" w:rsidRPr="002668DE" w:rsidRDefault="00F16556" w:rsidP="00F16556">
      <w:pPr>
        <w:jc w:val="both"/>
        <w:rPr>
          <w:rFonts w:ascii="Arial" w:hAnsi="Arial" w:cs="Arial"/>
          <w:b/>
          <w:sz w:val="20"/>
          <w:szCs w:val="20"/>
        </w:rPr>
      </w:pPr>
    </w:p>
    <w:p w14:paraId="5AF46B63" w14:textId="77777777" w:rsidR="00F16556" w:rsidRPr="002668DE" w:rsidRDefault="00F16556" w:rsidP="00F16556">
      <w:pPr>
        <w:numPr>
          <w:ilvl w:val="12"/>
          <w:numId w:val="0"/>
        </w:numPr>
        <w:jc w:val="both"/>
        <w:rPr>
          <w:rFonts w:ascii="Arial" w:hAnsi="Arial" w:cs="Arial"/>
          <w:b/>
          <w:sz w:val="20"/>
          <w:szCs w:val="20"/>
        </w:rPr>
      </w:pPr>
      <w:r w:rsidRPr="002668DE">
        <w:rPr>
          <w:rFonts w:ascii="Arial" w:hAnsi="Arial" w:cs="Arial"/>
          <w:b/>
          <w:sz w:val="20"/>
          <w:szCs w:val="20"/>
        </w:rPr>
        <w:t xml:space="preserve">Record Retention: </w:t>
      </w:r>
      <w:r w:rsidRPr="002668DE">
        <w:rPr>
          <w:rFonts w:ascii="Arial" w:hAnsi="Arial" w:cs="Arial"/>
          <w:bCs/>
          <w:sz w:val="20"/>
          <w:szCs w:val="20"/>
        </w:rPr>
        <w:t xml:space="preserve">In accordance with the State’s basic records retention policy, </w:t>
      </w:r>
      <w:r w:rsidRPr="002668DE">
        <w:rPr>
          <w:rFonts w:ascii="Arial" w:hAnsi="Arial" w:cs="Arial"/>
          <w:sz w:val="20"/>
          <w:szCs w:val="20"/>
        </w:rPr>
        <w:t xml:space="preserve">records resulting from these Services shall not be destroyed, </w:t>
      </w:r>
      <w:proofErr w:type="gramStart"/>
      <w:r w:rsidRPr="002668DE">
        <w:rPr>
          <w:rFonts w:ascii="Arial" w:hAnsi="Arial" w:cs="Arial"/>
          <w:sz w:val="20"/>
          <w:szCs w:val="20"/>
        </w:rPr>
        <w:t>purged</w:t>
      </w:r>
      <w:proofErr w:type="gramEnd"/>
      <w:r w:rsidRPr="002668DE">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 </w:t>
      </w:r>
    </w:p>
    <w:p w14:paraId="6DC88E34" w14:textId="77777777" w:rsidR="00F16556" w:rsidRPr="002668DE" w:rsidRDefault="00F16556" w:rsidP="00F16556">
      <w:pPr>
        <w:numPr>
          <w:ilvl w:val="12"/>
          <w:numId w:val="0"/>
        </w:numPr>
        <w:jc w:val="both"/>
        <w:rPr>
          <w:rFonts w:ascii="Arial" w:hAnsi="Arial" w:cs="Arial"/>
          <w:color w:val="000000"/>
          <w:sz w:val="20"/>
          <w:szCs w:val="20"/>
        </w:rPr>
      </w:pPr>
    </w:p>
    <w:p w14:paraId="4204478B" w14:textId="77777777" w:rsidR="00F16556" w:rsidRPr="002668DE" w:rsidRDefault="00F16556" w:rsidP="00F16556">
      <w:pPr>
        <w:tabs>
          <w:tab w:val="left" w:pos="-720"/>
          <w:tab w:val="left" w:pos="0"/>
        </w:tabs>
        <w:suppressAutoHyphens/>
        <w:jc w:val="both"/>
        <w:rPr>
          <w:rFonts w:ascii="Arial" w:hAnsi="Arial" w:cs="Arial"/>
          <w:color w:val="000000"/>
          <w:sz w:val="20"/>
          <w:szCs w:val="20"/>
        </w:rPr>
      </w:pPr>
      <w:r w:rsidRPr="002668DE">
        <w:rPr>
          <w:rFonts w:ascii="Arial" w:hAnsi="Arial" w:cs="Arial"/>
          <w:b/>
          <w:color w:val="000000"/>
          <w:sz w:val="20"/>
          <w:szCs w:val="20"/>
        </w:rPr>
        <w:t xml:space="preserve">Government Review: </w:t>
      </w:r>
      <w:r w:rsidRPr="002668DE">
        <w:rPr>
          <w:rFonts w:ascii="Arial" w:hAnsi="Arial" w:cs="Arial"/>
          <w:color w:val="000000"/>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393973A4" w14:textId="77777777" w:rsidR="00F16556" w:rsidRPr="002668DE" w:rsidRDefault="00F16556" w:rsidP="00F16556">
      <w:pPr>
        <w:numPr>
          <w:ilvl w:val="12"/>
          <w:numId w:val="0"/>
        </w:numPr>
        <w:jc w:val="center"/>
        <w:rPr>
          <w:rFonts w:ascii="Arial" w:hAnsi="Arial" w:cs="Arial"/>
          <w:b/>
          <w:sz w:val="20"/>
          <w:szCs w:val="20"/>
        </w:rPr>
      </w:pPr>
    </w:p>
    <w:p w14:paraId="6C1633BE" w14:textId="77777777" w:rsidR="00F16556" w:rsidRPr="002668DE" w:rsidRDefault="00F16556" w:rsidP="00F16556">
      <w:pPr>
        <w:numPr>
          <w:ilvl w:val="12"/>
          <w:numId w:val="0"/>
        </w:numPr>
        <w:jc w:val="center"/>
        <w:rPr>
          <w:rFonts w:ascii="Arial" w:hAnsi="Arial" w:cs="Arial"/>
          <w:b/>
          <w:sz w:val="20"/>
          <w:szCs w:val="20"/>
        </w:rPr>
      </w:pPr>
    </w:p>
    <w:p w14:paraId="2ACBDFB5" w14:textId="77777777" w:rsidR="00F16556" w:rsidRPr="002668DE" w:rsidRDefault="00F16556" w:rsidP="00F16556">
      <w:pPr>
        <w:numPr>
          <w:ilvl w:val="12"/>
          <w:numId w:val="0"/>
        </w:numPr>
        <w:jc w:val="center"/>
        <w:rPr>
          <w:rFonts w:ascii="Arial" w:hAnsi="Arial" w:cs="Arial"/>
          <w:b/>
          <w:sz w:val="20"/>
          <w:szCs w:val="20"/>
        </w:rPr>
      </w:pPr>
    </w:p>
    <w:p w14:paraId="6A51FAF1" w14:textId="77777777" w:rsidR="00F16556" w:rsidRPr="002668DE" w:rsidRDefault="00F16556" w:rsidP="00F16556">
      <w:pPr>
        <w:numPr>
          <w:ilvl w:val="12"/>
          <w:numId w:val="0"/>
        </w:numPr>
        <w:jc w:val="center"/>
        <w:rPr>
          <w:rFonts w:ascii="Arial" w:hAnsi="Arial" w:cs="Arial"/>
          <w:b/>
          <w:sz w:val="20"/>
          <w:szCs w:val="20"/>
        </w:rPr>
      </w:pPr>
      <w:r w:rsidRPr="002668DE">
        <w:rPr>
          <w:rFonts w:ascii="Arial" w:hAnsi="Arial" w:cs="Arial"/>
          <w:b/>
          <w:sz w:val="20"/>
          <w:szCs w:val="20"/>
        </w:rPr>
        <w:t>Miscellaneous</w:t>
      </w:r>
    </w:p>
    <w:p w14:paraId="6614E7BC" w14:textId="77777777" w:rsidR="00F16556" w:rsidRPr="002668DE" w:rsidRDefault="00F16556" w:rsidP="00F16556">
      <w:pPr>
        <w:jc w:val="both"/>
        <w:rPr>
          <w:rFonts w:ascii="Arial" w:hAnsi="Arial" w:cs="Arial"/>
          <w:b/>
          <w:sz w:val="20"/>
          <w:szCs w:val="20"/>
        </w:rPr>
      </w:pPr>
    </w:p>
    <w:p w14:paraId="4B0AFE9F" w14:textId="77777777" w:rsidR="00F16556" w:rsidRPr="002668DE" w:rsidRDefault="00F16556" w:rsidP="00F16556">
      <w:pPr>
        <w:jc w:val="both"/>
        <w:rPr>
          <w:rFonts w:ascii="Arial" w:hAnsi="Arial" w:cs="Arial"/>
          <w:b/>
          <w:sz w:val="20"/>
          <w:szCs w:val="20"/>
        </w:rPr>
      </w:pPr>
      <w:r w:rsidRPr="002668DE">
        <w:rPr>
          <w:rFonts w:ascii="Arial" w:hAnsi="Arial" w:cs="Arial"/>
          <w:b/>
          <w:sz w:val="20"/>
          <w:szCs w:val="20"/>
        </w:rPr>
        <w:t xml:space="preserve">Choice of Law: </w:t>
      </w:r>
      <w:r w:rsidRPr="002668DE">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FD7061B" w14:textId="77777777" w:rsidR="00F16556" w:rsidRPr="002668DE" w:rsidRDefault="00F16556" w:rsidP="00F16556">
      <w:pPr>
        <w:jc w:val="both"/>
        <w:rPr>
          <w:rFonts w:ascii="Arial" w:hAnsi="Arial" w:cs="Arial"/>
          <w:b/>
          <w:sz w:val="20"/>
          <w:szCs w:val="20"/>
        </w:rPr>
      </w:pPr>
    </w:p>
    <w:p w14:paraId="77122CAC"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Amendment</w:t>
      </w:r>
      <w:r w:rsidRPr="002668DE">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0F48ADDC" w14:textId="77777777" w:rsidR="00F16556" w:rsidRPr="002668DE" w:rsidRDefault="00F16556" w:rsidP="00F16556">
      <w:pPr>
        <w:jc w:val="both"/>
        <w:rPr>
          <w:rFonts w:ascii="Arial" w:hAnsi="Arial" w:cs="Arial"/>
          <w:sz w:val="20"/>
          <w:szCs w:val="20"/>
        </w:rPr>
      </w:pPr>
    </w:p>
    <w:p w14:paraId="72428FA2"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Severability: </w:t>
      </w:r>
      <w:proofErr w:type="gramStart"/>
      <w:r w:rsidRPr="002668DE">
        <w:rPr>
          <w:rFonts w:ascii="Arial" w:hAnsi="Arial" w:cs="Arial"/>
          <w:sz w:val="20"/>
          <w:szCs w:val="20"/>
        </w:rPr>
        <w:t>In the event that</w:t>
      </w:r>
      <w:proofErr w:type="gramEnd"/>
      <w:r w:rsidRPr="002668DE">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7E8D3B53" w14:textId="77777777" w:rsidR="00F16556" w:rsidRPr="002668DE" w:rsidRDefault="00F16556" w:rsidP="00F16556">
      <w:pPr>
        <w:jc w:val="both"/>
        <w:rPr>
          <w:rFonts w:ascii="Arial" w:hAnsi="Arial" w:cs="Arial"/>
          <w:sz w:val="20"/>
          <w:szCs w:val="20"/>
        </w:rPr>
      </w:pPr>
    </w:p>
    <w:p w14:paraId="0B29DA90"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Headings: </w:t>
      </w:r>
      <w:r w:rsidRPr="002668DE">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5FB28015" w14:textId="77777777" w:rsidR="00F16556" w:rsidRPr="002668DE" w:rsidRDefault="00F16556" w:rsidP="00F16556">
      <w:pPr>
        <w:jc w:val="both"/>
        <w:rPr>
          <w:rFonts w:ascii="Arial" w:hAnsi="Arial" w:cs="Arial"/>
          <w:sz w:val="20"/>
          <w:szCs w:val="20"/>
        </w:rPr>
      </w:pPr>
    </w:p>
    <w:p w14:paraId="5DE88131"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Gender and Number: </w:t>
      </w:r>
      <w:r w:rsidRPr="002668DE">
        <w:rPr>
          <w:rFonts w:ascii="Arial" w:hAnsi="Arial" w:cs="Arial"/>
          <w:sz w:val="20"/>
          <w:szCs w:val="20"/>
        </w:rPr>
        <w:t>Masculine pronouns shall be read to include feminine pronouns and the singular of any word or phrase shall be read to include the plural and vice versa.</w:t>
      </w:r>
    </w:p>
    <w:p w14:paraId="3BB10D4B" w14:textId="77777777" w:rsidR="00F16556" w:rsidRPr="002668DE" w:rsidRDefault="00F16556" w:rsidP="00F16556">
      <w:pPr>
        <w:jc w:val="both"/>
        <w:rPr>
          <w:rFonts w:ascii="Arial" w:hAnsi="Arial" w:cs="Arial"/>
          <w:sz w:val="20"/>
          <w:szCs w:val="20"/>
        </w:rPr>
      </w:pPr>
    </w:p>
    <w:p w14:paraId="1257BD95"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Time of the Essence: </w:t>
      </w:r>
      <w:r w:rsidRPr="002668DE">
        <w:rPr>
          <w:rFonts w:ascii="Arial" w:hAnsi="Arial" w:cs="Arial"/>
          <w:sz w:val="20"/>
          <w:szCs w:val="20"/>
        </w:rPr>
        <w:t>Time is of the essence in the performance of this contract.</w:t>
      </w:r>
    </w:p>
    <w:p w14:paraId="4B10AD9B" w14:textId="77777777" w:rsidR="00F16556" w:rsidRPr="002668DE" w:rsidRDefault="00F16556" w:rsidP="00F16556">
      <w:pPr>
        <w:jc w:val="both"/>
        <w:rPr>
          <w:rFonts w:ascii="Arial" w:hAnsi="Arial" w:cs="Arial"/>
          <w:b/>
          <w:sz w:val="20"/>
          <w:szCs w:val="20"/>
        </w:rPr>
      </w:pPr>
    </w:p>
    <w:p w14:paraId="59E10127"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Key Personnel: </w:t>
      </w:r>
      <w:r w:rsidRPr="002668DE">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2668DE">
        <w:rPr>
          <w:rFonts w:ascii="Arial" w:hAnsi="Arial" w:cs="Arial"/>
          <w:sz w:val="20"/>
          <w:szCs w:val="20"/>
        </w:rPr>
        <w:t>any and all</w:t>
      </w:r>
      <w:proofErr w:type="gramEnd"/>
      <w:r w:rsidRPr="002668DE">
        <w:rPr>
          <w:rFonts w:ascii="Arial" w:hAnsi="Arial" w:cs="Arial"/>
          <w:sz w:val="20"/>
          <w:szCs w:val="20"/>
        </w:rPr>
        <w:t xml:space="preserve"> persons identified by as such in the contract documents and any other persons subsequently identified as key personnel by the written agreement of the parties.</w:t>
      </w:r>
    </w:p>
    <w:p w14:paraId="27F619F3" w14:textId="77777777" w:rsidR="00F16556" w:rsidRPr="002668DE" w:rsidRDefault="00F16556" w:rsidP="00F16556">
      <w:pPr>
        <w:jc w:val="both"/>
        <w:rPr>
          <w:rFonts w:ascii="Arial" w:hAnsi="Arial" w:cs="Arial"/>
          <w:b/>
          <w:sz w:val="20"/>
          <w:szCs w:val="20"/>
        </w:rPr>
      </w:pPr>
    </w:p>
    <w:p w14:paraId="274E3E85"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Care of Property:</w:t>
      </w:r>
      <w:r w:rsidRPr="002668DE">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7FC1337A" w14:textId="77777777" w:rsidR="00F16556" w:rsidRPr="002668DE" w:rsidRDefault="00F16556" w:rsidP="00F16556">
      <w:pPr>
        <w:jc w:val="both"/>
        <w:rPr>
          <w:rFonts w:ascii="Arial" w:hAnsi="Arial" w:cs="Arial"/>
          <w:b/>
          <w:sz w:val="20"/>
          <w:szCs w:val="20"/>
        </w:rPr>
      </w:pPr>
    </w:p>
    <w:p w14:paraId="31E0D43F"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Travel Expenses: </w:t>
      </w:r>
      <w:r w:rsidRPr="002668DE">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193B315B" w14:textId="77777777" w:rsidR="00F16556" w:rsidRPr="002668DE" w:rsidRDefault="00F16556" w:rsidP="00F16556">
      <w:pPr>
        <w:jc w:val="both"/>
        <w:rPr>
          <w:rFonts w:ascii="Arial" w:hAnsi="Arial" w:cs="Arial"/>
          <w:sz w:val="20"/>
          <w:szCs w:val="20"/>
        </w:rPr>
      </w:pPr>
    </w:p>
    <w:p w14:paraId="0EE139F1" w14:textId="77777777" w:rsidR="00F16556" w:rsidRPr="002668DE" w:rsidRDefault="00F16556" w:rsidP="00F16556">
      <w:pPr>
        <w:numPr>
          <w:ilvl w:val="12"/>
          <w:numId w:val="0"/>
        </w:numPr>
        <w:jc w:val="both"/>
        <w:rPr>
          <w:rFonts w:ascii="Arial" w:hAnsi="Arial" w:cs="Arial"/>
          <w:sz w:val="20"/>
          <w:szCs w:val="20"/>
        </w:rPr>
      </w:pPr>
      <w:r w:rsidRPr="002668DE">
        <w:rPr>
          <w:rFonts w:ascii="Arial" w:hAnsi="Arial" w:cs="Arial"/>
          <w:b/>
          <w:sz w:val="20"/>
          <w:szCs w:val="20"/>
        </w:rPr>
        <w:t xml:space="preserve">Sales/Use Tax Refunds: </w:t>
      </w:r>
      <w:r w:rsidRPr="002668DE">
        <w:rPr>
          <w:rFonts w:ascii="Arial" w:hAnsi="Arial" w:cs="Arial"/>
          <w:sz w:val="20"/>
          <w:szCs w:val="20"/>
        </w:rPr>
        <w:t xml:space="preserve">If eligible, the Contractor and all subcontractors shall: (a) ask the North Carolina Department of Revenue for a refund of all sales and use taxes paid by them in the performance of this </w:t>
      </w:r>
      <w:proofErr w:type="gramStart"/>
      <w:r w:rsidRPr="002668DE">
        <w:rPr>
          <w:rFonts w:ascii="Arial" w:hAnsi="Arial" w:cs="Arial"/>
          <w:sz w:val="20"/>
          <w:szCs w:val="20"/>
        </w:rPr>
        <w:t xml:space="preserve">contract,   </w:t>
      </w:r>
      <w:proofErr w:type="gramEnd"/>
      <w:r w:rsidRPr="002668DE">
        <w:rPr>
          <w:rFonts w:ascii="Arial" w:hAnsi="Arial" w:cs="Arial"/>
          <w:sz w:val="20"/>
          <w:szCs w:val="20"/>
        </w:rPr>
        <w:t xml:space="preserve">pursuant to G.S. 105-164.14; and (b) exclude all refundable sales and use taxes from all reportable expenditures before the expenses are entered in their reimbursement reports. </w:t>
      </w:r>
    </w:p>
    <w:p w14:paraId="717889C5" w14:textId="77777777" w:rsidR="00F16556" w:rsidRPr="002668DE" w:rsidRDefault="00F16556" w:rsidP="00F16556">
      <w:pPr>
        <w:jc w:val="both"/>
        <w:rPr>
          <w:rFonts w:ascii="Arial" w:hAnsi="Arial" w:cs="Arial"/>
          <w:b/>
          <w:sz w:val="20"/>
          <w:szCs w:val="20"/>
        </w:rPr>
      </w:pPr>
    </w:p>
    <w:p w14:paraId="384A45C0" w14:textId="77777777" w:rsidR="00F16556" w:rsidRPr="002668DE" w:rsidRDefault="00F16556" w:rsidP="00F16556">
      <w:pPr>
        <w:jc w:val="both"/>
        <w:rPr>
          <w:rFonts w:ascii="Arial" w:hAnsi="Arial" w:cs="Arial"/>
          <w:sz w:val="20"/>
          <w:szCs w:val="20"/>
        </w:rPr>
      </w:pPr>
      <w:r w:rsidRPr="002668DE">
        <w:rPr>
          <w:rFonts w:ascii="Arial" w:hAnsi="Arial" w:cs="Arial"/>
          <w:b/>
          <w:sz w:val="20"/>
          <w:szCs w:val="20"/>
        </w:rPr>
        <w:t xml:space="preserve">Advertising: </w:t>
      </w:r>
      <w:r w:rsidRPr="002668DE">
        <w:rPr>
          <w:rFonts w:ascii="Arial" w:hAnsi="Arial" w:cs="Arial"/>
          <w:sz w:val="20"/>
          <w:szCs w:val="20"/>
        </w:rPr>
        <w:t>The Contractor shall not use the award of this contract as a part of any news release or commercial advertising.</w:t>
      </w:r>
    </w:p>
    <w:p w14:paraId="1462A1E8" w14:textId="77777777" w:rsidR="00F16556" w:rsidRDefault="00F16556" w:rsidP="00F16556">
      <w:pPr>
        <w:jc w:val="both"/>
        <w:rPr>
          <w:rFonts w:ascii="Arial" w:hAnsi="Arial"/>
        </w:rPr>
      </w:pPr>
    </w:p>
    <w:p w14:paraId="26E9FBE1" w14:textId="77777777" w:rsidR="00F16556" w:rsidRDefault="00F16556" w:rsidP="00F16556">
      <w:pPr>
        <w:jc w:val="both"/>
        <w:rPr>
          <w:rFonts w:ascii="Arial" w:hAnsi="Arial"/>
        </w:rPr>
        <w:sectPr w:rsidR="00F16556" w:rsidSect="00BC5D11">
          <w:footerReference w:type="default" r:id="rId23"/>
          <w:type w:val="continuous"/>
          <w:pgSz w:w="12240" w:h="15840" w:code="1"/>
          <w:pgMar w:top="978" w:right="720" w:bottom="720" w:left="720" w:header="720" w:footer="360" w:gutter="0"/>
          <w:cols w:num="2" w:space="720"/>
          <w:docGrid w:linePitch="326"/>
        </w:sectPr>
      </w:pPr>
      <w:r>
        <w:rPr>
          <w:rFonts w:ascii="Arial" w:hAnsi="Arial"/>
        </w:rPr>
        <w:t xml:space="preserve"> </w:t>
      </w:r>
    </w:p>
    <w:p w14:paraId="70183ECE" w14:textId="77777777" w:rsidR="00F16556" w:rsidRPr="00133252" w:rsidRDefault="00F16556" w:rsidP="00F16556">
      <w:pPr>
        <w:pStyle w:val="Heading1"/>
        <w:jc w:val="center"/>
      </w:pPr>
      <w:r w:rsidRPr="002668DE">
        <w:rPr>
          <w:rFonts w:cs="Arial"/>
          <w:szCs w:val="28"/>
        </w:rPr>
        <w:t>CERTIFICATIONS AND ASSURANCES</w:t>
      </w:r>
    </w:p>
    <w:p w14:paraId="6D2E56A6" w14:textId="77777777" w:rsidR="00F16556" w:rsidRPr="002668DE" w:rsidRDefault="00F16556" w:rsidP="00F16556">
      <w:pPr>
        <w:rPr>
          <w:rFonts w:ascii="Arial" w:hAnsi="Arial" w:cs="Arial"/>
          <w:sz w:val="20"/>
          <w:szCs w:val="20"/>
        </w:rPr>
      </w:pPr>
    </w:p>
    <w:p w14:paraId="25BF1B36" w14:textId="77777777" w:rsidR="00F16556" w:rsidRPr="002668DE" w:rsidRDefault="00F16556" w:rsidP="00F16556">
      <w:pPr>
        <w:rPr>
          <w:rFonts w:ascii="Arial" w:hAnsi="Arial" w:cs="Arial"/>
          <w:sz w:val="20"/>
          <w:szCs w:val="20"/>
        </w:rPr>
      </w:pPr>
    </w:p>
    <w:p w14:paraId="2F83B8AA" w14:textId="77777777" w:rsidR="00F16556" w:rsidRPr="002668DE" w:rsidRDefault="00F16556" w:rsidP="00F16556">
      <w:pPr>
        <w:rPr>
          <w:rFonts w:ascii="Arial" w:hAnsi="Arial" w:cs="Arial"/>
          <w:sz w:val="20"/>
          <w:szCs w:val="20"/>
        </w:rPr>
      </w:pPr>
    </w:p>
    <w:p w14:paraId="6B5027A0" w14:textId="77777777" w:rsidR="00F16556" w:rsidRPr="00423C6F" w:rsidRDefault="00F16556" w:rsidP="00F16556">
      <w:pPr>
        <w:pStyle w:val="ListParagraph"/>
        <w:numPr>
          <w:ilvl w:val="0"/>
          <w:numId w:val="13"/>
        </w:numPr>
        <w:spacing w:line="480" w:lineRule="auto"/>
        <w:rPr>
          <w:rFonts w:ascii="Arial" w:hAnsi="Arial" w:cs="Arial"/>
          <w:color w:val="2F5496" w:themeColor="accent1" w:themeShade="BF"/>
          <w:sz w:val="28"/>
          <w:szCs w:val="28"/>
        </w:rPr>
      </w:pPr>
      <w:r w:rsidRPr="00423C6F">
        <w:rPr>
          <w:rFonts w:ascii="Arial" w:hAnsi="Arial" w:cs="Arial"/>
          <w:color w:val="2F5496" w:themeColor="accent1" w:themeShade="BF"/>
          <w:sz w:val="28"/>
          <w:szCs w:val="28"/>
        </w:rPr>
        <w:t>Conflict of Interest Acknowledgement and Policy</w:t>
      </w:r>
    </w:p>
    <w:p w14:paraId="7D0D051B" w14:textId="77777777" w:rsidR="00F16556" w:rsidRPr="00423C6F" w:rsidRDefault="00F16556" w:rsidP="00F16556">
      <w:pPr>
        <w:pStyle w:val="ListParagraph"/>
        <w:numPr>
          <w:ilvl w:val="0"/>
          <w:numId w:val="13"/>
        </w:numPr>
        <w:spacing w:line="480" w:lineRule="auto"/>
        <w:rPr>
          <w:rFonts w:ascii="Arial" w:hAnsi="Arial" w:cs="Arial"/>
          <w:color w:val="2F5496" w:themeColor="accent1" w:themeShade="BF"/>
          <w:sz w:val="28"/>
          <w:szCs w:val="28"/>
        </w:rPr>
      </w:pPr>
      <w:r w:rsidRPr="00423C6F">
        <w:rPr>
          <w:rFonts w:ascii="Arial" w:hAnsi="Arial" w:cs="Arial"/>
          <w:color w:val="2F5496" w:themeColor="accent1" w:themeShade="BF"/>
          <w:sz w:val="28"/>
          <w:szCs w:val="28"/>
        </w:rPr>
        <w:t>Conflict of Interest Verification Annual</w:t>
      </w:r>
    </w:p>
    <w:p w14:paraId="7789D0DF" w14:textId="77777777" w:rsidR="00F16556" w:rsidRPr="00423C6F" w:rsidRDefault="00F16556" w:rsidP="00F16556">
      <w:pPr>
        <w:pStyle w:val="ListParagraph"/>
        <w:numPr>
          <w:ilvl w:val="0"/>
          <w:numId w:val="13"/>
        </w:numPr>
        <w:spacing w:line="480" w:lineRule="auto"/>
        <w:rPr>
          <w:rFonts w:ascii="Arial" w:hAnsi="Arial" w:cs="Arial"/>
          <w:color w:val="2F5496" w:themeColor="accent1" w:themeShade="BF"/>
          <w:sz w:val="28"/>
          <w:szCs w:val="28"/>
        </w:rPr>
      </w:pPr>
      <w:r w:rsidRPr="00423C6F">
        <w:rPr>
          <w:rFonts w:ascii="Arial" w:hAnsi="Arial" w:cs="Arial"/>
          <w:color w:val="2F5496" w:themeColor="accent1" w:themeShade="BF"/>
          <w:sz w:val="28"/>
          <w:szCs w:val="28"/>
        </w:rPr>
        <w:t>State Certification – No Overdue Taxes</w:t>
      </w:r>
    </w:p>
    <w:p w14:paraId="7D1EE2C9" w14:textId="77777777" w:rsidR="00F16556" w:rsidRPr="00423C6F" w:rsidRDefault="00F16556" w:rsidP="00F16556">
      <w:pPr>
        <w:pStyle w:val="ListParagraph"/>
        <w:numPr>
          <w:ilvl w:val="0"/>
          <w:numId w:val="13"/>
        </w:numPr>
        <w:spacing w:line="480" w:lineRule="auto"/>
        <w:rPr>
          <w:rFonts w:ascii="Arial" w:hAnsi="Arial" w:cs="Arial"/>
          <w:color w:val="2F5496" w:themeColor="accent1" w:themeShade="BF"/>
          <w:sz w:val="28"/>
          <w:szCs w:val="28"/>
        </w:rPr>
      </w:pPr>
      <w:r w:rsidRPr="00423C6F">
        <w:rPr>
          <w:rFonts w:ascii="Arial" w:hAnsi="Arial" w:cs="Arial"/>
          <w:color w:val="2F5496" w:themeColor="accent1" w:themeShade="BF"/>
          <w:sz w:val="28"/>
          <w:szCs w:val="28"/>
        </w:rPr>
        <w:t>State Certifications</w:t>
      </w:r>
    </w:p>
    <w:p w14:paraId="24EF28E4" w14:textId="77777777" w:rsidR="00F16556" w:rsidRPr="00423C6F" w:rsidRDefault="00F16556" w:rsidP="00F16556">
      <w:pPr>
        <w:pStyle w:val="ListParagraph"/>
        <w:numPr>
          <w:ilvl w:val="0"/>
          <w:numId w:val="13"/>
        </w:numPr>
        <w:spacing w:line="480" w:lineRule="auto"/>
        <w:rPr>
          <w:rFonts w:ascii="Arial" w:hAnsi="Arial" w:cs="Arial"/>
          <w:color w:val="2F5496" w:themeColor="accent1" w:themeShade="BF"/>
          <w:sz w:val="28"/>
          <w:szCs w:val="28"/>
        </w:rPr>
      </w:pPr>
      <w:r w:rsidRPr="00423C6F">
        <w:rPr>
          <w:rFonts w:ascii="Arial" w:hAnsi="Arial" w:cs="Arial"/>
          <w:color w:val="2F5496" w:themeColor="accent1" w:themeShade="BF"/>
          <w:sz w:val="28"/>
          <w:szCs w:val="28"/>
        </w:rPr>
        <w:t>IRS Tax Exempt Verification</w:t>
      </w:r>
    </w:p>
    <w:p w14:paraId="06006DA7" w14:textId="77777777" w:rsidR="00F16556" w:rsidRPr="002668DE" w:rsidRDefault="00F16556" w:rsidP="00F16556">
      <w:pPr>
        <w:rPr>
          <w:rFonts w:ascii="Arial" w:hAnsi="Arial" w:cs="Arial"/>
          <w:sz w:val="20"/>
          <w:szCs w:val="20"/>
        </w:rPr>
      </w:pPr>
    </w:p>
    <w:p w14:paraId="597B4355" w14:textId="77777777" w:rsidR="00F16556" w:rsidRPr="002668DE" w:rsidRDefault="00F16556" w:rsidP="00F16556">
      <w:pPr>
        <w:rPr>
          <w:rFonts w:ascii="Arial" w:hAnsi="Arial" w:cs="Arial"/>
          <w:sz w:val="20"/>
          <w:szCs w:val="20"/>
        </w:rPr>
      </w:pPr>
    </w:p>
    <w:p w14:paraId="68D2FF66" w14:textId="77777777" w:rsidR="00F16556" w:rsidRPr="002668DE" w:rsidRDefault="00F16556" w:rsidP="00F16556">
      <w:pPr>
        <w:rPr>
          <w:rFonts w:ascii="Arial" w:hAnsi="Arial" w:cs="Arial"/>
          <w:sz w:val="20"/>
          <w:szCs w:val="20"/>
        </w:rPr>
        <w:sectPr w:rsidR="00F16556" w:rsidRPr="002668DE" w:rsidSect="00CD0F45">
          <w:footerReference w:type="default" r:id="rId24"/>
          <w:pgSz w:w="12240" w:h="15840"/>
          <w:pgMar w:top="1152" w:right="1152" w:bottom="864" w:left="1152" w:header="720" w:footer="720" w:gutter="0"/>
          <w:cols w:space="720"/>
        </w:sectPr>
      </w:pPr>
    </w:p>
    <w:p w14:paraId="019CDF00" w14:textId="77777777" w:rsidR="00F16556" w:rsidRPr="00146984" w:rsidRDefault="00F16556" w:rsidP="00F16556">
      <w:pPr>
        <w:jc w:val="center"/>
        <w:outlineLvl w:val="0"/>
        <w:rPr>
          <w:rFonts w:ascii="Arial" w:hAnsi="Arial"/>
          <w:b/>
          <w:sz w:val="20"/>
          <w:szCs w:val="20"/>
        </w:rPr>
      </w:pPr>
      <w:bookmarkStart w:id="6" w:name="COINonGov"/>
      <w:r w:rsidRPr="00146984">
        <w:rPr>
          <w:rFonts w:ascii="Arial" w:hAnsi="Arial"/>
          <w:b/>
          <w:sz w:val="20"/>
          <w:szCs w:val="20"/>
        </w:rPr>
        <w:t>CONFLICT OF INTEREST ACKNOWLEDGEMENT AND POLICY</w:t>
      </w:r>
    </w:p>
    <w:bookmarkEnd w:id="6"/>
    <w:p w14:paraId="7A23A889" w14:textId="77777777" w:rsidR="00F16556" w:rsidRPr="00146984" w:rsidRDefault="00F16556" w:rsidP="00F16556">
      <w:pPr>
        <w:jc w:val="center"/>
        <w:outlineLvl w:val="0"/>
        <w:rPr>
          <w:rFonts w:ascii="Arial" w:hAnsi="Arial"/>
          <w:sz w:val="20"/>
          <w:szCs w:val="20"/>
        </w:rPr>
      </w:pPr>
    </w:p>
    <w:p w14:paraId="4505900C" w14:textId="77777777" w:rsidR="00F16556" w:rsidRPr="00146984" w:rsidRDefault="00F16556" w:rsidP="00F16556">
      <w:pPr>
        <w:spacing w:line="480" w:lineRule="auto"/>
        <w:outlineLvl w:val="0"/>
        <w:rPr>
          <w:rFonts w:ascii="Arial" w:hAnsi="Arial"/>
          <w:sz w:val="20"/>
          <w:szCs w:val="20"/>
        </w:rPr>
      </w:pPr>
      <w:r w:rsidRPr="00146984">
        <w:rPr>
          <w:rFonts w:ascii="Arial" w:hAnsi="Arial"/>
          <w:sz w:val="20"/>
          <w:szCs w:val="20"/>
        </w:rPr>
        <w:t>State of _________________________________</w:t>
      </w:r>
    </w:p>
    <w:p w14:paraId="0174008B" w14:textId="77777777" w:rsidR="00F16556" w:rsidRPr="00146984" w:rsidRDefault="00F16556" w:rsidP="00F16556">
      <w:pPr>
        <w:spacing w:line="480" w:lineRule="auto"/>
        <w:outlineLvl w:val="0"/>
        <w:rPr>
          <w:rFonts w:ascii="Arial" w:hAnsi="Arial"/>
          <w:sz w:val="20"/>
          <w:szCs w:val="20"/>
        </w:rPr>
      </w:pPr>
      <w:smartTag w:uri="urn:schemas-microsoft-com:office:smarttags" w:element="place">
        <w:smartTag w:uri="urn:schemas-microsoft-com:office:smarttags" w:element="PlaceType">
          <w:r w:rsidRPr="00146984">
            <w:rPr>
              <w:rFonts w:ascii="Arial" w:hAnsi="Arial"/>
              <w:sz w:val="20"/>
              <w:szCs w:val="20"/>
            </w:rPr>
            <w:t>County</w:t>
          </w:r>
        </w:smartTag>
        <w:r w:rsidRPr="00146984">
          <w:rPr>
            <w:rFonts w:ascii="Arial" w:hAnsi="Arial"/>
            <w:sz w:val="20"/>
            <w:szCs w:val="20"/>
          </w:rPr>
          <w:t xml:space="preserve"> </w:t>
        </w:r>
        <w:smartTag w:uri="urn:schemas-microsoft-com:office:smarttags" w:element="PlaceName">
          <w:r w:rsidRPr="00146984">
            <w:rPr>
              <w:rFonts w:ascii="Arial" w:hAnsi="Arial"/>
              <w:sz w:val="20"/>
              <w:szCs w:val="20"/>
            </w:rPr>
            <w:t>__________________________________</w:t>
          </w:r>
        </w:smartTag>
      </w:smartTag>
    </w:p>
    <w:p w14:paraId="5A45825A" w14:textId="77777777" w:rsidR="00F16556" w:rsidRPr="00146984" w:rsidRDefault="00F16556" w:rsidP="00F16556">
      <w:pPr>
        <w:rPr>
          <w:rFonts w:ascii="Arial" w:hAnsi="Arial"/>
          <w:sz w:val="20"/>
          <w:szCs w:val="20"/>
        </w:rPr>
      </w:pPr>
    </w:p>
    <w:p w14:paraId="37A696D5" w14:textId="77777777" w:rsidR="00F16556" w:rsidRPr="00146984" w:rsidRDefault="00F16556" w:rsidP="00F16556">
      <w:pPr>
        <w:ind w:left="180" w:hanging="180"/>
        <w:outlineLvl w:val="0"/>
        <w:rPr>
          <w:rFonts w:ascii="Arial" w:hAnsi="Arial"/>
          <w:sz w:val="20"/>
          <w:szCs w:val="20"/>
        </w:rPr>
      </w:pPr>
      <w:r w:rsidRPr="00146984">
        <w:rPr>
          <w:rFonts w:ascii="Arial" w:hAnsi="Arial"/>
          <w:sz w:val="20"/>
          <w:szCs w:val="20"/>
        </w:rPr>
        <w:t xml:space="preserve">I, _________________________________________, Notary Public for said County and State, certify that </w:t>
      </w:r>
    </w:p>
    <w:p w14:paraId="0CF52A0C" w14:textId="77777777" w:rsidR="00F16556" w:rsidRPr="00146984" w:rsidRDefault="00F16556" w:rsidP="00F16556">
      <w:pPr>
        <w:ind w:left="360" w:hanging="360"/>
        <w:rPr>
          <w:rFonts w:ascii="Arial" w:hAnsi="Arial"/>
          <w:sz w:val="20"/>
          <w:szCs w:val="20"/>
        </w:rPr>
      </w:pPr>
    </w:p>
    <w:p w14:paraId="345AB878" w14:textId="77777777" w:rsidR="00F16556" w:rsidRPr="00146984" w:rsidRDefault="00F16556" w:rsidP="00F16556">
      <w:pPr>
        <w:ind w:left="360" w:hanging="360"/>
        <w:rPr>
          <w:rFonts w:ascii="Arial" w:hAnsi="Arial"/>
          <w:sz w:val="20"/>
          <w:szCs w:val="20"/>
        </w:rPr>
      </w:pPr>
      <w:r w:rsidRPr="00146984">
        <w:rPr>
          <w:rFonts w:ascii="Arial" w:hAnsi="Arial"/>
          <w:sz w:val="20"/>
          <w:szCs w:val="20"/>
        </w:rPr>
        <w:t xml:space="preserve">_____________________________________ personally appeared before me this day and acknowledged </w:t>
      </w:r>
    </w:p>
    <w:p w14:paraId="1763B095" w14:textId="77777777" w:rsidR="00F16556" w:rsidRPr="00146984" w:rsidRDefault="00F16556" w:rsidP="00F16556">
      <w:pPr>
        <w:ind w:left="360" w:hanging="360"/>
        <w:rPr>
          <w:rFonts w:ascii="Arial" w:hAnsi="Arial"/>
          <w:sz w:val="20"/>
          <w:szCs w:val="20"/>
        </w:rPr>
      </w:pPr>
    </w:p>
    <w:p w14:paraId="667A0790" w14:textId="77777777" w:rsidR="00F16556" w:rsidRPr="00146984" w:rsidRDefault="00F16556" w:rsidP="00F16556">
      <w:pPr>
        <w:ind w:left="360" w:hanging="360"/>
        <w:rPr>
          <w:rFonts w:ascii="Arial" w:hAnsi="Arial"/>
          <w:sz w:val="20"/>
          <w:szCs w:val="20"/>
        </w:rPr>
      </w:pPr>
      <w:r w:rsidRPr="00146984">
        <w:rPr>
          <w:rFonts w:ascii="Arial" w:hAnsi="Arial"/>
          <w:sz w:val="20"/>
          <w:szCs w:val="20"/>
        </w:rPr>
        <w:t xml:space="preserve">that he/she is ______________________________ of _________________________________________                             </w:t>
      </w:r>
    </w:p>
    <w:p w14:paraId="72810B6E" w14:textId="77777777" w:rsidR="00F16556" w:rsidRPr="00146984" w:rsidRDefault="00F16556" w:rsidP="00F16556">
      <w:pPr>
        <w:ind w:left="4680"/>
        <w:rPr>
          <w:rFonts w:ascii="Arial" w:hAnsi="Arial"/>
          <w:sz w:val="20"/>
          <w:szCs w:val="20"/>
        </w:rPr>
      </w:pPr>
      <w:r w:rsidRPr="00146984">
        <w:rPr>
          <w:rFonts w:ascii="Arial" w:hAnsi="Arial"/>
          <w:sz w:val="20"/>
          <w:szCs w:val="20"/>
        </w:rPr>
        <w:t xml:space="preserve">   [name of Organization]</w:t>
      </w:r>
    </w:p>
    <w:p w14:paraId="5BA07F48" w14:textId="77777777" w:rsidR="00F16556" w:rsidRPr="00146984" w:rsidRDefault="00F16556" w:rsidP="00F16556">
      <w:pPr>
        <w:ind w:left="360" w:hanging="360"/>
        <w:rPr>
          <w:rFonts w:ascii="Arial" w:hAnsi="Arial"/>
          <w:sz w:val="20"/>
          <w:szCs w:val="20"/>
        </w:rPr>
      </w:pPr>
    </w:p>
    <w:p w14:paraId="373FE4F8" w14:textId="77777777" w:rsidR="00F16556" w:rsidRPr="00146984" w:rsidRDefault="00F16556" w:rsidP="00F16556">
      <w:pPr>
        <w:tabs>
          <w:tab w:val="left" w:pos="0"/>
        </w:tabs>
        <w:spacing w:line="480" w:lineRule="auto"/>
        <w:rPr>
          <w:rFonts w:ascii="Arial" w:hAnsi="Arial"/>
          <w:sz w:val="20"/>
          <w:szCs w:val="20"/>
        </w:rPr>
      </w:pPr>
      <w:r w:rsidRPr="00146984">
        <w:rPr>
          <w:rFonts w:ascii="Arial" w:hAnsi="Arial"/>
          <w:sz w:val="20"/>
          <w:szCs w:val="20"/>
        </w:rPr>
        <w:t>and by that authority duly given and as the act of the Organization, affirmed that the foregoing Conflict of Interest Policy was adopted by the Board of Directors/Trustees or other governing body in a meeting held on the __________ day of ___________, _______.</w:t>
      </w:r>
    </w:p>
    <w:p w14:paraId="293FC294" w14:textId="77777777" w:rsidR="00F16556" w:rsidRPr="00146984" w:rsidRDefault="00F16556" w:rsidP="00F16556">
      <w:pPr>
        <w:rPr>
          <w:rFonts w:ascii="Arial" w:hAnsi="Arial"/>
          <w:sz w:val="20"/>
          <w:szCs w:val="20"/>
        </w:rPr>
      </w:pPr>
    </w:p>
    <w:p w14:paraId="0E18825B" w14:textId="77777777" w:rsidR="00F16556" w:rsidRPr="00146984" w:rsidRDefault="00F16556" w:rsidP="00F16556">
      <w:pPr>
        <w:ind w:left="360" w:hanging="360"/>
        <w:outlineLvl w:val="0"/>
        <w:rPr>
          <w:rFonts w:ascii="Arial" w:hAnsi="Arial"/>
          <w:sz w:val="20"/>
          <w:szCs w:val="20"/>
        </w:rPr>
      </w:pPr>
      <w:r w:rsidRPr="00146984">
        <w:rPr>
          <w:rFonts w:ascii="Arial" w:hAnsi="Arial"/>
          <w:sz w:val="20"/>
          <w:szCs w:val="20"/>
        </w:rPr>
        <w:t>Sworn to and subscribed before me this _________ day of ______________________, ____.</w:t>
      </w:r>
    </w:p>
    <w:p w14:paraId="5D4DA7B0" w14:textId="77777777" w:rsidR="00F16556" w:rsidRPr="00146984" w:rsidRDefault="00F16556" w:rsidP="00F16556">
      <w:pPr>
        <w:ind w:left="360" w:hanging="360"/>
        <w:rPr>
          <w:rFonts w:ascii="Arial" w:hAnsi="Arial"/>
          <w:sz w:val="20"/>
          <w:szCs w:val="20"/>
        </w:rPr>
      </w:pPr>
    </w:p>
    <w:p w14:paraId="0726E17C" w14:textId="77777777" w:rsidR="00F16556" w:rsidRPr="00146984" w:rsidRDefault="00F16556" w:rsidP="00F16556">
      <w:pPr>
        <w:ind w:left="360" w:hanging="360"/>
        <w:rPr>
          <w:rFonts w:ascii="Arial" w:hAnsi="Arial"/>
          <w:sz w:val="20"/>
          <w:szCs w:val="20"/>
        </w:rPr>
      </w:pPr>
    </w:p>
    <w:p w14:paraId="79A4FDA7" w14:textId="77777777" w:rsidR="00F16556" w:rsidRPr="00146984" w:rsidRDefault="00F16556" w:rsidP="00F16556">
      <w:pPr>
        <w:ind w:left="360" w:hanging="360"/>
        <w:rPr>
          <w:rFonts w:ascii="Arial" w:hAnsi="Arial"/>
          <w:sz w:val="20"/>
          <w:szCs w:val="20"/>
        </w:rPr>
      </w:pPr>
    </w:p>
    <w:p w14:paraId="49A3E4EE" w14:textId="77777777" w:rsidR="00F16556" w:rsidRPr="00146984" w:rsidRDefault="00F16556" w:rsidP="00F16556">
      <w:pPr>
        <w:ind w:left="360" w:hanging="360"/>
        <w:rPr>
          <w:rFonts w:ascii="Arial" w:hAnsi="Arial"/>
          <w:sz w:val="20"/>
          <w:szCs w:val="20"/>
        </w:rPr>
      </w:pP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___________________________________</w:t>
      </w:r>
    </w:p>
    <w:p w14:paraId="2F9262A4" w14:textId="77777777" w:rsidR="00F16556" w:rsidRPr="00146984" w:rsidRDefault="00F16556" w:rsidP="00F16556">
      <w:pPr>
        <w:ind w:left="360" w:hanging="360"/>
        <w:rPr>
          <w:rFonts w:ascii="Arial" w:hAnsi="Arial"/>
          <w:sz w:val="20"/>
          <w:szCs w:val="20"/>
        </w:rPr>
      </w:pP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(Official Seal)</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Notary Public</w:t>
      </w:r>
    </w:p>
    <w:p w14:paraId="1DDF01CD" w14:textId="77777777" w:rsidR="00F16556" w:rsidRPr="00146984" w:rsidRDefault="00F16556" w:rsidP="00F16556">
      <w:pPr>
        <w:ind w:left="360" w:hanging="360"/>
        <w:rPr>
          <w:rFonts w:ascii="Arial" w:hAnsi="Arial"/>
          <w:sz w:val="20"/>
          <w:szCs w:val="20"/>
        </w:rPr>
      </w:pPr>
    </w:p>
    <w:p w14:paraId="0F54CF3F" w14:textId="77777777" w:rsidR="00F16556" w:rsidRPr="00146984" w:rsidRDefault="00F16556" w:rsidP="00F16556">
      <w:pPr>
        <w:ind w:left="360" w:hanging="360"/>
        <w:rPr>
          <w:rFonts w:ascii="Arial" w:hAnsi="Arial"/>
          <w:sz w:val="20"/>
          <w:szCs w:val="20"/>
        </w:rPr>
      </w:pPr>
    </w:p>
    <w:p w14:paraId="439F5916" w14:textId="77777777" w:rsidR="00F16556" w:rsidRPr="00146984" w:rsidRDefault="00F16556" w:rsidP="00F16556">
      <w:pPr>
        <w:ind w:left="360" w:hanging="360"/>
        <w:outlineLvl w:val="0"/>
        <w:rPr>
          <w:rFonts w:ascii="Arial" w:hAnsi="Arial"/>
          <w:sz w:val="20"/>
          <w:szCs w:val="20"/>
        </w:rPr>
      </w:pPr>
      <w:r w:rsidRPr="00146984">
        <w:rPr>
          <w:rFonts w:ascii="Arial" w:hAnsi="Arial"/>
          <w:sz w:val="20"/>
          <w:szCs w:val="20"/>
        </w:rPr>
        <w:t>My Commission expires ______________________________, 20 ___</w:t>
      </w:r>
    </w:p>
    <w:p w14:paraId="5329797B" w14:textId="77777777" w:rsidR="00F16556" w:rsidRPr="00146984" w:rsidRDefault="00F16556" w:rsidP="00F16556">
      <w:pPr>
        <w:pBdr>
          <w:bottom w:val="dotted" w:sz="24" w:space="1" w:color="auto"/>
        </w:pBdr>
        <w:ind w:left="360" w:hanging="360"/>
        <w:rPr>
          <w:rFonts w:ascii="Arial" w:hAnsi="Arial"/>
          <w:sz w:val="20"/>
          <w:szCs w:val="20"/>
        </w:rPr>
      </w:pPr>
    </w:p>
    <w:p w14:paraId="79265160" w14:textId="77777777" w:rsidR="00F16556" w:rsidRPr="00146984" w:rsidRDefault="00F16556" w:rsidP="00F16556">
      <w:pPr>
        <w:ind w:left="360" w:hanging="360"/>
        <w:rPr>
          <w:rFonts w:ascii="Arial" w:hAnsi="Arial"/>
          <w:sz w:val="20"/>
          <w:szCs w:val="20"/>
        </w:rPr>
      </w:pPr>
    </w:p>
    <w:p w14:paraId="4E0CCD14" w14:textId="77777777" w:rsidR="00F16556" w:rsidRPr="00146984" w:rsidRDefault="00F16556" w:rsidP="00F16556">
      <w:pPr>
        <w:ind w:left="360" w:hanging="360"/>
        <w:outlineLvl w:val="0"/>
        <w:rPr>
          <w:rFonts w:ascii="Arial" w:hAnsi="Arial"/>
          <w:b/>
          <w:i/>
          <w:sz w:val="20"/>
          <w:szCs w:val="20"/>
        </w:rPr>
      </w:pPr>
      <w:r w:rsidRPr="00146984">
        <w:rPr>
          <w:rFonts w:ascii="Arial" w:hAnsi="Arial"/>
          <w:b/>
          <w:i/>
          <w:sz w:val="20"/>
          <w:szCs w:val="20"/>
        </w:rPr>
        <w:t xml:space="preserve">Instruction for Organization: </w:t>
      </w:r>
    </w:p>
    <w:p w14:paraId="5C24662F" w14:textId="77777777" w:rsidR="00F16556" w:rsidRPr="00146984" w:rsidRDefault="00F16556" w:rsidP="00F16556">
      <w:pPr>
        <w:ind w:left="360"/>
        <w:outlineLvl w:val="0"/>
        <w:rPr>
          <w:rFonts w:ascii="Arial" w:hAnsi="Arial"/>
          <w:b/>
          <w:i/>
          <w:sz w:val="20"/>
          <w:szCs w:val="20"/>
        </w:rPr>
      </w:pPr>
      <w:r w:rsidRPr="00146984">
        <w:rPr>
          <w:rFonts w:ascii="Arial" w:hAnsi="Arial"/>
          <w:b/>
          <w:i/>
          <w:sz w:val="20"/>
          <w:szCs w:val="20"/>
        </w:rPr>
        <w:t xml:space="preserve">Sign and attach the following pages after adopted by the Board of Directors/Trustees or other governing body OR replace the following with the current adopted conflict of interest policy.  </w:t>
      </w:r>
    </w:p>
    <w:p w14:paraId="7B7104D1" w14:textId="77777777" w:rsidR="00F16556" w:rsidRPr="00146984" w:rsidRDefault="00F16556" w:rsidP="00F16556">
      <w:pPr>
        <w:ind w:left="360" w:hanging="360"/>
        <w:outlineLvl w:val="0"/>
        <w:rPr>
          <w:rFonts w:ascii="Arial" w:hAnsi="Arial"/>
          <w:sz w:val="20"/>
          <w:szCs w:val="20"/>
        </w:rPr>
      </w:pPr>
    </w:p>
    <w:p w14:paraId="39D2CDC5" w14:textId="77777777" w:rsidR="00F16556" w:rsidRPr="00146984" w:rsidRDefault="00F16556" w:rsidP="00F16556">
      <w:pPr>
        <w:ind w:left="360" w:hanging="360"/>
        <w:rPr>
          <w:rFonts w:ascii="Arial" w:hAnsi="Arial"/>
          <w:sz w:val="20"/>
          <w:szCs w:val="20"/>
        </w:rPr>
      </w:pPr>
    </w:p>
    <w:p w14:paraId="672CE48B" w14:textId="77777777" w:rsidR="00F16556" w:rsidRPr="00146984" w:rsidRDefault="00F16556" w:rsidP="00F16556">
      <w:pPr>
        <w:ind w:left="360"/>
        <w:rPr>
          <w:rFonts w:ascii="Arial" w:hAnsi="Arial"/>
          <w:sz w:val="20"/>
          <w:szCs w:val="20"/>
        </w:rPr>
      </w:pPr>
      <w:r w:rsidRPr="00146984">
        <w:rPr>
          <w:rFonts w:ascii="Arial" w:hAnsi="Arial"/>
          <w:sz w:val="20"/>
          <w:szCs w:val="20"/>
        </w:rPr>
        <w:t>___________________________________________</w:t>
      </w:r>
    </w:p>
    <w:p w14:paraId="40488A81" w14:textId="77777777" w:rsidR="00F16556" w:rsidRPr="00146984" w:rsidRDefault="00F16556" w:rsidP="00F16556">
      <w:pPr>
        <w:ind w:left="360" w:hanging="360"/>
        <w:rPr>
          <w:rFonts w:ascii="Arial" w:hAnsi="Arial"/>
          <w:sz w:val="20"/>
          <w:szCs w:val="20"/>
        </w:rPr>
      </w:pPr>
      <w:r w:rsidRPr="00146984">
        <w:rPr>
          <w:rFonts w:ascii="Arial" w:hAnsi="Arial"/>
          <w:sz w:val="20"/>
          <w:szCs w:val="20"/>
        </w:rPr>
        <w:tab/>
        <w:t xml:space="preserve">Name of Organization </w:t>
      </w:r>
    </w:p>
    <w:p w14:paraId="39F640D1" w14:textId="77777777" w:rsidR="00F16556" w:rsidRPr="00146984" w:rsidRDefault="00F16556" w:rsidP="00F16556">
      <w:pPr>
        <w:ind w:left="360" w:hanging="360"/>
        <w:rPr>
          <w:rFonts w:ascii="Arial" w:hAnsi="Arial"/>
          <w:sz w:val="20"/>
          <w:szCs w:val="20"/>
        </w:rPr>
      </w:pPr>
    </w:p>
    <w:p w14:paraId="3721767B" w14:textId="77777777" w:rsidR="00F16556" w:rsidRPr="00146984" w:rsidRDefault="00F16556" w:rsidP="00F16556">
      <w:pPr>
        <w:ind w:left="360" w:hanging="360"/>
        <w:rPr>
          <w:rFonts w:ascii="Arial" w:hAnsi="Arial"/>
          <w:sz w:val="20"/>
          <w:szCs w:val="20"/>
        </w:rPr>
      </w:pPr>
      <w:r w:rsidRPr="00146984">
        <w:rPr>
          <w:rFonts w:ascii="Arial" w:hAnsi="Arial"/>
          <w:sz w:val="20"/>
          <w:szCs w:val="20"/>
        </w:rPr>
        <w:tab/>
        <w:t>___________________________________________</w:t>
      </w:r>
    </w:p>
    <w:p w14:paraId="19CB1D62" w14:textId="77777777" w:rsidR="00F16556" w:rsidRPr="00146984" w:rsidRDefault="00F16556" w:rsidP="00F16556">
      <w:pPr>
        <w:ind w:left="360" w:hanging="360"/>
        <w:outlineLvl w:val="0"/>
        <w:rPr>
          <w:rFonts w:ascii="Arial" w:hAnsi="Arial"/>
          <w:sz w:val="20"/>
          <w:szCs w:val="20"/>
        </w:rPr>
      </w:pPr>
      <w:r w:rsidRPr="00146984">
        <w:rPr>
          <w:rFonts w:ascii="Arial" w:hAnsi="Arial"/>
          <w:sz w:val="20"/>
          <w:szCs w:val="20"/>
        </w:rPr>
        <w:tab/>
        <w:t>Signature of Organization Official</w:t>
      </w:r>
    </w:p>
    <w:p w14:paraId="20330422" w14:textId="77777777" w:rsidR="00F16556" w:rsidRPr="00146984" w:rsidRDefault="00F16556" w:rsidP="00F16556">
      <w:pPr>
        <w:ind w:left="360" w:hanging="360"/>
        <w:outlineLvl w:val="0"/>
        <w:rPr>
          <w:rFonts w:ascii="Arial" w:hAnsi="Arial"/>
          <w:sz w:val="20"/>
          <w:szCs w:val="20"/>
        </w:rPr>
      </w:pPr>
    </w:p>
    <w:p w14:paraId="6032436C" w14:textId="77777777" w:rsidR="00F16556" w:rsidRPr="00146984" w:rsidRDefault="00F16556" w:rsidP="00F16556">
      <w:pPr>
        <w:ind w:left="360" w:hanging="360"/>
        <w:outlineLvl w:val="0"/>
        <w:rPr>
          <w:rFonts w:ascii="Arial" w:hAnsi="Arial"/>
          <w:sz w:val="20"/>
          <w:szCs w:val="20"/>
        </w:rPr>
      </w:pPr>
    </w:p>
    <w:p w14:paraId="0351737C" w14:textId="77777777" w:rsidR="00F16556" w:rsidRPr="00146984" w:rsidRDefault="00F16556" w:rsidP="00F16556">
      <w:pPr>
        <w:tabs>
          <w:tab w:val="left" w:pos="720"/>
          <w:tab w:val="left" w:pos="1440"/>
          <w:tab w:val="left" w:pos="2160"/>
          <w:tab w:val="left" w:pos="4785"/>
        </w:tabs>
        <w:jc w:val="center"/>
        <w:rPr>
          <w:rFonts w:ascii="Arial" w:hAnsi="Arial"/>
          <w:b/>
          <w:sz w:val="20"/>
          <w:szCs w:val="20"/>
        </w:rPr>
      </w:pPr>
      <w:r w:rsidRPr="00146984">
        <w:rPr>
          <w:rFonts w:ascii="Arial" w:hAnsi="Arial"/>
          <w:sz w:val="20"/>
          <w:szCs w:val="20"/>
        </w:rPr>
        <w:br w:type="page"/>
      </w:r>
      <w:r w:rsidRPr="00146984">
        <w:rPr>
          <w:rFonts w:ascii="Arial" w:hAnsi="Arial"/>
          <w:b/>
          <w:sz w:val="20"/>
          <w:szCs w:val="20"/>
        </w:rPr>
        <w:t>Conflict of Interest Policy Example</w:t>
      </w:r>
    </w:p>
    <w:p w14:paraId="66C80914" w14:textId="77777777" w:rsidR="00F16556" w:rsidRPr="00146984" w:rsidRDefault="00F16556" w:rsidP="00F16556">
      <w:pPr>
        <w:rPr>
          <w:rFonts w:ascii="Arial" w:hAnsi="Arial"/>
          <w:sz w:val="20"/>
          <w:szCs w:val="20"/>
        </w:rPr>
      </w:pPr>
    </w:p>
    <w:p w14:paraId="2311247A" w14:textId="77777777" w:rsidR="00F16556" w:rsidRPr="00146984" w:rsidRDefault="00F16556" w:rsidP="00F16556">
      <w:pPr>
        <w:jc w:val="both"/>
        <w:rPr>
          <w:rFonts w:ascii="Arial" w:hAnsi="Arial"/>
          <w:sz w:val="20"/>
          <w:szCs w:val="20"/>
        </w:rPr>
      </w:pPr>
      <w:r w:rsidRPr="00146984">
        <w:rPr>
          <w:rFonts w:ascii="Arial" w:hAnsi="Arial"/>
          <w:sz w:val="20"/>
          <w:szCs w:val="20"/>
        </w:rPr>
        <w:t xml:space="preserve">The Board of Directors/Trustees or other governing persons, officers, </w:t>
      </w:r>
      <w:proofErr w:type="gramStart"/>
      <w:r w:rsidRPr="00146984">
        <w:rPr>
          <w:rFonts w:ascii="Arial" w:hAnsi="Arial"/>
          <w:sz w:val="20"/>
          <w:szCs w:val="20"/>
        </w:rPr>
        <w:t>employees</w:t>
      </w:r>
      <w:proofErr w:type="gramEnd"/>
      <w:r w:rsidRPr="00146984">
        <w:rPr>
          <w:rFonts w:ascii="Arial" w:hAnsi="Arial"/>
          <w:sz w:val="20"/>
          <w:szCs w:val="20"/>
        </w:rPr>
        <w:t xml:space="preserve"> or agents are to avoid any conflict of interest, even the appearance of a conflict of interest.  The </w:t>
      </w:r>
      <w:proofErr w:type="gramStart"/>
      <w:r w:rsidRPr="00146984">
        <w:rPr>
          <w:rFonts w:ascii="Arial" w:hAnsi="Arial"/>
          <w:sz w:val="20"/>
          <w:szCs w:val="20"/>
        </w:rPr>
        <w:t>Organization‘</w:t>
      </w:r>
      <w:proofErr w:type="gramEnd"/>
      <w:r w:rsidRPr="00146984">
        <w:rPr>
          <w:rFonts w:ascii="Arial" w:hAnsi="Arial"/>
          <w:sz w:val="20"/>
          <w:szCs w:val="20"/>
        </w:rPr>
        <w:t xml:space="preserve">s Board of Directors/Trustees or other governing body, officers, staff and agents are obligated to always act in the best interest of the organization. This obligation requires that any Board member or other governing person, officer, </w:t>
      </w:r>
      <w:proofErr w:type="gramStart"/>
      <w:r w:rsidRPr="00146984">
        <w:rPr>
          <w:rFonts w:ascii="Arial" w:hAnsi="Arial"/>
          <w:sz w:val="20"/>
          <w:szCs w:val="20"/>
        </w:rPr>
        <w:t>employee</w:t>
      </w:r>
      <w:proofErr w:type="gramEnd"/>
      <w:r w:rsidRPr="00146984">
        <w:rPr>
          <w:rFonts w:ascii="Arial" w:hAnsi="Arial"/>
          <w:sz w:val="20"/>
          <w:szCs w:val="20"/>
        </w:rPr>
        <w:t xml:space="preserve"> or agent, in the performance of Organization duties, seek only the furtherance of the Organization mission. At all times, Board members or other governing persons, officers, </w:t>
      </w:r>
      <w:proofErr w:type="gramStart"/>
      <w:r w:rsidRPr="00146984">
        <w:rPr>
          <w:rFonts w:ascii="Arial" w:hAnsi="Arial"/>
          <w:sz w:val="20"/>
          <w:szCs w:val="20"/>
        </w:rPr>
        <w:t>employees</w:t>
      </w:r>
      <w:proofErr w:type="gramEnd"/>
      <w:r w:rsidRPr="00146984">
        <w:rPr>
          <w:rFonts w:ascii="Arial" w:hAnsi="Arial"/>
          <w:sz w:val="20"/>
          <w:szCs w:val="20"/>
        </w:rPr>
        <w:t xml:space="preserve"> or agents, are prohibited from using their job title, the Organization's name or property, for private profit or benefit. </w:t>
      </w:r>
    </w:p>
    <w:p w14:paraId="63B12F7D" w14:textId="77777777" w:rsidR="00F16556" w:rsidRPr="00146984" w:rsidRDefault="00F16556" w:rsidP="00F16556">
      <w:pPr>
        <w:rPr>
          <w:rFonts w:ascii="Arial" w:hAnsi="Arial"/>
          <w:sz w:val="20"/>
          <w:szCs w:val="20"/>
        </w:rPr>
      </w:pPr>
    </w:p>
    <w:p w14:paraId="1F77C014" w14:textId="77777777" w:rsidR="00F16556" w:rsidRPr="00146984" w:rsidRDefault="00F16556" w:rsidP="00F16556">
      <w:pPr>
        <w:jc w:val="both"/>
        <w:rPr>
          <w:rFonts w:ascii="Arial" w:hAnsi="Arial"/>
          <w:sz w:val="20"/>
          <w:szCs w:val="20"/>
        </w:rPr>
      </w:pPr>
      <w:r w:rsidRPr="00146984">
        <w:rPr>
          <w:rFonts w:ascii="Arial" w:hAnsi="Arial"/>
          <w:sz w:val="20"/>
          <w:szCs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w:t>
      </w:r>
      <w:proofErr w:type="gramStart"/>
      <w:r w:rsidRPr="00146984">
        <w:rPr>
          <w:rFonts w:ascii="Arial" w:hAnsi="Arial"/>
          <w:sz w:val="20"/>
          <w:szCs w:val="20"/>
        </w:rPr>
        <w:t>employee</w:t>
      </w:r>
      <w:proofErr w:type="gramEnd"/>
      <w:r w:rsidRPr="00146984">
        <w:rPr>
          <w:rFonts w:ascii="Arial" w:hAnsi="Arial"/>
          <w:sz w:val="20"/>
          <w:szCs w:val="20"/>
        </w:rPr>
        <w:t xml:space="preserve"> or agent. This is not intended to preclude bona-fide Organization fund raising-activities. </w:t>
      </w:r>
    </w:p>
    <w:p w14:paraId="501087CC" w14:textId="77777777" w:rsidR="00F16556" w:rsidRPr="00146984" w:rsidRDefault="00F16556" w:rsidP="00F16556">
      <w:pPr>
        <w:jc w:val="both"/>
        <w:rPr>
          <w:rFonts w:ascii="Arial" w:hAnsi="Arial"/>
          <w:sz w:val="20"/>
          <w:szCs w:val="20"/>
        </w:rPr>
      </w:pPr>
    </w:p>
    <w:p w14:paraId="2536705B" w14:textId="77777777" w:rsidR="00F16556" w:rsidRPr="00146984" w:rsidRDefault="00F16556" w:rsidP="00F16556">
      <w:pPr>
        <w:jc w:val="both"/>
        <w:rPr>
          <w:rFonts w:ascii="Arial" w:hAnsi="Arial"/>
          <w:sz w:val="20"/>
          <w:szCs w:val="20"/>
        </w:rPr>
      </w:pPr>
      <w:r w:rsidRPr="00146984">
        <w:rPr>
          <w:rFonts w:ascii="Arial" w:hAnsi="Arial"/>
          <w:sz w:val="20"/>
          <w:szCs w:val="20"/>
        </w:rPr>
        <w:t xml:space="preserve">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w:t>
      </w:r>
      <w:proofErr w:type="gramStart"/>
      <w:r w:rsidRPr="00146984">
        <w:rPr>
          <w:rFonts w:ascii="Arial" w:hAnsi="Arial"/>
          <w:sz w:val="20"/>
          <w:szCs w:val="20"/>
        </w:rPr>
        <w:t>employee</w:t>
      </w:r>
      <w:proofErr w:type="gramEnd"/>
      <w:r w:rsidRPr="00146984">
        <w:rPr>
          <w:rFonts w:ascii="Arial" w:hAnsi="Arial"/>
          <w:sz w:val="20"/>
          <w:szCs w:val="20"/>
        </w:rPr>
        <w:t xml:space="preserve"> or agent is acting in any official capacity, honoraria received in connection with activities relating to the Organization are to be paid to the Organization.</w:t>
      </w:r>
    </w:p>
    <w:p w14:paraId="34812555" w14:textId="77777777" w:rsidR="00F16556" w:rsidRPr="00146984" w:rsidRDefault="00F16556" w:rsidP="00F16556">
      <w:pPr>
        <w:rPr>
          <w:rFonts w:ascii="Arial" w:hAnsi="Arial"/>
          <w:sz w:val="20"/>
          <w:szCs w:val="20"/>
        </w:rPr>
      </w:pPr>
    </w:p>
    <w:p w14:paraId="5981F24A" w14:textId="77777777" w:rsidR="00F16556" w:rsidRPr="00146984" w:rsidRDefault="00F16556" w:rsidP="00F16556">
      <w:pPr>
        <w:jc w:val="both"/>
        <w:rPr>
          <w:rFonts w:ascii="Arial" w:hAnsi="Arial"/>
          <w:sz w:val="20"/>
          <w:szCs w:val="20"/>
        </w:rPr>
      </w:pPr>
      <w:r w:rsidRPr="00146984">
        <w:rPr>
          <w:rFonts w:ascii="Arial" w:hAnsi="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6938D480" w14:textId="77777777" w:rsidR="00F16556" w:rsidRPr="00146984" w:rsidRDefault="00F16556" w:rsidP="00F16556">
      <w:pPr>
        <w:numPr>
          <w:ilvl w:val="0"/>
          <w:numId w:val="3"/>
        </w:numPr>
        <w:jc w:val="both"/>
        <w:rPr>
          <w:rFonts w:ascii="Arial" w:hAnsi="Arial"/>
          <w:sz w:val="20"/>
          <w:szCs w:val="20"/>
        </w:rPr>
      </w:pPr>
      <w:r w:rsidRPr="00146984">
        <w:rPr>
          <w:rFonts w:ascii="Arial" w:hAnsi="Arial"/>
          <w:sz w:val="20"/>
          <w:szCs w:val="20"/>
        </w:rPr>
        <w:t xml:space="preserve">The Board member or other governing person, officer, employee, or </w:t>
      </w:r>
      <w:proofErr w:type="gramStart"/>
      <w:r w:rsidRPr="00146984">
        <w:rPr>
          <w:rFonts w:ascii="Arial" w:hAnsi="Arial"/>
          <w:sz w:val="20"/>
          <w:szCs w:val="20"/>
        </w:rPr>
        <w:t>agent;</w:t>
      </w:r>
      <w:proofErr w:type="gramEnd"/>
    </w:p>
    <w:p w14:paraId="443D279D" w14:textId="77777777" w:rsidR="00F16556" w:rsidRPr="00146984" w:rsidRDefault="00F16556" w:rsidP="00F16556">
      <w:pPr>
        <w:numPr>
          <w:ilvl w:val="0"/>
          <w:numId w:val="3"/>
        </w:numPr>
        <w:jc w:val="both"/>
        <w:rPr>
          <w:rFonts w:ascii="Arial" w:hAnsi="Arial"/>
          <w:sz w:val="20"/>
          <w:szCs w:val="20"/>
        </w:rPr>
      </w:pPr>
      <w:r w:rsidRPr="00146984">
        <w:rPr>
          <w:rFonts w:ascii="Arial" w:hAnsi="Arial"/>
          <w:sz w:val="20"/>
          <w:szCs w:val="20"/>
        </w:rPr>
        <w:t>Any member of their family by whole or half blood, step or personal relationship or relative-in-</w:t>
      </w:r>
      <w:proofErr w:type="gramStart"/>
      <w:r w:rsidRPr="00146984">
        <w:rPr>
          <w:rFonts w:ascii="Arial" w:hAnsi="Arial"/>
          <w:sz w:val="20"/>
          <w:szCs w:val="20"/>
        </w:rPr>
        <w:t>law;</w:t>
      </w:r>
      <w:proofErr w:type="gramEnd"/>
    </w:p>
    <w:p w14:paraId="79258833" w14:textId="77777777" w:rsidR="00F16556" w:rsidRPr="00146984" w:rsidRDefault="00F16556" w:rsidP="00F16556">
      <w:pPr>
        <w:numPr>
          <w:ilvl w:val="0"/>
          <w:numId w:val="3"/>
        </w:numPr>
        <w:jc w:val="both"/>
        <w:rPr>
          <w:rFonts w:ascii="Arial" w:hAnsi="Arial"/>
          <w:sz w:val="20"/>
          <w:szCs w:val="20"/>
        </w:rPr>
      </w:pPr>
      <w:r w:rsidRPr="00146984">
        <w:rPr>
          <w:rFonts w:ascii="Arial" w:hAnsi="Arial"/>
          <w:sz w:val="20"/>
          <w:szCs w:val="20"/>
        </w:rPr>
        <w:t xml:space="preserve">An organization in which any of the above is an officer, director, or </w:t>
      </w:r>
      <w:proofErr w:type="gramStart"/>
      <w:r w:rsidRPr="00146984">
        <w:rPr>
          <w:rFonts w:ascii="Arial" w:hAnsi="Arial"/>
          <w:sz w:val="20"/>
          <w:szCs w:val="20"/>
        </w:rPr>
        <w:t>employee;</w:t>
      </w:r>
      <w:proofErr w:type="gramEnd"/>
    </w:p>
    <w:p w14:paraId="2FE70863" w14:textId="77777777" w:rsidR="00F16556" w:rsidRPr="00146984" w:rsidRDefault="00F16556" w:rsidP="00F16556">
      <w:pPr>
        <w:numPr>
          <w:ilvl w:val="0"/>
          <w:numId w:val="3"/>
        </w:numPr>
        <w:jc w:val="both"/>
        <w:rPr>
          <w:rFonts w:ascii="Arial" w:hAnsi="Arial"/>
          <w:sz w:val="20"/>
          <w:szCs w:val="20"/>
        </w:rPr>
      </w:pPr>
      <w:r w:rsidRPr="00146984">
        <w:rPr>
          <w:rFonts w:ascii="Arial" w:hAnsi="Arial"/>
          <w:sz w:val="20"/>
          <w:szCs w:val="20"/>
        </w:rPr>
        <w:t>A person or organization with whom any of the above individuals is negotiating or has any arrangement concerning prospective employment or contracts.</w:t>
      </w:r>
    </w:p>
    <w:p w14:paraId="4D397B2E" w14:textId="77777777" w:rsidR="00F16556" w:rsidRPr="00146984" w:rsidRDefault="00F16556" w:rsidP="00F16556">
      <w:pPr>
        <w:jc w:val="both"/>
        <w:rPr>
          <w:rFonts w:ascii="Arial" w:hAnsi="Arial"/>
          <w:sz w:val="20"/>
          <w:szCs w:val="20"/>
        </w:rPr>
      </w:pPr>
    </w:p>
    <w:p w14:paraId="31377CE9" w14:textId="77777777" w:rsidR="00F16556" w:rsidRPr="00146984" w:rsidRDefault="00F16556" w:rsidP="00F16556">
      <w:pPr>
        <w:jc w:val="both"/>
        <w:rPr>
          <w:rFonts w:ascii="Arial" w:hAnsi="Arial"/>
          <w:sz w:val="20"/>
          <w:szCs w:val="20"/>
        </w:rPr>
      </w:pPr>
      <w:r w:rsidRPr="00146984">
        <w:rPr>
          <w:rFonts w:ascii="Arial" w:hAnsi="Arial"/>
          <w:sz w:val="20"/>
          <w:szCs w:val="20"/>
        </w:rPr>
        <w:t xml:space="preserve">D. </w:t>
      </w:r>
      <w:r w:rsidRPr="00146984">
        <w:rPr>
          <w:rFonts w:ascii="Arial" w:hAnsi="Arial"/>
          <w:b/>
          <w:sz w:val="20"/>
          <w:szCs w:val="20"/>
        </w:rPr>
        <w:t xml:space="preserve">Duty to Disclosure </w:t>
      </w:r>
      <w:r w:rsidRPr="00146984">
        <w:rPr>
          <w:rFonts w:ascii="Arial" w:hAnsi="Arial"/>
          <w:sz w:val="20"/>
          <w:szCs w:val="20"/>
        </w:rPr>
        <w:t xml:space="preserve">-- Any conflict of interest, potential conflict of interest, or the appearance of a conflict of interest is to be reported to the Board or other governing body or one’s supervisor immediately.  </w:t>
      </w:r>
    </w:p>
    <w:p w14:paraId="38BFD162" w14:textId="77777777" w:rsidR="00F16556" w:rsidRPr="00146984" w:rsidRDefault="00F16556" w:rsidP="00F16556">
      <w:pPr>
        <w:jc w:val="both"/>
        <w:rPr>
          <w:rFonts w:ascii="Arial" w:hAnsi="Arial"/>
          <w:sz w:val="20"/>
          <w:szCs w:val="20"/>
        </w:rPr>
      </w:pPr>
    </w:p>
    <w:p w14:paraId="31D0752B" w14:textId="77777777" w:rsidR="00F16556" w:rsidRPr="00146984" w:rsidRDefault="00F16556" w:rsidP="00F16556">
      <w:pPr>
        <w:jc w:val="both"/>
        <w:rPr>
          <w:rFonts w:ascii="Arial" w:hAnsi="Arial"/>
          <w:sz w:val="20"/>
          <w:szCs w:val="20"/>
        </w:rPr>
      </w:pPr>
      <w:r w:rsidRPr="00146984">
        <w:rPr>
          <w:rFonts w:ascii="Arial" w:hAnsi="Arial"/>
          <w:sz w:val="20"/>
          <w:szCs w:val="20"/>
        </w:rPr>
        <w:t xml:space="preserve">E. </w:t>
      </w:r>
      <w:r w:rsidRPr="00146984">
        <w:rPr>
          <w:rFonts w:ascii="Arial" w:hAnsi="Arial"/>
          <w:b/>
          <w:sz w:val="20"/>
          <w:szCs w:val="20"/>
        </w:rPr>
        <w:t xml:space="preserve">Board Action </w:t>
      </w:r>
      <w:r w:rsidRPr="00146984">
        <w:rPr>
          <w:rFonts w:ascii="Arial" w:hAnsi="Arial"/>
          <w:sz w:val="20"/>
          <w:szCs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252BC0EC" w14:textId="77777777" w:rsidR="00F16556" w:rsidRPr="00146984" w:rsidRDefault="00F16556" w:rsidP="00F16556">
      <w:pPr>
        <w:rPr>
          <w:rFonts w:ascii="Arial" w:hAnsi="Arial"/>
          <w:sz w:val="20"/>
          <w:szCs w:val="20"/>
        </w:rPr>
      </w:pPr>
    </w:p>
    <w:p w14:paraId="1A94F075" w14:textId="77777777" w:rsidR="00F16556" w:rsidRPr="00146984" w:rsidRDefault="00F16556" w:rsidP="00F16556">
      <w:pPr>
        <w:rPr>
          <w:rFonts w:ascii="Arial" w:hAnsi="Arial"/>
          <w:sz w:val="20"/>
          <w:szCs w:val="20"/>
        </w:rPr>
      </w:pPr>
      <w:r w:rsidRPr="00146984">
        <w:rPr>
          <w:rFonts w:ascii="Arial" w:hAnsi="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5ED9805C" w14:textId="77777777" w:rsidR="00F16556" w:rsidRPr="00146984" w:rsidRDefault="00F16556" w:rsidP="00F16556">
      <w:pPr>
        <w:jc w:val="both"/>
        <w:rPr>
          <w:rFonts w:ascii="Arial" w:hAnsi="Arial"/>
          <w:sz w:val="20"/>
          <w:szCs w:val="20"/>
        </w:rPr>
      </w:pPr>
    </w:p>
    <w:p w14:paraId="591E2AAD" w14:textId="77777777" w:rsidR="00F16556" w:rsidRPr="00146984" w:rsidRDefault="00F16556" w:rsidP="00F16556">
      <w:pPr>
        <w:jc w:val="both"/>
        <w:rPr>
          <w:rFonts w:ascii="Arial" w:hAnsi="Arial"/>
          <w:sz w:val="20"/>
          <w:szCs w:val="20"/>
        </w:rPr>
      </w:pPr>
      <w:r w:rsidRPr="00146984">
        <w:rPr>
          <w:rFonts w:ascii="Arial" w:hAnsi="Arial"/>
          <w:b/>
          <w:sz w:val="20"/>
          <w:szCs w:val="20"/>
        </w:rPr>
        <w:t xml:space="preserve">F. Violations of the Conflicts of Interest Policy -- </w:t>
      </w:r>
      <w:r w:rsidRPr="00146984">
        <w:rPr>
          <w:rFonts w:ascii="Arial" w:hAnsi="Arial"/>
          <w:sz w:val="20"/>
          <w:szCs w:val="20"/>
        </w:rPr>
        <w:t xml:space="preserve">If the Board of Directors/Trustees or other governing body has reasonable cause to believe a member, officer, </w:t>
      </w:r>
      <w:proofErr w:type="gramStart"/>
      <w:r w:rsidRPr="00146984">
        <w:rPr>
          <w:rFonts w:ascii="Arial" w:hAnsi="Arial"/>
          <w:sz w:val="20"/>
          <w:szCs w:val="20"/>
        </w:rPr>
        <w:t>employee</w:t>
      </w:r>
      <w:proofErr w:type="gramEnd"/>
      <w:r w:rsidRPr="00146984">
        <w:rPr>
          <w:rFonts w:ascii="Arial" w:hAnsi="Arial"/>
          <w:sz w:val="20"/>
          <w:szCs w:val="20"/>
        </w:rPr>
        <w:t xml:space="preserv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w:t>
      </w:r>
      <w:proofErr w:type="gramStart"/>
      <w:r w:rsidRPr="00146984">
        <w:rPr>
          <w:rFonts w:ascii="Arial" w:hAnsi="Arial"/>
          <w:sz w:val="20"/>
          <w:szCs w:val="20"/>
        </w:rPr>
        <w:t>employee</w:t>
      </w:r>
      <w:proofErr w:type="gramEnd"/>
      <w:r w:rsidRPr="00146984">
        <w:rPr>
          <w:rFonts w:ascii="Arial" w:hAnsi="Arial"/>
          <w:sz w:val="20"/>
          <w:szCs w:val="20"/>
        </w:rPr>
        <w:t xml:space="preserve"> or agent has failed to disclose an actual or possible conflict of interest, it shall take appropriate disciplinary and corrective action.</w:t>
      </w:r>
    </w:p>
    <w:p w14:paraId="75582635" w14:textId="77777777" w:rsidR="00F16556" w:rsidRPr="00146984" w:rsidRDefault="00F16556" w:rsidP="00F16556">
      <w:pPr>
        <w:jc w:val="both"/>
        <w:rPr>
          <w:rFonts w:ascii="Arial" w:hAnsi="Arial"/>
          <w:sz w:val="20"/>
          <w:szCs w:val="20"/>
        </w:rPr>
      </w:pPr>
    </w:p>
    <w:p w14:paraId="51BEA6A7" w14:textId="77777777" w:rsidR="00F16556" w:rsidRPr="00146984" w:rsidRDefault="00F16556" w:rsidP="00F16556">
      <w:pPr>
        <w:jc w:val="both"/>
        <w:rPr>
          <w:rFonts w:ascii="Arial" w:hAnsi="Arial"/>
          <w:sz w:val="20"/>
          <w:szCs w:val="20"/>
        </w:rPr>
      </w:pPr>
      <w:r w:rsidRPr="00146984">
        <w:rPr>
          <w:rFonts w:ascii="Arial" w:hAnsi="Arial"/>
          <w:sz w:val="20"/>
          <w:szCs w:val="20"/>
        </w:rPr>
        <w:t xml:space="preserve">G. </w:t>
      </w:r>
      <w:r w:rsidRPr="00146984">
        <w:rPr>
          <w:rFonts w:ascii="Arial" w:hAnsi="Arial"/>
          <w:b/>
          <w:sz w:val="20"/>
          <w:szCs w:val="20"/>
        </w:rPr>
        <w:t xml:space="preserve">Record of Conflict </w:t>
      </w:r>
      <w:r w:rsidRPr="00146984">
        <w:rPr>
          <w:rFonts w:ascii="Arial" w:hAnsi="Arial"/>
          <w:sz w:val="20"/>
          <w:szCs w:val="20"/>
        </w:rPr>
        <w:t xml:space="preserve">-- The minutes of the governing board and all committees with board delegated powers shall contain: </w:t>
      </w:r>
    </w:p>
    <w:p w14:paraId="1A0C47FC" w14:textId="77777777" w:rsidR="00F16556" w:rsidRPr="00146984" w:rsidRDefault="00F16556" w:rsidP="00F16556">
      <w:pPr>
        <w:numPr>
          <w:ilvl w:val="0"/>
          <w:numId w:val="2"/>
        </w:numPr>
        <w:jc w:val="both"/>
        <w:rPr>
          <w:rFonts w:ascii="Arial" w:hAnsi="Arial"/>
          <w:sz w:val="20"/>
          <w:szCs w:val="20"/>
        </w:rPr>
      </w:pPr>
      <w:r w:rsidRPr="00146984">
        <w:rPr>
          <w:rFonts w:ascii="Arial" w:hAnsi="Arial"/>
          <w:sz w:val="20"/>
          <w:szCs w:val="20"/>
        </w:rPr>
        <w:t xml:space="preserve">The names of the persons who disclosed or otherwise were found to have an actual or possible conflict of interest, the nature of the conflict of interest, any action taken to determine whether a conflict of interest was present, and the governing </w:t>
      </w:r>
      <w:proofErr w:type="spellStart"/>
      <w:r w:rsidRPr="00146984">
        <w:rPr>
          <w:rFonts w:ascii="Arial" w:hAnsi="Arial"/>
          <w:sz w:val="20"/>
          <w:szCs w:val="20"/>
        </w:rPr>
        <w:t>board's</w:t>
      </w:r>
      <w:proofErr w:type="spellEnd"/>
      <w:r w:rsidRPr="00146984">
        <w:rPr>
          <w:rFonts w:ascii="Arial" w:hAnsi="Arial"/>
          <w:sz w:val="20"/>
          <w:szCs w:val="20"/>
        </w:rPr>
        <w:t xml:space="preserve"> or committee's decision as to whether a conflict of interest in fact existed. </w:t>
      </w:r>
    </w:p>
    <w:p w14:paraId="643256ED" w14:textId="77777777" w:rsidR="00F16556" w:rsidRPr="00146984" w:rsidRDefault="00F16556" w:rsidP="00F16556">
      <w:pPr>
        <w:numPr>
          <w:ilvl w:val="0"/>
          <w:numId w:val="2"/>
        </w:numPr>
        <w:jc w:val="both"/>
        <w:rPr>
          <w:rFonts w:ascii="Arial" w:hAnsi="Arial"/>
          <w:sz w:val="20"/>
          <w:szCs w:val="20"/>
        </w:rPr>
      </w:pPr>
      <w:r w:rsidRPr="00146984">
        <w:rPr>
          <w:rFonts w:ascii="Arial" w:hAnsi="Arial"/>
          <w:sz w:val="20"/>
          <w:szCs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7A3DADC4" w14:textId="77777777" w:rsidR="00F16556" w:rsidRPr="00146984" w:rsidRDefault="00F16556" w:rsidP="00F16556">
      <w:pPr>
        <w:rPr>
          <w:rFonts w:ascii="Arial" w:hAnsi="Arial"/>
          <w:sz w:val="20"/>
          <w:szCs w:val="20"/>
        </w:rPr>
      </w:pPr>
      <w:r w:rsidRPr="00146984">
        <w:rPr>
          <w:rFonts w:ascii="Arial" w:hAnsi="Arial"/>
          <w:sz w:val="20"/>
          <w:szCs w:val="20"/>
        </w:rPr>
        <w:t>.</w:t>
      </w:r>
    </w:p>
    <w:p w14:paraId="2B403915" w14:textId="77777777" w:rsidR="00F16556" w:rsidRPr="00146984" w:rsidRDefault="00F16556" w:rsidP="00F16556">
      <w:pPr>
        <w:rPr>
          <w:rFonts w:ascii="Arial" w:hAnsi="Arial"/>
          <w:sz w:val="20"/>
          <w:szCs w:val="20"/>
        </w:rPr>
      </w:pPr>
    </w:p>
    <w:p w14:paraId="59DA9E4A" w14:textId="77777777" w:rsidR="00F16556" w:rsidRPr="00146984" w:rsidRDefault="00F16556" w:rsidP="00F16556">
      <w:pPr>
        <w:rPr>
          <w:rFonts w:ascii="Arial" w:hAnsi="Arial"/>
          <w:sz w:val="20"/>
          <w:szCs w:val="20"/>
        </w:rPr>
      </w:pPr>
      <w:r w:rsidRPr="00146984">
        <w:rPr>
          <w:rFonts w:ascii="Arial" w:hAnsi="Arial"/>
          <w:sz w:val="20"/>
          <w:szCs w:val="20"/>
        </w:rPr>
        <w:t>Approved by:</w:t>
      </w:r>
    </w:p>
    <w:p w14:paraId="32F7578C" w14:textId="77777777" w:rsidR="00F16556" w:rsidRPr="00146984" w:rsidRDefault="00F16556" w:rsidP="00F16556">
      <w:pPr>
        <w:rPr>
          <w:rFonts w:ascii="Arial" w:hAnsi="Arial"/>
          <w:sz w:val="20"/>
          <w:szCs w:val="20"/>
        </w:rPr>
      </w:pPr>
    </w:p>
    <w:p w14:paraId="55E66775" w14:textId="77777777" w:rsidR="00F16556" w:rsidRPr="00146984" w:rsidRDefault="00F16556" w:rsidP="00F16556">
      <w:pPr>
        <w:rPr>
          <w:rFonts w:ascii="Arial" w:hAnsi="Arial"/>
          <w:sz w:val="20"/>
          <w:szCs w:val="20"/>
        </w:rPr>
      </w:pPr>
      <w:r w:rsidRPr="00146984">
        <w:rPr>
          <w:rFonts w:ascii="Arial" w:hAnsi="Arial"/>
          <w:sz w:val="20"/>
          <w:szCs w:val="20"/>
        </w:rPr>
        <w:t>_______________________________________</w:t>
      </w:r>
      <w:r w:rsidRPr="00146984">
        <w:rPr>
          <w:rFonts w:ascii="Arial" w:hAnsi="Arial"/>
          <w:sz w:val="20"/>
          <w:szCs w:val="20"/>
        </w:rPr>
        <w:tab/>
      </w:r>
    </w:p>
    <w:p w14:paraId="031BC5EE" w14:textId="77777777" w:rsidR="00F16556" w:rsidRPr="00146984" w:rsidRDefault="00F16556" w:rsidP="00F16556">
      <w:pPr>
        <w:ind w:left="720"/>
        <w:rPr>
          <w:rFonts w:ascii="Arial" w:hAnsi="Arial"/>
          <w:sz w:val="20"/>
          <w:szCs w:val="20"/>
        </w:rPr>
      </w:pPr>
      <w:r w:rsidRPr="00146984">
        <w:rPr>
          <w:rFonts w:ascii="Arial" w:hAnsi="Arial"/>
          <w:sz w:val="20"/>
          <w:szCs w:val="20"/>
        </w:rPr>
        <w:t xml:space="preserve">Name of Organization </w:t>
      </w:r>
      <w:r w:rsidRPr="00146984">
        <w:rPr>
          <w:rFonts w:ascii="Arial" w:hAnsi="Arial"/>
          <w:sz w:val="20"/>
          <w:szCs w:val="20"/>
        </w:rPr>
        <w:tab/>
      </w:r>
      <w:r w:rsidRPr="00146984">
        <w:rPr>
          <w:rFonts w:ascii="Arial" w:hAnsi="Arial"/>
          <w:sz w:val="20"/>
          <w:szCs w:val="20"/>
        </w:rPr>
        <w:tab/>
      </w:r>
    </w:p>
    <w:p w14:paraId="5B84E771" w14:textId="77777777" w:rsidR="00F16556" w:rsidRPr="00146984" w:rsidRDefault="00F16556" w:rsidP="00F16556">
      <w:pPr>
        <w:rPr>
          <w:rFonts w:ascii="Arial" w:hAnsi="Arial"/>
          <w:sz w:val="20"/>
          <w:szCs w:val="20"/>
        </w:rPr>
      </w:pPr>
    </w:p>
    <w:p w14:paraId="14AFCBCC" w14:textId="77777777" w:rsidR="00F16556" w:rsidRPr="00146984" w:rsidRDefault="00F16556" w:rsidP="00F16556">
      <w:pPr>
        <w:rPr>
          <w:rFonts w:ascii="Arial" w:hAnsi="Arial"/>
          <w:sz w:val="20"/>
          <w:szCs w:val="20"/>
        </w:rPr>
      </w:pPr>
      <w:r w:rsidRPr="00146984">
        <w:rPr>
          <w:rFonts w:ascii="Arial" w:hAnsi="Arial"/>
          <w:sz w:val="20"/>
          <w:szCs w:val="20"/>
        </w:rPr>
        <w:t>_______________________________________</w:t>
      </w:r>
      <w:r w:rsidRPr="00146984">
        <w:rPr>
          <w:rFonts w:ascii="Arial" w:hAnsi="Arial"/>
          <w:sz w:val="20"/>
          <w:szCs w:val="20"/>
        </w:rPr>
        <w:tab/>
      </w:r>
    </w:p>
    <w:p w14:paraId="372A1140" w14:textId="77777777" w:rsidR="00F16556" w:rsidRPr="00146984" w:rsidRDefault="00F16556" w:rsidP="00F16556">
      <w:pPr>
        <w:rPr>
          <w:rFonts w:ascii="Arial" w:hAnsi="Arial"/>
          <w:sz w:val="20"/>
          <w:szCs w:val="20"/>
        </w:rPr>
      </w:pPr>
      <w:r w:rsidRPr="00146984">
        <w:rPr>
          <w:rFonts w:ascii="Arial" w:hAnsi="Arial"/>
          <w:sz w:val="20"/>
          <w:szCs w:val="20"/>
        </w:rPr>
        <w:tab/>
        <w:t>Signature of Organization Official</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p>
    <w:p w14:paraId="63E48A4E" w14:textId="77777777" w:rsidR="00F16556" w:rsidRPr="00146984" w:rsidRDefault="00F16556" w:rsidP="00F16556">
      <w:pPr>
        <w:rPr>
          <w:rFonts w:ascii="Arial" w:hAnsi="Arial"/>
          <w:sz w:val="20"/>
          <w:szCs w:val="20"/>
        </w:rPr>
      </w:pPr>
    </w:p>
    <w:p w14:paraId="519ACC2B" w14:textId="77777777" w:rsidR="00F16556" w:rsidRPr="00146984" w:rsidRDefault="00F16556" w:rsidP="00F16556">
      <w:pPr>
        <w:rPr>
          <w:rFonts w:ascii="Arial" w:hAnsi="Arial"/>
          <w:sz w:val="20"/>
          <w:szCs w:val="20"/>
        </w:rPr>
      </w:pPr>
      <w:r w:rsidRPr="00146984">
        <w:rPr>
          <w:rFonts w:ascii="Arial" w:hAnsi="Arial"/>
          <w:sz w:val="20"/>
          <w:szCs w:val="20"/>
        </w:rPr>
        <w:t>_______________________________________</w:t>
      </w:r>
      <w:r w:rsidRPr="00146984">
        <w:rPr>
          <w:rFonts w:ascii="Arial" w:hAnsi="Arial"/>
          <w:sz w:val="20"/>
          <w:szCs w:val="20"/>
        </w:rPr>
        <w:tab/>
      </w:r>
    </w:p>
    <w:p w14:paraId="3A9774CC" w14:textId="77777777" w:rsidR="00F16556" w:rsidRPr="00146984" w:rsidRDefault="00F16556" w:rsidP="00F16556">
      <w:pPr>
        <w:ind w:firstLine="720"/>
        <w:rPr>
          <w:rFonts w:ascii="Arial" w:hAnsi="Arial"/>
          <w:sz w:val="20"/>
          <w:szCs w:val="20"/>
        </w:rPr>
      </w:pPr>
      <w:r w:rsidRPr="00146984">
        <w:rPr>
          <w:rFonts w:ascii="Arial" w:hAnsi="Arial"/>
          <w:sz w:val="20"/>
          <w:szCs w:val="20"/>
        </w:rPr>
        <w:t>Date</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p>
    <w:p w14:paraId="5F689484" w14:textId="77777777" w:rsidR="00F16556" w:rsidRPr="002668DE" w:rsidRDefault="00F16556" w:rsidP="00F16556">
      <w:pPr>
        <w:ind w:left="360" w:hanging="360"/>
        <w:outlineLvl w:val="0"/>
        <w:rPr>
          <w:rFonts w:ascii="Arial" w:hAnsi="Arial" w:cs="Arial"/>
          <w:szCs w:val="20"/>
        </w:rPr>
        <w:sectPr w:rsidR="00F16556" w:rsidRPr="002668DE" w:rsidSect="00CD0F45">
          <w:footerReference w:type="default" r:id="rId25"/>
          <w:pgSz w:w="12240" w:h="15840"/>
          <w:pgMar w:top="1152" w:right="1152" w:bottom="864" w:left="1152" w:header="720" w:footer="720" w:gutter="0"/>
          <w:cols w:space="720"/>
        </w:sectPr>
      </w:pPr>
    </w:p>
    <w:p w14:paraId="4A16870F" w14:textId="77777777" w:rsidR="00F16556" w:rsidRPr="007510BD" w:rsidRDefault="00F16556" w:rsidP="00F16556">
      <w:pPr>
        <w:jc w:val="center"/>
        <w:rPr>
          <w:rFonts w:ascii="Arial" w:hAnsi="Arial"/>
          <w:b/>
        </w:rPr>
      </w:pPr>
      <w:r>
        <w:rPr>
          <w:rFonts w:ascii="Arial" w:hAnsi="Arial"/>
          <w:b/>
        </w:rPr>
        <w:t>Conflict of Interest Verification (Annual)</w:t>
      </w:r>
    </w:p>
    <w:p w14:paraId="5D4834FF" w14:textId="77777777" w:rsidR="00F16556" w:rsidRPr="007510BD" w:rsidRDefault="00F16556" w:rsidP="00F16556">
      <w:pPr>
        <w:rPr>
          <w:rFonts w:ascii="Arial" w:hAnsi="Arial"/>
        </w:rPr>
      </w:pPr>
    </w:p>
    <w:p w14:paraId="3625FFB7" w14:textId="77777777" w:rsidR="00F16556" w:rsidRPr="007510BD" w:rsidRDefault="00F16556" w:rsidP="00F16556">
      <w:pPr>
        <w:rPr>
          <w:rFonts w:ascii="Arial" w:hAnsi="Arial"/>
        </w:rPr>
      </w:pPr>
    </w:p>
    <w:p w14:paraId="6ACFEA97" w14:textId="77777777" w:rsidR="00F16556" w:rsidRPr="007510BD" w:rsidRDefault="00F16556" w:rsidP="00F16556">
      <w:pPr>
        <w:rPr>
          <w:rFonts w:ascii="Arial" w:hAnsi="Arial"/>
        </w:rPr>
      </w:pPr>
    </w:p>
    <w:p w14:paraId="45679E43" w14:textId="77777777" w:rsidR="00F16556" w:rsidRPr="007510BD" w:rsidRDefault="00F16556" w:rsidP="00F16556">
      <w:pPr>
        <w:ind w:right="720"/>
        <w:rPr>
          <w:rFonts w:ascii="Arial" w:hAnsi="Arial"/>
        </w:rPr>
      </w:pPr>
      <w:r w:rsidRPr="007510BD">
        <w:rPr>
          <w:rFonts w:ascii="Arial" w:hAnsi="Arial"/>
        </w:rPr>
        <w:t xml:space="preserve">We, the undersigned </w:t>
      </w:r>
      <w:r>
        <w:rPr>
          <w:rFonts w:ascii="Arial" w:hAnsi="Arial"/>
        </w:rPr>
        <w:t>entity, hereby testify that our Organization’s Conflict of Interest Acknowledgement and Policy</w:t>
      </w:r>
      <w:r w:rsidRPr="007510BD">
        <w:rPr>
          <w:rFonts w:ascii="Arial" w:hAnsi="Arial"/>
        </w:rPr>
        <w:t xml:space="preserve"> </w:t>
      </w:r>
      <w:r w:rsidRPr="00BE7860">
        <w:rPr>
          <w:rFonts w:ascii="Arial" w:hAnsi="Arial"/>
        </w:rPr>
        <w:t>adopted by the Board of Directors/Trustees or other governing body</w:t>
      </w:r>
      <w:r>
        <w:rPr>
          <w:rFonts w:ascii="Arial" w:hAnsi="Arial"/>
        </w:rPr>
        <w:t xml:space="preserve">, </w:t>
      </w:r>
      <w:r w:rsidRPr="007510BD">
        <w:rPr>
          <w:rFonts w:ascii="Arial" w:hAnsi="Arial"/>
        </w:rPr>
        <w:t>is on file with the North Carolina Department of Health and Human Services</w:t>
      </w:r>
      <w:r>
        <w:rPr>
          <w:rFonts w:ascii="Arial" w:hAnsi="Arial"/>
        </w:rPr>
        <w:t xml:space="preserve"> (DHHS)</w:t>
      </w:r>
      <w:r w:rsidRPr="007510BD">
        <w:rPr>
          <w:rFonts w:ascii="Arial" w:hAnsi="Arial"/>
        </w:rPr>
        <w:t>.</w:t>
      </w:r>
      <w:r>
        <w:rPr>
          <w:rFonts w:ascii="Arial" w:hAnsi="Arial"/>
        </w:rPr>
        <w:t xml:space="preserve">  If any changes are made to the </w:t>
      </w:r>
      <w:proofErr w:type="gramStart"/>
      <w:r>
        <w:rPr>
          <w:rFonts w:ascii="Arial" w:hAnsi="Arial"/>
        </w:rPr>
        <w:t>Conflict of Interest</w:t>
      </w:r>
      <w:proofErr w:type="gramEnd"/>
      <w:r>
        <w:rPr>
          <w:rFonts w:ascii="Arial" w:hAnsi="Arial"/>
        </w:rPr>
        <w:t xml:space="preserve"> Policy, we will submit a new Conflict of Interest Acknowledgment and Policy to the Department (DHHS).</w:t>
      </w:r>
    </w:p>
    <w:p w14:paraId="332F5079" w14:textId="77777777" w:rsidR="00F16556" w:rsidRDefault="00F16556" w:rsidP="00F16556">
      <w:pPr>
        <w:rPr>
          <w:rFonts w:ascii="Arial" w:hAnsi="Arial"/>
        </w:rPr>
      </w:pPr>
    </w:p>
    <w:p w14:paraId="392F0D85" w14:textId="77777777" w:rsidR="00F16556" w:rsidRDefault="00F16556" w:rsidP="00F16556">
      <w:pPr>
        <w:rPr>
          <w:rFonts w:ascii="Arial" w:hAnsi="Arial"/>
        </w:rPr>
      </w:pPr>
    </w:p>
    <w:tbl>
      <w:tblPr>
        <w:tblW w:w="0" w:type="auto"/>
        <w:tblInd w:w="198" w:type="dxa"/>
        <w:tblLook w:val="01E0" w:firstRow="1" w:lastRow="1" w:firstColumn="1" w:lastColumn="1" w:noHBand="0" w:noVBand="0"/>
      </w:tblPr>
      <w:tblGrid>
        <w:gridCol w:w="6390"/>
        <w:gridCol w:w="2160"/>
      </w:tblGrid>
      <w:tr w:rsidR="00F16556" w:rsidRPr="0017585C" w14:paraId="4A4F0B3F" w14:textId="77777777" w:rsidTr="00AD5C8D">
        <w:tc>
          <w:tcPr>
            <w:tcW w:w="6390" w:type="dxa"/>
            <w:tcBorders>
              <w:bottom w:val="single" w:sz="4" w:space="0" w:color="auto"/>
            </w:tcBorders>
            <w:shd w:val="clear" w:color="auto" w:fill="auto"/>
          </w:tcPr>
          <w:p w14:paraId="5D267FCE" w14:textId="77777777" w:rsidR="00F16556" w:rsidRPr="0017585C" w:rsidRDefault="00F16556" w:rsidP="00AD5C8D">
            <w:pPr>
              <w:rPr>
                <w:rFonts w:ascii="Arial" w:hAnsi="Arial"/>
              </w:rPr>
            </w:pPr>
          </w:p>
        </w:tc>
        <w:tc>
          <w:tcPr>
            <w:tcW w:w="2160" w:type="dxa"/>
            <w:shd w:val="clear" w:color="auto" w:fill="auto"/>
          </w:tcPr>
          <w:p w14:paraId="2901EF88" w14:textId="77777777" w:rsidR="00F16556" w:rsidRPr="0017585C" w:rsidRDefault="00F16556" w:rsidP="00AD5C8D">
            <w:pPr>
              <w:rPr>
                <w:rFonts w:ascii="Arial" w:hAnsi="Arial"/>
              </w:rPr>
            </w:pPr>
          </w:p>
        </w:tc>
      </w:tr>
      <w:tr w:rsidR="00F16556" w:rsidRPr="0017585C" w14:paraId="3ADA32B8" w14:textId="77777777" w:rsidTr="00AD5C8D">
        <w:tc>
          <w:tcPr>
            <w:tcW w:w="6390" w:type="dxa"/>
            <w:tcBorders>
              <w:top w:val="single" w:sz="4" w:space="0" w:color="auto"/>
            </w:tcBorders>
            <w:shd w:val="clear" w:color="auto" w:fill="auto"/>
          </w:tcPr>
          <w:p w14:paraId="556F5DBB" w14:textId="77777777" w:rsidR="00F16556" w:rsidRPr="0017585C" w:rsidRDefault="00F16556" w:rsidP="00AD5C8D">
            <w:pPr>
              <w:rPr>
                <w:rFonts w:ascii="Arial" w:hAnsi="Arial"/>
              </w:rPr>
            </w:pPr>
            <w:r w:rsidRPr="0017585C">
              <w:rPr>
                <w:rFonts w:ascii="Arial" w:hAnsi="Arial"/>
              </w:rPr>
              <w:t>Name of Organization</w:t>
            </w:r>
          </w:p>
        </w:tc>
        <w:tc>
          <w:tcPr>
            <w:tcW w:w="2160" w:type="dxa"/>
            <w:shd w:val="clear" w:color="auto" w:fill="auto"/>
          </w:tcPr>
          <w:p w14:paraId="2C6BB3B7" w14:textId="77777777" w:rsidR="00F16556" w:rsidRPr="0017585C" w:rsidRDefault="00F16556" w:rsidP="00AD5C8D">
            <w:pPr>
              <w:rPr>
                <w:rFonts w:ascii="Arial" w:hAnsi="Arial"/>
              </w:rPr>
            </w:pPr>
          </w:p>
        </w:tc>
      </w:tr>
      <w:tr w:rsidR="00F16556" w:rsidRPr="0017585C" w14:paraId="089B9639" w14:textId="77777777" w:rsidTr="00AD5C8D">
        <w:tc>
          <w:tcPr>
            <w:tcW w:w="6390" w:type="dxa"/>
            <w:tcBorders>
              <w:bottom w:val="single" w:sz="4" w:space="0" w:color="auto"/>
            </w:tcBorders>
            <w:shd w:val="clear" w:color="auto" w:fill="auto"/>
          </w:tcPr>
          <w:p w14:paraId="5FD8A25F" w14:textId="77777777" w:rsidR="00F16556" w:rsidRPr="0017585C" w:rsidRDefault="00F16556" w:rsidP="00AD5C8D">
            <w:pPr>
              <w:rPr>
                <w:rFonts w:ascii="Arial" w:hAnsi="Arial"/>
              </w:rPr>
            </w:pPr>
          </w:p>
        </w:tc>
        <w:tc>
          <w:tcPr>
            <w:tcW w:w="2160" w:type="dxa"/>
            <w:tcBorders>
              <w:bottom w:val="single" w:sz="4" w:space="0" w:color="auto"/>
            </w:tcBorders>
            <w:shd w:val="clear" w:color="auto" w:fill="auto"/>
          </w:tcPr>
          <w:p w14:paraId="14D9F513" w14:textId="77777777" w:rsidR="00F16556" w:rsidRPr="0017585C" w:rsidRDefault="00F16556" w:rsidP="00AD5C8D">
            <w:pPr>
              <w:rPr>
                <w:rFonts w:ascii="Arial" w:hAnsi="Arial"/>
              </w:rPr>
            </w:pPr>
          </w:p>
        </w:tc>
      </w:tr>
      <w:tr w:rsidR="00F16556" w:rsidRPr="0017585C" w14:paraId="1FCABE6C" w14:textId="77777777" w:rsidTr="00AD5C8D">
        <w:tc>
          <w:tcPr>
            <w:tcW w:w="6390" w:type="dxa"/>
            <w:tcBorders>
              <w:top w:val="single" w:sz="4" w:space="0" w:color="auto"/>
            </w:tcBorders>
            <w:shd w:val="clear" w:color="auto" w:fill="auto"/>
          </w:tcPr>
          <w:p w14:paraId="53DEC4A6" w14:textId="77777777" w:rsidR="00F16556" w:rsidRPr="0017585C" w:rsidRDefault="00F16556" w:rsidP="00AD5C8D">
            <w:pPr>
              <w:rPr>
                <w:rFonts w:ascii="Arial" w:hAnsi="Arial"/>
              </w:rPr>
            </w:pPr>
            <w:r w:rsidRPr="0017585C">
              <w:rPr>
                <w:rFonts w:ascii="Arial" w:hAnsi="Arial"/>
              </w:rPr>
              <w:t>Contractor’s Authorized Agent</w:t>
            </w:r>
          </w:p>
        </w:tc>
        <w:tc>
          <w:tcPr>
            <w:tcW w:w="2160" w:type="dxa"/>
            <w:tcBorders>
              <w:top w:val="single" w:sz="4" w:space="0" w:color="auto"/>
            </w:tcBorders>
            <w:shd w:val="clear" w:color="auto" w:fill="auto"/>
          </w:tcPr>
          <w:p w14:paraId="242AFA22" w14:textId="77777777" w:rsidR="00F16556" w:rsidRPr="0017585C" w:rsidRDefault="00F16556" w:rsidP="00AD5C8D">
            <w:pPr>
              <w:rPr>
                <w:rFonts w:ascii="Arial" w:hAnsi="Arial"/>
              </w:rPr>
            </w:pPr>
            <w:r w:rsidRPr="0017585C">
              <w:rPr>
                <w:rFonts w:ascii="Arial" w:hAnsi="Arial"/>
              </w:rPr>
              <w:t>Date</w:t>
            </w:r>
          </w:p>
        </w:tc>
      </w:tr>
      <w:tr w:rsidR="00F16556" w:rsidRPr="0017585C" w14:paraId="60D838F1" w14:textId="77777777" w:rsidTr="00AD5C8D">
        <w:tc>
          <w:tcPr>
            <w:tcW w:w="6390" w:type="dxa"/>
            <w:tcBorders>
              <w:bottom w:val="single" w:sz="4" w:space="0" w:color="auto"/>
            </w:tcBorders>
            <w:shd w:val="clear" w:color="auto" w:fill="auto"/>
          </w:tcPr>
          <w:p w14:paraId="3FF8076E" w14:textId="77777777" w:rsidR="00F16556" w:rsidRPr="0017585C" w:rsidRDefault="00F16556" w:rsidP="00AD5C8D">
            <w:pPr>
              <w:rPr>
                <w:rFonts w:ascii="Arial" w:hAnsi="Arial"/>
              </w:rPr>
            </w:pPr>
          </w:p>
        </w:tc>
        <w:tc>
          <w:tcPr>
            <w:tcW w:w="2160" w:type="dxa"/>
            <w:tcBorders>
              <w:bottom w:val="single" w:sz="4" w:space="0" w:color="auto"/>
            </w:tcBorders>
            <w:shd w:val="clear" w:color="auto" w:fill="auto"/>
          </w:tcPr>
          <w:p w14:paraId="2941EAC4" w14:textId="77777777" w:rsidR="00F16556" w:rsidRPr="0017585C" w:rsidRDefault="00F16556" w:rsidP="00AD5C8D">
            <w:pPr>
              <w:rPr>
                <w:rFonts w:ascii="Arial" w:hAnsi="Arial"/>
              </w:rPr>
            </w:pPr>
          </w:p>
        </w:tc>
      </w:tr>
      <w:tr w:rsidR="00F16556" w:rsidRPr="0017585C" w14:paraId="7A3F3522" w14:textId="77777777" w:rsidTr="00AD5C8D">
        <w:tc>
          <w:tcPr>
            <w:tcW w:w="6390" w:type="dxa"/>
            <w:tcBorders>
              <w:top w:val="single" w:sz="4" w:space="0" w:color="auto"/>
            </w:tcBorders>
            <w:shd w:val="clear" w:color="auto" w:fill="auto"/>
          </w:tcPr>
          <w:p w14:paraId="620D6A4A" w14:textId="77777777" w:rsidR="00F16556" w:rsidRPr="0017585C" w:rsidRDefault="00F16556" w:rsidP="00AD5C8D">
            <w:pPr>
              <w:rPr>
                <w:rFonts w:ascii="Arial" w:hAnsi="Arial"/>
              </w:rPr>
            </w:pPr>
            <w:r w:rsidRPr="0017585C">
              <w:rPr>
                <w:rFonts w:ascii="Arial" w:hAnsi="Arial"/>
              </w:rPr>
              <w:t>Printed Name of Contractor’s Authorized Agent</w:t>
            </w:r>
          </w:p>
        </w:tc>
        <w:tc>
          <w:tcPr>
            <w:tcW w:w="2160" w:type="dxa"/>
            <w:tcBorders>
              <w:top w:val="single" w:sz="4" w:space="0" w:color="auto"/>
            </w:tcBorders>
            <w:shd w:val="clear" w:color="auto" w:fill="auto"/>
          </w:tcPr>
          <w:p w14:paraId="37B37293" w14:textId="77777777" w:rsidR="00F16556" w:rsidRPr="0017585C" w:rsidRDefault="00F16556" w:rsidP="00AD5C8D">
            <w:pPr>
              <w:rPr>
                <w:rFonts w:ascii="Arial" w:hAnsi="Arial"/>
              </w:rPr>
            </w:pPr>
            <w:r w:rsidRPr="0017585C">
              <w:rPr>
                <w:rFonts w:ascii="Arial" w:hAnsi="Arial"/>
              </w:rPr>
              <w:t>Title</w:t>
            </w:r>
          </w:p>
        </w:tc>
      </w:tr>
      <w:tr w:rsidR="00F16556" w:rsidRPr="0017585C" w14:paraId="4B5E97DE" w14:textId="77777777" w:rsidTr="00AD5C8D">
        <w:tc>
          <w:tcPr>
            <w:tcW w:w="6390" w:type="dxa"/>
            <w:tcBorders>
              <w:bottom w:val="single" w:sz="4" w:space="0" w:color="auto"/>
            </w:tcBorders>
            <w:shd w:val="clear" w:color="auto" w:fill="auto"/>
          </w:tcPr>
          <w:p w14:paraId="65E66158" w14:textId="77777777" w:rsidR="00F16556" w:rsidRPr="0017585C" w:rsidRDefault="00F16556" w:rsidP="00AD5C8D">
            <w:pPr>
              <w:rPr>
                <w:rFonts w:ascii="Arial" w:hAnsi="Arial"/>
              </w:rPr>
            </w:pPr>
          </w:p>
        </w:tc>
        <w:tc>
          <w:tcPr>
            <w:tcW w:w="2160" w:type="dxa"/>
            <w:tcBorders>
              <w:bottom w:val="single" w:sz="4" w:space="0" w:color="auto"/>
            </w:tcBorders>
            <w:shd w:val="clear" w:color="auto" w:fill="auto"/>
          </w:tcPr>
          <w:p w14:paraId="523160E2" w14:textId="77777777" w:rsidR="00F16556" w:rsidRPr="0017585C" w:rsidRDefault="00F16556" w:rsidP="00AD5C8D">
            <w:pPr>
              <w:rPr>
                <w:rFonts w:ascii="Arial" w:hAnsi="Arial"/>
              </w:rPr>
            </w:pPr>
          </w:p>
        </w:tc>
      </w:tr>
      <w:tr w:rsidR="00F16556" w:rsidRPr="0017585C" w14:paraId="3A112B1B" w14:textId="77777777" w:rsidTr="00AD5C8D">
        <w:tc>
          <w:tcPr>
            <w:tcW w:w="6390" w:type="dxa"/>
            <w:tcBorders>
              <w:top w:val="single" w:sz="4" w:space="0" w:color="auto"/>
            </w:tcBorders>
            <w:shd w:val="clear" w:color="auto" w:fill="auto"/>
          </w:tcPr>
          <w:p w14:paraId="06F4EA5B" w14:textId="77777777" w:rsidR="00F16556" w:rsidRPr="0017585C" w:rsidRDefault="00F16556" w:rsidP="00AD5C8D">
            <w:pPr>
              <w:rPr>
                <w:rFonts w:ascii="Arial" w:hAnsi="Arial"/>
              </w:rPr>
            </w:pPr>
            <w:r w:rsidRPr="0017585C">
              <w:rPr>
                <w:rFonts w:ascii="Arial" w:hAnsi="Arial"/>
              </w:rPr>
              <w:t>Signature of Witness</w:t>
            </w:r>
          </w:p>
        </w:tc>
        <w:tc>
          <w:tcPr>
            <w:tcW w:w="2160" w:type="dxa"/>
            <w:tcBorders>
              <w:top w:val="single" w:sz="4" w:space="0" w:color="auto"/>
            </w:tcBorders>
            <w:shd w:val="clear" w:color="auto" w:fill="auto"/>
          </w:tcPr>
          <w:p w14:paraId="7CCF5C34" w14:textId="77777777" w:rsidR="00F16556" w:rsidRPr="0017585C" w:rsidRDefault="00F16556" w:rsidP="00AD5C8D">
            <w:pPr>
              <w:rPr>
                <w:rFonts w:ascii="Arial" w:hAnsi="Arial"/>
              </w:rPr>
            </w:pPr>
            <w:r w:rsidRPr="0017585C">
              <w:rPr>
                <w:rFonts w:ascii="Arial" w:hAnsi="Arial"/>
              </w:rPr>
              <w:t>Date</w:t>
            </w:r>
          </w:p>
        </w:tc>
      </w:tr>
      <w:tr w:rsidR="00F16556" w:rsidRPr="0017585C" w14:paraId="52EA5884" w14:textId="77777777" w:rsidTr="00AD5C8D">
        <w:tc>
          <w:tcPr>
            <w:tcW w:w="6390" w:type="dxa"/>
            <w:tcBorders>
              <w:bottom w:val="single" w:sz="4" w:space="0" w:color="auto"/>
            </w:tcBorders>
            <w:shd w:val="clear" w:color="auto" w:fill="auto"/>
          </w:tcPr>
          <w:p w14:paraId="3FAF7A28" w14:textId="77777777" w:rsidR="00F16556" w:rsidRPr="0017585C" w:rsidRDefault="00F16556" w:rsidP="00AD5C8D">
            <w:pPr>
              <w:rPr>
                <w:rFonts w:ascii="Arial" w:hAnsi="Arial"/>
              </w:rPr>
            </w:pPr>
          </w:p>
        </w:tc>
        <w:tc>
          <w:tcPr>
            <w:tcW w:w="2160" w:type="dxa"/>
            <w:tcBorders>
              <w:bottom w:val="single" w:sz="4" w:space="0" w:color="auto"/>
            </w:tcBorders>
            <w:shd w:val="clear" w:color="auto" w:fill="auto"/>
          </w:tcPr>
          <w:p w14:paraId="49EE3815" w14:textId="77777777" w:rsidR="00F16556" w:rsidRPr="0017585C" w:rsidRDefault="00F16556" w:rsidP="00AD5C8D">
            <w:pPr>
              <w:rPr>
                <w:rFonts w:ascii="Arial" w:hAnsi="Arial"/>
              </w:rPr>
            </w:pPr>
          </w:p>
        </w:tc>
      </w:tr>
      <w:tr w:rsidR="00F16556" w:rsidRPr="0017585C" w14:paraId="6F2B13C8" w14:textId="77777777" w:rsidTr="00AD5C8D">
        <w:tc>
          <w:tcPr>
            <w:tcW w:w="6390" w:type="dxa"/>
            <w:tcBorders>
              <w:top w:val="single" w:sz="4" w:space="0" w:color="auto"/>
            </w:tcBorders>
            <w:shd w:val="clear" w:color="auto" w:fill="auto"/>
          </w:tcPr>
          <w:p w14:paraId="0352A676" w14:textId="77777777" w:rsidR="00F16556" w:rsidRPr="0017585C" w:rsidRDefault="00F16556" w:rsidP="00AD5C8D">
            <w:pPr>
              <w:rPr>
                <w:rFonts w:ascii="Arial" w:hAnsi="Arial"/>
              </w:rPr>
            </w:pPr>
            <w:r w:rsidRPr="0017585C">
              <w:rPr>
                <w:rFonts w:ascii="Arial" w:hAnsi="Arial"/>
              </w:rPr>
              <w:t>Printed Name of Witness</w:t>
            </w:r>
          </w:p>
        </w:tc>
        <w:tc>
          <w:tcPr>
            <w:tcW w:w="2160" w:type="dxa"/>
            <w:tcBorders>
              <w:top w:val="single" w:sz="4" w:space="0" w:color="auto"/>
            </w:tcBorders>
            <w:shd w:val="clear" w:color="auto" w:fill="auto"/>
          </w:tcPr>
          <w:p w14:paraId="14C89C91" w14:textId="77777777" w:rsidR="00F16556" w:rsidRPr="0017585C" w:rsidRDefault="00F16556" w:rsidP="00AD5C8D">
            <w:pPr>
              <w:rPr>
                <w:rFonts w:ascii="Arial" w:hAnsi="Arial"/>
              </w:rPr>
            </w:pPr>
            <w:r w:rsidRPr="0017585C">
              <w:rPr>
                <w:rFonts w:ascii="Arial" w:hAnsi="Arial"/>
              </w:rPr>
              <w:t>Title</w:t>
            </w:r>
          </w:p>
        </w:tc>
      </w:tr>
    </w:tbl>
    <w:p w14:paraId="62A2DDD5" w14:textId="77777777" w:rsidR="00F16556" w:rsidRDefault="00F16556" w:rsidP="00F16556">
      <w:pPr>
        <w:rPr>
          <w:rFonts w:ascii="Arial" w:hAnsi="Arial"/>
          <w:sz w:val="20"/>
        </w:rPr>
      </w:pPr>
      <w:r>
        <w:rPr>
          <w:rFonts w:ascii="Arial" w:hAnsi="Arial"/>
          <w:sz w:val="20"/>
        </w:rPr>
        <w:br w:type="page"/>
      </w:r>
    </w:p>
    <w:p w14:paraId="1D253017" w14:textId="77777777" w:rsidR="00F16556" w:rsidRPr="002668DE" w:rsidRDefault="00F16556" w:rsidP="00F16556">
      <w:pPr>
        <w:keepNext/>
        <w:pBdr>
          <w:bottom w:val="single" w:sz="4" w:space="1" w:color="auto"/>
        </w:pBdr>
        <w:shd w:val="pct5" w:color="000000" w:fill="FFFFFF"/>
        <w:spacing w:before="240"/>
        <w:jc w:val="center"/>
        <w:outlineLvl w:val="0"/>
        <w:rPr>
          <w:rFonts w:ascii="Arial" w:hAnsi="Arial" w:cs="Arial"/>
          <w:b/>
          <w:sz w:val="28"/>
        </w:rPr>
      </w:pPr>
      <w:bookmarkStart w:id="7" w:name="StateGrantNoOverdueTax"/>
      <w:r w:rsidRPr="002668DE">
        <w:rPr>
          <w:rFonts w:ascii="Arial" w:hAnsi="Arial" w:cs="Arial"/>
          <w:b/>
          <w:sz w:val="28"/>
        </w:rPr>
        <w:t>State Grant Certification – No Overdue Tax Debts</w:t>
      </w:r>
    </w:p>
    <w:bookmarkEnd w:id="7"/>
    <w:p w14:paraId="36B29190" w14:textId="77777777" w:rsidR="00F16556" w:rsidRPr="002668DE" w:rsidRDefault="00F16556" w:rsidP="00F16556">
      <w:pPr>
        <w:pBdr>
          <w:top w:val="single" w:sz="4" w:space="1" w:color="auto" w:shadow="1"/>
          <w:left w:val="single" w:sz="4" w:space="4" w:color="auto" w:shadow="1"/>
          <w:bottom w:val="single" w:sz="4" w:space="1" w:color="auto" w:shadow="1"/>
          <w:right w:val="single" w:sz="4" w:space="4" w:color="auto" w:shadow="1"/>
        </w:pBdr>
        <w:ind w:left="1152" w:hanging="1152"/>
        <w:rPr>
          <w:rFonts w:ascii="Arial" w:hAnsi="Arial" w:cs="Arial"/>
          <w:bCs/>
          <w:sz w:val="18"/>
        </w:rPr>
      </w:pPr>
      <w:r w:rsidRPr="002668DE">
        <w:rPr>
          <w:rFonts w:ascii="Arial" w:hAnsi="Arial" w:cs="Arial"/>
          <w:bCs/>
          <w:sz w:val="18"/>
          <w:highlight w:val="yellow"/>
        </w:rPr>
        <w:t>Grantee/Contractor</w:t>
      </w:r>
      <w:r w:rsidRPr="002668DE">
        <w:rPr>
          <w:rFonts w:ascii="Arial" w:hAnsi="Arial" w:cs="Arial"/>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14:paraId="7B87056B" w14:textId="77777777" w:rsidR="00F16556" w:rsidRPr="002668DE" w:rsidRDefault="00F16556" w:rsidP="00F16556">
      <w:pPr>
        <w:rPr>
          <w:rFonts w:ascii="Arial" w:hAnsi="Arial" w:cs="Arial"/>
          <w:i/>
          <w:iCs/>
          <w:color w:val="0000FF"/>
          <w:sz w:val="18"/>
        </w:rPr>
      </w:pPr>
      <w:r w:rsidRPr="002668DE">
        <w:rPr>
          <w:rFonts w:ascii="Arial" w:hAnsi="Arial" w:cs="Arial"/>
          <w:i/>
          <w:iCs/>
          <w:color w:val="0000FF"/>
          <w:sz w:val="18"/>
        </w:rPr>
        <w:t>Note:  If you have a contract that extends more than one state fiscal year, you will need to obtain an updated certification for each year of the contract.</w:t>
      </w:r>
    </w:p>
    <w:p w14:paraId="05E7DE59" w14:textId="77777777" w:rsidR="00F16556" w:rsidRPr="002668DE" w:rsidRDefault="00F16556" w:rsidP="00F16556">
      <w:pPr>
        <w:rPr>
          <w:rFonts w:ascii="Arial" w:hAnsi="Arial" w:cs="Arial"/>
          <w:i/>
          <w:iCs/>
          <w:color w:val="0000FF"/>
          <w:sz w:val="18"/>
        </w:rPr>
      </w:pPr>
    </w:p>
    <w:p w14:paraId="2B49B534" w14:textId="77777777" w:rsidR="00F16556" w:rsidRPr="002668DE" w:rsidRDefault="00F16556" w:rsidP="00F16556">
      <w:pPr>
        <w:jc w:val="center"/>
        <w:rPr>
          <w:rFonts w:ascii="Arial" w:hAnsi="Arial" w:cs="Arial"/>
          <w:b/>
          <w:iCs/>
        </w:rPr>
      </w:pPr>
      <w:r w:rsidRPr="002668DE">
        <w:rPr>
          <w:rFonts w:ascii="Arial" w:hAnsi="Arial" w:cs="Arial"/>
          <w:b/>
          <w:iCs/>
          <w:highlight w:val="yellow"/>
        </w:rPr>
        <w:t>Entity’s Letterhead</w:t>
      </w:r>
    </w:p>
    <w:p w14:paraId="45B9608F" w14:textId="77777777" w:rsidR="00F16556" w:rsidRPr="002668DE" w:rsidRDefault="00F16556" w:rsidP="00F16556">
      <w:pPr>
        <w:jc w:val="center"/>
        <w:rPr>
          <w:rFonts w:ascii="Arial" w:hAnsi="Arial" w:cs="Arial"/>
          <w:b/>
          <w:iCs/>
        </w:rPr>
      </w:pPr>
    </w:p>
    <w:p w14:paraId="73BA3187" w14:textId="77777777" w:rsidR="00F16556" w:rsidRPr="002668DE" w:rsidRDefault="00F16556" w:rsidP="00F16556">
      <w:pPr>
        <w:jc w:val="center"/>
        <w:rPr>
          <w:rFonts w:ascii="Arial" w:hAnsi="Arial" w:cs="Arial"/>
          <w:b/>
          <w:iCs/>
        </w:rPr>
      </w:pPr>
    </w:p>
    <w:p w14:paraId="490AF13E" w14:textId="77777777" w:rsidR="00F16556" w:rsidRPr="002668DE" w:rsidRDefault="00F16556" w:rsidP="00F16556">
      <w:pPr>
        <w:jc w:val="center"/>
        <w:rPr>
          <w:rFonts w:ascii="Arial" w:hAnsi="Arial" w:cs="Arial"/>
          <w:b/>
          <w:iCs/>
        </w:rPr>
      </w:pPr>
      <w:r w:rsidRPr="002668DE">
        <w:rPr>
          <w:rFonts w:ascii="Arial" w:hAnsi="Arial" w:cs="Arial"/>
          <w:b/>
          <w:iCs/>
          <w:highlight w:val="yellow"/>
        </w:rPr>
        <w:t>[Date of Certification (</w:t>
      </w:r>
      <w:proofErr w:type="spellStart"/>
      <w:r w:rsidRPr="002668DE">
        <w:rPr>
          <w:rFonts w:ascii="Arial" w:hAnsi="Arial" w:cs="Arial"/>
          <w:b/>
          <w:iCs/>
          <w:highlight w:val="yellow"/>
        </w:rPr>
        <w:t>mmddyyyy</w:t>
      </w:r>
      <w:proofErr w:type="spellEnd"/>
      <w:r w:rsidRPr="002668DE">
        <w:rPr>
          <w:rFonts w:ascii="Arial" w:hAnsi="Arial" w:cs="Arial"/>
          <w:b/>
          <w:iCs/>
          <w:highlight w:val="yellow"/>
        </w:rPr>
        <w:t>)]</w:t>
      </w:r>
    </w:p>
    <w:p w14:paraId="43D5B243" w14:textId="77777777" w:rsidR="00F16556" w:rsidRPr="002668DE" w:rsidRDefault="00F16556" w:rsidP="00F16556">
      <w:pPr>
        <w:rPr>
          <w:rFonts w:ascii="Arial" w:hAnsi="Arial" w:cs="Arial"/>
          <w:b/>
        </w:rPr>
      </w:pPr>
    </w:p>
    <w:p w14:paraId="78248CE7" w14:textId="77777777" w:rsidR="00F16556" w:rsidRPr="002668DE" w:rsidRDefault="00F16556" w:rsidP="00F16556">
      <w:pPr>
        <w:rPr>
          <w:rFonts w:ascii="Arial" w:hAnsi="Arial" w:cs="Arial"/>
          <w:sz w:val="20"/>
        </w:rPr>
      </w:pPr>
    </w:p>
    <w:p w14:paraId="2D3E6E95" w14:textId="77777777" w:rsidR="00F16556" w:rsidRPr="002668DE" w:rsidRDefault="00F16556" w:rsidP="00F16556">
      <w:pPr>
        <w:rPr>
          <w:rFonts w:ascii="Arial" w:hAnsi="Arial" w:cs="Arial"/>
          <w:sz w:val="20"/>
        </w:rPr>
      </w:pPr>
      <w:r w:rsidRPr="002668DE">
        <w:rPr>
          <w:rFonts w:ascii="Arial" w:hAnsi="Arial" w:cs="Arial"/>
          <w:sz w:val="20"/>
        </w:rPr>
        <w:t>To:</w:t>
      </w:r>
      <w:r w:rsidRPr="002668DE">
        <w:rPr>
          <w:rFonts w:ascii="Arial" w:hAnsi="Arial" w:cs="Arial"/>
          <w:sz w:val="20"/>
        </w:rPr>
        <w:tab/>
        <w:t>State Agency Head and Chief Fiscal Officer</w:t>
      </w:r>
      <w:r w:rsidRPr="002668DE">
        <w:rPr>
          <w:rFonts w:ascii="Arial" w:hAnsi="Arial" w:cs="Arial"/>
          <w:sz w:val="20"/>
        </w:rPr>
        <w:br/>
      </w:r>
      <w:r w:rsidRPr="002668DE">
        <w:rPr>
          <w:rFonts w:ascii="Arial" w:hAnsi="Arial" w:cs="Arial"/>
          <w:sz w:val="20"/>
        </w:rPr>
        <w:tab/>
      </w:r>
    </w:p>
    <w:p w14:paraId="4F251CED" w14:textId="77777777" w:rsidR="00F16556" w:rsidRPr="002668DE" w:rsidRDefault="00F16556" w:rsidP="00F16556">
      <w:pPr>
        <w:rPr>
          <w:rFonts w:ascii="Arial" w:hAnsi="Arial" w:cs="Arial"/>
          <w:b/>
          <w:sz w:val="20"/>
        </w:rPr>
      </w:pPr>
    </w:p>
    <w:p w14:paraId="5DD37EEC" w14:textId="77777777" w:rsidR="00F16556" w:rsidRPr="002668DE" w:rsidRDefault="00F16556" w:rsidP="00F16556">
      <w:pPr>
        <w:rPr>
          <w:rFonts w:ascii="Arial" w:hAnsi="Arial" w:cs="Arial"/>
          <w:sz w:val="20"/>
        </w:rPr>
      </w:pPr>
      <w:r w:rsidRPr="002668DE">
        <w:rPr>
          <w:rFonts w:ascii="Arial" w:hAnsi="Arial" w:cs="Arial"/>
          <w:b/>
          <w:sz w:val="20"/>
        </w:rPr>
        <w:t>Certification:</w:t>
      </w:r>
    </w:p>
    <w:p w14:paraId="15B900E0" w14:textId="77777777" w:rsidR="00F16556" w:rsidRPr="002668DE" w:rsidRDefault="00F16556" w:rsidP="00F16556">
      <w:pPr>
        <w:rPr>
          <w:rFonts w:ascii="Arial" w:hAnsi="Arial" w:cs="Arial"/>
          <w:sz w:val="20"/>
        </w:rPr>
      </w:pPr>
    </w:p>
    <w:p w14:paraId="75633C62" w14:textId="77777777" w:rsidR="00F16556" w:rsidRPr="002668DE" w:rsidRDefault="00F16556" w:rsidP="00F16556">
      <w:pPr>
        <w:rPr>
          <w:rFonts w:ascii="Arial" w:hAnsi="Arial" w:cs="Arial"/>
          <w:sz w:val="20"/>
        </w:rPr>
      </w:pPr>
      <w:r w:rsidRPr="002668DE">
        <w:rPr>
          <w:rFonts w:ascii="Arial" w:hAnsi="Arial" w:cs="Arial"/>
          <w:sz w:val="20"/>
        </w:rPr>
        <w:t>We certify that the</w:t>
      </w:r>
      <w:proofErr w:type="gramStart"/>
      <w:r w:rsidRPr="002668DE">
        <w:rPr>
          <w:rFonts w:ascii="Arial" w:hAnsi="Arial" w:cs="Arial"/>
          <w:sz w:val="20"/>
        </w:rPr>
        <w:t xml:space="preserve">   </w:t>
      </w:r>
      <w:r w:rsidRPr="002668DE">
        <w:rPr>
          <w:rFonts w:ascii="Arial" w:hAnsi="Arial" w:cs="Arial"/>
          <w:i/>
          <w:iCs/>
          <w:color w:val="0000FF"/>
          <w:sz w:val="20"/>
          <w:shd w:val="clear" w:color="auto" w:fill="FFFF00"/>
        </w:rPr>
        <w:t>[</w:t>
      </w:r>
      <w:proofErr w:type="gramEnd"/>
      <w:r w:rsidRPr="002668DE">
        <w:rPr>
          <w:rFonts w:ascii="Arial" w:hAnsi="Arial" w:cs="Arial"/>
          <w:i/>
          <w:iCs/>
          <w:color w:val="0000FF"/>
          <w:sz w:val="20"/>
          <w:shd w:val="clear" w:color="auto" w:fill="FFFF00"/>
        </w:rPr>
        <w:t>insert organization’s name]</w:t>
      </w:r>
      <w:r w:rsidRPr="002668DE">
        <w:rPr>
          <w:rFonts w:ascii="Arial" w:hAnsi="Arial" w:cs="Arial"/>
          <w:color w:val="0000FF"/>
          <w:sz w:val="20"/>
        </w:rPr>
        <w:t xml:space="preserve"> </w:t>
      </w:r>
      <w:r w:rsidRPr="002668DE">
        <w:rPr>
          <w:rFonts w:ascii="Arial" w:hAnsi="Arial" w:cs="Arial"/>
          <w:sz w:val="20"/>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2668DE">
        <w:rPr>
          <w:rFonts w:ascii="Arial" w:hAnsi="Arial" w:cs="Arial"/>
        </w:rPr>
        <w:t xml:space="preserve"> </w:t>
      </w:r>
      <w:r w:rsidRPr="002668DE">
        <w:rPr>
          <w:rFonts w:ascii="Arial" w:hAnsi="Arial" w:cs="Arial"/>
          <w:sz w:val="20"/>
        </w:rPr>
        <w:t>143C</w:t>
      </w:r>
      <w:r w:rsidRPr="002668DE">
        <w:rPr>
          <w:rFonts w:ascii="Arial" w:hAnsi="Arial" w:cs="Arial"/>
          <w:sz w:val="20"/>
        </w:rPr>
        <w:noBreakHyphen/>
        <w:t>10</w:t>
      </w:r>
      <w:r w:rsidRPr="002668DE">
        <w:rPr>
          <w:rFonts w:ascii="Arial" w:hAnsi="Arial" w:cs="Arial"/>
          <w:sz w:val="20"/>
        </w:rPr>
        <w:noBreakHyphen/>
        <w:t>1b.</w:t>
      </w:r>
    </w:p>
    <w:p w14:paraId="7B105F7A" w14:textId="77777777" w:rsidR="00F16556" w:rsidRPr="002668DE" w:rsidRDefault="00F16556" w:rsidP="00F16556">
      <w:pPr>
        <w:rPr>
          <w:rFonts w:ascii="Arial" w:hAnsi="Arial" w:cs="Arial"/>
          <w:sz w:val="20"/>
        </w:rPr>
      </w:pPr>
    </w:p>
    <w:p w14:paraId="3E2BD078" w14:textId="77777777" w:rsidR="00F16556" w:rsidRPr="002668DE" w:rsidRDefault="00F16556" w:rsidP="00F16556">
      <w:pPr>
        <w:rPr>
          <w:rFonts w:ascii="Arial" w:hAnsi="Arial" w:cs="Arial"/>
          <w:b/>
          <w:sz w:val="20"/>
        </w:rPr>
      </w:pPr>
      <w:r w:rsidRPr="002668DE">
        <w:rPr>
          <w:rFonts w:ascii="Arial" w:hAnsi="Arial" w:cs="Arial"/>
          <w:b/>
          <w:sz w:val="20"/>
        </w:rPr>
        <w:t>Sworn Statement:</w:t>
      </w:r>
    </w:p>
    <w:p w14:paraId="31E95CE4" w14:textId="77777777" w:rsidR="00F16556" w:rsidRPr="002668DE" w:rsidRDefault="00F16556" w:rsidP="00F16556">
      <w:pPr>
        <w:rPr>
          <w:rFonts w:ascii="Arial" w:hAnsi="Arial" w:cs="Arial"/>
          <w:sz w:val="20"/>
        </w:rPr>
      </w:pPr>
    </w:p>
    <w:p w14:paraId="609D73BD" w14:textId="77777777" w:rsidR="00F16556" w:rsidRPr="002668DE" w:rsidRDefault="00F16556" w:rsidP="00F16556">
      <w:pPr>
        <w:rPr>
          <w:rFonts w:ascii="Arial" w:hAnsi="Arial" w:cs="Arial"/>
          <w:sz w:val="20"/>
        </w:rPr>
      </w:pPr>
      <w:r w:rsidRPr="002668DE">
        <w:rPr>
          <w:rFonts w:ascii="Arial" w:hAnsi="Arial" w:cs="Arial"/>
          <w:sz w:val="20"/>
        </w:rPr>
        <w:t>[</w:t>
      </w:r>
      <w:r w:rsidRPr="002668DE">
        <w:rPr>
          <w:rFonts w:ascii="Arial" w:hAnsi="Arial" w:cs="Arial"/>
          <w:sz w:val="20"/>
          <w:highlight w:val="yellow"/>
        </w:rPr>
        <w:t>Name of Board Chair</w:t>
      </w:r>
      <w:r w:rsidRPr="002668DE">
        <w:rPr>
          <w:rFonts w:ascii="Arial" w:hAnsi="Arial" w:cs="Arial"/>
          <w:sz w:val="20"/>
        </w:rPr>
        <w:t>] and [</w:t>
      </w:r>
      <w:r w:rsidRPr="002668DE">
        <w:rPr>
          <w:rFonts w:ascii="Arial" w:hAnsi="Arial" w:cs="Arial"/>
          <w:sz w:val="20"/>
          <w:highlight w:val="yellow"/>
        </w:rPr>
        <w:t>Name of Second Authorizing Official</w:t>
      </w:r>
      <w:r w:rsidRPr="002668DE">
        <w:rPr>
          <w:rFonts w:ascii="Arial" w:hAnsi="Arial" w:cs="Arial"/>
          <w:sz w:val="20"/>
        </w:rPr>
        <w:t>] being duly sworn, say that we are the Board Chair and [</w:t>
      </w:r>
      <w:r w:rsidRPr="002668DE">
        <w:rPr>
          <w:rFonts w:ascii="Arial" w:hAnsi="Arial" w:cs="Arial"/>
          <w:sz w:val="20"/>
          <w:highlight w:val="yellow"/>
        </w:rPr>
        <w:t>Title of the Second Authorizing Official</w:t>
      </w:r>
      <w:r w:rsidRPr="002668DE">
        <w:rPr>
          <w:rFonts w:ascii="Arial" w:hAnsi="Arial" w:cs="Arial"/>
          <w:sz w:val="20"/>
        </w:rPr>
        <w:t xml:space="preserve">], respectively, of </w:t>
      </w:r>
      <w:r w:rsidRPr="002668DE">
        <w:rPr>
          <w:rFonts w:ascii="Arial" w:hAnsi="Arial" w:cs="Arial"/>
          <w:sz w:val="20"/>
          <w:highlight w:val="yellow"/>
        </w:rPr>
        <w:t>[insert name of organization</w:t>
      </w:r>
      <w:r w:rsidRPr="002668DE">
        <w:rPr>
          <w:rFonts w:ascii="Arial" w:hAnsi="Arial" w:cs="Arial"/>
          <w:sz w:val="20"/>
        </w:rPr>
        <w:t>] of [</w:t>
      </w:r>
      <w:r w:rsidRPr="002668DE">
        <w:rPr>
          <w:rFonts w:ascii="Arial" w:hAnsi="Arial" w:cs="Arial"/>
          <w:sz w:val="20"/>
          <w:highlight w:val="yellow"/>
        </w:rPr>
        <w:t>City</w:t>
      </w:r>
      <w:r w:rsidRPr="002668DE">
        <w:rPr>
          <w:rFonts w:ascii="Arial" w:hAnsi="Arial" w:cs="Arial"/>
          <w:sz w:val="20"/>
        </w:rPr>
        <w:t>] in the State of [</w:t>
      </w:r>
      <w:r w:rsidRPr="002668DE">
        <w:rPr>
          <w:rFonts w:ascii="Arial" w:hAnsi="Arial" w:cs="Arial"/>
          <w:sz w:val="20"/>
          <w:highlight w:val="yellow"/>
        </w:rPr>
        <w:t>Name of State</w:t>
      </w:r>
      <w:r w:rsidRPr="002668DE">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136DFC7E" w14:textId="77777777" w:rsidR="00F16556" w:rsidRPr="002668DE" w:rsidRDefault="00F16556" w:rsidP="00F16556">
      <w:pPr>
        <w:rPr>
          <w:rFonts w:ascii="Arial" w:hAnsi="Arial" w:cs="Arial"/>
          <w:sz w:val="20"/>
        </w:rPr>
      </w:pPr>
    </w:p>
    <w:p w14:paraId="7D7C37A6" w14:textId="77777777" w:rsidR="00F16556" w:rsidRPr="002668DE" w:rsidRDefault="00F16556" w:rsidP="00F16556">
      <w:pPr>
        <w:ind w:firstLine="720"/>
        <w:jc w:val="both"/>
        <w:rPr>
          <w:rFonts w:ascii="Arial" w:hAnsi="Arial" w:cs="Arial"/>
          <w:sz w:val="20"/>
        </w:rPr>
      </w:pPr>
      <w:r w:rsidRPr="002668DE">
        <w:rPr>
          <w:rFonts w:ascii="Arial" w:hAnsi="Arial" w:cs="Arial"/>
          <w:sz w:val="20"/>
        </w:rPr>
        <w:t>______________________________</w:t>
      </w:r>
    </w:p>
    <w:p w14:paraId="216FDF41" w14:textId="77777777" w:rsidR="00F16556" w:rsidRPr="002668DE" w:rsidRDefault="00F16556" w:rsidP="00F16556">
      <w:pPr>
        <w:ind w:firstLine="720"/>
        <w:jc w:val="both"/>
        <w:rPr>
          <w:rFonts w:ascii="Arial" w:hAnsi="Arial" w:cs="Arial"/>
          <w:sz w:val="20"/>
        </w:rPr>
      </w:pPr>
      <w:r w:rsidRPr="002668DE">
        <w:rPr>
          <w:rFonts w:ascii="Arial" w:hAnsi="Arial" w:cs="Arial"/>
          <w:sz w:val="20"/>
        </w:rPr>
        <w:t>Board Chair</w:t>
      </w:r>
    </w:p>
    <w:p w14:paraId="5BD49581" w14:textId="77777777" w:rsidR="00F16556" w:rsidRPr="002668DE" w:rsidRDefault="00F16556" w:rsidP="00F16556">
      <w:pPr>
        <w:ind w:firstLine="720"/>
        <w:rPr>
          <w:rFonts w:ascii="Arial" w:hAnsi="Arial" w:cs="Arial"/>
          <w:sz w:val="20"/>
        </w:rPr>
      </w:pPr>
      <w:r w:rsidRPr="002668DE">
        <w:rPr>
          <w:rFonts w:ascii="Arial" w:hAnsi="Arial" w:cs="Arial"/>
          <w:sz w:val="20"/>
        </w:rPr>
        <w:t>______________________________</w:t>
      </w:r>
    </w:p>
    <w:p w14:paraId="05786E5A" w14:textId="77777777" w:rsidR="00F16556" w:rsidRPr="002668DE" w:rsidRDefault="00F16556" w:rsidP="00F16556">
      <w:pPr>
        <w:ind w:firstLine="720"/>
        <w:rPr>
          <w:rFonts w:ascii="Arial" w:hAnsi="Arial" w:cs="Arial"/>
          <w:sz w:val="20"/>
        </w:rPr>
      </w:pPr>
      <w:r w:rsidRPr="002668DE">
        <w:rPr>
          <w:rFonts w:ascii="Arial" w:hAnsi="Arial" w:cs="Arial"/>
          <w:sz w:val="20"/>
          <w:shd w:val="clear" w:color="auto" w:fill="FFFF00"/>
        </w:rPr>
        <w:t>[Title of Second Authorizing Official]</w:t>
      </w:r>
    </w:p>
    <w:p w14:paraId="782E292A" w14:textId="77777777" w:rsidR="00F16556" w:rsidRPr="002668DE" w:rsidRDefault="00F16556" w:rsidP="00F16556">
      <w:pPr>
        <w:rPr>
          <w:rFonts w:ascii="Arial" w:hAnsi="Arial" w:cs="Arial"/>
          <w:sz w:val="20"/>
        </w:rPr>
      </w:pPr>
    </w:p>
    <w:p w14:paraId="1DEE327C" w14:textId="77777777" w:rsidR="00F16556" w:rsidRPr="002668DE" w:rsidRDefault="00F16556" w:rsidP="00F16556">
      <w:pPr>
        <w:rPr>
          <w:rFonts w:ascii="Arial" w:hAnsi="Arial" w:cs="Arial"/>
          <w:sz w:val="20"/>
        </w:rPr>
      </w:pPr>
      <w:r w:rsidRPr="002668DE">
        <w:rPr>
          <w:rFonts w:ascii="Arial" w:hAnsi="Arial" w:cs="Arial"/>
          <w:sz w:val="20"/>
        </w:rPr>
        <w:t>Sworn to and subscribed before me on the day of the date of said certification.</w:t>
      </w:r>
    </w:p>
    <w:p w14:paraId="56138D32" w14:textId="77777777" w:rsidR="00F16556" w:rsidRPr="002668DE" w:rsidRDefault="00F16556" w:rsidP="00F16556">
      <w:pPr>
        <w:rPr>
          <w:rFonts w:ascii="Arial" w:hAnsi="Arial" w:cs="Arial"/>
          <w:sz w:val="20"/>
        </w:rPr>
      </w:pPr>
    </w:p>
    <w:p w14:paraId="471CA250" w14:textId="77777777" w:rsidR="00F16556" w:rsidRPr="002668DE" w:rsidRDefault="00F16556" w:rsidP="00F16556">
      <w:pPr>
        <w:rPr>
          <w:rFonts w:ascii="Arial" w:hAnsi="Arial" w:cs="Arial"/>
          <w:sz w:val="20"/>
        </w:rPr>
      </w:pPr>
    </w:p>
    <w:p w14:paraId="308BA72A" w14:textId="77777777" w:rsidR="00F16556" w:rsidRPr="002668DE" w:rsidRDefault="00F16556" w:rsidP="00F16556">
      <w:pPr>
        <w:rPr>
          <w:rFonts w:ascii="Arial" w:hAnsi="Arial" w:cs="Arial"/>
          <w:sz w:val="20"/>
        </w:rPr>
      </w:pPr>
      <w:r w:rsidRPr="002668DE">
        <w:rPr>
          <w:rFonts w:ascii="Arial" w:hAnsi="Arial" w:cs="Arial"/>
          <w:sz w:val="20"/>
        </w:rPr>
        <w:t>_______________________________                             My Commission Expires: __________</w:t>
      </w:r>
    </w:p>
    <w:p w14:paraId="7898B066" w14:textId="77777777" w:rsidR="00F16556" w:rsidRPr="002668DE" w:rsidRDefault="00F16556" w:rsidP="00F16556">
      <w:pPr>
        <w:rPr>
          <w:rFonts w:ascii="Arial" w:hAnsi="Arial" w:cs="Arial"/>
          <w:sz w:val="20"/>
        </w:rPr>
      </w:pPr>
      <w:r w:rsidRPr="002668DE">
        <w:rPr>
          <w:rFonts w:ascii="Arial" w:hAnsi="Arial" w:cs="Arial"/>
          <w:sz w:val="20"/>
        </w:rPr>
        <w:t>(Notary Signature and Seal)</w:t>
      </w:r>
    </w:p>
    <w:p w14:paraId="14B43776" w14:textId="77777777" w:rsidR="00F16556" w:rsidRPr="002668DE" w:rsidRDefault="00F16556" w:rsidP="00F16556">
      <w:pPr>
        <w:rPr>
          <w:rFonts w:ascii="Arial" w:hAnsi="Arial" w:cs="Arial"/>
          <w:sz w:val="20"/>
        </w:rPr>
      </w:pPr>
    </w:p>
    <w:p w14:paraId="60C06DD3" w14:textId="77777777" w:rsidR="00F16556" w:rsidRPr="002668DE" w:rsidRDefault="00F16556" w:rsidP="00F16556">
      <w:pPr>
        <w:rPr>
          <w:rFonts w:ascii="Arial" w:hAnsi="Arial" w:cs="Arial"/>
          <w:sz w:val="20"/>
        </w:rPr>
      </w:pPr>
    </w:p>
    <w:p w14:paraId="51422E30" w14:textId="77777777" w:rsidR="00F16556" w:rsidRPr="002668DE" w:rsidRDefault="00F16556" w:rsidP="00F16556">
      <w:pPr>
        <w:rPr>
          <w:rFonts w:ascii="Arial" w:hAnsi="Arial" w:cs="Arial"/>
          <w:sz w:val="16"/>
          <w:szCs w:val="16"/>
        </w:rPr>
      </w:pPr>
      <w:r w:rsidRPr="002668DE">
        <w:rPr>
          <w:rFonts w:ascii="Arial" w:hAnsi="Arial" w:cs="Arial"/>
          <w:sz w:val="16"/>
          <w:szCs w:val="16"/>
        </w:rPr>
        <w:t>If there are any questions, please contact the state agency that provided your grant.  If needed, you may contact the North Carolina Office of State Budget and Management:</w:t>
      </w:r>
    </w:p>
    <w:p w14:paraId="72F2CEE9" w14:textId="77777777" w:rsidR="00F16556" w:rsidRPr="002668DE" w:rsidRDefault="00F16556" w:rsidP="00F16556">
      <w:pPr>
        <w:autoSpaceDE w:val="0"/>
        <w:autoSpaceDN w:val="0"/>
        <w:adjustRightInd w:val="0"/>
        <w:rPr>
          <w:rFonts w:ascii="Arial" w:hAnsi="Arial" w:cs="Arial"/>
          <w:color w:val="000000"/>
        </w:rPr>
      </w:pPr>
      <w:r w:rsidRPr="002668DE">
        <w:rPr>
          <w:rFonts w:ascii="Arial" w:hAnsi="Arial" w:cs="Arial"/>
          <w:color w:val="000000"/>
          <w:sz w:val="16"/>
          <w:szCs w:val="16"/>
        </w:rPr>
        <w:tab/>
        <w:t>NCGrants@osbm.nc.gov-(919)807-4795</w:t>
      </w:r>
    </w:p>
    <w:p w14:paraId="67F8BAED" w14:textId="77777777" w:rsidR="00F16556" w:rsidRPr="002668DE" w:rsidRDefault="00F16556" w:rsidP="00F16556">
      <w:pPr>
        <w:ind w:left="720"/>
        <w:rPr>
          <w:rFonts w:ascii="Arial" w:hAnsi="Arial" w:cs="Arial"/>
          <w:sz w:val="16"/>
          <w:szCs w:val="16"/>
        </w:rPr>
      </w:pPr>
    </w:p>
    <w:p w14:paraId="4C2800B8" w14:textId="77777777" w:rsidR="00F16556" w:rsidRPr="002668DE" w:rsidRDefault="00F16556" w:rsidP="00F16556">
      <w:pPr>
        <w:rPr>
          <w:rFonts w:ascii="Arial" w:hAnsi="Arial" w:cs="Arial"/>
          <w:sz w:val="16"/>
          <w:szCs w:val="16"/>
        </w:rPr>
      </w:pPr>
      <w:r w:rsidRPr="002668DE">
        <w:rPr>
          <w:rFonts w:ascii="Arial" w:hAnsi="Arial" w:cs="Arial"/>
          <w:sz w:val="16"/>
          <w:szCs w:val="16"/>
        </w:rPr>
        <w:t>____________________</w:t>
      </w:r>
    </w:p>
    <w:p w14:paraId="35B07EE4" w14:textId="77777777" w:rsidR="00F16556" w:rsidRPr="002668DE" w:rsidRDefault="00F16556" w:rsidP="00F16556">
      <w:pPr>
        <w:rPr>
          <w:rFonts w:ascii="Arial" w:hAnsi="Arial" w:cs="Arial"/>
          <w:sz w:val="18"/>
          <w:szCs w:val="18"/>
        </w:rPr>
        <w:sectPr w:rsidR="00F16556" w:rsidRPr="002668DE" w:rsidSect="00146984">
          <w:footerReference w:type="default" r:id="rId26"/>
          <w:pgSz w:w="12240" w:h="15840"/>
          <w:pgMar w:top="1152" w:right="1152" w:bottom="864" w:left="1152" w:header="720" w:footer="720" w:gutter="0"/>
          <w:cols w:space="720"/>
        </w:sectPr>
      </w:pPr>
      <w:r w:rsidRPr="002668DE">
        <w:rPr>
          <w:rFonts w:ascii="Arial" w:hAnsi="Arial" w:cs="Arial"/>
          <w:sz w:val="18"/>
          <w:szCs w:val="18"/>
          <w:vertAlign w:val="superscript"/>
        </w:rPr>
        <w:t>1</w:t>
      </w:r>
      <w:r w:rsidRPr="002668DE">
        <w:rPr>
          <w:rFonts w:ascii="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2668DE">
        <w:rPr>
          <w:rFonts w:ascii="Arial" w:hAnsi="Arial" w:cs="Arial"/>
          <w:sz w:val="18"/>
          <w:szCs w:val="18"/>
        </w:rPr>
        <w:noBreakHyphen/>
        <w:t>237 within 90 days after the notice of final assessment was mailed and has not failed to make any payments due under the installment agreement.”</w:t>
      </w:r>
    </w:p>
    <w:p w14:paraId="4F00C7D2" w14:textId="77777777" w:rsidR="00F16556" w:rsidRPr="002668DE" w:rsidRDefault="00F16556" w:rsidP="00F16556">
      <w:pPr>
        <w:rPr>
          <w:rFonts w:ascii="Arial" w:hAnsi="Arial" w:cs="Arial"/>
          <w:sz w:val="18"/>
          <w:szCs w:val="18"/>
        </w:rPr>
      </w:pPr>
    </w:p>
    <w:p w14:paraId="6BFE98B4" w14:textId="77777777" w:rsidR="00F16556" w:rsidRPr="002668DE" w:rsidRDefault="00F16556" w:rsidP="00F16556">
      <w:pPr>
        <w:rPr>
          <w:rFonts w:ascii="Arial" w:hAnsi="Arial" w:cs="Arial"/>
          <w:sz w:val="20"/>
          <w:szCs w:val="20"/>
        </w:rPr>
      </w:pPr>
    </w:p>
    <w:p w14:paraId="2135344B" w14:textId="77777777" w:rsidR="00F16556" w:rsidRPr="002668DE" w:rsidRDefault="00F16556" w:rsidP="00F16556">
      <w:pPr>
        <w:rPr>
          <w:rFonts w:ascii="Arial" w:hAnsi="Arial" w:cs="Arial"/>
          <w:sz w:val="20"/>
          <w:szCs w:val="20"/>
        </w:rPr>
      </w:pPr>
    </w:p>
    <w:p w14:paraId="1123E150" w14:textId="77777777" w:rsidR="00F16556" w:rsidRPr="002668DE" w:rsidRDefault="00F16556" w:rsidP="00F16556">
      <w:pPr>
        <w:rPr>
          <w:rFonts w:ascii="Arial" w:hAnsi="Arial" w:cs="Arial"/>
          <w:sz w:val="20"/>
          <w:szCs w:val="20"/>
        </w:rPr>
      </w:pPr>
    </w:p>
    <w:p w14:paraId="28877927" w14:textId="77777777" w:rsidR="00F16556" w:rsidRPr="002668DE" w:rsidRDefault="00F16556" w:rsidP="00F16556">
      <w:pPr>
        <w:rPr>
          <w:rFonts w:ascii="Arial" w:hAnsi="Arial" w:cs="Arial"/>
          <w:sz w:val="20"/>
          <w:szCs w:val="20"/>
        </w:rPr>
      </w:pPr>
    </w:p>
    <w:p w14:paraId="703FA4C2" w14:textId="77777777" w:rsidR="00F16556" w:rsidRPr="00065564" w:rsidRDefault="00F16556" w:rsidP="00F16556">
      <w:pPr>
        <w:pStyle w:val="Title"/>
        <w:widowControl w:val="0"/>
        <w:rPr>
          <w:sz w:val="26"/>
          <w:szCs w:val="26"/>
        </w:rPr>
      </w:pPr>
      <w:bookmarkStart w:id="8" w:name="IranDivestmentActCert"/>
      <w:bookmarkEnd w:id="8"/>
      <w:r w:rsidRPr="00065564">
        <w:rPr>
          <w:sz w:val="26"/>
          <w:szCs w:val="26"/>
        </w:rPr>
        <w:t>State Certifications</w:t>
      </w:r>
    </w:p>
    <w:p w14:paraId="54A08D47" w14:textId="77777777" w:rsidR="00F16556" w:rsidRPr="003D2D19" w:rsidRDefault="00F16556" w:rsidP="00F16556">
      <w:pPr>
        <w:pStyle w:val="Title"/>
        <w:widowControl w:val="0"/>
        <w:outlineLvl w:val="0"/>
        <w:rPr>
          <w:sz w:val="22"/>
          <w:szCs w:val="22"/>
        </w:rPr>
      </w:pPr>
      <w:r w:rsidRPr="003D2D19">
        <w:rPr>
          <w:sz w:val="22"/>
          <w:szCs w:val="22"/>
        </w:rPr>
        <w:t>Contractor Certifications Required by North Carolina Law</w:t>
      </w:r>
    </w:p>
    <w:p w14:paraId="2E58BEBA" w14:textId="77777777" w:rsidR="00F16556" w:rsidRPr="00D26263" w:rsidRDefault="00F16556" w:rsidP="00F16556">
      <w:pPr>
        <w:pStyle w:val="Title"/>
        <w:widowControl w:val="0"/>
        <w:spacing w:before="60"/>
        <w:jc w:val="left"/>
        <w:outlineLvl w:val="0"/>
        <w:rPr>
          <w:b w:val="0"/>
          <w:sz w:val="20"/>
        </w:rPr>
      </w:pPr>
      <w:r w:rsidRPr="00D26263">
        <w:rPr>
          <w:sz w:val="20"/>
        </w:rPr>
        <w:t xml:space="preserve">Instructions: </w:t>
      </w:r>
      <w:r w:rsidRPr="00D26263">
        <w:rPr>
          <w:b w:val="0"/>
          <w:sz w:val="20"/>
        </w:rPr>
        <w:t>The person who signs this document should read the text of the statutes and Executive Order listed below and consult with counsel and other knowledgeable persons before signing. The text of each North Carolina General Statutes and of the Executive Order can be found online at:</w:t>
      </w:r>
    </w:p>
    <w:p w14:paraId="1D99A88F" w14:textId="77777777" w:rsidR="00F16556" w:rsidRPr="005254A1" w:rsidRDefault="00F16556" w:rsidP="00F16556">
      <w:pPr>
        <w:pStyle w:val="Title"/>
        <w:widowControl w:val="0"/>
        <w:numPr>
          <w:ilvl w:val="0"/>
          <w:numId w:val="7"/>
        </w:numPr>
        <w:jc w:val="left"/>
        <w:rPr>
          <w:b w:val="0"/>
          <w:sz w:val="18"/>
          <w:szCs w:val="18"/>
        </w:rPr>
      </w:pPr>
      <w:r w:rsidRPr="005254A1">
        <w:rPr>
          <w:b w:val="0"/>
          <w:sz w:val="20"/>
        </w:rPr>
        <w:t>Article 2 of Chapter 64:</w:t>
      </w:r>
      <w:r w:rsidRPr="005254A1">
        <w:rPr>
          <w:b w:val="0"/>
          <w:sz w:val="18"/>
          <w:szCs w:val="18"/>
        </w:rPr>
        <w:t xml:space="preserve">   </w:t>
      </w:r>
      <w:hyperlink r:id="rId27" w:history="1">
        <w:r w:rsidRPr="005254A1">
          <w:rPr>
            <w:rStyle w:val="Hyperlink"/>
            <w:b w:val="0"/>
            <w:sz w:val="18"/>
            <w:szCs w:val="18"/>
          </w:rPr>
          <w:t>http://www.ncga.state.nc.us/EnactedLegislation/Statutes/PDF/ByArticle/Chapter_64/Article_2.pdf</w:t>
        </w:r>
      </w:hyperlink>
      <w:r w:rsidRPr="005254A1">
        <w:rPr>
          <w:b w:val="0"/>
          <w:sz w:val="18"/>
          <w:szCs w:val="18"/>
        </w:rPr>
        <w:t xml:space="preserve"> </w:t>
      </w:r>
    </w:p>
    <w:p w14:paraId="2AE43843" w14:textId="77777777" w:rsidR="00F16556" w:rsidRPr="005254A1" w:rsidRDefault="00F16556" w:rsidP="00F16556">
      <w:pPr>
        <w:pStyle w:val="Title"/>
        <w:widowControl w:val="0"/>
        <w:numPr>
          <w:ilvl w:val="0"/>
          <w:numId w:val="7"/>
        </w:numPr>
        <w:jc w:val="left"/>
        <w:rPr>
          <w:b w:val="0"/>
          <w:sz w:val="18"/>
          <w:szCs w:val="18"/>
        </w:rPr>
      </w:pPr>
      <w:r w:rsidRPr="005254A1">
        <w:rPr>
          <w:b w:val="0"/>
          <w:sz w:val="20"/>
        </w:rPr>
        <w:t>G.S. 133-32:</w:t>
      </w:r>
      <w:r w:rsidRPr="005254A1">
        <w:rPr>
          <w:b w:val="0"/>
          <w:sz w:val="18"/>
          <w:szCs w:val="18"/>
        </w:rPr>
        <w:t xml:space="preserve">  </w:t>
      </w:r>
      <w:hyperlink r:id="rId28" w:history="1">
        <w:r w:rsidRPr="005254A1">
          <w:rPr>
            <w:rStyle w:val="Hyperlink"/>
            <w:b w:val="0"/>
            <w:sz w:val="18"/>
            <w:szCs w:val="18"/>
          </w:rPr>
          <w:t>http://www.ncga.state.nc.us/gascripts/statutes/statutelookup.pl?statute=133-32</w:t>
        </w:r>
      </w:hyperlink>
    </w:p>
    <w:p w14:paraId="104F32AB" w14:textId="77777777" w:rsidR="00F16556" w:rsidRPr="005254A1" w:rsidRDefault="00F16556" w:rsidP="00F16556">
      <w:pPr>
        <w:pStyle w:val="Title"/>
        <w:widowControl w:val="0"/>
        <w:numPr>
          <w:ilvl w:val="0"/>
          <w:numId w:val="7"/>
        </w:numPr>
        <w:jc w:val="left"/>
        <w:rPr>
          <w:b w:val="0"/>
          <w:sz w:val="18"/>
          <w:szCs w:val="18"/>
        </w:rPr>
      </w:pPr>
      <w:r w:rsidRPr="005254A1">
        <w:rPr>
          <w:b w:val="0"/>
          <w:sz w:val="20"/>
        </w:rPr>
        <w:t>Executive Order No. 24 (Perdue, Gov., Oct. 1, 2009):</w:t>
      </w:r>
      <w:r w:rsidRPr="005254A1">
        <w:rPr>
          <w:b w:val="0"/>
          <w:sz w:val="18"/>
          <w:szCs w:val="18"/>
        </w:rPr>
        <w:t xml:space="preserve">  </w:t>
      </w:r>
      <w:hyperlink r:id="rId29" w:history="1">
        <w:r w:rsidRPr="005254A1">
          <w:rPr>
            <w:rStyle w:val="Hyperlink"/>
            <w:b w:val="0"/>
            <w:sz w:val="18"/>
            <w:szCs w:val="18"/>
          </w:rPr>
          <w:t>http://www.ethicscommission.nc.gov/library/pdfs/Laws/EO24.pdf</w:t>
        </w:r>
      </w:hyperlink>
    </w:p>
    <w:p w14:paraId="495772CF" w14:textId="77777777" w:rsidR="00F16556" w:rsidRPr="005254A1" w:rsidRDefault="00F16556" w:rsidP="00F16556">
      <w:pPr>
        <w:pStyle w:val="Title"/>
        <w:widowControl w:val="0"/>
        <w:numPr>
          <w:ilvl w:val="0"/>
          <w:numId w:val="7"/>
        </w:numPr>
        <w:jc w:val="left"/>
        <w:rPr>
          <w:b w:val="0"/>
          <w:sz w:val="18"/>
          <w:szCs w:val="18"/>
        </w:rPr>
      </w:pPr>
      <w:r w:rsidRPr="005254A1">
        <w:rPr>
          <w:b w:val="0"/>
          <w:sz w:val="20"/>
        </w:rPr>
        <w:t>G.S. 105-164.8(b):</w:t>
      </w:r>
      <w:r w:rsidRPr="005254A1">
        <w:rPr>
          <w:b w:val="0"/>
          <w:sz w:val="18"/>
          <w:szCs w:val="18"/>
        </w:rPr>
        <w:t xml:space="preserve">   </w:t>
      </w:r>
      <w:hyperlink r:id="rId30" w:history="1">
        <w:r w:rsidRPr="005254A1">
          <w:rPr>
            <w:rStyle w:val="Hyperlink"/>
            <w:b w:val="0"/>
            <w:sz w:val="18"/>
            <w:szCs w:val="18"/>
          </w:rPr>
          <w:t>http://www.ncga.state.nc.us/EnactedLegislation/Statutes/PDF/BySection/Chapter_105/GS_105-164.8.pdf</w:t>
        </w:r>
      </w:hyperlink>
      <w:r w:rsidRPr="005254A1">
        <w:rPr>
          <w:b w:val="0"/>
          <w:sz w:val="18"/>
          <w:szCs w:val="18"/>
        </w:rPr>
        <w:t xml:space="preserve"> </w:t>
      </w:r>
    </w:p>
    <w:p w14:paraId="3ADC3AE1" w14:textId="77777777" w:rsidR="00F16556" w:rsidRPr="005254A1" w:rsidRDefault="00F16556" w:rsidP="00F16556">
      <w:pPr>
        <w:pStyle w:val="ListParagraph"/>
        <w:widowControl w:val="0"/>
        <w:numPr>
          <w:ilvl w:val="0"/>
          <w:numId w:val="7"/>
        </w:numPr>
        <w:rPr>
          <w:sz w:val="18"/>
          <w:szCs w:val="18"/>
        </w:rPr>
      </w:pPr>
      <w:r w:rsidRPr="005254A1">
        <w:t>G.S. 143-48.5:</w:t>
      </w:r>
      <w:r w:rsidRPr="005254A1">
        <w:rPr>
          <w:sz w:val="18"/>
          <w:szCs w:val="18"/>
        </w:rPr>
        <w:t xml:space="preserve">   </w:t>
      </w:r>
      <w:hyperlink r:id="rId31" w:history="1">
        <w:r w:rsidRPr="005254A1">
          <w:rPr>
            <w:rStyle w:val="Hyperlink"/>
            <w:sz w:val="18"/>
            <w:szCs w:val="18"/>
          </w:rPr>
          <w:t>http://www.ncga.state.nc.us/EnactedLegislation/Statutes/HTML/BySection/Chapter_143/GS_143-48.5.html</w:t>
        </w:r>
      </w:hyperlink>
    </w:p>
    <w:p w14:paraId="2DCB8EC0" w14:textId="77777777" w:rsidR="00F16556" w:rsidRPr="005254A1" w:rsidRDefault="00F16556" w:rsidP="00F16556">
      <w:pPr>
        <w:pStyle w:val="Title"/>
        <w:widowControl w:val="0"/>
        <w:numPr>
          <w:ilvl w:val="0"/>
          <w:numId w:val="7"/>
        </w:numPr>
        <w:jc w:val="left"/>
        <w:rPr>
          <w:b w:val="0"/>
          <w:sz w:val="18"/>
          <w:szCs w:val="18"/>
        </w:rPr>
      </w:pPr>
      <w:r w:rsidRPr="005254A1">
        <w:rPr>
          <w:b w:val="0"/>
          <w:sz w:val="20"/>
        </w:rPr>
        <w:t>G.S. 143-59.1:</w:t>
      </w:r>
      <w:r w:rsidRPr="005254A1">
        <w:rPr>
          <w:b w:val="0"/>
          <w:sz w:val="18"/>
          <w:szCs w:val="18"/>
        </w:rPr>
        <w:t xml:space="preserve">   </w:t>
      </w:r>
      <w:hyperlink r:id="rId32" w:history="1">
        <w:r w:rsidRPr="005254A1">
          <w:rPr>
            <w:rStyle w:val="Hyperlink"/>
            <w:b w:val="0"/>
            <w:sz w:val="18"/>
            <w:szCs w:val="18"/>
          </w:rPr>
          <w:t>http://www.ncga.state.nc.us/EnactedLegislation/Statutes/PDF/BySection/Chapter_143/GS_143-59.1.pdf</w:t>
        </w:r>
      </w:hyperlink>
    </w:p>
    <w:p w14:paraId="75301A63" w14:textId="77777777" w:rsidR="00F16556" w:rsidRPr="005254A1" w:rsidRDefault="00F16556" w:rsidP="00F16556">
      <w:pPr>
        <w:pStyle w:val="Title"/>
        <w:widowControl w:val="0"/>
        <w:numPr>
          <w:ilvl w:val="0"/>
          <w:numId w:val="7"/>
        </w:numPr>
        <w:jc w:val="left"/>
        <w:rPr>
          <w:b w:val="0"/>
          <w:sz w:val="18"/>
          <w:szCs w:val="18"/>
        </w:rPr>
      </w:pPr>
      <w:r w:rsidRPr="005254A1">
        <w:rPr>
          <w:b w:val="0"/>
          <w:sz w:val="20"/>
        </w:rPr>
        <w:t>G.S. 143-59.2:</w:t>
      </w:r>
      <w:r w:rsidRPr="005254A1">
        <w:rPr>
          <w:b w:val="0"/>
          <w:sz w:val="18"/>
          <w:szCs w:val="18"/>
        </w:rPr>
        <w:t xml:space="preserve">   </w:t>
      </w:r>
      <w:hyperlink r:id="rId33" w:history="1">
        <w:r w:rsidRPr="005254A1">
          <w:rPr>
            <w:rStyle w:val="Hyperlink"/>
            <w:b w:val="0"/>
            <w:sz w:val="18"/>
            <w:szCs w:val="18"/>
          </w:rPr>
          <w:t>http://www.ncga.state.nc.us/EnactedLegislation/Statutes/PDF/BySection/Chapter_143/GS_143-59.2.pdf</w:t>
        </w:r>
      </w:hyperlink>
      <w:r w:rsidRPr="005254A1">
        <w:rPr>
          <w:b w:val="0"/>
          <w:sz w:val="18"/>
          <w:szCs w:val="18"/>
        </w:rPr>
        <w:t xml:space="preserve"> </w:t>
      </w:r>
    </w:p>
    <w:p w14:paraId="51714279" w14:textId="77777777" w:rsidR="00F16556" w:rsidRPr="005254A1" w:rsidRDefault="00F16556" w:rsidP="00F16556">
      <w:pPr>
        <w:pStyle w:val="Title"/>
        <w:widowControl w:val="0"/>
        <w:numPr>
          <w:ilvl w:val="0"/>
          <w:numId w:val="7"/>
        </w:numPr>
        <w:jc w:val="left"/>
        <w:rPr>
          <w:rStyle w:val="Hyperlink"/>
          <w:b w:val="0"/>
          <w:sz w:val="18"/>
          <w:szCs w:val="18"/>
        </w:rPr>
      </w:pPr>
      <w:r w:rsidRPr="005254A1">
        <w:rPr>
          <w:b w:val="0"/>
          <w:sz w:val="20"/>
        </w:rPr>
        <w:t>G.S. 143-133.3:</w:t>
      </w:r>
      <w:r w:rsidRPr="005254A1">
        <w:rPr>
          <w:b w:val="0"/>
          <w:sz w:val="18"/>
          <w:szCs w:val="18"/>
        </w:rPr>
        <w:t xml:space="preserve">   </w:t>
      </w:r>
      <w:hyperlink r:id="rId34" w:history="1">
        <w:r w:rsidRPr="005254A1">
          <w:rPr>
            <w:rStyle w:val="Hyperlink"/>
            <w:b w:val="0"/>
            <w:sz w:val="18"/>
            <w:szCs w:val="18"/>
          </w:rPr>
          <w:t>http://www.ncga.state.nc.us/EnactedLegislation/Statutes/HTML/BySection/Chapter_143/GS_143-133.3.html</w:t>
        </w:r>
      </w:hyperlink>
    </w:p>
    <w:p w14:paraId="010FF533" w14:textId="77777777" w:rsidR="00F16556" w:rsidRPr="005254A1" w:rsidRDefault="00F16556" w:rsidP="00F16556">
      <w:pPr>
        <w:pStyle w:val="Title"/>
        <w:widowControl w:val="0"/>
        <w:numPr>
          <w:ilvl w:val="0"/>
          <w:numId w:val="7"/>
        </w:numPr>
        <w:jc w:val="left"/>
        <w:rPr>
          <w:b w:val="0"/>
          <w:sz w:val="18"/>
          <w:szCs w:val="18"/>
        </w:rPr>
      </w:pPr>
      <w:r w:rsidRPr="005254A1">
        <w:rPr>
          <w:b w:val="0"/>
          <w:sz w:val="20"/>
        </w:rPr>
        <w:t>G.S. 143B-139.6C:</w:t>
      </w:r>
      <w:r w:rsidRPr="005254A1">
        <w:rPr>
          <w:b w:val="0"/>
          <w:sz w:val="18"/>
          <w:szCs w:val="18"/>
        </w:rPr>
        <w:t xml:space="preserve">  </w:t>
      </w:r>
      <w:hyperlink r:id="rId35" w:history="1">
        <w:r w:rsidRPr="005254A1">
          <w:rPr>
            <w:rStyle w:val="Hyperlink"/>
            <w:b w:val="0"/>
            <w:sz w:val="18"/>
            <w:szCs w:val="18"/>
          </w:rPr>
          <w:t>http://www.ncga.state.nc.us/EnactedLegislation/Statutes/PDF/BySection/Chapter_143B/GS_143B-139.6C.pdf</w:t>
        </w:r>
      </w:hyperlink>
    </w:p>
    <w:p w14:paraId="5C3E65D0" w14:textId="77777777" w:rsidR="00F16556" w:rsidRPr="003D2D19" w:rsidRDefault="00F16556" w:rsidP="00F16556">
      <w:pPr>
        <w:pStyle w:val="Title"/>
        <w:widowControl w:val="0"/>
        <w:spacing w:before="120"/>
        <w:outlineLvl w:val="0"/>
        <w:rPr>
          <w:sz w:val="22"/>
          <w:szCs w:val="22"/>
        </w:rPr>
      </w:pPr>
      <w:r w:rsidRPr="003D2D19">
        <w:rPr>
          <w:sz w:val="22"/>
          <w:szCs w:val="22"/>
        </w:rPr>
        <w:t>Certifications</w:t>
      </w:r>
    </w:p>
    <w:p w14:paraId="60D4D6EB" w14:textId="77777777" w:rsidR="00F16556" w:rsidRDefault="00F16556" w:rsidP="00F16556">
      <w:pPr>
        <w:pStyle w:val="Title"/>
        <w:widowControl w:val="0"/>
        <w:numPr>
          <w:ilvl w:val="0"/>
          <w:numId w:val="6"/>
        </w:numPr>
        <w:jc w:val="both"/>
        <w:rPr>
          <w:sz w:val="22"/>
          <w:szCs w:val="22"/>
        </w:rPr>
        <w:sectPr w:rsidR="00F16556" w:rsidSect="00423C6F">
          <w:footerReference w:type="default" r:id="rId36"/>
          <w:type w:val="continuous"/>
          <w:pgSz w:w="12240" w:h="15840" w:code="1"/>
          <w:pgMar w:top="576" w:right="720" w:bottom="576" w:left="720" w:header="720" w:footer="216" w:gutter="0"/>
          <w:cols w:space="720"/>
          <w:docGrid w:linePitch="360"/>
        </w:sectPr>
      </w:pPr>
    </w:p>
    <w:p w14:paraId="6045F26D" w14:textId="77777777" w:rsidR="00F16556" w:rsidRPr="005254A1" w:rsidRDefault="00F16556" w:rsidP="00F16556">
      <w:pPr>
        <w:pStyle w:val="Title"/>
        <w:widowControl w:val="0"/>
        <w:numPr>
          <w:ilvl w:val="0"/>
          <w:numId w:val="6"/>
        </w:numPr>
        <w:jc w:val="both"/>
        <w:rPr>
          <w:b w:val="0"/>
          <w:sz w:val="22"/>
          <w:szCs w:val="22"/>
        </w:rPr>
      </w:pPr>
      <w:r w:rsidRPr="005254A1">
        <w:rPr>
          <w:sz w:val="22"/>
          <w:szCs w:val="22"/>
        </w:rPr>
        <w:t>Pursuant to G.S. 133-32 and Executive Order No. 24 (Perdue, Gov., Oct. 1, 2009)</w:t>
      </w:r>
      <w:r w:rsidRPr="005254A1">
        <w:rPr>
          <w:b w:val="0"/>
          <w:sz w:val="22"/>
          <w:szCs w:val="22"/>
        </w:rPr>
        <w:t>,</w:t>
      </w:r>
      <w:r w:rsidRPr="005254A1">
        <w:rPr>
          <w:sz w:val="22"/>
          <w:szCs w:val="22"/>
        </w:rPr>
        <w:t xml:space="preserve"> </w:t>
      </w:r>
      <w:r w:rsidRPr="005254A1">
        <w:rPr>
          <w:b w:val="0"/>
          <w:sz w:val="22"/>
          <w:szCs w:val="22"/>
        </w:rPr>
        <w:t xml:space="preserve">the undersigned hereby certifies that the Contractor named below </w:t>
      </w:r>
      <w:proofErr w:type="gramStart"/>
      <w:r w:rsidRPr="005254A1">
        <w:rPr>
          <w:b w:val="0"/>
          <w:sz w:val="22"/>
          <w:szCs w:val="22"/>
        </w:rPr>
        <w:t>is in compliance with</w:t>
      </w:r>
      <w:proofErr w:type="gramEnd"/>
      <w:r w:rsidRPr="005254A1">
        <w:rPr>
          <w:b w:val="0"/>
          <w:sz w:val="22"/>
          <w:szCs w:val="22"/>
        </w:rPr>
        <w:t>, and has not violated, the provisions of either said statute or Executive Order.</w:t>
      </w:r>
      <w:r w:rsidRPr="005254A1">
        <w:rPr>
          <w:sz w:val="22"/>
          <w:szCs w:val="22"/>
        </w:rPr>
        <w:t xml:space="preserve">  </w:t>
      </w:r>
    </w:p>
    <w:p w14:paraId="76721F81" w14:textId="77777777" w:rsidR="00F16556" w:rsidRPr="003D2D19" w:rsidRDefault="00F16556" w:rsidP="00F16556">
      <w:pPr>
        <w:pStyle w:val="Title"/>
        <w:widowControl w:val="0"/>
        <w:numPr>
          <w:ilvl w:val="0"/>
          <w:numId w:val="6"/>
        </w:numPr>
        <w:spacing w:before="60"/>
        <w:jc w:val="both"/>
        <w:rPr>
          <w:b w:val="0"/>
          <w:sz w:val="22"/>
          <w:szCs w:val="22"/>
        </w:rPr>
      </w:pPr>
      <w:r>
        <w:rPr>
          <w:sz w:val="22"/>
          <w:szCs w:val="22"/>
        </w:rPr>
        <w:t xml:space="preserve">Pursuant </w:t>
      </w:r>
      <w:r w:rsidRPr="003D2D19">
        <w:rPr>
          <w:sz w:val="22"/>
          <w:szCs w:val="22"/>
        </w:rPr>
        <w:t>to G.S. 143-48.5 and G.S. 14</w:t>
      </w:r>
      <w:r>
        <w:rPr>
          <w:sz w:val="22"/>
          <w:szCs w:val="22"/>
        </w:rPr>
        <w:t>3-133.3</w:t>
      </w:r>
      <w:r w:rsidRPr="003D2D19">
        <w:rPr>
          <w:b w:val="0"/>
          <w:sz w:val="22"/>
          <w:szCs w:val="22"/>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37" w:history="1">
        <w:r w:rsidRPr="003D2D19">
          <w:rPr>
            <w:rStyle w:val="Hyperlink"/>
            <w:b w:val="0"/>
            <w:sz w:val="22"/>
            <w:szCs w:val="22"/>
          </w:rPr>
          <w:t>www.uscis.gov</w:t>
        </w:r>
      </w:hyperlink>
    </w:p>
    <w:p w14:paraId="132F84E3" w14:textId="77777777" w:rsidR="00F16556" w:rsidRPr="003D2D19" w:rsidRDefault="00F16556" w:rsidP="00F16556">
      <w:pPr>
        <w:pStyle w:val="Title"/>
        <w:widowControl w:val="0"/>
        <w:numPr>
          <w:ilvl w:val="0"/>
          <w:numId w:val="6"/>
        </w:numPr>
        <w:spacing w:before="60"/>
        <w:jc w:val="both"/>
        <w:rPr>
          <w:b w:val="0"/>
          <w:sz w:val="22"/>
          <w:szCs w:val="22"/>
        </w:rPr>
      </w:pPr>
      <w:r w:rsidRPr="003D2D19">
        <w:rPr>
          <w:sz w:val="22"/>
          <w:szCs w:val="22"/>
        </w:rPr>
        <w:t>Pursuant to G.S. 143-59.1(b)</w:t>
      </w:r>
      <w:r w:rsidRPr="003D2D19">
        <w:rPr>
          <w:b w:val="0"/>
          <w:sz w:val="22"/>
          <w:szCs w:val="22"/>
        </w:rPr>
        <w:t>,</w:t>
      </w:r>
      <w:r w:rsidRPr="003D2D19">
        <w:rPr>
          <w:sz w:val="22"/>
          <w:szCs w:val="22"/>
        </w:rPr>
        <w:t xml:space="preserve"> </w:t>
      </w:r>
      <w:r w:rsidRPr="003D2D19">
        <w:rPr>
          <w:b w:val="0"/>
          <w:sz w:val="22"/>
          <w:szCs w:val="22"/>
        </w:rPr>
        <w:t>the undersigned hereby certifies that the Contractor named below is not an “ineligible Contractor” as set forth in G.S. 143-59.1(a) because:</w:t>
      </w:r>
    </w:p>
    <w:p w14:paraId="2109B708" w14:textId="77777777" w:rsidR="00F16556" w:rsidRPr="003D2D19" w:rsidRDefault="00F16556" w:rsidP="00F16556">
      <w:pPr>
        <w:pStyle w:val="Title"/>
        <w:widowControl w:val="0"/>
        <w:numPr>
          <w:ilvl w:val="0"/>
          <w:numId w:val="5"/>
        </w:numPr>
        <w:jc w:val="both"/>
        <w:rPr>
          <w:b w:val="0"/>
          <w:sz w:val="22"/>
          <w:szCs w:val="22"/>
        </w:rPr>
      </w:pPr>
      <w:r w:rsidRPr="003D2D19">
        <w:rPr>
          <w:b w:val="0"/>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3D2D19">
        <w:rPr>
          <w:sz w:val="22"/>
          <w:szCs w:val="22"/>
        </w:rPr>
        <w:t>and</w:t>
      </w:r>
      <w:r w:rsidRPr="003D2D19">
        <w:rPr>
          <w:b w:val="0"/>
          <w:sz w:val="22"/>
          <w:szCs w:val="22"/>
        </w:rPr>
        <w:t xml:space="preserve"> </w:t>
      </w:r>
    </w:p>
    <w:p w14:paraId="0CBF7B16" w14:textId="77777777" w:rsidR="00F16556" w:rsidRPr="003D2D19" w:rsidRDefault="00F16556" w:rsidP="00F16556">
      <w:pPr>
        <w:pStyle w:val="Title"/>
        <w:widowControl w:val="0"/>
        <w:numPr>
          <w:ilvl w:val="0"/>
          <w:numId w:val="5"/>
        </w:numPr>
        <w:jc w:val="both"/>
        <w:rPr>
          <w:b w:val="0"/>
          <w:sz w:val="22"/>
          <w:szCs w:val="22"/>
        </w:rPr>
      </w:pPr>
      <w:r w:rsidRPr="003D2D19">
        <w:rPr>
          <w:b w:val="0"/>
          <w:sz w:val="22"/>
          <w:szCs w:val="22"/>
        </w:rPr>
        <w:t xml:space="preserve">[check </w:t>
      </w:r>
      <w:r w:rsidRPr="003D2D19">
        <w:rPr>
          <w:sz w:val="22"/>
          <w:szCs w:val="22"/>
        </w:rPr>
        <w:t>one</w:t>
      </w:r>
      <w:r w:rsidRPr="003D2D19">
        <w:rPr>
          <w:b w:val="0"/>
          <w:sz w:val="22"/>
          <w:szCs w:val="22"/>
        </w:rPr>
        <w:t xml:space="preserve"> of the following boxes]</w:t>
      </w:r>
    </w:p>
    <w:p w14:paraId="28E1B1EB" w14:textId="77777777" w:rsidR="00F16556" w:rsidRPr="003D2D19" w:rsidRDefault="00F16556" w:rsidP="00F16556">
      <w:pPr>
        <w:pStyle w:val="Title"/>
        <w:widowControl w:val="0"/>
        <w:spacing w:before="60"/>
        <w:ind w:left="1080" w:hanging="270"/>
        <w:jc w:val="both"/>
        <w:rPr>
          <w:sz w:val="22"/>
          <w:szCs w:val="22"/>
        </w:rPr>
      </w:pPr>
      <w:sdt>
        <w:sdtPr>
          <w:rPr>
            <w:b w:val="0"/>
            <w:sz w:val="22"/>
            <w:szCs w:val="22"/>
          </w:rPr>
          <w:id w:val="372964110"/>
          <w14:checkbox>
            <w14:checked w14:val="0"/>
            <w14:checkedState w14:val="2612" w14:font="MS Gothic"/>
            <w14:uncheckedState w14:val="2610" w14:font="MS Gothic"/>
          </w14:checkbox>
        </w:sdtPr>
        <w:sdtContent>
          <w:r w:rsidRPr="003D2D19">
            <w:rPr>
              <w:rFonts w:ascii="MS Mincho" w:eastAsia="MS Mincho" w:hAnsi="MS Mincho" w:cs="MS Mincho" w:hint="eastAsia"/>
              <w:b w:val="0"/>
              <w:sz w:val="22"/>
              <w:szCs w:val="22"/>
            </w:rPr>
            <w:t>☐</w:t>
          </w:r>
        </w:sdtContent>
      </w:sdt>
      <w:r w:rsidRPr="003D2D19">
        <w:rPr>
          <w:b w:val="0"/>
          <w:sz w:val="22"/>
          <w:szCs w:val="22"/>
        </w:rPr>
        <w:tab/>
        <w:t xml:space="preserve">Neither the Contractor nor any of its affiliates has incorporated or reincorporated in a “tax haven country” as set forth in G.S. 143-59.1(c)(2) after December 31, 2001; </w:t>
      </w:r>
      <w:r w:rsidRPr="003D2D19">
        <w:rPr>
          <w:sz w:val="22"/>
          <w:szCs w:val="22"/>
        </w:rPr>
        <w:t>or</w:t>
      </w:r>
    </w:p>
    <w:p w14:paraId="75733D50" w14:textId="77777777" w:rsidR="00F16556" w:rsidRPr="003D2D19" w:rsidRDefault="00F16556" w:rsidP="00F16556">
      <w:pPr>
        <w:pStyle w:val="Title"/>
        <w:widowControl w:val="0"/>
        <w:spacing w:before="60"/>
        <w:ind w:left="1080" w:hanging="270"/>
        <w:jc w:val="both"/>
        <w:rPr>
          <w:b w:val="0"/>
          <w:sz w:val="22"/>
          <w:szCs w:val="22"/>
        </w:rPr>
      </w:pPr>
      <w:sdt>
        <w:sdtPr>
          <w:rPr>
            <w:b w:val="0"/>
            <w:sz w:val="22"/>
            <w:szCs w:val="22"/>
          </w:rPr>
          <w:id w:val="-1098865075"/>
          <w14:checkbox>
            <w14:checked w14:val="0"/>
            <w14:checkedState w14:val="2612" w14:font="MS Gothic"/>
            <w14:uncheckedState w14:val="2610" w14:font="MS Gothic"/>
          </w14:checkbox>
        </w:sdtPr>
        <w:sdtContent>
          <w:r w:rsidRPr="003D2D19">
            <w:rPr>
              <w:rFonts w:ascii="MS Mincho" w:eastAsia="MS Mincho" w:hAnsi="MS Mincho" w:cs="MS Mincho" w:hint="eastAsia"/>
              <w:b w:val="0"/>
              <w:sz w:val="22"/>
              <w:szCs w:val="22"/>
            </w:rPr>
            <w:t>☐</w:t>
          </w:r>
        </w:sdtContent>
      </w:sdt>
      <w:r w:rsidRPr="003D2D19">
        <w:rPr>
          <w:b w:val="0"/>
          <w:sz w:val="22"/>
          <w:szCs w:val="22"/>
        </w:rPr>
        <w:tab/>
        <w:t xml:space="preserve">The Contractor or one of its affiliates </w:t>
      </w:r>
      <w:r w:rsidRPr="003D2D19">
        <w:rPr>
          <w:sz w:val="22"/>
          <w:szCs w:val="22"/>
        </w:rPr>
        <w:t>has</w:t>
      </w:r>
      <w:r w:rsidRPr="003D2D19">
        <w:rPr>
          <w:b w:val="0"/>
          <w:sz w:val="22"/>
          <w:szCs w:val="22"/>
        </w:rPr>
        <w:t xml:space="preserve"> incorporated or reincorporated in a “tax haven country” as set forth in G.S. 143-59.1(c)(2) after December 31, </w:t>
      </w:r>
      <w:proofErr w:type="gramStart"/>
      <w:r w:rsidRPr="003D2D19">
        <w:rPr>
          <w:b w:val="0"/>
          <w:sz w:val="22"/>
          <w:szCs w:val="22"/>
        </w:rPr>
        <w:t>2001</w:t>
      </w:r>
      <w:proofErr w:type="gramEnd"/>
      <w:r w:rsidRPr="003D2D19">
        <w:rPr>
          <w:b w:val="0"/>
          <w:sz w:val="22"/>
          <w:szCs w:val="22"/>
        </w:rPr>
        <w:t xml:space="preserve"> </w:t>
      </w:r>
      <w:r w:rsidRPr="003D2D19">
        <w:rPr>
          <w:sz w:val="22"/>
          <w:szCs w:val="22"/>
        </w:rPr>
        <w:t>but</w:t>
      </w:r>
      <w:r w:rsidRPr="003D2D19">
        <w:rPr>
          <w:b w:val="0"/>
          <w:sz w:val="22"/>
          <w:szCs w:val="22"/>
        </w:rPr>
        <w:t xml:space="preserve"> the United States is not the principal market for the public trading of the stock of the corporation incorporated in the tax haven country.</w:t>
      </w:r>
    </w:p>
    <w:p w14:paraId="61042810" w14:textId="77777777" w:rsidR="00F16556" w:rsidRPr="005254A1" w:rsidRDefault="00F16556" w:rsidP="00F16556">
      <w:pPr>
        <w:pStyle w:val="Title"/>
        <w:widowControl w:val="0"/>
        <w:numPr>
          <w:ilvl w:val="0"/>
          <w:numId w:val="6"/>
        </w:numPr>
        <w:spacing w:before="60"/>
        <w:jc w:val="both"/>
        <w:rPr>
          <w:sz w:val="22"/>
          <w:szCs w:val="22"/>
        </w:rPr>
      </w:pPr>
      <w:r w:rsidRPr="003D2D19">
        <w:rPr>
          <w:sz w:val="22"/>
          <w:szCs w:val="22"/>
        </w:rPr>
        <w:t>Pursuant to G.S. 143-59.2(b)</w:t>
      </w:r>
      <w:r w:rsidRPr="003D2D19">
        <w:rPr>
          <w:b w:val="0"/>
          <w:sz w:val="22"/>
          <w:szCs w:val="22"/>
        </w:rPr>
        <w:t>,</w:t>
      </w:r>
      <w:r w:rsidRPr="003D2D19">
        <w:rPr>
          <w:sz w:val="22"/>
          <w:szCs w:val="22"/>
        </w:rPr>
        <w:t xml:space="preserve"> </w:t>
      </w:r>
      <w:r w:rsidRPr="003D2D19">
        <w:rPr>
          <w:b w:val="0"/>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7781CD58" w14:textId="77777777" w:rsidR="00F16556" w:rsidRPr="003D2D19" w:rsidRDefault="00F16556" w:rsidP="00F16556">
      <w:pPr>
        <w:pStyle w:val="Title"/>
        <w:widowControl w:val="0"/>
        <w:numPr>
          <w:ilvl w:val="0"/>
          <w:numId w:val="6"/>
        </w:numPr>
        <w:spacing w:before="60"/>
        <w:jc w:val="both"/>
        <w:rPr>
          <w:sz w:val="22"/>
          <w:szCs w:val="22"/>
        </w:rPr>
      </w:pPr>
      <w:r>
        <w:rPr>
          <w:sz w:val="22"/>
          <w:szCs w:val="22"/>
        </w:rPr>
        <w:t>Pursuant to G.S. 143B-139.6C</w:t>
      </w:r>
      <w:r w:rsidRPr="008A3FC1">
        <w:rPr>
          <w:b w:val="0"/>
          <w:sz w:val="22"/>
          <w:szCs w:val="22"/>
        </w:rPr>
        <w:t xml:space="preserve">, </w:t>
      </w:r>
      <w:r w:rsidRPr="00596145">
        <w:rPr>
          <w:b w:val="0"/>
          <w:sz w:val="22"/>
          <w:szCs w:val="22"/>
        </w:rPr>
        <w:t xml:space="preserve">the undersigned hereby </w:t>
      </w:r>
      <w:r w:rsidRPr="00596145">
        <w:rPr>
          <w:b w:val="0"/>
          <w:sz w:val="23"/>
          <w:szCs w:val="23"/>
        </w:rPr>
        <w:t xml:space="preserve">certifies that </w:t>
      </w:r>
      <w:r>
        <w:rPr>
          <w:b w:val="0"/>
          <w:sz w:val="23"/>
          <w:szCs w:val="23"/>
        </w:rPr>
        <w:t>the Contractor</w:t>
      </w:r>
      <w:r w:rsidRPr="00596145">
        <w:rPr>
          <w:b w:val="0"/>
          <w:sz w:val="23"/>
          <w:szCs w:val="23"/>
        </w:rPr>
        <w:t xml:space="preserve"> will not use a former employee, as </w:t>
      </w:r>
      <w:r w:rsidRPr="005254A1">
        <w:rPr>
          <w:b w:val="0"/>
          <w:sz w:val="22"/>
          <w:szCs w:val="22"/>
        </w:rPr>
        <w:t>defined</w:t>
      </w:r>
      <w:r w:rsidRPr="00596145">
        <w:rPr>
          <w:b w:val="0"/>
          <w:sz w:val="23"/>
          <w:szCs w:val="23"/>
        </w:rPr>
        <w:t xml:space="preserve"> by G.S. 143B-139.6C(d)(2), of the </w:t>
      </w:r>
      <w:r>
        <w:rPr>
          <w:b w:val="0"/>
          <w:sz w:val="23"/>
          <w:szCs w:val="23"/>
        </w:rPr>
        <w:t xml:space="preserve">North Carolina </w:t>
      </w:r>
      <w:r w:rsidRPr="00596145">
        <w:rPr>
          <w:b w:val="0"/>
          <w:sz w:val="23"/>
          <w:szCs w:val="23"/>
        </w:rPr>
        <w:t>Department</w:t>
      </w:r>
      <w:r>
        <w:rPr>
          <w:b w:val="0"/>
          <w:sz w:val="23"/>
          <w:szCs w:val="23"/>
        </w:rPr>
        <w:t xml:space="preserve"> of Health and Human Services </w:t>
      </w:r>
      <w:r w:rsidRPr="00596145">
        <w:rPr>
          <w:b w:val="0"/>
          <w:sz w:val="23"/>
          <w:szCs w:val="23"/>
        </w:rPr>
        <w:t>in the administration of a contract with the Department</w:t>
      </w:r>
      <w:r>
        <w:rPr>
          <w:b w:val="0"/>
          <w:sz w:val="23"/>
          <w:szCs w:val="23"/>
        </w:rPr>
        <w:t xml:space="preserve"> in violation of G.S. 143B-139.6C</w:t>
      </w:r>
      <w:r w:rsidRPr="00596145">
        <w:rPr>
          <w:b w:val="0"/>
          <w:sz w:val="23"/>
          <w:szCs w:val="23"/>
        </w:rPr>
        <w:t xml:space="preserve"> and that a violation of th</w:t>
      </w:r>
      <w:r>
        <w:rPr>
          <w:b w:val="0"/>
          <w:sz w:val="23"/>
          <w:szCs w:val="23"/>
        </w:rPr>
        <w:t>at</w:t>
      </w:r>
      <w:r w:rsidRPr="00596145">
        <w:rPr>
          <w:b w:val="0"/>
          <w:sz w:val="23"/>
          <w:szCs w:val="23"/>
        </w:rPr>
        <w:t xml:space="preserve"> </w:t>
      </w:r>
      <w:r>
        <w:rPr>
          <w:b w:val="0"/>
          <w:sz w:val="23"/>
          <w:szCs w:val="23"/>
        </w:rPr>
        <w:t>statute</w:t>
      </w:r>
      <w:r w:rsidRPr="00596145">
        <w:rPr>
          <w:b w:val="0"/>
          <w:sz w:val="23"/>
          <w:szCs w:val="23"/>
        </w:rPr>
        <w:t xml:space="preserve"> shall void the </w:t>
      </w:r>
      <w:r>
        <w:rPr>
          <w:b w:val="0"/>
          <w:sz w:val="23"/>
          <w:szCs w:val="23"/>
        </w:rPr>
        <w:t>Agreement</w:t>
      </w:r>
      <w:r w:rsidRPr="00596145">
        <w:rPr>
          <w:b w:val="0"/>
          <w:sz w:val="23"/>
          <w:szCs w:val="23"/>
        </w:rPr>
        <w:t>.</w:t>
      </w:r>
    </w:p>
    <w:p w14:paraId="49AF9983" w14:textId="77777777" w:rsidR="00F16556" w:rsidRPr="003D2D19" w:rsidRDefault="00F16556" w:rsidP="00F16556">
      <w:pPr>
        <w:pStyle w:val="Title"/>
        <w:widowControl w:val="0"/>
        <w:numPr>
          <w:ilvl w:val="0"/>
          <w:numId w:val="6"/>
        </w:numPr>
        <w:spacing w:before="60"/>
        <w:jc w:val="both"/>
        <w:rPr>
          <w:sz w:val="22"/>
          <w:szCs w:val="22"/>
        </w:rPr>
      </w:pPr>
      <w:r w:rsidRPr="003D2D19">
        <w:rPr>
          <w:b w:val="0"/>
          <w:sz w:val="22"/>
          <w:szCs w:val="22"/>
        </w:rPr>
        <w:t>The undersigned hereby certifies further that:</w:t>
      </w:r>
    </w:p>
    <w:p w14:paraId="70A109D5" w14:textId="77777777" w:rsidR="00F16556" w:rsidRPr="003D2D19" w:rsidRDefault="00F16556" w:rsidP="00F16556">
      <w:pPr>
        <w:pStyle w:val="Title"/>
        <w:widowControl w:val="0"/>
        <w:numPr>
          <w:ilvl w:val="0"/>
          <w:numId w:val="4"/>
        </w:numPr>
        <w:ind w:left="810" w:hanging="450"/>
        <w:jc w:val="both"/>
        <w:rPr>
          <w:b w:val="0"/>
          <w:sz w:val="22"/>
          <w:szCs w:val="22"/>
        </w:rPr>
      </w:pPr>
      <w:r w:rsidRPr="003D2D19">
        <w:rPr>
          <w:b w:val="0"/>
          <w:sz w:val="22"/>
          <w:szCs w:val="22"/>
        </w:rPr>
        <w:t xml:space="preserve">He or she is a duly authorized representative of the Contractor named </w:t>
      </w:r>
      <w:proofErr w:type="gramStart"/>
      <w:r w:rsidRPr="003D2D19">
        <w:rPr>
          <w:b w:val="0"/>
          <w:sz w:val="22"/>
          <w:szCs w:val="22"/>
        </w:rPr>
        <w:t>below;</w:t>
      </w:r>
      <w:proofErr w:type="gramEnd"/>
    </w:p>
    <w:p w14:paraId="6D032903" w14:textId="77777777" w:rsidR="00F16556" w:rsidRPr="003D2D19" w:rsidRDefault="00F16556" w:rsidP="00F16556">
      <w:pPr>
        <w:pStyle w:val="Title"/>
        <w:numPr>
          <w:ilvl w:val="0"/>
          <w:numId w:val="4"/>
        </w:numPr>
        <w:ind w:left="810" w:hanging="450"/>
        <w:jc w:val="both"/>
        <w:rPr>
          <w:b w:val="0"/>
          <w:sz w:val="22"/>
          <w:szCs w:val="22"/>
        </w:rPr>
      </w:pPr>
      <w:r w:rsidRPr="003D2D19">
        <w:rPr>
          <w:b w:val="0"/>
          <w:sz w:val="22"/>
          <w:szCs w:val="22"/>
        </w:rPr>
        <w:t>He or she is authorized to make, and does hereby make, the foregoing certifications on behalf of the Contractor; and</w:t>
      </w:r>
    </w:p>
    <w:p w14:paraId="2D494304" w14:textId="77777777" w:rsidR="00F16556" w:rsidRPr="003D2D19" w:rsidRDefault="00F16556" w:rsidP="00F16556">
      <w:pPr>
        <w:pStyle w:val="Title"/>
        <w:numPr>
          <w:ilvl w:val="0"/>
          <w:numId w:val="4"/>
        </w:numPr>
        <w:ind w:left="810" w:hanging="450"/>
        <w:jc w:val="both"/>
        <w:rPr>
          <w:b w:val="0"/>
          <w:sz w:val="22"/>
          <w:szCs w:val="22"/>
        </w:rPr>
      </w:pPr>
      <w:r w:rsidRPr="003D2D19">
        <w:rPr>
          <w:b w:val="0"/>
          <w:sz w:val="22"/>
          <w:szCs w:val="22"/>
        </w:rPr>
        <w:t xml:space="preserve">He or she understands that any person who knowingly submits a false certification in response to the requirements of G.S. 143-59.1and -59.2 shall be guilty of a Class I felony. </w:t>
      </w:r>
    </w:p>
    <w:p w14:paraId="6E9CABB8" w14:textId="77777777" w:rsidR="00F16556" w:rsidRDefault="00F16556" w:rsidP="00F16556">
      <w:pPr>
        <w:widowControl w:val="0"/>
        <w:spacing w:before="240"/>
        <w:rPr>
          <w:sz w:val="22"/>
          <w:szCs w:val="22"/>
        </w:rPr>
        <w:sectPr w:rsidR="00F16556" w:rsidSect="005C01F5">
          <w:type w:val="continuous"/>
          <w:pgSz w:w="12240" w:h="15840" w:code="1"/>
          <w:pgMar w:top="576" w:right="720" w:bottom="576" w:left="720" w:header="720" w:footer="216" w:gutter="0"/>
          <w:cols w:num="2" w:space="180"/>
          <w:docGrid w:linePitch="360"/>
        </w:sectPr>
      </w:pPr>
    </w:p>
    <w:tbl>
      <w:tblPr>
        <w:tblW w:w="10692" w:type="dxa"/>
        <w:tblInd w:w="108" w:type="dxa"/>
        <w:tblLook w:val="00A0" w:firstRow="1" w:lastRow="0" w:firstColumn="1" w:lastColumn="0" w:noHBand="0" w:noVBand="0"/>
      </w:tblPr>
      <w:tblGrid>
        <w:gridCol w:w="1599"/>
        <w:gridCol w:w="758"/>
        <w:gridCol w:w="269"/>
        <w:gridCol w:w="3673"/>
        <w:gridCol w:w="452"/>
        <w:gridCol w:w="1162"/>
        <w:gridCol w:w="453"/>
        <w:gridCol w:w="2326"/>
      </w:tblGrid>
      <w:tr w:rsidR="00F16556" w:rsidRPr="003D2D19" w14:paraId="7B7EB413" w14:textId="77777777" w:rsidTr="00AD5C8D">
        <w:tc>
          <w:tcPr>
            <w:tcW w:w="1599" w:type="dxa"/>
          </w:tcPr>
          <w:p w14:paraId="0B74A5B0" w14:textId="77777777" w:rsidR="00F16556" w:rsidRDefault="00F16556" w:rsidP="00AD5C8D">
            <w:pPr>
              <w:widowControl w:val="0"/>
              <w:spacing w:before="240"/>
              <w:ind w:left="-72" w:right="-72"/>
              <w:rPr>
                <w:sz w:val="22"/>
                <w:szCs w:val="22"/>
              </w:rPr>
            </w:pPr>
            <w:r w:rsidRPr="003D2D19">
              <w:rPr>
                <w:sz w:val="18"/>
                <w:szCs w:val="18"/>
              </w:rPr>
              <w:t>Contractor’s Name</w:t>
            </w:r>
            <w:r>
              <w:rPr>
                <w:sz w:val="18"/>
                <w:szCs w:val="18"/>
              </w:rPr>
              <w:t>:</w:t>
            </w:r>
          </w:p>
        </w:tc>
        <w:sdt>
          <w:sdtPr>
            <w:rPr>
              <w:sz w:val="22"/>
              <w:szCs w:val="22"/>
            </w:rPr>
            <w:id w:val="752081246"/>
            <w:showingPlcHdr/>
            <w:text/>
          </w:sdtPr>
          <w:sdtContent>
            <w:tc>
              <w:tcPr>
                <w:tcW w:w="9093" w:type="dxa"/>
                <w:gridSpan w:val="7"/>
                <w:tcBorders>
                  <w:bottom w:val="single" w:sz="4" w:space="0" w:color="auto"/>
                </w:tcBorders>
                <w:vAlign w:val="bottom"/>
              </w:tcPr>
              <w:p w14:paraId="1504FD86" w14:textId="77777777" w:rsidR="00F16556" w:rsidRPr="003D2D19" w:rsidRDefault="00F16556" w:rsidP="00AD5C8D">
                <w:pPr>
                  <w:widowControl w:val="0"/>
                  <w:spacing w:before="240"/>
                  <w:rPr>
                    <w:sz w:val="22"/>
                    <w:szCs w:val="22"/>
                  </w:rPr>
                </w:pPr>
                <w:r w:rsidRPr="003D2D19">
                  <w:rPr>
                    <w:sz w:val="22"/>
                    <w:szCs w:val="22"/>
                  </w:rPr>
                  <w:t xml:space="preserve"> </w:t>
                </w:r>
              </w:p>
            </w:tc>
          </w:sdtContent>
        </w:sdt>
      </w:tr>
      <w:tr w:rsidR="00F16556" w:rsidRPr="003D2D19" w14:paraId="5BB4F28B" w14:textId="77777777" w:rsidTr="00AD5C8D">
        <w:tc>
          <w:tcPr>
            <w:tcW w:w="1599" w:type="dxa"/>
          </w:tcPr>
          <w:p w14:paraId="46CF3829" w14:textId="77777777" w:rsidR="00F16556" w:rsidRPr="003D2D19" w:rsidRDefault="00F16556" w:rsidP="00AD5C8D">
            <w:pPr>
              <w:widowControl w:val="0"/>
              <w:spacing w:before="120"/>
              <w:ind w:left="-72" w:right="-72"/>
              <w:rPr>
                <w:sz w:val="22"/>
                <w:szCs w:val="22"/>
              </w:rPr>
            </w:pPr>
            <w:r w:rsidRPr="003D2D19">
              <w:rPr>
                <w:sz w:val="18"/>
                <w:szCs w:val="18"/>
              </w:rPr>
              <w:t>Contractor’s Authorized Agent</w:t>
            </w:r>
            <w:r>
              <w:rPr>
                <w:sz w:val="18"/>
                <w:szCs w:val="18"/>
              </w:rPr>
              <w:t>:</w:t>
            </w:r>
          </w:p>
        </w:tc>
        <w:tc>
          <w:tcPr>
            <w:tcW w:w="758" w:type="dxa"/>
            <w:tcBorders>
              <w:top w:val="single" w:sz="4" w:space="0" w:color="auto"/>
            </w:tcBorders>
            <w:vAlign w:val="bottom"/>
          </w:tcPr>
          <w:p w14:paraId="16AA4F18" w14:textId="77777777" w:rsidR="00F16556" w:rsidRPr="00563050" w:rsidRDefault="00F16556" w:rsidP="00AD5C8D">
            <w:pPr>
              <w:widowControl w:val="0"/>
              <w:tabs>
                <w:tab w:val="center" w:pos="9360"/>
              </w:tabs>
              <w:spacing w:before="120"/>
              <w:ind w:left="-72" w:right="-72"/>
              <w:rPr>
                <w:sz w:val="16"/>
                <w:szCs w:val="16"/>
              </w:rPr>
            </w:pPr>
            <w:r w:rsidRPr="00563050">
              <w:rPr>
                <w:sz w:val="16"/>
                <w:szCs w:val="16"/>
              </w:rPr>
              <w:t>Signature</w:t>
            </w:r>
          </w:p>
        </w:tc>
        <w:tc>
          <w:tcPr>
            <w:tcW w:w="5556" w:type="dxa"/>
            <w:gridSpan w:val="4"/>
            <w:tcBorders>
              <w:top w:val="single" w:sz="4" w:space="0" w:color="auto"/>
              <w:bottom w:val="single" w:sz="4" w:space="0" w:color="auto"/>
            </w:tcBorders>
            <w:vAlign w:val="bottom"/>
          </w:tcPr>
          <w:p w14:paraId="1EA9092A" w14:textId="77777777" w:rsidR="00F16556" w:rsidRPr="00563050" w:rsidRDefault="00F16556" w:rsidP="00AD5C8D">
            <w:pPr>
              <w:widowControl w:val="0"/>
              <w:tabs>
                <w:tab w:val="center" w:pos="9360"/>
              </w:tabs>
              <w:spacing w:before="120"/>
              <w:rPr>
                <w:sz w:val="16"/>
                <w:szCs w:val="16"/>
              </w:rPr>
            </w:pPr>
          </w:p>
        </w:tc>
        <w:tc>
          <w:tcPr>
            <w:tcW w:w="453" w:type="dxa"/>
            <w:tcBorders>
              <w:top w:val="single" w:sz="4" w:space="0" w:color="auto"/>
            </w:tcBorders>
            <w:vAlign w:val="bottom"/>
          </w:tcPr>
          <w:p w14:paraId="55D141A2" w14:textId="77777777" w:rsidR="00F16556" w:rsidRPr="00563050" w:rsidRDefault="00F16556" w:rsidP="00AD5C8D">
            <w:pPr>
              <w:widowControl w:val="0"/>
              <w:tabs>
                <w:tab w:val="center" w:pos="9360"/>
              </w:tabs>
              <w:spacing w:before="120"/>
              <w:ind w:left="-72" w:right="-72"/>
              <w:jc w:val="right"/>
              <w:rPr>
                <w:sz w:val="16"/>
                <w:szCs w:val="16"/>
              </w:rPr>
            </w:pPr>
            <w:r w:rsidRPr="00563050">
              <w:rPr>
                <w:sz w:val="16"/>
                <w:szCs w:val="16"/>
              </w:rPr>
              <w:t>Date</w:t>
            </w:r>
          </w:p>
        </w:tc>
        <w:tc>
          <w:tcPr>
            <w:tcW w:w="2326" w:type="dxa"/>
            <w:tcBorders>
              <w:top w:val="single" w:sz="4" w:space="0" w:color="auto"/>
              <w:bottom w:val="single" w:sz="4" w:space="0" w:color="auto"/>
            </w:tcBorders>
            <w:vAlign w:val="bottom"/>
          </w:tcPr>
          <w:p w14:paraId="57CFD897" w14:textId="77777777" w:rsidR="00F16556" w:rsidRPr="00563050" w:rsidRDefault="00F16556" w:rsidP="00AD5C8D">
            <w:pPr>
              <w:widowControl w:val="0"/>
              <w:tabs>
                <w:tab w:val="center" w:pos="9360"/>
              </w:tabs>
              <w:spacing w:before="120"/>
              <w:rPr>
                <w:sz w:val="16"/>
                <w:szCs w:val="16"/>
              </w:rPr>
            </w:pPr>
          </w:p>
        </w:tc>
      </w:tr>
      <w:tr w:rsidR="00F16556" w:rsidRPr="003D2D19" w14:paraId="1DFFDB52" w14:textId="77777777" w:rsidTr="00AD5C8D">
        <w:tc>
          <w:tcPr>
            <w:tcW w:w="1599" w:type="dxa"/>
          </w:tcPr>
          <w:p w14:paraId="47C9A898" w14:textId="77777777" w:rsidR="00F16556" w:rsidRDefault="00F16556" w:rsidP="00AD5C8D">
            <w:pPr>
              <w:widowControl w:val="0"/>
              <w:spacing w:before="120"/>
              <w:ind w:left="-72" w:right="-72"/>
              <w:rPr>
                <w:sz w:val="22"/>
                <w:szCs w:val="22"/>
              </w:rPr>
            </w:pPr>
          </w:p>
        </w:tc>
        <w:tc>
          <w:tcPr>
            <w:tcW w:w="1027" w:type="dxa"/>
            <w:gridSpan w:val="2"/>
            <w:vAlign w:val="bottom"/>
          </w:tcPr>
          <w:p w14:paraId="1E55B0DA" w14:textId="77777777" w:rsidR="00F16556" w:rsidRPr="00563050" w:rsidRDefault="00F16556" w:rsidP="00AD5C8D">
            <w:pPr>
              <w:widowControl w:val="0"/>
              <w:spacing w:before="120"/>
              <w:ind w:left="-72" w:right="-72"/>
              <w:rPr>
                <w:sz w:val="16"/>
                <w:szCs w:val="16"/>
              </w:rPr>
            </w:pPr>
            <w:r w:rsidRPr="00563050">
              <w:rPr>
                <w:sz w:val="16"/>
                <w:szCs w:val="16"/>
              </w:rPr>
              <w:t>Printed Name</w:t>
            </w:r>
          </w:p>
        </w:tc>
        <w:tc>
          <w:tcPr>
            <w:tcW w:w="3673" w:type="dxa"/>
            <w:tcBorders>
              <w:bottom w:val="single" w:sz="4" w:space="0" w:color="auto"/>
            </w:tcBorders>
            <w:vAlign w:val="bottom"/>
          </w:tcPr>
          <w:p w14:paraId="586E68AC" w14:textId="77777777" w:rsidR="00F16556" w:rsidRPr="00563050" w:rsidRDefault="00F16556" w:rsidP="00AD5C8D">
            <w:pPr>
              <w:widowControl w:val="0"/>
              <w:spacing w:before="120"/>
              <w:rPr>
                <w:sz w:val="16"/>
                <w:szCs w:val="16"/>
              </w:rPr>
            </w:pPr>
          </w:p>
        </w:tc>
        <w:tc>
          <w:tcPr>
            <w:tcW w:w="452" w:type="dxa"/>
            <w:vAlign w:val="bottom"/>
          </w:tcPr>
          <w:p w14:paraId="1EB26148" w14:textId="77777777" w:rsidR="00F16556" w:rsidRPr="00563050" w:rsidRDefault="00F16556" w:rsidP="00AD5C8D">
            <w:pPr>
              <w:widowControl w:val="0"/>
              <w:tabs>
                <w:tab w:val="center" w:pos="9360"/>
              </w:tabs>
              <w:spacing w:before="240"/>
              <w:ind w:left="-72" w:right="-72"/>
              <w:jc w:val="right"/>
              <w:rPr>
                <w:sz w:val="16"/>
                <w:szCs w:val="16"/>
              </w:rPr>
            </w:pPr>
            <w:r w:rsidRPr="00563050">
              <w:rPr>
                <w:sz w:val="16"/>
                <w:szCs w:val="16"/>
              </w:rPr>
              <w:t>Title</w:t>
            </w:r>
          </w:p>
        </w:tc>
        <w:tc>
          <w:tcPr>
            <w:tcW w:w="3941" w:type="dxa"/>
            <w:gridSpan w:val="3"/>
            <w:tcBorders>
              <w:bottom w:val="single" w:sz="4" w:space="0" w:color="auto"/>
            </w:tcBorders>
            <w:vAlign w:val="bottom"/>
          </w:tcPr>
          <w:p w14:paraId="3C4AD5FB" w14:textId="77777777" w:rsidR="00F16556" w:rsidRPr="00563050" w:rsidRDefault="00F16556" w:rsidP="00AD5C8D">
            <w:pPr>
              <w:widowControl w:val="0"/>
              <w:tabs>
                <w:tab w:val="center" w:pos="9360"/>
              </w:tabs>
              <w:spacing w:before="120"/>
              <w:rPr>
                <w:sz w:val="16"/>
                <w:szCs w:val="16"/>
              </w:rPr>
            </w:pPr>
          </w:p>
        </w:tc>
      </w:tr>
      <w:tr w:rsidR="00F16556" w:rsidRPr="003D2D19" w14:paraId="274F57D5" w14:textId="77777777" w:rsidTr="00AD5C8D">
        <w:tc>
          <w:tcPr>
            <w:tcW w:w="1599" w:type="dxa"/>
          </w:tcPr>
          <w:p w14:paraId="7B8DAA28" w14:textId="77777777" w:rsidR="00F16556" w:rsidRPr="003D2D19" w:rsidRDefault="00F16556" w:rsidP="00AD5C8D">
            <w:pPr>
              <w:widowControl w:val="0"/>
              <w:spacing w:before="240"/>
              <w:ind w:left="-72" w:right="-72"/>
              <w:rPr>
                <w:sz w:val="18"/>
                <w:szCs w:val="18"/>
              </w:rPr>
            </w:pPr>
            <w:r w:rsidRPr="003D2D19">
              <w:rPr>
                <w:sz w:val="18"/>
                <w:szCs w:val="18"/>
              </w:rPr>
              <w:t>Witness</w:t>
            </w:r>
            <w:r>
              <w:rPr>
                <w:sz w:val="18"/>
                <w:szCs w:val="18"/>
              </w:rPr>
              <w:t>:</w:t>
            </w:r>
          </w:p>
        </w:tc>
        <w:tc>
          <w:tcPr>
            <w:tcW w:w="758" w:type="dxa"/>
            <w:vAlign w:val="bottom"/>
          </w:tcPr>
          <w:p w14:paraId="04C5CAC7" w14:textId="77777777" w:rsidR="00F16556" w:rsidRPr="00563050" w:rsidRDefault="00F16556" w:rsidP="00AD5C8D">
            <w:pPr>
              <w:widowControl w:val="0"/>
              <w:tabs>
                <w:tab w:val="center" w:pos="9360"/>
              </w:tabs>
              <w:spacing w:before="240"/>
              <w:ind w:left="-72" w:right="-72"/>
              <w:rPr>
                <w:sz w:val="16"/>
                <w:szCs w:val="16"/>
              </w:rPr>
            </w:pPr>
            <w:r w:rsidRPr="00563050">
              <w:rPr>
                <w:sz w:val="16"/>
                <w:szCs w:val="16"/>
              </w:rPr>
              <w:t>Signature</w:t>
            </w:r>
          </w:p>
        </w:tc>
        <w:tc>
          <w:tcPr>
            <w:tcW w:w="5556" w:type="dxa"/>
            <w:gridSpan w:val="4"/>
            <w:tcBorders>
              <w:bottom w:val="single" w:sz="4" w:space="0" w:color="auto"/>
            </w:tcBorders>
            <w:vAlign w:val="bottom"/>
          </w:tcPr>
          <w:p w14:paraId="3300ECB7" w14:textId="77777777" w:rsidR="00F16556" w:rsidRPr="00563050" w:rsidRDefault="00F16556" w:rsidP="00AD5C8D">
            <w:pPr>
              <w:widowControl w:val="0"/>
              <w:tabs>
                <w:tab w:val="center" w:pos="9360"/>
              </w:tabs>
              <w:spacing w:before="240"/>
              <w:rPr>
                <w:sz w:val="16"/>
                <w:szCs w:val="16"/>
              </w:rPr>
            </w:pPr>
          </w:p>
        </w:tc>
        <w:tc>
          <w:tcPr>
            <w:tcW w:w="453" w:type="dxa"/>
            <w:vAlign w:val="bottom"/>
          </w:tcPr>
          <w:p w14:paraId="4585F9B4" w14:textId="77777777" w:rsidR="00F16556" w:rsidRPr="00563050" w:rsidRDefault="00F16556" w:rsidP="00AD5C8D">
            <w:pPr>
              <w:widowControl w:val="0"/>
              <w:tabs>
                <w:tab w:val="center" w:pos="9360"/>
              </w:tabs>
              <w:spacing w:before="240"/>
              <w:ind w:left="-72" w:right="-72"/>
              <w:jc w:val="right"/>
              <w:rPr>
                <w:sz w:val="16"/>
                <w:szCs w:val="16"/>
              </w:rPr>
            </w:pPr>
            <w:r w:rsidRPr="00563050">
              <w:rPr>
                <w:sz w:val="16"/>
                <w:szCs w:val="16"/>
              </w:rPr>
              <w:t>Date</w:t>
            </w:r>
          </w:p>
        </w:tc>
        <w:tc>
          <w:tcPr>
            <w:tcW w:w="2326" w:type="dxa"/>
            <w:tcBorders>
              <w:bottom w:val="single" w:sz="4" w:space="0" w:color="auto"/>
            </w:tcBorders>
            <w:vAlign w:val="bottom"/>
          </w:tcPr>
          <w:p w14:paraId="3FC94455" w14:textId="77777777" w:rsidR="00F16556" w:rsidRPr="00563050" w:rsidRDefault="00F16556" w:rsidP="00AD5C8D">
            <w:pPr>
              <w:widowControl w:val="0"/>
              <w:tabs>
                <w:tab w:val="center" w:pos="9360"/>
              </w:tabs>
              <w:spacing w:before="240"/>
              <w:rPr>
                <w:sz w:val="16"/>
                <w:szCs w:val="16"/>
              </w:rPr>
            </w:pPr>
          </w:p>
        </w:tc>
      </w:tr>
      <w:tr w:rsidR="00F16556" w:rsidRPr="003D2D19" w14:paraId="72549922" w14:textId="77777777" w:rsidTr="00AD5C8D">
        <w:tc>
          <w:tcPr>
            <w:tcW w:w="1599" w:type="dxa"/>
          </w:tcPr>
          <w:p w14:paraId="29E94FE3" w14:textId="77777777" w:rsidR="00F16556" w:rsidRPr="003D2D19" w:rsidRDefault="00F16556" w:rsidP="00AD5C8D">
            <w:pPr>
              <w:widowControl w:val="0"/>
              <w:spacing w:before="120"/>
              <w:ind w:left="-72" w:right="-72"/>
              <w:rPr>
                <w:sz w:val="18"/>
                <w:szCs w:val="18"/>
              </w:rPr>
            </w:pPr>
          </w:p>
        </w:tc>
        <w:tc>
          <w:tcPr>
            <w:tcW w:w="1027" w:type="dxa"/>
            <w:gridSpan w:val="2"/>
            <w:vAlign w:val="bottom"/>
          </w:tcPr>
          <w:p w14:paraId="76AA7235" w14:textId="77777777" w:rsidR="00F16556" w:rsidRPr="00563050" w:rsidRDefault="00F16556" w:rsidP="00AD5C8D">
            <w:pPr>
              <w:widowControl w:val="0"/>
              <w:spacing w:before="120"/>
              <w:ind w:left="-72" w:right="-72"/>
              <w:rPr>
                <w:sz w:val="16"/>
                <w:szCs w:val="16"/>
              </w:rPr>
            </w:pPr>
            <w:r w:rsidRPr="00563050">
              <w:rPr>
                <w:sz w:val="16"/>
                <w:szCs w:val="16"/>
              </w:rPr>
              <w:t>Printed Name</w:t>
            </w:r>
          </w:p>
        </w:tc>
        <w:tc>
          <w:tcPr>
            <w:tcW w:w="3673" w:type="dxa"/>
            <w:tcBorders>
              <w:bottom w:val="single" w:sz="4" w:space="0" w:color="auto"/>
            </w:tcBorders>
            <w:vAlign w:val="bottom"/>
          </w:tcPr>
          <w:p w14:paraId="03EC44AF" w14:textId="77777777" w:rsidR="00F16556" w:rsidRPr="00563050" w:rsidRDefault="00F16556" w:rsidP="00AD5C8D">
            <w:pPr>
              <w:widowControl w:val="0"/>
              <w:spacing w:before="120"/>
              <w:rPr>
                <w:sz w:val="16"/>
                <w:szCs w:val="16"/>
              </w:rPr>
            </w:pPr>
          </w:p>
        </w:tc>
        <w:tc>
          <w:tcPr>
            <w:tcW w:w="452" w:type="dxa"/>
            <w:vAlign w:val="bottom"/>
          </w:tcPr>
          <w:p w14:paraId="1A139092" w14:textId="77777777" w:rsidR="00F16556" w:rsidRPr="00563050" w:rsidRDefault="00F16556" w:rsidP="00AD5C8D">
            <w:pPr>
              <w:widowControl w:val="0"/>
              <w:tabs>
                <w:tab w:val="center" w:pos="9360"/>
              </w:tabs>
              <w:spacing w:before="240"/>
              <w:ind w:left="-72" w:right="-72"/>
              <w:jc w:val="right"/>
              <w:rPr>
                <w:sz w:val="16"/>
                <w:szCs w:val="16"/>
              </w:rPr>
            </w:pPr>
            <w:r w:rsidRPr="00563050">
              <w:rPr>
                <w:sz w:val="16"/>
                <w:szCs w:val="16"/>
              </w:rPr>
              <w:t>Title</w:t>
            </w:r>
          </w:p>
        </w:tc>
        <w:tc>
          <w:tcPr>
            <w:tcW w:w="3941" w:type="dxa"/>
            <w:gridSpan w:val="3"/>
            <w:tcBorders>
              <w:bottom w:val="single" w:sz="4" w:space="0" w:color="auto"/>
            </w:tcBorders>
            <w:vAlign w:val="bottom"/>
          </w:tcPr>
          <w:p w14:paraId="7B9DDDD8" w14:textId="77777777" w:rsidR="00F16556" w:rsidRPr="00563050" w:rsidRDefault="00F16556" w:rsidP="00AD5C8D">
            <w:pPr>
              <w:widowControl w:val="0"/>
              <w:tabs>
                <w:tab w:val="center" w:pos="9360"/>
              </w:tabs>
              <w:spacing w:before="120"/>
              <w:rPr>
                <w:sz w:val="16"/>
                <w:szCs w:val="16"/>
              </w:rPr>
            </w:pPr>
          </w:p>
        </w:tc>
      </w:tr>
    </w:tbl>
    <w:p w14:paraId="32839C52" w14:textId="77777777" w:rsidR="00F16556" w:rsidRPr="003D2D19" w:rsidRDefault="00F16556" w:rsidP="00F16556">
      <w:pPr>
        <w:widowControl w:val="0"/>
        <w:spacing w:before="60"/>
        <w:jc w:val="both"/>
        <w:rPr>
          <w:sz w:val="22"/>
          <w:szCs w:val="22"/>
        </w:rPr>
      </w:pPr>
      <w:r w:rsidRPr="003D2D19">
        <w:rPr>
          <w:sz w:val="22"/>
          <w:szCs w:val="22"/>
        </w:rPr>
        <w:t>The witness should be present when the Contractor’s Authorized Agent signs this certification and should sign and date this document immediately thereafter.</w:t>
      </w:r>
    </w:p>
    <w:p w14:paraId="7E10D013" w14:textId="77777777" w:rsidR="00F16556" w:rsidRPr="002668DE" w:rsidRDefault="00F16556" w:rsidP="00F16556">
      <w:pPr>
        <w:rPr>
          <w:rFonts w:ascii="Arial" w:hAnsi="Arial" w:cs="Arial"/>
          <w:sz w:val="20"/>
          <w:szCs w:val="20"/>
        </w:rPr>
      </w:pPr>
    </w:p>
    <w:p w14:paraId="660B6462" w14:textId="77777777" w:rsidR="00F16556" w:rsidRPr="002668DE" w:rsidRDefault="00F16556" w:rsidP="00F16556">
      <w:pPr>
        <w:rPr>
          <w:rFonts w:ascii="Arial" w:hAnsi="Arial" w:cs="Arial"/>
          <w:sz w:val="20"/>
          <w:szCs w:val="20"/>
        </w:rPr>
      </w:pPr>
    </w:p>
    <w:p w14:paraId="5E16EAA0" w14:textId="77777777" w:rsidR="00F16556" w:rsidRPr="002668DE" w:rsidRDefault="00F16556" w:rsidP="00F16556">
      <w:pPr>
        <w:rPr>
          <w:rFonts w:ascii="Arial" w:hAnsi="Arial" w:cs="Arial"/>
          <w:sz w:val="20"/>
          <w:szCs w:val="20"/>
        </w:rPr>
      </w:pPr>
    </w:p>
    <w:p w14:paraId="3033F2F6" w14:textId="77777777" w:rsidR="00F16556" w:rsidRPr="002668DE" w:rsidRDefault="00F16556" w:rsidP="00F16556">
      <w:pPr>
        <w:rPr>
          <w:rFonts w:ascii="Arial" w:hAnsi="Arial" w:cs="Arial"/>
          <w:sz w:val="20"/>
          <w:szCs w:val="20"/>
        </w:rPr>
      </w:pPr>
    </w:p>
    <w:p w14:paraId="53FCA45A" w14:textId="77777777" w:rsidR="00F16556" w:rsidRPr="002668DE" w:rsidRDefault="00F16556" w:rsidP="00F16556">
      <w:pPr>
        <w:rPr>
          <w:rFonts w:ascii="Arial" w:hAnsi="Arial" w:cs="Arial"/>
          <w:sz w:val="20"/>
          <w:szCs w:val="20"/>
        </w:rPr>
      </w:pPr>
      <w:r w:rsidRPr="002668DE">
        <w:rPr>
          <w:rFonts w:ascii="Arial" w:hAnsi="Arial" w:cs="Arial"/>
          <w:sz w:val="20"/>
          <w:szCs w:val="20"/>
        </w:rPr>
        <w:br w:type="page"/>
      </w:r>
    </w:p>
    <w:p w14:paraId="1E39FA7F" w14:textId="77777777" w:rsidR="00F16556" w:rsidRPr="002668DE" w:rsidRDefault="00F16556" w:rsidP="00F16556">
      <w:pPr>
        <w:rPr>
          <w:rFonts w:ascii="Arial" w:hAnsi="Arial" w:cs="Arial"/>
          <w:i/>
          <w:color w:val="FF0000"/>
          <w:sz w:val="20"/>
          <w:szCs w:val="20"/>
        </w:rPr>
      </w:pPr>
      <w:bookmarkStart w:id="9" w:name="IRSTaxExemptionInfo"/>
      <w:bookmarkEnd w:id="9"/>
      <w:r w:rsidRPr="002668DE">
        <w:rPr>
          <w:rFonts w:ascii="Arial" w:hAnsi="Arial" w:cs="Arial"/>
          <w:i/>
          <w:color w:val="FF0000"/>
          <w:sz w:val="20"/>
          <w:szCs w:val="20"/>
        </w:rPr>
        <w:t>The Non-Profit Contractor must provide a copy of their IRS Tax Exemption Status Letter.</w:t>
      </w:r>
    </w:p>
    <w:p w14:paraId="314B9FE5" w14:textId="77777777" w:rsidR="00F16556" w:rsidRPr="002668DE" w:rsidRDefault="00F16556" w:rsidP="00F16556">
      <w:pPr>
        <w:rPr>
          <w:rFonts w:ascii="Arial" w:hAnsi="Arial" w:cs="Arial"/>
          <w:i/>
          <w:color w:val="FF0000"/>
          <w:sz w:val="20"/>
          <w:szCs w:val="20"/>
        </w:rPr>
      </w:pPr>
      <w:r w:rsidRPr="002668DE">
        <w:rPr>
          <w:rFonts w:ascii="Arial" w:hAnsi="Arial" w:cs="Arial"/>
          <w:i/>
          <w:color w:val="FF0000"/>
          <w:sz w:val="20"/>
          <w:szCs w:val="20"/>
        </w:rPr>
        <w:t xml:space="preserve">If DHHS already has a copy of that document electronically on file, the annual verification must be submitted validating that their </w:t>
      </w:r>
      <w:proofErr w:type="gramStart"/>
      <w:r w:rsidRPr="002668DE">
        <w:rPr>
          <w:rFonts w:ascii="Arial" w:hAnsi="Arial" w:cs="Arial"/>
          <w:i/>
          <w:color w:val="FF0000"/>
          <w:sz w:val="20"/>
          <w:szCs w:val="20"/>
        </w:rPr>
        <w:t>Tax Exempt</w:t>
      </w:r>
      <w:proofErr w:type="gramEnd"/>
      <w:r w:rsidRPr="002668DE">
        <w:rPr>
          <w:rFonts w:ascii="Arial" w:hAnsi="Arial" w:cs="Arial"/>
          <w:i/>
          <w:color w:val="FF0000"/>
          <w:sz w:val="20"/>
          <w:szCs w:val="20"/>
        </w:rPr>
        <w:t xml:space="preserve"> Status has not changed.</w:t>
      </w:r>
    </w:p>
    <w:p w14:paraId="3D41F227" w14:textId="77777777" w:rsidR="00F16556" w:rsidRDefault="00F16556" w:rsidP="00F16556">
      <w:pPr>
        <w:rPr>
          <w:rFonts w:ascii="Arial" w:hAnsi="Arial"/>
          <w:b/>
          <w:sz w:val="20"/>
          <w:szCs w:val="20"/>
        </w:rPr>
      </w:pPr>
    </w:p>
    <w:p w14:paraId="25F39378" w14:textId="77777777" w:rsidR="00F16556" w:rsidRDefault="00F16556" w:rsidP="00F16556">
      <w:pPr>
        <w:rPr>
          <w:rFonts w:ascii="Arial" w:hAnsi="Arial"/>
          <w:b/>
          <w:sz w:val="20"/>
          <w:szCs w:val="20"/>
        </w:rPr>
      </w:pPr>
    </w:p>
    <w:p w14:paraId="0C6D1925" w14:textId="77777777" w:rsidR="00F16556" w:rsidRDefault="00F16556" w:rsidP="00F16556">
      <w:pPr>
        <w:rPr>
          <w:rFonts w:ascii="Arial" w:hAnsi="Arial"/>
          <w:b/>
          <w:sz w:val="20"/>
          <w:szCs w:val="20"/>
        </w:rPr>
      </w:pPr>
    </w:p>
    <w:p w14:paraId="506A5CE8" w14:textId="77777777" w:rsidR="00F16556" w:rsidRDefault="00F16556" w:rsidP="00F16556">
      <w:pPr>
        <w:jc w:val="center"/>
        <w:rPr>
          <w:rFonts w:ascii="Arial" w:hAnsi="Arial"/>
          <w:b/>
          <w:sz w:val="20"/>
          <w:szCs w:val="20"/>
        </w:rPr>
      </w:pPr>
      <w:bookmarkStart w:id="10" w:name="IRSTaxExemptionVerification"/>
      <w:r w:rsidRPr="00146984">
        <w:rPr>
          <w:rFonts w:ascii="Arial" w:hAnsi="Arial"/>
          <w:b/>
          <w:sz w:val="20"/>
          <w:szCs w:val="20"/>
        </w:rPr>
        <w:t>IRS Tax Exemption Verification Form (Annual)</w:t>
      </w:r>
    </w:p>
    <w:bookmarkEnd w:id="10"/>
    <w:p w14:paraId="1B7B2087" w14:textId="77777777" w:rsidR="00F16556" w:rsidRPr="00146984" w:rsidRDefault="00F16556" w:rsidP="00F16556">
      <w:pPr>
        <w:rPr>
          <w:rFonts w:ascii="Arial" w:hAnsi="Arial"/>
          <w:sz w:val="20"/>
          <w:szCs w:val="20"/>
        </w:rPr>
      </w:pPr>
    </w:p>
    <w:p w14:paraId="5D9B9243" w14:textId="77777777" w:rsidR="00F16556" w:rsidRPr="00146984" w:rsidRDefault="00F16556" w:rsidP="00F16556">
      <w:pPr>
        <w:rPr>
          <w:rFonts w:ascii="Arial" w:hAnsi="Arial"/>
          <w:sz w:val="20"/>
          <w:szCs w:val="20"/>
        </w:rPr>
      </w:pPr>
    </w:p>
    <w:p w14:paraId="34470F86" w14:textId="77777777" w:rsidR="00F16556" w:rsidRPr="00146984" w:rsidRDefault="00F16556" w:rsidP="00F16556">
      <w:pPr>
        <w:ind w:right="720"/>
        <w:rPr>
          <w:rFonts w:ascii="Arial" w:hAnsi="Arial"/>
          <w:sz w:val="20"/>
          <w:szCs w:val="20"/>
        </w:rPr>
      </w:pPr>
      <w:r w:rsidRPr="00146984">
        <w:rPr>
          <w:rFonts w:ascii="Arial" w:hAnsi="Arial"/>
          <w:sz w:val="20"/>
          <w:szCs w:val="20"/>
        </w:rPr>
        <w:t>We, the undersigned entity, hereby testify that the 501 (c) (3) status is on file with the North Carolina Department of Health and Human Services and is still in effect.</w:t>
      </w:r>
    </w:p>
    <w:p w14:paraId="252B52D6" w14:textId="77777777" w:rsidR="00F16556" w:rsidRPr="00146984" w:rsidRDefault="00F16556" w:rsidP="00F16556">
      <w:pPr>
        <w:ind w:right="720"/>
        <w:rPr>
          <w:rFonts w:ascii="Arial" w:hAnsi="Arial"/>
          <w:sz w:val="20"/>
          <w:szCs w:val="20"/>
        </w:rPr>
      </w:pPr>
    </w:p>
    <w:p w14:paraId="0A159657" w14:textId="77777777" w:rsidR="00F16556" w:rsidRPr="00146984" w:rsidRDefault="00F16556" w:rsidP="00F16556">
      <w:pPr>
        <w:rPr>
          <w:rFonts w:ascii="Arial" w:hAnsi="Arial"/>
          <w:sz w:val="20"/>
          <w:szCs w:val="20"/>
        </w:rPr>
      </w:pPr>
    </w:p>
    <w:p w14:paraId="79353CBA" w14:textId="77777777" w:rsidR="00F16556" w:rsidRPr="00146984" w:rsidRDefault="00F16556" w:rsidP="00F16556">
      <w:pPr>
        <w:rPr>
          <w:rFonts w:ascii="Arial" w:hAnsi="Arial"/>
          <w:sz w:val="20"/>
          <w:szCs w:val="20"/>
        </w:rPr>
      </w:pPr>
      <w:r w:rsidRPr="00146984">
        <w:rPr>
          <w:rFonts w:ascii="Arial" w:hAnsi="Arial"/>
          <w:sz w:val="20"/>
          <w:szCs w:val="20"/>
        </w:rPr>
        <w:t>Name of Agency ____________________________________</w:t>
      </w:r>
    </w:p>
    <w:p w14:paraId="0A67A376" w14:textId="77777777" w:rsidR="00F16556" w:rsidRPr="00146984" w:rsidRDefault="00F16556" w:rsidP="00F16556">
      <w:pPr>
        <w:rPr>
          <w:rFonts w:ascii="Arial" w:hAnsi="Arial"/>
          <w:sz w:val="20"/>
          <w:szCs w:val="20"/>
        </w:rPr>
      </w:pPr>
    </w:p>
    <w:p w14:paraId="44F68AF5" w14:textId="77777777" w:rsidR="00F16556" w:rsidRPr="00146984" w:rsidRDefault="00F16556" w:rsidP="00F16556">
      <w:pPr>
        <w:rPr>
          <w:rFonts w:ascii="Arial" w:hAnsi="Arial"/>
          <w:sz w:val="20"/>
          <w:szCs w:val="20"/>
        </w:rPr>
      </w:pPr>
    </w:p>
    <w:p w14:paraId="413DAF79" w14:textId="77777777" w:rsidR="00F16556" w:rsidRPr="00146984" w:rsidRDefault="00F16556" w:rsidP="00F16556">
      <w:pPr>
        <w:rPr>
          <w:rFonts w:ascii="Arial" w:hAnsi="Arial"/>
          <w:sz w:val="20"/>
          <w:szCs w:val="20"/>
        </w:rPr>
      </w:pPr>
    </w:p>
    <w:p w14:paraId="76817FF5" w14:textId="77777777" w:rsidR="00F16556" w:rsidRPr="00146984" w:rsidRDefault="00F16556" w:rsidP="00F16556">
      <w:pPr>
        <w:rPr>
          <w:rFonts w:ascii="Arial" w:hAnsi="Arial"/>
          <w:sz w:val="20"/>
          <w:szCs w:val="20"/>
        </w:rPr>
      </w:pPr>
      <w:r w:rsidRPr="00146984">
        <w:rPr>
          <w:rFonts w:ascii="Arial" w:hAnsi="Arial"/>
          <w:sz w:val="20"/>
          <w:szCs w:val="20"/>
        </w:rPr>
        <w:t>____________________________________</w:t>
      </w:r>
    </w:p>
    <w:p w14:paraId="6116D363" w14:textId="77777777" w:rsidR="00F16556" w:rsidRPr="00146984" w:rsidRDefault="00F16556" w:rsidP="00F16556">
      <w:pPr>
        <w:rPr>
          <w:rFonts w:ascii="Arial" w:hAnsi="Arial"/>
          <w:sz w:val="20"/>
          <w:szCs w:val="20"/>
        </w:rPr>
      </w:pPr>
      <w:r w:rsidRPr="00146984">
        <w:rPr>
          <w:rFonts w:ascii="Arial" w:hAnsi="Arial"/>
          <w:sz w:val="20"/>
          <w:szCs w:val="20"/>
        </w:rPr>
        <w:t xml:space="preserve">Chairman, Executive Director, or </w:t>
      </w:r>
      <w:proofErr w:type="gramStart"/>
      <w:r w:rsidRPr="00146984">
        <w:rPr>
          <w:rFonts w:ascii="Arial" w:hAnsi="Arial"/>
          <w:sz w:val="20"/>
          <w:szCs w:val="20"/>
        </w:rPr>
        <w:t>other</w:t>
      </w:r>
      <w:proofErr w:type="gramEnd"/>
      <w:r w:rsidRPr="00146984">
        <w:rPr>
          <w:rFonts w:ascii="Arial" w:hAnsi="Arial"/>
          <w:sz w:val="20"/>
          <w:szCs w:val="20"/>
        </w:rPr>
        <w:t xml:space="preserve"> Authorized Official</w:t>
      </w:r>
    </w:p>
    <w:p w14:paraId="43B860B2" w14:textId="77777777" w:rsidR="00F16556" w:rsidRPr="00146984" w:rsidRDefault="00F16556" w:rsidP="00F16556">
      <w:pPr>
        <w:rPr>
          <w:rFonts w:ascii="Arial" w:hAnsi="Arial"/>
          <w:sz w:val="20"/>
          <w:szCs w:val="20"/>
        </w:rPr>
      </w:pPr>
    </w:p>
    <w:p w14:paraId="13625D71" w14:textId="77777777" w:rsidR="00F16556" w:rsidRPr="00146984" w:rsidRDefault="00F16556" w:rsidP="00F16556">
      <w:pPr>
        <w:rPr>
          <w:rFonts w:ascii="Arial" w:hAnsi="Arial"/>
          <w:sz w:val="20"/>
          <w:szCs w:val="20"/>
        </w:rPr>
      </w:pPr>
      <w:r w:rsidRPr="00146984">
        <w:rPr>
          <w:rFonts w:ascii="Arial" w:hAnsi="Arial"/>
          <w:sz w:val="20"/>
          <w:szCs w:val="20"/>
        </w:rPr>
        <w:t>Sworn to and subscribed before me, this ______ day of ___________, _____.</w:t>
      </w:r>
    </w:p>
    <w:p w14:paraId="3FA7642F" w14:textId="77777777" w:rsidR="00F16556" w:rsidRPr="00146984" w:rsidRDefault="00F16556" w:rsidP="00F16556">
      <w:pPr>
        <w:rPr>
          <w:rFonts w:ascii="Arial" w:hAnsi="Arial"/>
          <w:sz w:val="20"/>
          <w:szCs w:val="20"/>
        </w:rPr>
      </w:pPr>
    </w:p>
    <w:p w14:paraId="13BB3864" w14:textId="77777777" w:rsidR="00F16556" w:rsidRPr="00146984" w:rsidRDefault="00F16556" w:rsidP="00F16556">
      <w:pPr>
        <w:rPr>
          <w:rFonts w:ascii="Arial" w:hAnsi="Arial"/>
          <w:sz w:val="20"/>
          <w:szCs w:val="20"/>
        </w:rPr>
      </w:pPr>
    </w:p>
    <w:p w14:paraId="106F1B97" w14:textId="77777777" w:rsidR="00F16556" w:rsidRPr="00146984" w:rsidRDefault="00F16556" w:rsidP="00F16556">
      <w:pPr>
        <w:rPr>
          <w:rFonts w:ascii="Arial" w:hAnsi="Arial"/>
          <w:sz w:val="20"/>
          <w:szCs w:val="20"/>
        </w:rPr>
      </w:pPr>
      <w:r w:rsidRPr="00146984">
        <w:rPr>
          <w:rFonts w:ascii="Arial" w:hAnsi="Arial"/>
          <w:sz w:val="20"/>
          <w:szCs w:val="20"/>
        </w:rPr>
        <w:t>_____________________________________</w:t>
      </w:r>
    </w:p>
    <w:p w14:paraId="1182195E" w14:textId="77777777" w:rsidR="00F16556" w:rsidRPr="00146984" w:rsidRDefault="00F16556" w:rsidP="00F16556">
      <w:pPr>
        <w:rPr>
          <w:rFonts w:ascii="Arial" w:hAnsi="Arial"/>
          <w:sz w:val="20"/>
          <w:szCs w:val="20"/>
        </w:rPr>
      </w:pPr>
      <w:r w:rsidRPr="00146984">
        <w:rPr>
          <w:rFonts w:ascii="Arial" w:hAnsi="Arial"/>
          <w:sz w:val="20"/>
          <w:szCs w:val="20"/>
        </w:rPr>
        <w:t>Notary Public</w:t>
      </w:r>
    </w:p>
    <w:p w14:paraId="4713F6C0" w14:textId="77777777" w:rsidR="00F16556" w:rsidRPr="00146984" w:rsidRDefault="00F16556" w:rsidP="00F16556">
      <w:pPr>
        <w:rPr>
          <w:rFonts w:ascii="Arial" w:hAnsi="Arial"/>
          <w:sz w:val="20"/>
          <w:szCs w:val="20"/>
        </w:rPr>
      </w:pPr>
    </w:p>
    <w:p w14:paraId="63EE0827" w14:textId="77777777" w:rsidR="00F16556" w:rsidRPr="002668DE" w:rsidRDefault="00F16556" w:rsidP="00F16556">
      <w:pPr>
        <w:jc w:val="center"/>
        <w:rPr>
          <w:rFonts w:ascii="Arial" w:hAnsi="Arial" w:cs="Arial"/>
          <w:sz w:val="20"/>
          <w:szCs w:val="20"/>
        </w:rPr>
      </w:pPr>
      <w:r w:rsidRPr="00146984">
        <w:rPr>
          <w:rFonts w:ascii="Arial" w:hAnsi="Arial"/>
          <w:sz w:val="20"/>
          <w:szCs w:val="20"/>
        </w:rPr>
        <w:t>My Commission expires: _________________</w:t>
      </w:r>
    </w:p>
    <w:p w14:paraId="3DBBA94B" w14:textId="77777777" w:rsidR="00F16556" w:rsidRPr="002668DE" w:rsidRDefault="00F16556" w:rsidP="00F16556">
      <w:pPr>
        <w:jc w:val="center"/>
        <w:rPr>
          <w:rFonts w:ascii="Arial" w:hAnsi="Arial" w:cs="Arial"/>
          <w:b/>
        </w:rPr>
        <w:sectPr w:rsidR="00F16556" w:rsidRPr="002668DE" w:rsidSect="00C75B1E">
          <w:type w:val="continuous"/>
          <w:pgSz w:w="12240" w:h="15840"/>
          <w:pgMar w:top="1152" w:right="1152" w:bottom="864" w:left="1152" w:header="720" w:footer="720" w:gutter="0"/>
          <w:cols w:space="720"/>
        </w:sectPr>
      </w:pPr>
    </w:p>
    <w:p w14:paraId="635A7604" w14:textId="77777777" w:rsidR="00F16556" w:rsidRPr="002668DE" w:rsidRDefault="00F16556" w:rsidP="00F16556">
      <w:pPr>
        <w:rPr>
          <w:rFonts w:ascii="Arial" w:hAnsi="Arial" w:cs="Arial"/>
          <w:b/>
        </w:rPr>
      </w:pPr>
    </w:p>
    <w:p w14:paraId="59527EB0" w14:textId="77777777" w:rsidR="00B50E67" w:rsidRPr="00F16556" w:rsidRDefault="00B50E67" w:rsidP="00F16556"/>
    <w:sectPr w:rsidR="00B50E67" w:rsidRPr="00F16556" w:rsidSect="002709AA">
      <w:headerReference w:type="default" r:id="rId38"/>
      <w:footerReference w:type="default" r:id="rId39"/>
      <w:type w:val="continuous"/>
      <w:pgSz w:w="12240" w:h="15840" w:code="1"/>
      <w:pgMar w:top="1141"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DE8B" w14:textId="77777777" w:rsidR="007E2879" w:rsidRDefault="007E2879" w:rsidP="00F16556">
      <w:r>
        <w:separator/>
      </w:r>
    </w:p>
  </w:endnote>
  <w:endnote w:type="continuationSeparator" w:id="0">
    <w:p w14:paraId="408CC5E7" w14:textId="77777777" w:rsidR="007E2879" w:rsidRDefault="007E2879" w:rsidP="00F1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779B" w14:textId="77777777" w:rsidR="00F16556" w:rsidRPr="00A82627" w:rsidRDefault="00F16556">
    <w:pPr>
      <w:pStyle w:val="Footer"/>
      <w:tabs>
        <w:tab w:val="clear" w:pos="4320"/>
        <w:tab w:val="clear" w:pos="8640"/>
        <w:tab w:val="right" w:pos="10800"/>
      </w:tabs>
      <w:rPr>
        <w:rFonts w:ascii="Arial" w:hAnsi="Arial"/>
        <w:sz w:val="20"/>
        <w:szCs w:val="20"/>
      </w:rPr>
    </w:pPr>
  </w:p>
  <w:p w14:paraId="29FC51C6" w14:textId="77777777" w:rsidR="00F16556" w:rsidRPr="00A82627" w:rsidRDefault="00F16556">
    <w:pPr>
      <w:pStyle w:val="Footer"/>
      <w:tabs>
        <w:tab w:val="clear" w:pos="4320"/>
        <w:tab w:val="clear" w:pos="8640"/>
        <w:tab w:val="right" w:pos="10800"/>
      </w:tabs>
      <w:rPr>
        <w:rFonts w:ascii="Arial" w:hAnsi="Arial"/>
        <w:sz w:val="20"/>
        <w:szCs w:val="20"/>
      </w:rPr>
    </w:pPr>
    <w:r w:rsidRPr="00A82627">
      <w:rPr>
        <w:rFonts w:ascii="Arial" w:hAnsi="Arial"/>
        <w:sz w:val="20"/>
        <w:szCs w:val="20"/>
      </w:rPr>
      <w:t>NCDHHS TC</w:t>
    </w:r>
    <w:proofErr w:type="gramStart"/>
    <w:r w:rsidRPr="00A82627">
      <w:rPr>
        <w:rFonts w:ascii="Arial" w:hAnsi="Arial"/>
        <w:sz w:val="20"/>
        <w:szCs w:val="20"/>
      </w:rPr>
      <w:t>1008  (</w:t>
    </w:r>
    <w:proofErr w:type="gramEnd"/>
    <w:r w:rsidRPr="00A82627">
      <w:rPr>
        <w:rFonts w:ascii="Arial" w:hAnsi="Arial"/>
        <w:sz w:val="20"/>
        <w:szCs w:val="20"/>
      </w:rPr>
      <w:t>General Terms and Conditions)  (Health Care Providers) (Rev. 11.01.15)</w:t>
    </w:r>
    <w:r w:rsidRPr="00A82627">
      <w:rPr>
        <w:rFonts w:ascii="Arial" w:hAnsi="Arial"/>
        <w:sz w:val="20"/>
        <w:szCs w:val="20"/>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6744" w14:textId="77777777" w:rsidR="00F16556" w:rsidRPr="00A82627" w:rsidRDefault="00F16556">
    <w:pPr>
      <w:pStyle w:val="Footer"/>
      <w:tabs>
        <w:tab w:val="clear" w:pos="4320"/>
        <w:tab w:val="clear" w:pos="8640"/>
        <w:tab w:val="right" w:pos="10800"/>
      </w:tabs>
      <w:rPr>
        <w:rFonts w:ascii="Arial" w:hAnsi="Arial"/>
        <w:sz w:val="20"/>
        <w:szCs w:val="20"/>
      </w:rPr>
    </w:pPr>
  </w:p>
  <w:p w14:paraId="1A669A56" w14:textId="77777777" w:rsidR="00F16556" w:rsidRPr="00A82627" w:rsidRDefault="00F16556">
    <w:pPr>
      <w:pStyle w:val="Footer"/>
      <w:tabs>
        <w:tab w:val="clear" w:pos="4320"/>
        <w:tab w:val="clear" w:pos="8640"/>
        <w:tab w:val="right" w:pos="10800"/>
      </w:tabs>
      <w:rPr>
        <w:rFonts w:ascii="Arial" w:hAnsi="Arial"/>
        <w:sz w:val="20"/>
        <w:szCs w:val="20"/>
      </w:rPr>
    </w:pPr>
    <w:r w:rsidRPr="00A82627">
      <w:rPr>
        <w:rFonts w:ascii="Arial" w:hAnsi="Arial"/>
        <w:sz w:val="20"/>
        <w:szCs w:val="20"/>
      </w:rPr>
      <w:t xml:space="preserve">NCDHHS TC1011 (General Terms and </w:t>
    </w:r>
    <w:proofErr w:type="gramStart"/>
    <w:r w:rsidRPr="00A82627">
      <w:rPr>
        <w:rFonts w:ascii="Arial" w:hAnsi="Arial"/>
        <w:sz w:val="20"/>
        <w:szCs w:val="20"/>
      </w:rPr>
      <w:t>Conditions)  (</w:t>
    </w:r>
    <w:proofErr w:type="gramEnd"/>
    <w:r w:rsidRPr="00A82627">
      <w:rPr>
        <w:rFonts w:ascii="Arial" w:hAnsi="Arial"/>
        <w:sz w:val="20"/>
        <w:szCs w:val="20"/>
      </w:rPr>
      <w:t>Other State Departments) (Rev. 01.30.15)</w:t>
    </w:r>
    <w:r w:rsidRPr="00A82627">
      <w:rPr>
        <w:rFonts w:ascii="Arial" w:hAnsi="Arial"/>
        <w:sz w:val="20"/>
        <w:szCs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4E12" w14:textId="77777777" w:rsidR="00F16556" w:rsidRPr="00A82627" w:rsidRDefault="00F16556">
    <w:pPr>
      <w:pStyle w:val="Footer"/>
      <w:tabs>
        <w:tab w:val="clear" w:pos="4320"/>
        <w:tab w:val="clear" w:pos="8640"/>
        <w:tab w:val="right" w:pos="10800"/>
      </w:tabs>
      <w:rPr>
        <w:rFonts w:ascii="Arial" w:hAnsi="Arial"/>
        <w:sz w:val="20"/>
        <w:szCs w:val="20"/>
      </w:rPr>
    </w:pPr>
  </w:p>
  <w:p w14:paraId="7B7DC6CD" w14:textId="77777777" w:rsidR="00F16556" w:rsidRPr="00A82627" w:rsidRDefault="00F16556">
    <w:pPr>
      <w:pStyle w:val="Footer"/>
      <w:tabs>
        <w:tab w:val="clear" w:pos="4320"/>
        <w:tab w:val="clear" w:pos="8640"/>
        <w:tab w:val="right" w:pos="10800"/>
      </w:tabs>
      <w:rPr>
        <w:rFonts w:ascii="Arial" w:hAnsi="Arial"/>
        <w:sz w:val="20"/>
        <w:szCs w:val="20"/>
      </w:rPr>
    </w:pPr>
    <w:r w:rsidRPr="00A82627">
      <w:rPr>
        <w:rFonts w:ascii="Arial" w:hAnsi="Arial"/>
        <w:sz w:val="20"/>
        <w:szCs w:val="20"/>
      </w:rPr>
      <w:t xml:space="preserve">NCDHHS TC1012  </w:t>
    </w:r>
    <w:proofErr w:type="gramStart"/>
    <w:r w:rsidRPr="00A82627">
      <w:rPr>
        <w:rFonts w:ascii="Arial" w:hAnsi="Arial"/>
        <w:sz w:val="20"/>
        <w:szCs w:val="20"/>
      </w:rPr>
      <w:t xml:space="preserve">   (</w:t>
    </w:r>
    <w:proofErr w:type="gramEnd"/>
    <w:r w:rsidRPr="00A82627">
      <w:rPr>
        <w:rFonts w:ascii="Arial" w:hAnsi="Arial"/>
        <w:sz w:val="20"/>
        <w:szCs w:val="20"/>
      </w:rPr>
      <w:t>General Terms and Conditions)  (Duke) (Rev. 11.01.15)</w:t>
    </w:r>
    <w:r w:rsidRPr="00A82627">
      <w:rPr>
        <w:rFonts w:ascii="Arial" w:hAnsi="Arial"/>
        <w:sz w:val="20"/>
        <w:szCs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B06D" w14:textId="77777777" w:rsidR="00F16556" w:rsidRPr="00A82627" w:rsidRDefault="00F16556">
    <w:pPr>
      <w:pStyle w:val="Footer"/>
      <w:tabs>
        <w:tab w:val="clear" w:pos="4320"/>
        <w:tab w:val="clear" w:pos="8640"/>
        <w:tab w:val="right" w:pos="10800"/>
      </w:tabs>
      <w:rPr>
        <w:rFonts w:ascii="Arial" w:hAnsi="Arial"/>
        <w:sz w:val="20"/>
        <w:szCs w:val="20"/>
      </w:rPr>
    </w:pPr>
  </w:p>
  <w:p w14:paraId="7CC3E49D" w14:textId="77777777" w:rsidR="00F16556" w:rsidRPr="00A82627" w:rsidRDefault="00F16556">
    <w:pPr>
      <w:pStyle w:val="Footer"/>
      <w:tabs>
        <w:tab w:val="clear" w:pos="4320"/>
        <w:tab w:val="clear" w:pos="8640"/>
        <w:tab w:val="right" w:pos="10800"/>
      </w:tabs>
      <w:rPr>
        <w:rFonts w:ascii="Arial" w:hAnsi="Arial"/>
        <w:sz w:val="20"/>
        <w:szCs w:val="20"/>
      </w:rPr>
    </w:pPr>
    <w:r w:rsidRPr="00A82627">
      <w:rPr>
        <w:rFonts w:ascii="Arial" w:hAnsi="Arial"/>
        <w:sz w:val="20"/>
        <w:szCs w:val="20"/>
      </w:rPr>
      <w:t xml:space="preserve">NCDHHS TC1012  </w:t>
    </w:r>
    <w:proofErr w:type="gramStart"/>
    <w:r w:rsidRPr="00A82627">
      <w:rPr>
        <w:rFonts w:ascii="Arial" w:hAnsi="Arial"/>
        <w:sz w:val="20"/>
        <w:szCs w:val="20"/>
      </w:rPr>
      <w:t xml:space="preserve">   (</w:t>
    </w:r>
    <w:proofErr w:type="gramEnd"/>
    <w:r w:rsidRPr="00A82627">
      <w:rPr>
        <w:rFonts w:ascii="Arial" w:hAnsi="Arial"/>
        <w:sz w:val="20"/>
        <w:szCs w:val="20"/>
      </w:rPr>
      <w:t>General Terms and Conditions)  (Duke) (Rev. 11.01.15)</w:t>
    </w:r>
    <w:r w:rsidRPr="00A82627">
      <w:rPr>
        <w:rFonts w:ascii="Arial" w:hAnsi="Arial"/>
        <w:sz w:val="20"/>
        <w:szCs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4EA6" w14:textId="77777777" w:rsidR="00F16556" w:rsidRPr="008F48AA" w:rsidRDefault="00F16556">
    <w:pPr>
      <w:pStyle w:val="Footer"/>
      <w:tabs>
        <w:tab w:val="clear" w:pos="4320"/>
        <w:tab w:val="clear" w:pos="8640"/>
        <w:tab w:val="right" w:pos="10800"/>
      </w:tabs>
      <w:rPr>
        <w:rFonts w:ascii="Arial" w:hAnsi="Arial"/>
        <w:sz w:val="20"/>
        <w:szCs w:val="20"/>
      </w:rPr>
    </w:pPr>
  </w:p>
  <w:p w14:paraId="0E51E1EB" w14:textId="77777777" w:rsidR="00F16556" w:rsidRPr="008F48AA" w:rsidRDefault="00F16556">
    <w:pPr>
      <w:pStyle w:val="Footer"/>
      <w:tabs>
        <w:tab w:val="clear" w:pos="4320"/>
        <w:tab w:val="clear" w:pos="8640"/>
        <w:tab w:val="right" w:pos="10800"/>
      </w:tabs>
      <w:rPr>
        <w:rFonts w:ascii="Arial" w:hAnsi="Arial"/>
        <w:sz w:val="20"/>
        <w:szCs w:val="20"/>
      </w:rPr>
    </w:pPr>
    <w:r w:rsidRPr="008F48AA">
      <w:rPr>
        <w:rFonts w:ascii="Arial" w:hAnsi="Arial"/>
        <w:sz w:val="20"/>
        <w:szCs w:val="20"/>
      </w:rPr>
      <w:t xml:space="preserve">NCDHHS TC1012.2  </w:t>
    </w:r>
    <w:proofErr w:type="gramStart"/>
    <w:r w:rsidRPr="008F48AA">
      <w:rPr>
        <w:rFonts w:ascii="Arial" w:hAnsi="Arial"/>
        <w:sz w:val="20"/>
        <w:szCs w:val="20"/>
      </w:rPr>
      <w:t xml:space="preserve">   (</w:t>
    </w:r>
    <w:proofErr w:type="gramEnd"/>
    <w:r w:rsidRPr="008F48AA">
      <w:rPr>
        <w:rFonts w:ascii="Arial" w:hAnsi="Arial"/>
        <w:sz w:val="20"/>
        <w:szCs w:val="20"/>
      </w:rPr>
      <w:t>General Terms and Conditions)  (Private University) (Rev. 11.01.15)</w:t>
    </w:r>
    <w:r w:rsidRPr="008F48AA">
      <w:rPr>
        <w:rFonts w:ascii="Arial" w:hAnsi="Arial"/>
        <w:sz w:val="20"/>
        <w:szCs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CCAF" w14:textId="77777777" w:rsidR="00F16556" w:rsidRPr="008F48AA" w:rsidRDefault="00F16556">
    <w:pPr>
      <w:pStyle w:val="Footer"/>
      <w:tabs>
        <w:tab w:val="clear" w:pos="4320"/>
        <w:tab w:val="clear" w:pos="8640"/>
        <w:tab w:val="right" w:pos="10800"/>
      </w:tabs>
      <w:rPr>
        <w:rFonts w:ascii="Arial" w:hAnsi="Arial"/>
        <w:sz w:val="20"/>
        <w:szCs w:val="20"/>
      </w:rPr>
    </w:pPr>
  </w:p>
  <w:p w14:paraId="106723BA" w14:textId="77777777" w:rsidR="00F16556" w:rsidRPr="008F48AA" w:rsidRDefault="00F16556">
    <w:pPr>
      <w:pStyle w:val="Footer"/>
      <w:tabs>
        <w:tab w:val="clear" w:pos="4320"/>
        <w:tab w:val="clear" w:pos="8640"/>
        <w:tab w:val="right" w:pos="10800"/>
      </w:tabs>
      <w:rPr>
        <w:rFonts w:ascii="Arial" w:hAnsi="Arial"/>
        <w:sz w:val="20"/>
        <w:szCs w:val="20"/>
      </w:rPr>
    </w:pPr>
    <w:r w:rsidRPr="008F48AA">
      <w:rPr>
        <w:rFonts w:ascii="Arial" w:hAnsi="Arial"/>
        <w:sz w:val="20"/>
        <w:szCs w:val="20"/>
      </w:rPr>
      <w:t xml:space="preserve">NCDHHS TC1012.2  </w:t>
    </w:r>
    <w:proofErr w:type="gramStart"/>
    <w:r w:rsidRPr="008F48AA">
      <w:rPr>
        <w:rFonts w:ascii="Arial" w:hAnsi="Arial"/>
        <w:sz w:val="20"/>
        <w:szCs w:val="20"/>
      </w:rPr>
      <w:t xml:space="preserve">   (</w:t>
    </w:r>
    <w:proofErr w:type="gramEnd"/>
    <w:r w:rsidRPr="008F48AA">
      <w:rPr>
        <w:rFonts w:ascii="Arial" w:hAnsi="Arial"/>
        <w:sz w:val="20"/>
        <w:szCs w:val="20"/>
      </w:rPr>
      <w:t>General Terms and Conditions)  (Private University) (Rev. 11.01.15)</w:t>
    </w:r>
    <w:r w:rsidRPr="008F48AA">
      <w:rPr>
        <w:rFonts w:ascii="Arial" w:hAnsi="Arial"/>
        <w:sz w:val="20"/>
        <w:szCs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8229" w14:textId="77777777" w:rsidR="00F16556" w:rsidRPr="00592F23" w:rsidRDefault="00F16556">
    <w:pPr>
      <w:pStyle w:val="Footer"/>
      <w:jc w:val="right"/>
      <w:rPr>
        <w:rFonts w:ascii="Arial" w:hAnsi="Arial" w:cs="Arial"/>
        <w:sz w:val="20"/>
        <w:szCs w:val="20"/>
      </w:rPr>
    </w:pP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27</w:t>
    </w:r>
    <w:r w:rsidRPr="00592F23">
      <w:rPr>
        <w:rFonts w:ascii="Arial" w:hAnsi="Arial" w:cs="Arial"/>
        <w:noProof/>
        <w:sz w:val="20"/>
        <w:szCs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6CAD" w14:textId="77777777" w:rsidR="00F16556" w:rsidRPr="00592F23" w:rsidRDefault="00F16556">
    <w:pPr>
      <w:pStyle w:val="Footer"/>
      <w:jc w:val="right"/>
      <w:rPr>
        <w:rFonts w:ascii="Arial" w:hAnsi="Arial" w:cs="Arial"/>
        <w:sz w:val="20"/>
        <w:szCs w:val="20"/>
      </w:rPr>
    </w:pP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30</w:t>
    </w:r>
    <w:r w:rsidRPr="00592F23">
      <w:rPr>
        <w:rFonts w:ascii="Arial" w:hAnsi="Arial" w:cs="Arial"/>
        <w:noProof/>
        <w:sz w:val="20"/>
        <w:szCs w:val="20"/>
      </w:rPr>
      <w:fldChar w:fldCharType="end"/>
    </w:r>
  </w:p>
  <w:p w14:paraId="596FECBB" w14:textId="77777777" w:rsidR="00F16556" w:rsidRDefault="00F16556" w:rsidP="00592F23">
    <w:pPr>
      <w:tabs>
        <w:tab w:val="center" w:pos="4320"/>
        <w:tab w:val="right" w:pos="8640"/>
      </w:tabs>
      <w:ind w:right="360"/>
    </w:pPr>
    <w:proofErr w:type="gramStart"/>
    <w:r w:rsidRPr="00592F23">
      <w:rPr>
        <w:rFonts w:ascii="Arial" w:hAnsi="Arial" w:cs="Arial"/>
        <w:sz w:val="20"/>
        <w:szCs w:val="20"/>
      </w:rPr>
      <w:t>NCDHHS  COI</w:t>
    </w:r>
    <w:proofErr w:type="gramEnd"/>
    <w:r w:rsidRPr="00592F23">
      <w:rPr>
        <w:rFonts w:ascii="Arial" w:hAnsi="Arial" w:cs="Arial"/>
        <w:sz w:val="20"/>
        <w:szCs w:val="20"/>
      </w:rPr>
      <w:t xml:space="preserve">1015  (Rev. 4/11) </w:t>
    </w:r>
  </w:p>
  <w:p w14:paraId="35D9B181" w14:textId="77777777" w:rsidR="00F16556" w:rsidRDefault="00F16556"/>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FDA0" w14:textId="77777777" w:rsidR="00F16556" w:rsidRPr="00592F23" w:rsidRDefault="00F16556" w:rsidP="00146984">
    <w:pPr>
      <w:tabs>
        <w:tab w:val="center" w:pos="4320"/>
        <w:tab w:val="right" w:pos="8640"/>
      </w:tabs>
      <w:rPr>
        <w:rFonts w:ascii="Arial" w:hAnsi="Arial"/>
        <w:sz w:val="20"/>
        <w:szCs w:val="20"/>
      </w:rPr>
    </w:pPr>
    <w:r w:rsidRPr="00592F23">
      <w:rPr>
        <w:rFonts w:ascii="Arial" w:hAnsi="Arial"/>
        <w:sz w:val="20"/>
        <w:szCs w:val="20"/>
      </w:rPr>
      <w:t xml:space="preserve">NCDHHS NP1021   IRS Verification (Rev. 4/11)                                                                                                  </w:t>
    </w:r>
    <w:r w:rsidRPr="00592F23">
      <w:rPr>
        <w:rFonts w:ascii="Arial" w:hAnsi="Arial"/>
        <w:sz w:val="20"/>
        <w:szCs w:val="20"/>
      </w:rPr>
      <w:fldChar w:fldCharType="begin"/>
    </w:r>
    <w:r w:rsidRPr="00592F23">
      <w:rPr>
        <w:rFonts w:ascii="Arial" w:hAnsi="Arial"/>
        <w:sz w:val="20"/>
        <w:szCs w:val="20"/>
      </w:rPr>
      <w:instrText xml:space="preserve"> PAGE   \* MERGEFORMAT </w:instrText>
    </w:r>
    <w:r w:rsidRPr="00592F23">
      <w:rPr>
        <w:rFonts w:ascii="Arial" w:hAnsi="Arial"/>
        <w:sz w:val="20"/>
        <w:szCs w:val="20"/>
      </w:rPr>
      <w:fldChar w:fldCharType="separate"/>
    </w:r>
    <w:r>
      <w:rPr>
        <w:rFonts w:ascii="Arial" w:hAnsi="Arial"/>
        <w:noProof/>
        <w:sz w:val="20"/>
        <w:szCs w:val="20"/>
      </w:rPr>
      <w:t>34</w:t>
    </w:r>
    <w:r w:rsidRPr="00592F23">
      <w:rPr>
        <w:rFonts w:ascii="Arial" w:hAnsi="Arial"/>
        <w:noProof/>
        <w:sz w:val="20"/>
        <w:szCs w:val="20"/>
      </w:rPr>
      <w:fldChar w:fldCharType="end"/>
    </w:r>
  </w:p>
  <w:p w14:paraId="4DC4D158" w14:textId="77777777" w:rsidR="00F16556" w:rsidRPr="009076C9" w:rsidRDefault="00F16556" w:rsidP="0014698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C812" w14:textId="77777777" w:rsidR="00F16556" w:rsidRPr="00F44AD3" w:rsidRDefault="00F16556" w:rsidP="005C01F5">
    <w:pPr>
      <w:pStyle w:val="Title"/>
      <w:widowControl w:val="0"/>
      <w:tabs>
        <w:tab w:val="right" w:pos="10800"/>
      </w:tabs>
      <w:jc w:val="both"/>
      <w:rPr>
        <w:b w:val="0"/>
        <w:sz w:val="16"/>
        <w:szCs w:val="16"/>
      </w:rPr>
    </w:pPr>
    <w:r w:rsidRPr="00F44AD3">
      <w:rPr>
        <w:b w:val="0"/>
        <w:sz w:val="16"/>
        <w:szCs w:val="16"/>
      </w:rPr>
      <w:t>Contractor Certifications Required by North Carolina Law</w:t>
    </w:r>
    <w:r>
      <w:rPr>
        <w:b w:val="0"/>
        <w:sz w:val="16"/>
        <w:szCs w:val="16"/>
      </w:rPr>
      <w:t xml:space="preserve"> (Rev. 8/2016)</w:t>
    </w:r>
    <w:r w:rsidRPr="00F44AD3">
      <w:rPr>
        <w:b w:val="0"/>
        <w:sz w:val="16"/>
        <w:szCs w:val="16"/>
      </w:rPr>
      <w:tab/>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Pr>
        <w:b w:val="0"/>
        <w:noProof/>
        <w:sz w:val="16"/>
        <w:szCs w:val="16"/>
      </w:rPr>
      <w:t>1</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Pr>
        <w:b w:val="0"/>
        <w:noProof/>
        <w:sz w:val="16"/>
        <w:szCs w:val="16"/>
      </w:rPr>
      <w:t>1</w:t>
    </w:r>
    <w:r w:rsidRPr="00F44AD3">
      <w:rPr>
        <w:b w:val="0"/>
        <w:sz w:val="16"/>
        <w:szCs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ADF9" w14:textId="77777777" w:rsidR="00E1292A" w:rsidRPr="00B028FB" w:rsidRDefault="007E2879">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42</w:t>
    </w:r>
    <w:r w:rsidRPr="00B028FB">
      <w:rPr>
        <w:rFonts w:ascii="Arial" w:hAnsi="Arial" w:cs="Arial"/>
        <w:sz w:val="20"/>
        <w:szCs w:val="20"/>
      </w:rPr>
      <w:fldChar w:fldCharType="end"/>
    </w:r>
  </w:p>
  <w:p w14:paraId="58C5223E" w14:textId="77777777" w:rsidR="00E1292A" w:rsidRDefault="007E2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39E1" w14:textId="77777777" w:rsidR="00F16556" w:rsidRDefault="00F16556">
    <w:pPr>
      <w:pStyle w:val="Footer"/>
      <w:tabs>
        <w:tab w:val="clear" w:pos="4320"/>
        <w:tab w:val="clear" w:pos="8640"/>
        <w:tab w:val="right" w:pos="10800"/>
      </w:tabs>
      <w:rPr>
        <w:rFonts w:ascii="Arial" w:hAnsi="Arial"/>
      </w:rPr>
    </w:pPr>
  </w:p>
  <w:p w14:paraId="3DB16E71" w14:textId="77777777" w:rsidR="00F16556" w:rsidRPr="00A82627" w:rsidRDefault="00F16556">
    <w:pPr>
      <w:pStyle w:val="Footer"/>
      <w:tabs>
        <w:tab w:val="clear" w:pos="4320"/>
        <w:tab w:val="clear" w:pos="8640"/>
        <w:tab w:val="right" w:pos="10800"/>
      </w:tabs>
      <w:rPr>
        <w:rFonts w:ascii="Arial" w:hAnsi="Arial"/>
        <w:sz w:val="20"/>
        <w:szCs w:val="20"/>
      </w:rPr>
    </w:pPr>
    <w:r w:rsidRPr="00A82627">
      <w:rPr>
        <w:rFonts w:ascii="Arial" w:hAnsi="Arial"/>
        <w:sz w:val="20"/>
        <w:szCs w:val="20"/>
      </w:rPr>
      <w:t>NCDHHS TC</w:t>
    </w:r>
    <w:proofErr w:type="gramStart"/>
    <w:r w:rsidRPr="00A82627">
      <w:rPr>
        <w:rFonts w:ascii="Arial" w:hAnsi="Arial"/>
        <w:sz w:val="20"/>
        <w:szCs w:val="20"/>
      </w:rPr>
      <w:t>1008  (</w:t>
    </w:r>
    <w:proofErr w:type="gramEnd"/>
    <w:r w:rsidRPr="00A82627">
      <w:rPr>
        <w:rFonts w:ascii="Arial" w:hAnsi="Arial"/>
        <w:sz w:val="20"/>
        <w:szCs w:val="20"/>
      </w:rPr>
      <w:t>General Terms and Conditions)  (Health Care Providers) (Rev. 11.01.15)</w:t>
    </w:r>
    <w:r w:rsidRPr="00A82627">
      <w:rPr>
        <w:rFonts w:ascii="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28C7" w14:textId="77777777" w:rsidR="00F16556" w:rsidRDefault="00F16556">
    <w:pPr>
      <w:pStyle w:val="Footer"/>
      <w:tabs>
        <w:tab w:val="clear" w:pos="4320"/>
        <w:tab w:val="clear" w:pos="8640"/>
        <w:tab w:val="right" w:pos="10800"/>
      </w:tabs>
      <w:rPr>
        <w:rFonts w:ascii="Arial" w:hAnsi="Arial"/>
      </w:rPr>
    </w:pPr>
  </w:p>
  <w:p w14:paraId="6EA05240" w14:textId="77777777" w:rsidR="00F16556" w:rsidRPr="00A82627" w:rsidRDefault="00F16556">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DD9E" w14:textId="77777777" w:rsidR="00F16556" w:rsidRPr="00A82627" w:rsidRDefault="00F16556">
    <w:pPr>
      <w:pStyle w:val="Footer"/>
      <w:tabs>
        <w:tab w:val="clear" w:pos="4320"/>
        <w:tab w:val="clear" w:pos="8640"/>
        <w:tab w:val="right" w:pos="10800"/>
      </w:tabs>
      <w:rPr>
        <w:rFonts w:ascii="Arial" w:hAnsi="Arial"/>
        <w:sz w:val="20"/>
        <w:szCs w:val="20"/>
      </w:rPr>
    </w:pPr>
  </w:p>
  <w:p w14:paraId="65E4C1C6" w14:textId="77777777" w:rsidR="00F16556" w:rsidRPr="00A82627" w:rsidRDefault="00F16556">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40DF" w14:textId="77777777" w:rsidR="00F16556" w:rsidRPr="00A82627" w:rsidRDefault="00F16556">
    <w:pPr>
      <w:pStyle w:val="Footer"/>
      <w:tabs>
        <w:tab w:val="clear" w:pos="4320"/>
        <w:tab w:val="clear" w:pos="8640"/>
        <w:tab w:val="right" w:pos="10800"/>
      </w:tabs>
      <w:rPr>
        <w:rFonts w:ascii="Arial" w:hAnsi="Arial"/>
        <w:sz w:val="20"/>
        <w:szCs w:val="20"/>
      </w:rPr>
    </w:pPr>
  </w:p>
  <w:p w14:paraId="18137DA9" w14:textId="77777777" w:rsidR="00F16556" w:rsidRPr="00A82627" w:rsidRDefault="00F16556">
    <w:pPr>
      <w:pStyle w:val="Footer"/>
      <w:tabs>
        <w:tab w:val="clear" w:pos="4320"/>
        <w:tab w:val="clear" w:pos="8640"/>
        <w:tab w:val="right" w:pos="10800"/>
      </w:tabs>
      <w:rPr>
        <w:rFonts w:ascii="Arial" w:hAnsi="Arial"/>
        <w:sz w:val="20"/>
        <w:szCs w:val="20"/>
      </w:rPr>
    </w:pPr>
    <w:r w:rsidRPr="00A82627">
      <w:rPr>
        <w:rFonts w:ascii="Arial" w:hAnsi="Arial"/>
        <w:sz w:val="20"/>
        <w:szCs w:val="20"/>
      </w:rPr>
      <w:t>NCDHHS TC</w:t>
    </w:r>
    <w:proofErr w:type="gramStart"/>
    <w:r w:rsidRPr="00A82627">
      <w:rPr>
        <w:rFonts w:ascii="Arial" w:hAnsi="Arial"/>
        <w:sz w:val="20"/>
        <w:szCs w:val="20"/>
      </w:rPr>
      <w:t>1010  (</w:t>
    </w:r>
    <w:proofErr w:type="gramEnd"/>
    <w:r w:rsidRPr="00A82627">
      <w:rPr>
        <w:rFonts w:ascii="Arial" w:hAnsi="Arial"/>
        <w:sz w:val="20"/>
        <w:szCs w:val="20"/>
      </w:rPr>
      <w:t>General Terms and Conditions) (Local Government) (Rev.  11.01.15)</w:t>
    </w:r>
    <w:r w:rsidRPr="00A82627">
      <w:rPr>
        <w:rFonts w:ascii="Arial" w:hAnsi="Arial"/>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1889" w14:textId="77777777" w:rsidR="00F16556" w:rsidRPr="00A82627" w:rsidRDefault="00F16556">
    <w:pPr>
      <w:pStyle w:val="Footer"/>
      <w:tabs>
        <w:tab w:val="clear" w:pos="4320"/>
        <w:tab w:val="clear" w:pos="8640"/>
        <w:tab w:val="right" w:pos="10800"/>
      </w:tabs>
      <w:rPr>
        <w:rFonts w:ascii="Arial" w:hAnsi="Arial"/>
        <w:sz w:val="20"/>
        <w:szCs w:val="20"/>
      </w:rPr>
    </w:pPr>
  </w:p>
  <w:p w14:paraId="09691065" w14:textId="77777777" w:rsidR="00F16556" w:rsidRPr="00A82627" w:rsidRDefault="00F16556">
    <w:pPr>
      <w:pStyle w:val="Footer"/>
      <w:tabs>
        <w:tab w:val="clear" w:pos="4320"/>
        <w:tab w:val="clear" w:pos="8640"/>
        <w:tab w:val="right" w:pos="10800"/>
      </w:tabs>
      <w:rPr>
        <w:rFonts w:ascii="Arial" w:hAnsi="Arial"/>
        <w:sz w:val="20"/>
        <w:szCs w:val="20"/>
      </w:rPr>
    </w:pPr>
    <w:r w:rsidRPr="00A82627">
      <w:rPr>
        <w:rFonts w:ascii="Arial" w:hAnsi="Arial"/>
        <w:sz w:val="20"/>
        <w:szCs w:val="20"/>
      </w:rPr>
      <w:t>NCDHHS TC</w:t>
    </w:r>
    <w:proofErr w:type="gramStart"/>
    <w:r w:rsidRPr="00A82627">
      <w:rPr>
        <w:rFonts w:ascii="Arial" w:hAnsi="Arial"/>
        <w:sz w:val="20"/>
        <w:szCs w:val="20"/>
      </w:rPr>
      <w:t>1010  (</w:t>
    </w:r>
    <w:proofErr w:type="gramEnd"/>
    <w:r w:rsidRPr="00A82627">
      <w:rPr>
        <w:rFonts w:ascii="Arial" w:hAnsi="Arial"/>
        <w:sz w:val="20"/>
        <w:szCs w:val="20"/>
      </w:rPr>
      <w:t>General Terms and Conditions) (Local Government) (Rev.  11.01.15)</w:t>
    </w:r>
    <w:r w:rsidRPr="00A82627">
      <w:rPr>
        <w:rFonts w:ascii="Arial" w:hAnsi="Arial"/>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3F3E" w14:textId="77777777" w:rsidR="00F16556" w:rsidRDefault="00F1655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3DF9" w14:textId="77777777" w:rsidR="00F16556" w:rsidRPr="00A82627" w:rsidRDefault="00F16556">
    <w:pPr>
      <w:pStyle w:val="Footer"/>
      <w:tabs>
        <w:tab w:val="clear" w:pos="4320"/>
        <w:tab w:val="clear" w:pos="8640"/>
        <w:tab w:val="right" w:pos="10800"/>
      </w:tabs>
      <w:rPr>
        <w:rFonts w:ascii="Arial" w:hAnsi="Arial"/>
        <w:sz w:val="20"/>
        <w:szCs w:val="20"/>
      </w:rPr>
    </w:pPr>
  </w:p>
  <w:p w14:paraId="4CC451A6" w14:textId="77777777" w:rsidR="00F16556" w:rsidRPr="00A82627" w:rsidRDefault="00F16556">
    <w:pPr>
      <w:pStyle w:val="Footer"/>
      <w:tabs>
        <w:tab w:val="clear" w:pos="4320"/>
        <w:tab w:val="clear" w:pos="8640"/>
        <w:tab w:val="right" w:pos="10800"/>
      </w:tabs>
      <w:rPr>
        <w:rFonts w:ascii="Arial" w:hAnsi="Arial"/>
        <w:sz w:val="20"/>
        <w:szCs w:val="20"/>
      </w:rPr>
    </w:pPr>
    <w:r w:rsidRPr="00A82627">
      <w:rPr>
        <w:rFonts w:ascii="Arial" w:hAnsi="Arial"/>
        <w:sz w:val="20"/>
        <w:szCs w:val="20"/>
      </w:rPr>
      <w:t xml:space="preserve">NCDHHS TC1011 (General Terms and </w:t>
    </w:r>
    <w:proofErr w:type="gramStart"/>
    <w:r w:rsidRPr="00A82627">
      <w:rPr>
        <w:rFonts w:ascii="Arial" w:hAnsi="Arial"/>
        <w:sz w:val="20"/>
        <w:szCs w:val="20"/>
      </w:rPr>
      <w:t>Conditions)  (</w:t>
    </w:r>
    <w:proofErr w:type="gramEnd"/>
    <w:r w:rsidRPr="00A82627">
      <w:rPr>
        <w:rFonts w:ascii="Arial" w:hAnsi="Arial"/>
        <w:sz w:val="20"/>
        <w:szCs w:val="20"/>
      </w:rPr>
      <w:t>Other State Departments) (Rev. 11.01.15)</w:t>
    </w:r>
    <w:r w:rsidRPr="00A82627">
      <w:rPr>
        <w:rFonts w:ascii="Arial" w:hAnsi="Arial"/>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61A0" w14:textId="77777777" w:rsidR="00F16556" w:rsidRDefault="00F16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06FD" w14:textId="77777777" w:rsidR="007E2879" w:rsidRDefault="007E2879" w:rsidP="00F16556">
      <w:r>
        <w:separator/>
      </w:r>
    </w:p>
  </w:footnote>
  <w:footnote w:type="continuationSeparator" w:id="0">
    <w:p w14:paraId="59B31F4E" w14:textId="77777777" w:rsidR="007E2879" w:rsidRDefault="007E2879" w:rsidP="00F16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F3CE" w14:textId="77777777" w:rsidR="00F16556" w:rsidRDefault="00F16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80C0" w14:textId="77777777" w:rsidR="00F16556" w:rsidRDefault="00F16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F5F4" w14:textId="77777777" w:rsidR="00F16556" w:rsidRDefault="00F165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8F27" w14:textId="77777777" w:rsidR="00E1292A" w:rsidRPr="004B6A7E" w:rsidRDefault="007E2879"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41F4A"/>
    <w:multiLevelType w:val="hybridMultilevel"/>
    <w:tmpl w:val="AC0A65B8"/>
    <w:lvl w:ilvl="0" w:tplc="A0AC83AC">
      <w:start w:val="1"/>
      <w:numFmt w:val="decimal"/>
      <w:pStyle w:val="heading10"/>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F33F0"/>
    <w:multiLevelType w:val="hybridMultilevel"/>
    <w:tmpl w:val="8A684C4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565F482C"/>
    <w:multiLevelType w:val="hybridMultilevel"/>
    <w:tmpl w:val="8A684C4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8410297">
    <w:abstractNumId w:val="1"/>
  </w:num>
  <w:num w:numId="2" w16cid:durableId="1516114454">
    <w:abstractNumId w:val="5"/>
  </w:num>
  <w:num w:numId="3" w16cid:durableId="76755644">
    <w:abstractNumId w:val="8"/>
  </w:num>
  <w:num w:numId="4" w16cid:durableId="1300646454">
    <w:abstractNumId w:val="0"/>
  </w:num>
  <w:num w:numId="5" w16cid:durableId="102503772">
    <w:abstractNumId w:val="0"/>
  </w:num>
  <w:num w:numId="6" w16cid:durableId="580408804">
    <w:abstractNumId w:val="0"/>
  </w:num>
  <w:num w:numId="7" w16cid:durableId="1160658597">
    <w:abstractNumId w:val="0"/>
  </w:num>
  <w:num w:numId="8" w16cid:durableId="265843701">
    <w:abstractNumId w:val="2"/>
  </w:num>
  <w:num w:numId="9" w16cid:durableId="1505634469">
    <w:abstractNumId w:val="6"/>
  </w:num>
  <w:num w:numId="10" w16cid:durableId="631449761">
    <w:abstractNumId w:val="0"/>
  </w:num>
  <w:num w:numId="11" w16cid:durableId="830830047">
    <w:abstractNumId w:val="3"/>
  </w:num>
  <w:num w:numId="12" w16cid:durableId="1344238525">
    <w:abstractNumId w:val="7"/>
  </w:num>
  <w:num w:numId="13" w16cid:durableId="5081083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56"/>
    <w:rsid w:val="007E2879"/>
    <w:rsid w:val="00B50E67"/>
    <w:rsid w:val="00F1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8B643EB"/>
  <w15:chartTrackingRefBased/>
  <w15:docId w15:val="{B3049673-38AC-41D1-8838-5ADE30DD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5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6556"/>
    <w:pPr>
      <w:keepNext/>
      <w:keepLines/>
      <w:spacing w:before="240"/>
      <w:outlineLvl w:val="0"/>
    </w:pPr>
    <w:rPr>
      <w:rFonts w:ascii="Arial" w:hAnsi="Arial"/>
      <w:b/>
      <w:sz w:val="28"/>
      <w:szCs w:val="32"/>
      <w:u w:val="single"/>
    </w:rPr>
  </w:style>
  <w:style w:type="paragraph" w:styleId="Heading2">
    <w:name w:val="heading 2"/>
    <w:basedOn w:val="Normal"/>
    <w:next w:val="Normal"/>
    <w:link w:val="Heading2Char"/>
    <w:uiPriority w:val="9"/>
    <w:unhideWhenUsed/>
    <w:qFormat/>
    <w:rsid w:val="00F165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65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1655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65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6556"/>
    <w:pPr>
      <w:tabs>
        <w:tab w:val="center" w:pos="4320"/>
        <w:tab w:val="right" w:pos="8640"/>
      </w:tabs>
    </w:pPr>
  </w:style>
  <w:style w:type="character" w:customStyle="1" w:styleId="HeaderChar">
    <w:name w:val="Header Char"/>
    <w:basedOn w:val="DefaultParagraphFont"/>
    <w:link w:val="Header"/>
    <w:uiPriority w:val="99"/>
    <w:rsid w:val="00F16556"/>
    <w:rPr>
      <w:rFonts w:ascii="Times New Roman" w:eastAsia="Times New Roman" w:hAnsi="Times New Roman" w:cs="Times New Roman"/>
      <w:sz w:val="24"/>
      <w:szCs w:val="24"/>
    </w:rPr>
  </w:style>
  <w:style w:type="paragraph" w:styleId="Footer">
    <w:name w:val="footer"/>
    <w:basedOn w:val="Normal"/>
    <w:link w:val="FooterChar"/>
    <w:rsid w:val="00F16556"/>
    <w:pPr>
      <w:tabs>
        <w:tab w:val="center" w:pos="4320"/>
        <w:tab w:val="right" w:pos="8640"/>
      </w:tabs>
    </w:pPr>
  </w:style>
  <w:style w:type="character" w:customStyle="1" w:styleId="FooterChar">
    <w:name w:val="Footer Char"/>
    <w:basedOn w:val="DefaultParagraphFont"/>
    <w:link w:val="Footer"/>
    <w:rsid w:val="00F1655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6556"/>
    <w:rPr>
      <w:rFonts w:cs="Times New Roman"/>
      <w:color w:val="0563C1"/>
      <w:u w:val="single"/>
    </w:rPr>
  </w:style>
  <w:style w:type="paragraph" w:styleId="ListParagraph">
    <w:name w:val="List Paragraph"/>
    <w:basedOn w:val="Normal"/>
    <w:link w:val="ListParagraphChar"/>
    <w:qFormat/>
    <w:rsid w:val="00F16556"/>
    <w:pPr>
      <w:ind w:left="720"/>
    </w:pPr>
  </w:style>
  <w:style w:type="paragraph" w:styleId="BodyText">
    <w:name w:val="Body Text"/>
    <w:basedOn w:val="Normal"/>
    <w:link w:val="BodyTextChar"/>
    <w:uiPriority w:val="1"/>
    <w:qFormat/>
    <w:rsid w:val="00F16556"/>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F16556"/>
    <w:rPr>
      <w:rFonts w:ascii="Arial" w:eastAsia="Arial" w:hAnsi="Arial"/>
      <w:sz w:val="19"/>
      <w:szCs w:val="19"/>
    </w:rPr>
  </w:style>
  <w:style w:type="character" w:customStyle="1" w:styleId="ListParagraphChar">
    <w:name w:val="List Paragraph Char"/>
    <w:link w:val="ListParagraph"/>
    <w:uiPriority w:val="99"/>
    <w:locked/>
    <w:rsid w:val="00F16556"/>
    <w:rPr>
      <w:rFonts w:ascii="Times New Roman" w:eastAsia="Times New Roman" w:hAnsi="Times New Roman" w:cs="Times New Roman"/>
      <w:sz w:val="24"/>
      <w:szCs w:val="24"/>
    </w:rPr>
  </w:style>
  <w:style w:type="paragraph" w:styleId="Title">
    <w:name w:val="Title"/>
    <w:basedOn w:val="Normal"/>
    <w:link w:val="TitleChar"/>
    <w:qFormat/>
    <w:rsid w:val="00F16556"/>
    <w:pPr>
      <w:jc w:val="center"/>
    </w:pPr>
    <w:rPr>
      <w:rFonts w:eastAsia="Calibri"/>
      <w:b/>
      <w:szCs w:val="20"/>
    </w:rPr>
  </w:style>
  <w:style w:type="character" w:customStyle="1" w:styleId="TitleChar">
    <w:name w:val="Title Char"/>
    <w:basedOn w:val="DefaultParagraphFont"/>
    <w:link w:val="Title"/>
    <w:rsid w:val="00F16556"/>
    <w:rPr>
      <w:rFonts w:ascii="Times New Roman" w:eastAsia="Calibri" w:hAnsi="Times New Roman" w:cs="Times New Roman"/>
      <w:b/>
      <w:sz w:val="24"/>
      <w:szCs w:val="20"/>
    </w:rPr>
  </w:style>
  <w:style w:type="paragraph" w:styleId="BodyText2">
    <w:name w:val="Body Text 2"/>
    <w:basedOn w:val="Normal"/>
    <w:link w:val="BodyText2Char"/>
    <w:rsid w:val="00F16556"/>
    <w:rPr>
      <w:rFonts w:ascii="Arial" w:hAnsi="Arial" w:cs="Arial"/>
      <w:sz w:val="20"/>
    </w:rPr>
  </w:style>
  <w:style w:type="character" w:customStyle="1" w:styleId="BodyText2Char">
    <w:name w:val="Body Text 2 Char"/>
    <w:basedOn w:val="DefaultParagraphFont"/>
    <w:link w:val="BodyText2"/>
    <w:rsid w:val="00F16556"/>
    <w:rPr>
      <w:rFonts w:ascii="Arial" w:eastAsia="Times New Roman" w:hAnsi="Arial" w:cs="Arial"/>
      <w:sz w:val="20"/>
      <w:szCs w:val="24"/>
    </w:rPr>
  </w:style>
  <w:style w:type="paragraph" w:styleId="BodyText3">
    <w:name w:val="Body Text 3"/>
    <w:basedOn w:val="Normal"/>
    <w:link w:val="BodyText3Char"/>
    <w:rsid w:val="00F16556"/>
    <w:rPr>
      <w:rFonts w:ascii="Arial" w:hAnsi="Arial" w:cs="Arial"/>
      <w:b/>
    </w:rPr>
  </w:style>
  <w:style w:type="character" w:customStyle="1" w:styleId="BodyText3Char">
    <w:name w:val="Body Text 3 Char"/>
    <w:basedOn w:val="DefaultParagraphFont"/>
    <w:link w:val="BodyText3"/>
    <w:rsid w:val="00F16556"/>
    <w:rPr>
      <w:rFonts w:ascii="Arial" w:eastAsia="Times New Roman" w:hAnsi="Arial" w:cs="Arial"/>
      <w:b/>
      <w:sz w:val="24"/>
      <w:szCs w:val="24"/>
    </w:rPr>
  </w:style>
  <w:style w:type="character" w:customStyle="1" w:styleId="Heading1Char">
    <w:name w:val="Heading 1 Char"/>
    <w:basedOn w:val="DefaultParagraphFont"/>
    <w:link w:val="Heading1"/>
    <w:uiPriority w:val="9"/>
    <w:rsid w:val="00F16556"/>
    <w:rPr>
      <w:rFonts w:ascii="Arial" w:eastAsia="Times New Roman" w:hAnsi="Arial" w:cs="Times New Roman"/>
      <w:b/>
      <w:sz w:val="28"/>
      <w:szCs w:val="32"/>
      <w:u w:val="single"/>
    </w:rPr>
  </w:style>
  <w:style w:type="character" w:customStyle="1" w:styleId="Heading2Char">
    <w:name w:val="Heading 2 Char"/>
    <w:basedOn w:val="DefaultParagraphFont"/>
    <w:link w:val="Heading2"/>
    <w:uiPriority w:val="9"/>
    <w:rsid w:val="00F165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1655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16556"/>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16556"/>
    <w:rPr>
      <w:rFonts w:asciiTheme="majorHAnsi" w:eastAsiaTheme="majorEastAsia" w:hAnsiTheme="majorHAnsi" w:cstheme="majorBidi"/>
      <w:color w:val="2F5496" w:themeColor="accent1" w:themeShade="BF"/>
      <w:sz w:val="24"/>
      <w:szCs w:val="24"/>
    </w:rPr>
  </w:style>
  <w:style w:type="paragraph" w:customStyle="1" w:styleId="Default">
    <w:name w:val="Default"/>
    <w:rsid w:val="00F1655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F16556"/>
    <w:pPr>
      <w:spacing w:line="260" w:lineRule="atLeast"/>
    </w:pPr>
    <w:rPr>
      <w:color w:val="auto"/>
    </w:rPr>
  </w:style>
  <w:style w:type="paragraph" w:customStyle="1" w:styleId="CM13">
    <w:name w:val="CM13"/>
    <w:basedOn w:val="Default"/>
    <w:next w:val="Default"/>
    <w:uiPriority w:val="99"/>
    <w:rsid w:val="00F16556"/>
    <w:pPr>
      <w:spacing w:after="260"/>
    </w:pPr>
    <w:rPr>
      <w:color w:val="auto"/>
    </w:rPr>
  </w:style>
  <w:style w:type="paragraph" w:customStyle="1" w:styleId="CM2">
    <w:name w:val="CM2"/>
    <w:basedOn w:val="Default"/>
    <w:next w:val="Default"/>
    <w:uiPriority w:val="99"/>
    <w:rsid w:val="00F16556"/>
    <w:pPr>
      <w:spacing w:line="260" w:lineRule="atLeast"/>
    </w:pPr>
    <w:rPr>
      <w:color w:val="auto"/>
    </w:rPr>
  </w:style>
  <w:style w:type="paragraph" w:customStyle="1" w:styleId="CM3">
    <w:name w:val="CM3"/>
    <w:basedOn w:val="Default"/>
    <w:next w:val="Default"/>
    <w:uiPriority w:val="99"/>
    <w:rsid w:val="00F16556"/>
    <w:pPr>
      <w:spacing w:line="260" w:lineRule="atLeast"/>
    </w:pPr>
    <w:rPr>
      <w:color w:val="auto"/>
    </w:rPr>
  </w:style>
  <w:style w:type="paragraph" w:customStyle="1" w:styleId="CM4">
    <w:name w:val="CM4"/>
    <w:basedOn w:val="Default"/>
    <w:next w:val="Default"/>
    <w:uiPriority w:val="99"/>
    <w:rsid w:val="00F16556"/>
    <w:pPr>
      <w:spacing w:line="260" w:lineRule="atLeast"/>
    </w:pPr>
    <w:rPr>
      <w:color w:val="auto"/>
    </w:rPr>
  </w:style>
  <w:style w:type="paragraph" w:customStyle="1" w:styleId="CM5">
    <w:name w:val="CM5"/>
    <w:basedOn w:val="Default"/>
    <w:next w:val="Default"/>
    <w:uiPriority w:val="99"/>
    <w:rsid w:val="00F16556"/>
    <w:pPr>
      <w:spacing w:line="260" w:lineRule="atLeast"/>
    </w:pPr>
    <w:rPr>
      <w:color w:val="auto"/>
    </w:rPr>
  </w:style>
  <w:style w:type="paragraph" w:customStyle="1" w:styleId="CM6">
    <w:name w:val="CM6"/>
    <w:basedOn w:val="Default"/>
    <w:next w:val="Default"/>
    <w:uiPriority w:val="99"/>
    <w:rsid w:val="00F16556"/>
    <w:pPr>
      <w:spacing w:line="260" w:lineRule="atLeast"/>
    </w:pPr>
    <w:rPr>
      <w:color w:val="auto"/>
    </w:rPr>
  </w:style>
  <w:style w:type="paragraph" w:customStyle="1" w:styleId="CM9">
    <w:name w:val="CM9"/>
    <w:basedOn w:val="Default"/>
    <w:next w:val="Default"/>
    <w:uiPriority w:val="99"/>
    <w:rsid w:val="00F16556"/>
    <w:rPr>
      <w:color w:val="auto"/>
    </w:rPr>
  </w:style>
  <w:style w:type="paragraph" w:customStyle="1" w:styleId="CM11">
    <w:name w:val="CM11"/>
    <w:basedOn w:val="Default"/>
    <w:next w:val="Default"/>
    <w:uiPriority w:val="99"/>
    <w:rsid w:val="00F16556"/>
    <w:pPr>
      <w:spacing w:line="260" w:lineRule="atLeast"/>
    </w:pPr>
    <w:rPr>
      <w:color w:val="auto"/>
    </w:rPr>
  </w:style>
  <w:style w:type="paragraph" w:customStyle="1" w:styleId="CM14">
    <w:name w:val="CM14"/>
    <w:basedOn w:val="Default"/>
    <w:next w:val="Default"/>
    <w:uiPriority w:val="99"/>
    <w:rsid w:val="00F16556"/>
    <w:pPr>
      <w:spacing w:after="503"/>
    </w:pPr>
    <w:rPr>
      <w:color w:val="auto"/>
    </w:rPr>
  </w:style>
  <w:style w:type="paragraph" w:customStyle="1" w:styleId="CM12">
    <w:name w:val="CM12"/>
    <w:basedOn w:val="Default"/>
    <w:next w:val="Default"/>
    <w:uiPriority w:val="99"/>
    <w:rsid w:val="00F16556"/>
    <w:pPr>
      <w:spacing w:line="720" w:lineRule="atLeast"/>
    </w:pPr>
    <w:rPr>
      <w:color w:val="auto"/>
    </w:rPr>
  </w:style>
  <w:style w:type="character" w:styleId="CommentReference">
    <w:name w:val="annotation reference"/>
    <w:basedOn w:val="DefaultParagraphFont"/>
    <w:uiPriority w:val="99"/>
    <w:semiHidden/>
    <w:unhideWhenUsed/>
    <w:rsid w:val="00F16556"/>
    <w:rPr>
      <w:rFonts w:cs="Times New Roman"/>
      <w:sz w:val="16"/>
    </w:rPr>
  </w:style>
  <w:style w:type="paragraph" w:styleId="CommentText">
    <w:name w:val="annotation text"/>
    <w:basedOn w:val="Normal"/>
    <w:link w:val="CommentTextChar"/>
    <w:uiPriority w:val="99"/>
    <w:semiHidden/>
    <w:unhideWhenUsed/>
    <w:rsid w:val="00F16556"/>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rsid w:val="00F16556"/>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F16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55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1655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F1655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16556"/>
    <w:rPr>
      <w:color w:val="954F72" w:themeColor="followedHyperlink"/>
      <w:u w:val="single"/>
    </w:rPr>
  </w:style>
  <w:style w:type="paragraph" w:styleId="Revision">
    <w:name w:val="Revision"/>
    <w:hidden/>
    <w:uiPriority w:val="99"/>
    <w:semiHidden/>
    <w:rsid w:val="00F16556"/>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nhideWhenUsed/>
    <w:rsid w:val="00F16556"/>
    <w:rPr>
      <w:rFonts w:ascii="Consolas" w:eastAsia="Calibri" w:hAnsi="Consolas"/>
      <w:sz w:val="21"/>
      <w:szCs w:val="21"/>
    </w:rPr>
  </w:style>
  <w:style w:type="character" w:customStyle="1" w:styleId="PlainTextChar">
    <w:name w:val="Plain Text Char"/>
    <w:basedOn w:val="DefaultParagraphFont"/>
    <w:link w:val="PlainText"/>
    <w:rsid w:val="00F16556"/>
    <w:rPr>
      <w:rFonts w:ascii="Consolas" w:eastAsia="Calibri" w:hAnsi="Consolas" w:cs="Times New Roman"/>
      <w:sz w:val="21"/>
      <w:szCs w:val="21"/>
    </w:rPr>
  </w:style>
  <w:style w:type="character" w:styleId="Emphasis">
    <w:name w:val="Emphasis"/>
    <w:basedOn w:val="DefaultParagraphFont"/>
    <w:uiPriority w:val="20"/>
    <w:qFormat/>
    <w:rsid w:val="00F16556"/>
    <w:rPr>
      <w:i/>
      <w:iCs/>
    </w:rPr>
  </w:style>
  <w:style w:type="table" w:styleId="TableGrid">
    <w:name w:val="Table Grid"/>
    <w:basedOn w:val="TableNormal"/>
    <w:uiPriority w:val="39"/>
    <w:rsid w:val="00F165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6556"/>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F16556"/>
    <w:pPr>
      <w:spacing w:after="100"/>
    </w:pPr>
  </w:style>
  <w:style w:type="paragraph" w:customStyle="1" w:styleId="Text">
    <w:name w:val="Text"/>
    <w:basedOn w:val="Normal"/>
    <w:link w:val="TextChar"/>
    <w:qFormat/>
    <w:rsid w:val="00F16556"/>
    <w:pPr>
      <w:spacing w:after="200"/>
    </w:pPr>
    <w:rPr>
      <w:rFonts w:eastAsia="Calibri" w:cs="Calibri"/>
      <w:bCs/>
      <w:color w:val="000000"/>
      <w:sz w:val="21"/>
      <w:szCs w:val="20"/>
    </w:rPr>
  </w:style>
  <w:style w:type="character" w:customStyle="1" w:styleId="TextChar">
    <w:name w:val="Text Char"/>
    <w:link w:val="Text"/>
    <w:locked/>
    <w:rsid w:val="00F16556"/>
    <w:rPr>
      <w:rFonts w:ascii="Times New Roman" w:eastAsia="Calibri" w:hAnsi="Times New Roman" w:cs="Calibri"/>
      <w:bCs/>
      <w:color w:val="000000"/>
      <w:sz w:val="21"/>
      <w:szCs w:val="20"/>
    </w:rPr>
  </w:style>
  <w:style w:type="paragraph" w:customStyle="1" w:styleId="DefaultText">
    <w:name w:val="Default Text"/>
    <w:basedOn w:val="Normal"/>
    <w:uiPriority w:val="99"/>
    <w:rsid w:val="00F16556"/>
    <w:pPr>
      <w:spacing w:before="140"/>
    </w:pPr>
    <w:rPr>
      <w:szCs w:val="20"/>
    </w:rPr>
  </w:style>
  <w:style w:type="paragraph" w:customStyle="1" w:styleId="Explenation">
    <w:name w:val="Explenation"/>
    <w:basedOn w:val="Normal"/>
    <w:link w:val="ExplenationChar"/>
    <w:qFormat/>
    <w:rsid w:val="00F16556"/>
    <w:pPr>
      <w:spacing w:after="120"/>
      <w:jc w:val="both"/>
    </w:pPr>
    <w:rPr>
      <w:rFonts w:eastAsia="Calibri"/>
      <w:i/>
      <w:sz w:val="21"/>
      <w:szCs w:val="20"/>
    </w:rPr>
  </w:style>
  <w:style w:type="character" w:customStyle="1" w:styleId="ExplenationChar">
    <w:name w:val="Explenation Char"/>
    <w:basedOn w:val="DefaultParagraphFont"/>
    <w:link w:val="Explenation"/>
    <w:rsid w:val="00F16556"/>
    <w:rPr>
      <w:rFonts w:ascii="Times New Roman" w:eastAsia="Calibri" w:hAnsi="Times New Roman" w:cs="Times New Roman"/>
      <w:i/>
      <w:sz w:val="21"/>
      <w:szCs w:val="20"/>
    </w:rPr>
  </w:style>
  <w:style w:type="paragraph" w:styleId="NormalWeb">
    <w:name w:val="Normal (Web)"/>
    <w:basedOn w:val="Normal"/>
    <w:uiPriority w:val="99"/>
    <w:rsid w:val="00F16556"/>
    <w:pPr>
      <w:spacing w:before="100" w:beforeAutospacing="1" w:after="100" w:afterAutospacing="1"/>
    </w:pPr>
  </w:style>
  <w:style w:type="character" w:customStyle="1" w:styleId="bodybold1">
    <w:name w:val="bodybold1"/>
    <w:uiPriority w:val="99"/>
    <w:rsid w:val="00F16556"/>
    <w:rPr>
      <w:rFonts w:ascii="Verdana" w:hAnsi="Verdana" w:cs="Times New Roman"/>
      <w:b/>
      <w:bCs/>
      <w:sz w:val="17"/>
      <w:szCs w:val="17"/>
    </w:rPr>
  </w:style>
  <w:style w:type="numbering" w:styleId="1ai">
    <w:name w:val="Outline List 1"/>
    <w:basedOn w:val="NoList"/>
    <w:uiPriority w:val="99"/>
    <w:unhideWhenUsed/>
    <w:rsid w:val="00F16556"/>
    <w:pPr>
      <w:numPr>
        <w:numId w:val="9"/>
      </w:numPr>
    </w:pPr>
  </w:style>
  <w:style w:type="paragraph" w:customStyle="1" w:styleId="heading10">
    <w:name w:val="heading 10"/>
    <w:basedOn w:val="Heading1"/>
    <w:link w:val="Heading1Char0"/>
    <w:qFormat/>
    <w:rsid w:val="00F16556"/>
    <w:pPr>
      <w:numPr>
        <w:numId w:val="10"/>
      </w:numPr>
    </w:pPr>
    <w:rPr>
      <w:rFonts w:cs="Arial"/>
      <w:b w:val="0"/>
      <w:sz w:val="24"/>
    </w:rPr>
  </w:style>
  <w:style w:type="paragraph" w:customStyle="1" w:styleId="Style3">
    <w:name w:val="Style3."/>
    <w:basedOn w:val="heading10"/>
    <w:link w:val="Style3Char"/>
    <w:qFormat/>
    <w:rsid w:val="00F16556"/>
    <w:pPr>
      <w:spacing w:before="120" w:after="120"/>
    </w:pPr>
    <w:rPr>
      <w:b/>
    </w:rPr>
  </w:style>
  <w:style w:type="character" w:customStyle="1" w:styleId="Heading1Char0">
    <w:name w:val="Heading 1. Char"/>
    <w:basedOn w:val="Heading1Char"/>
    <w:link w:val="heading10"/>
    <w:rsid w:val="00F16556"/>
    <w:rPr>
      <w:rFonts w:ascii="Arial" w:eastAsia="Times New Roman" w:hAnsi="Arial" w:cs="Arial"/>
      <w:b w:val="0"/>
      <w:sz w:val="24"/>
      <w:szCs w:val="32"/>
      <w:u w:val="single"/>
    </w:rPr>
  </w:style>
  <w:style w:type="character" w:customStyle="1" w:styleId="Style3Char">
    <w:name w:val="Style3. Char"/>
    <w:basedOn w:val="Heading1Char0"/>
    <w:link w:val="Style3"/>
    <w:rsid w:val="00F16556"/>
    <w:rPr>
      <w:rFonts w:ascii="Arial" w:eastAsia="Times New Roman" w:hAnsi="Arial" w:cs="Arial"/>
      <w:b/>
      <w:sz w:val="24"/>
      <w:szCs w:val="32"/>
      <w:u w:val="single"/>
    </w:rPr>
  </w:style>
  <w:style w:type="paragraph" w:styleId="HTMLPreformatted">
    <w:name w:val="HTML Preformatted"/>
    <w:basedOn w:val="Normal"/>
    <w:link w:val="HTMLPreformattedChar"/>
    <w:rsid w:val="00F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16556"/>
    <w:rPr>
      <w:rFonts w:ascii="Courier New" w:eastAsia="Times New Roman" w:hAnsi="Courier New" w:cs="Courier New"/>
      <w:sz w:val="20"/>
      <w:szCs w:val="20"/>
    </w:rPr>
  </w:style>
  <w:style w:type="paragraph" w:customStyle="1" w:styleId="amargin1">
    <w:name w:val="amargin1"/>
    <w:basedOn w:val="Normal"/>
    <w:rsid w:val="00F16556"/>
    <w:pPr>
      <w:spacing w:before="100" w:beforeAutospacing="1" w:after="100" w:afterAutospacing="1"/>
    </w:pPr>
  </w:style>
  <w:style w:type="paragraph" w:customStyle="1" w:styleId="ablock1">
    <w:name w:val="ablock1"/>
    <w:basedOn w:val="Normal"/>
    <w:rsid w:val="00F16556"/>
    <w:pPr>
      <w:spacing w:before="100" w:beforeAutospacing="1" w:after="100" w:afterAutospacing="1"/>
    </w:pPr>
  </w:style>
  <w:style w:type="paragraph" w:customStyle="1" w:styleId="ablock2">
    <w:name w:val="ablock2"/>
    <w:basedOn w:val="Normal"/>
    <w:rsid w:val="00F16556"/>
    <w:pPr>
      <w:spacing w:before="100" w:beforeAutospacing="1" w:after="100" w:afterAutospacing="1"/>
    </w:pPr>
  </w:style>
  <w:style w:type="paragraph" w:customStyle="1" w:styleId="ablock3">
    <w:name w:val="ablock3"/>
    <w:basedOn w:val="Normal"/>
    <w:rsid w:val="00F16556"/>
    <w:pPr>
      <w:spacing w:before="100" w:beforeAutospacing="1" w:after="100" w:afterAutospacing="1"/>
    </w:pPr>
  </w:style>
  <w:style w:type="paragraph" w:customStyle="1" w:styleId="ablock4">
    <w:name w:val="ablock4"/>
    <w:basedOn w:val="Normal"/>
    <w:rsid w:val="00F16556"/>
    <w:pPr>
      <w:spacing w:before="100" w:beforeAutospacing="1" w:after="100" w:afterAutospacing="1"/>
    </w:pPr>
  </w:style>
  <w:style w:type="character" w:customStyle="1" w:styleId="chistorynote">
    <w:name w:val="chistorynote"/>
    <w:basedOn w:val="DefaultParagraphFont"/>
    <w:rsid w:val="00F16556"/>
  </w:style>
  <w:style w:type="paragraph" w:customStyle="1" w:styleId="paragraph">
    <w:name w:val="paragraph"/>
    <w:basedOn w:val="Normal"/>
    <w:rsid w:val="00F16556"/>
    <w:pPr>
      <w:spacing w:before="100" w:beforeAutospacing="1" w:after="100" w:afterAutospacing="1"/>
    </w:pPr>
  </w:style>
  <w:style w:type="character" w:customStyle="1" w:styleId="normaltextrun">
    <w:name w:val="normaltextrun"/>
    <w:basedOn w:val="DefaultParagraphFont"/>
    <w:rsid w:val="00F16556"/>
  </w:style>
  <w:style w:type="character" w:customStyle="1" w:styleId="eop">
    <w:name w:val="eop"/>
    <w:basedOn w:val="DefaultParagraphFont"/>
    <w:rsid w:val="00F16556"/>
  </w:style>
  <w:style w:type="character" w:styleId="UnresolvedMention">
    <w:name w:val="Unresolved Mention"/>
    <w:basedOn w:val="DefaultParagraphFont"/>
    <w:uiPriority w:val="99"/>
    <w:semiHidden/>
    <w:unhideWhenUsed/>
    <w:rsid w:val="00F16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19.xml"/><Relationship Id="rId21" Type="http://schemas.openxmlformats.org/officeDocument/2006/relationships/footer" Target="footer12.xml"/><Relationship Id="rId34" Type="http://schemas.openxmlformats.org/officeDocument/2006/relationships/hyperlink" Target="http://www.ncga.state.nc.us/EnactedLegislation/Statutes/HTML/BySection/Chapter_143/GS_143-133.3.html"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hyperlink" Target="http://www.ethicscommission.nc.gov/library/pdfs/Laws/EO24.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5.xml"/><Relationship Id="rId32" Type="http://schemas.openxmlformats.org/officeDocument/2006/relationships/hyperlink" Target="http://www.ncga.state.nc.us/EnactedLegislation/Statutes/PDF/BySection/Chapter_143/GS_143-59.1.pdf" TargetMode="External"/><Relationship Id="rId37" Type="http://schemas.openxmlformats.org/officeDocument/2006/relationships/hyperlink" Target="http://www.uscis.gov"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hyperlink" Target="http://www.ncga.state.nc.us/gascripts/statutes/statutelookup.pl?statute=133-32" TargetMode="External"/><Relationship Id="rId36" Type="http://schemas.openxmlformats.org/officeDocument/2006/relationships/footer" Target="footer18.xml"/><Relationship Id="rId10" Type="http://schemas.openxmlformats.org/officeDocument/2006/relationships/footer" Target="footer4.xml"/><Relationship Id="rId19" Type="http://schemas.openxmlformats.org/officeDocument/2006/relationships/footer" Target="footer10.xml"/><Relationship Id="rId31" Type="http://schemas.openxmlformats.org/officeDocument/2006/relationships/hyperlink" Target="http://www.ncga.state.nc.us/EnactedLegislation/Statutes/HTML/BySection/Chapter_143/GS_143-48.5.html"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 Id="rId22" Type="http://schemas.openxmlformats.org/officeDocument/2006/relationships/footer" Target="footer13.xml"/><Relationship Id="rId27" Type="http://schemas.openxmlformats.org/officeDocument/2006/relationships/hyperlink" Target="http://www.ncga.state.nc.us/EnactedLegislation/Statutes/PDF/ByArticle/Chapter_64/Article_2.pdf" TargetMode="External"/><Relationship Id="rId30" Type="http://schemas.openxmlformats.org/officeDocument/2006/relationships/hyperlink" Target="http://www.ncga.state.nc.us/EnactedLegislation/Statutes/PDF/BySection/Chapter_105/GS_105-164.8.pdf" TargetMode="External"/><Relationship Id="rId35" Type="http://schemas.openxmlformats.org/officeDocument/2006/relationships/hyperlink" Target="http://www.ncga.state.nc.us/EnactedLegislation/Statutes/PDF/BySection/Chapter_143B/GS_143B-139.6C.pdf" TargetMode="Externa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header" Target="header3.xml"/><Relationship Id="rId25" Type="http://schemas.openxmlformats.org/officeDocument/2006/relationships/footer" Target="footer16.xml"/><Relationship Id="rId33" Type="http://schemas.openxmlformats.org/officeDocument/2006/relationships/hyperlink" Target="http://www.ncga.state.nc.us/EnactedLegislation/Statutes/PDF/BySection/Chapter_143/GS_143-59.2.pdf" TargetMode="Externa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18551</Words>
  <Characters>105747</Characters>
  <Application>Microsoft Office Word</Application>
  <DocSecurity>0</DocSecurity>
  <Lines>881</Lines>
  <Paragraphs>248</Paragraphs>
  <ScaleCrop>false</ScaleCrop>
  <Company/>
  <LinksUpToDate>false</LinksUpToDate>
  <CharactersWithSpaces>124050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Goode, Brittany</cp:lastModifiedBy>
  <cp:revision>1</cp:revision>
  <dcterms:created xsi:type="dcterms:W3CDTF">2022-04-26T20:22:00Z</dcterms:created>
  <dcterms:modified xsi:type="dcterms:W3CDTF">2022-04-26T20:27:00Z</dcterms:modified>
</cp:coreProperties>
</file>