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BAF3" w14:textId="77777777" w:rsidR="00563D63" w:rsidRDefault="00563D63">
      <w:pPr>
        <w:pStyle w:val="BodyText"/>
        <w:spacing w:before="144"/>
        <w:rPr>
          <w:sz w:val="36"/>
        </w:rPr>
      </w:pPr>
    </w:p>
    <w:p w14:paraId="7B77E1F4" w14:textId="77777777" w:rsidR="00563D63" w:rsidRDefault="00BC5E37">
      <w:pPr>
        <w:pStyle w:val="Title"/>
      </w:pPr>
      <w:r>
        <w:rPr>
          <w:noProof/>
        </w:rPr>
        <w:drawing>
          <wp:anchor distT="0" distB="0" distL="0" distR="0" simplePos="0" relativeHeight="486525440" behindDoc="1" locked="0" layoutInCell="1" allowOverlap="1" wp14:anchorId="5076A417" wp14:editId="7281E284">
            <wp:simplePos x="0" y="0"/>
            <wp:positionH relativeFrom="page">
              <wp:posOffset>718819</wp:posOffset>
            </wp:positionH>
            <wp:positionV relativeFrom="paragraph">
              <wp:posOffset>-347957</wp:posOffset>
            </wp:positionV>
            <wp:extent cx="1280160" cy="119824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280160" cy="1198245"/>
                    </a:xfrm>
                    <a:prstGeom prst="rect">
                      <a:avLst/>
                    </a:prstGeom>
                  </pic:spPr>
                </pic:pic>
              </a:graphicData>
            </a:graphic>
          </wp:anchor>
        </w:drawing>
      </w:r>
      <w:r>
        <w:t xml:space="preserve">Request for </w:t>
      </w:r>
      <w:r>
        <w:rPr>
          <w:spacing w:val="-2"/>
        </w:rPr>
        <w:t>Applications</w:t>
      </w:r>
    </w:p>
    <w:p w14:paraId="41243A23" w14:textId="77777777" w:rsidR="00563D63" w:rsidRDefault="00BC5E37">
      <w:pPr>
        <w:spacing w:before="238"/>
        <w:ind w:left="1323" w:right="776"/>
        <w:jc w:val="center"/>
        <w:rPr>
          <w:b/>
          <w:i/>
          <w:sz w:val="32"/>
        </w:rPr>
      </w:pPr>
      <w:r>
        <w:rPr>
          <w:sz w:val="32"/>
        </w:rPr>
        <w:t>RFA</w:t>
      </w:r>
      <w:r>
        <w:rPr>
          <w:spacing w:val="-11"/>
          <w:sz w:val="32"/>
        </w:rPr>
        <w:t xml:space="preserve"> </w:t>
      </w:r>
      <w:r>
        <w:rPr>
          <w:sz w:val="32"/>
        </w:rPr>
        <w:t>#</w:t>
      </w:r>
      <w:r>
        <w:rPr>
          <w:spacing w:val="-10"/>
          <w:sz w:val="32"/>
        </w:rPr>
        <w:t xml:space="preserve"> </w:t>
      </w:r>
      <w:r>
        <w:rPr>
          <w:b/>
          <w:i/>
          <w:sz w:val="32"/>
        </w:rPr>
        <w:t>DMH25-</w:t>
      </w:r>
      <w:r>
        <w:rPr>
          <w:b/>
          <w:i/>
          <w:spacing w:val="-5"/>
          <w:sz w:val="32"/>
        </w:rPr>
        <w:t>004</w:t>
      </w:r>
    </w:p>
    <w:p w14:paraId="25D72B28" w14:textId="77777777" w:rsidR="00563D63" w:rsidRDefault="00BC5E37">
      <w:pPr>
        <w:spacing w:before="243"/>
        <w:ind w:left="1323" w:right="777"/>
        <w:jc w:val="center"/>
        <w:rPr>
          <w:b/>
          <w:i/>
          <w:sz w:val="28"/>
        </w:rPr>
      </w:pPr>
      <w:r>
        <w:rPr>
          <w:b/>
          <w:i/>
          <w:sz w:val="28"/>
        </w:rPr>
        <w:t>Expanding</w:t>
      </w:r>
      <w:r>
        <w:rPr>
          <w:b/>
          <w:i/>
          <w:spacing w:val="-6"/>
          <w:sz w:val="28"/>
        </w:rPr>
        <w:t xml:space="preserve"> </w:t>
      </w:r>
      <w:r>
        <w:rPr>
          <w:b/>
          <w:i/>
          <w:sz w:val="28"/>
        </w:rPr>
        <w:t>Supports</w:t>
      </w:r>
      <w:r>
        <w:rPr>
          <w:b/>
          <w:i/>
          <w:spacing w:val="-9"/>
          <w:sz w:val="28"/>
        </w:rPr>
        <w:t xml:space="preserve"> </w:t>
      </w:r>
      <w:r>
        <w:rPr>
          <w:b/>
          <w:i/>
          <w:sz w:val="28"/>
        </w:rPr>
        <w:t>for</w:t>
      </w:r>
      <w:r>
        <w:rPr>
          <w:b/>
          <w:i/>
          <w:spacing w:val="-9"/>
          <w:sz w:val="28"/>
        </w:rPr>
        <w:t xml:space="preserve"> </w:t>
      </w:r>
      <w:r>
        <w:rPr>
          <w:b/>
          <w:i/>
          <w:sz w:val="28"/>
        </w:rPr>
        <w:t>Justice</w:t>
      </w:r>
      <w:r>
        <w:rPr>
          <w:b/>
          <w:i/>
          <w:spacing w:val="-8"/>
          <w:sz w:val="28"/>
        </w:rPr>
        <w:t xml:space="preserve"> </w:t>
      </w:r>
      <w:r>
        <w:rPr>
          <w:b/>
          <w:i/>
          <w:sz w:val="28"/>
        </w:rPr>
        <w:t>Involved</w:t>
      </w:r>
      <w:r>
        <w:rPr>
          <w:b/>
          <w:i/>
          <w:spacing w:val="-8"/>
          <w:sz w:val="28"/>
        </w:rPr>
        <w:t xml:space="preserve"> </w:t>
      </w:r>
      <w:r>
        <w:rPr>
          <w:b/>
          <w:i/>
          <w:sz w:val="28"/>
        </w:rPr>
        <w:t>Adults-Community</w:t>
      </w:r>
      <w:r>
        <w:rPr>
          <w:b/>
          <w:i/>
          <w:spacing w:val="-7"/>
          <w:sz w:val="28"/>
        </w:rPr>
        <w:t xml:space="preserve"> </w:t>
      </w:r>
      <w:r>
        <w:rPr>
          <w:b/>
          <w:i/>
          <w:sz w:val="28"/>
        </w:rPr>
        <w:t>Based</w:t>
      </w:r>
      <w:r>
        <w:rPr>
          <w:b/>
          <w:i/>
          <w:spacing w:val="-8"/>
          <w:sz w:val="28"/>
        </w:rPr>
        <w:t xml:space="preserve"> </w:t>
      </w:r>
      <w:r>
        <w:rPr>
          <w:b/>
          <w:i/>
          <w:spacing w:val="-2"/>
          <w:sz w:val="28"/>
        </w:rPr>
        <w:t>Initiatives</w:t>
      </w:r>
    </w:p>
    <w:p w14:paraId="4A9F5A39" w14:textId="77777777" w:rsidR="00563D63" w:rsidRDefault="00BC5E37">
      <w:pPr>
        <w:spacing w:before="238"/>
        <w:ind w:left="1323" w:right="779"/>
        <w:jc w:val="center"/>
        <w:rPr>
          <w:sz w:val="24"/>
        </w:rPr>
      </w:pPr>
      <w:r>
        <w:rPr>
          <w:sz w:val="24"/>
        </w:rPr>
        <w:t>Division</w:t>
      </w:r>
      <w:r>
        <w:rPr>
          <w:spacing w:val="-4"/>
          <w:sz w:val="24"/>
        </w:rPr>
        <w:t xml:space="preserve"> </w:t>
      </w:r>
      <w:r>
        <w:rPr>
          <w:sz w:val="24"/>
        </w:rPr>
        <w:t>of</w:t>
      </w:r>
      <w:r>
        <w:rPr>
          <w:spacing w:val="-1"/>
          <w:sz w:val="24"/>
        </w:rPr>
        <w:t xml:space="preserve"> </w:t>
      </w:r>
      <w:r>
        <w:rPr>
          <w:sz w:val="24"/>
        </w:rPr>
        <w:t>Mental</w:t>
      </w:r>
      <w:r>
        <w:rPr>
          <w:spacing w:val="-1"/>
          <w:sz w:val="24"/>
        </w:rPr>
        <w:t xml:space="preserve"> </w:t>
      </w:r>
      <w:r>
        <w:rPr>
          <w:sz w:val="24"/>
        </w:rPr>
        <w:t>Health,</w:t>
      </w:r>
      <w:r>
        <w:rPr>
          <w:spacing w:val="-1"/>
          <w:sz w:val="24"/>
        </w:rPr>
        <w:t xml:space="preserve"> </w:t>
      </w:r>
      <w:r>
        <w:rPr>
          <w:sz w:val="24"/>
        </w:rPr>
        <w:t>Developmental</w:t>
      </w:r>
      <w:r>
        <w:rPr>
          <w:spacing w:val="-1"/>
          <w:sz w:val="24"/>
        </w:rPr>
        <w:t xml:space="preserve"> </w:t>
      </w:r>
      <w:r>
        <w:rPr>
          <w:sz w:val="24"/>
        </w:rPr>
        <w:t>Disabilities</w:t>
      </w:r>
      <w:r>
        <w:rPr>
          <w:spacing w:val="-1"/>
          <w:sz w:val="24"/>
        </w:rPr>
        <w:t xml:space="preserve"> </w:t>
      </w:r>
      <w:r>
        <w:rPr>
          <w:sz w:val="24"/>
        </w:rPr>
        <w:t>and</w:t>
      </w:r>
      <w:r>
        <w:rPr>
          <w:spacing w:val="-1"/>
          <w:sz w:val="24"/>
        </w:rPr>
        <w:t xml:space="preserve"> </w:t>
      </w:r>
      <w:r>
        <w:rPr>
          <w:sz w:val="24"/>
        </w:rPr>
        <w:t>Substance</w:t>
      </w:r>
      <w:r>
        <w:rPr>
          <w:spacing w:val="2"/>
          <w:sz w:val="24"/>
        </w:rPr>
        <w:t xml:space="preserve"> </w:t>
      </w:r>
      <w:r>
        <w:rPr>
          <w:sz w:val="24"/>
        </w:rPr>
        <w:t xml:space="preserve">Use </w:t>
      </w:r>
      <w:r>
        <w:rPr>
          <w:spacing w:val="-2"/>
          <w:sz w:val="24"/>
        </w:rPr>
        <w:t>Services</w:t>
      </w:r>
    </w:p>
    <w:p w14:paraId="5E551B7D" w14:textId="77777777" w:rsidR="00563D63" w:rsidRDefault="00BC5E37">
      <w:pPr>
        <w:ind w:left="128"/>
        <w:jc w:val="center"/>
        <w:rPr>
          <w:sz w:val="24"/>
        </w:rPr>
      </w:pPr>
      <w:r>
        <w:rPr>
          <w:sz w:val="24"/>
        </w:rPr>
        <w:t>Justice</w:t>
      </w:r>
      <w:r>
        <w:rPr>
          <w:spacing w:val="-2"/>
          <w:sz w:val="24"/>
        </w:rPr>
        <w:t xml:space="preserve"> Section</w:t>
      </w:r>
    </w:p>
    <w:p w14:paraId="020C8200" w14:textId="77777777" w:rsidR="00563D63" w:rsidRDefault="00BC5E37">
      <w:pPr>
        <w:tabs>
          <w:tab w:val="left" w:pos="3808"/>
        </w:tabs>
        <w:spacing w:before="240"/>
        <w:ind w:left="927"/>
        <w:rPr>
          <w:sz w:val="24"/>
        </w:rPr>
      </w:pPr>
      <w:r>
        <w:rPr>
          <w:b/>
          <w:sz w:val="24"/>
        </w:rPr>
        <w:t xml:space="preserve">ISSUE </w:t>
      </w:r>
      <w:r>
        <w:rPr>
          <w:b/>
          <w:spacing w:val="-2"/>
          <w:sz w:val="24"/>
        </w:rPr>
        <w:t>DATE:</w:t>
      </w:r>
      <w:r>
        <w:rPr>
          <w:b/>
          <w:sz w:val="24"/>
        </w:rPr>
        <w:tab/>
      </w:r>
      <w:r>
        <w:rPr>
          <w:sz w:val="24"/>
        </w:rPr>
        <w:t>October</w:t>
      </w:r>
      <w:r>
        <w:rPr>
          <w:spacing w:val="-3"/>
          <w:sz w:val="24"/>
        </w:rPr>
        <w:t xml:space="preserve"> </w:t>
      </w:r>
      <w:r>
        <w:rPr>
          <w:sz w:val="24"/>
        </w:rPr>
        <w:t>1,</w:t>
      </w:r>
      <w:r>
        <w:rPr>
          <w:spacing w:val="-1"/>
          <w:sz w:val="24"/>
        </w:rPr>
        <w:t xml:space="preserve"> </w:t>
      </w:r>
      <w:r>
        <w:rPr>
          <w:spacing w:val="-4"/>
          <w:sz w:val="24"/>
        </w:rPr>
        <w:t>2024</w:t>
      </w:r>
    </w:p>
    <w:p w14:paraId="34E3E995" w14:textId="77777777" w:rsidR="00563D63" w:rsidRDefault="00BC5E37">
      <w:pPr>
        <w:tabs>
          <w:tab w:val="left" w:pos="3808"/>
        </w:tabs>
        <w:spacing w:before="240"/>
        <w:ind w:left="927"/>
        <w:rPr>
          <w:sz w:val="24"/>
        </w:rPr>
      </w:pPr>
      <w:r>
        <w:rPr>
          <w:b/>
          <w:sz w:val="24"/>
        </w:rPr>
        <w:t>QUESTIONS</w:t>
      </w:r>
      <w:r>
        <w:rPr>
          <w:b/>
          <w:spacing w:val="-2"/>
          <w:sz w:val="24"/>
        </w:rPr>
        <w:t xml:space="preserve"> </w:t>
      </w:r>
      <w:r>
        <w:rPr>
          <w:b/>
          <w:spacing w:val="-4"/>
          <w:sz w:val="24"/>
        </w:rPr>
        <w:t>DUE:</w:t>
      </w:r>
      <w:r>
        <w:rPr>
          <w:b/>
          <w:sz w:val="24"/>
        </w:rPr>
        <w:tab/>
      </w:r>
      <w:r>
        <w:rPr>
          <w:sz w:val="24"/>
        </w:rPr>
        <w:t>October</w:t>
      </w:r>
      <w:r>
        <w:rPr>
          <w:spacing w:val="-3"/>
          <w:sz w:val="24"/>
        </w:rPr>
        <w:t xml:space="preserve"> </w:t>
      </w:r>
      <w:r>
        <w:rPr>
          <w:sz w:val="24"/>
        </w:rPr>
        <w:t>11,</w:t>
      </w:r>
      <w:r>
        <w:rPr>
          <w:spacing w:val="-1"/>
          <w:sz w:val="24"/>
        </w:rPr>
        <w:t xml:space="preserve"> </w:t>
      </w:r>
      <w:r>
        <w:rPr>
          <w:spacing w:val="-4"/>
          <w:sz w:val="24"/>
        </w:rPr>
        <w:t>2024</w:t>
      </w:r>
    </w:p>
    <w:p w14:paraId="2684B9B9" w14:textId="77777777" w:rsidR="00563D63" w:rsidRDefault="00BC5E37">
      <w:pPr>
        <w:tabs>
          <w:tab w:val="left" w:pos="3808"/>
        </w:tabs>
        <w:spacing w:before="241"/>
        <w:ind w:left="927"/>
        <w:rPr>
          <w:sz w:val="24"/>
        </w:rPr>
      </w:pPr>
      <w:r>
        <w:rPr>
          <w:b/>
          <w:sz w:val="24"/>
        </w:rPr>
        <w:t>APPLICATIONS</w:t>
      </w:r>
      <w:r>
        <w:rPr>
          <w:b/>
          <w:spacing w:val="-7"/>
          <w:sz w:val="24"/>
        </w:rPr>
        <w:t xml:space="preserve"> </w:t>
      </w:r>
      <w:r>
        <w:rPr>
          <w:b/>
          <w:spacing w:val="-4"/>
          <w:sz w:val="24"/>
        </w:rPr>
        <w:t>DUE:</w:t>
      </w:r>
      <w:r>
        <w:rPr>
          <w:b/>
          <w:sz w:val="24"/>
        </w:rPr>
        <w:tab/>
      </w:r>
      <w:r>
        <w:rPr>
          <w:sz w:val="24"/>
        </w:rPr>
        <w:t>November</w:t>
      </w:r>
      <w:r>
        <w:rPr>
          <w:spacing w:val="-3"/>
          <w:sz w:val="24"/>
        </w:rPr>
        <w:t xml:space="preserve"> </w:t>
      </w:r>
      <w:r>
        <w:rPr>
          <w:sz w:val="24"/>
        </w:rPr>
        <w:t>1,</w:t>
      </w:r>
      <w:r>
        <w:rPr>
          <w:spacing w:val="-1"/>
          <w:sz w:val="24"/>
        </w:rPr>
        <w:t xml:space="preserve"> </w:t>
      </w:r>
      <w:r>
        <w:rPr>
          <w:spacing w:val="-4"/>
          <w:sz w:val="24"/>
        </w:rPr>
        <w:t>2024</w:t>
      </w:r>
    </w:p>
    <w:p w14:paraId="4CD5A85A" w14:textId="77777777" w:rsidR="00563D63" w:rsidRDefault="00BC5E37">
      <w:pPr>
        <w:spacing w:before="240"/>
        <w:ind w:left="927"/>
        <w:rPr>
          <w:sz w:val="24"/>
        </w:rPr>
      </w:pPr>
      <w:r>
        <w:rPr>
          <w:b/>
          <w:sz w:val="24"/>
        </w:rPr>
        <w:t>ANTICIPATED</w:t>
      </w:r>
      <w:r>
        <w:rPr>
          <w:b/>
          <w:spacing w:val="-1"/>
          <w:sz w:val="24"/>
        </w:rPr>
        <w:t xml:space="preserve"> </w:t>
      </w:r>
      <w:r>
        <w:rPr>
          <w:b/>
          <w:sz w:val="24"/>
        </w:rPr>
        <w:t>NOTICE OF</w:t>
      </w:r>
      <w:r>
        <w:rPr>
          <w:b/>
          <w:spacing w:val="-4"/>
          <w:sz w:val="24"/>
        </w:rPr>
        <w:t xml:space="preserve"> </w:t>
      </w:r>
      <w:r>
        <w:rPr>
          <w:b/>
          <w:sz w:val="24"/>
        </w:rPr>
        <w:t>AWARD:</w:t>
      </w:r>
      <w:r>
        <w:rPr>
          <w:b/>
          <w:spacing w:val="59"/>
          <w:sz w:val="24"/>
        </w:rPr>
        <w:t xml:space="preserve"> </w:t>
      </w:r>
      <w:r>
        <w:rPr>
          <w:sz w:val="24"/>
        </w:rPr>
        <w:t>December</w:t>
      </w:r>
      <w:r>
        <w:rPr>
          <w:spacing w:val="-2"/>
          <w:sz w:val="24"/>
        </w:rPr>
        <w:t xml:space="preserve"> </w:t>
      </w:r>
      <w:r>
        <w:rPr>
          <w:sz w:val="24"/>
        </w:rPr>
        <w:t xml:space="preserve">31, </w:t>
      </w:r>
      <w:r>
        <w:rPr>
          <w:spacing w:val="-4"/>
          <w:sz w:val="24"/>
        </w:rPr>
        <w:t>2024</w:t>
      </w:r>
    </w:p>
    <w:p w14:paraId="3BA85CBD" w14:textId="77777777" w:rsidR="00563D63" w:rsidRDefault="00BC5E37">
      <w:pPr>
        <w:spacing w:before="240"/>
        <w:ind w:left="927" w:right="418"/>
        <w:rPr>
          <w:sz w:val="24"/>
        </w:rPr>
      </w:pPr>
      <w:r>
        <w:rPr>
          <w:b/>
          <w:sz w:val="24"/>
        </w:rPr>
        <w:t>ANTICIPATED</w:t>
      </w:r>
      <w:r>
        <w:rPr>
          <w:b/>
          <w:spacing w:val="-3"/>
          <w:sz w:val="24"/>
        </w:rPr>
        <w:t xml:space="preserve"> </w:t>
      </w:r>
      <w:r>
        <w:rPr>
          <w:b/>
          <w:sz w:val="24"/>
        </w:rPr>
        <w:t>PERIOD</w:t>
      </w:r>
      <w:r>
        <w:rPr>
          <w:b/>
          <w:spacing w:val="-3"/>
          <w:sz w:val="24"/>
        </w:rPr>
        <w:t xml:space="preserve"> </w:t>
      </w:r>
      <w:r>
        <w:rPr>
          <w:b/>
          <w:sz w:val="24"/>
        </w:rPr>
        <w:t>OF</w:t>
      </w:r>
      <w:r>
        <w:rPr>
          <w:b/>
          <w:spacing w:val="-3"/>
          <w:sz w:val="24"/>
        </w:rPr>
        <w:t xml:space="preserve"> </w:t>
      </w:r>
      <w:r>
        <w:rPr>
          <w:b/>
          <w:sz w:val="24"/>
        </w:rPr>
        <w:t>PERFORMANCE:</w:t>
      </w:r>
      <w:r>
        <w:rPr>
          <w:b/>
          <w:spacing w:val="-1"/>
          <w:sz w:val="24"/>
        </w:rPr>
        <w:t xml:space="preserve"> </w:t>
      </w:r>
      <w:r>
        <w:rPr>
          <w:sz w:val="24"/>
        </w:rPr>
        <w:t>January</w:t>
      </w:r>
      <w:r>
        <w:rPr>
          <w:spacing w:val="-8"/>
          <w:sz w:val="24"/>
        </w:rPr>
        <w:t xml:space="preserve"> </w:t>
      </w:r>
      <w:r>
        <w:rPr>
          <w:sz w:val="24"/>
        </w:rPr>
        <w:t>1,</w:t>
      </w:r>
      <w:r>
        <w:rPr>
          <w:spacing w:val="-3"/>
          <w:sz w:val="24"/>
        </w:rPr>
        <w:t xml:space="preserve"> </w:t>
      </w:r>
      <w:r>
        <w:rPr>
          <w:sz w:val="24"/>
        </w:rPr>
        <w:t>2025</w:t>
      </w:r>
      <w:r>
        <w:rPr>
          <w:spacing w:val="-3"/>
          <w:sz w:val="24"/>
        </w:rPr>
        <w:t xml:space="preserve"> </w:t>
      </w:r>
      <w:r>
        <w:rPr>
          <w:sz w:val="24"/>
        </w:rPr>
        <w:t>–</w:t>
      </w:r>
      <w:r>
        <w:rPr>
          <w:spacing w:val="-3"/>
          <w:sz w:val="24"/>
        </w:rPr>
        <w:t xml:space="preserve"> </w:t>
      </w:r>
      <w:r>
        <w:rPr>
          <w:sz w:val="24"/>
        </w:rPr>
        <w:t>December</w:t>
      </w:r>
      <w:r>
        <w:rPr>
          <w:spacing w:val="-3"/>
          <w:sz w:val="24"/>
        </w:rPr>
        <w:t xml:space="preserve"> </w:t>
      </w:r>
      <w:r>
        <w:rPr>
          <w:sz w:val="24"/>
        </w:rPr>
        <w:t>31,</w:t>
      </w:r>
      <w:r>
        <w:rPr>
          <w:spacing w:val="-3"/>
          <w:sz w:val="24"/>
        </w:rPr>
        <w:t xml:space="preserve"> </w:t>
      </w:r>
      <w:r>
        <w:rPr>
          <w:sz w:val="24"/>
        </w:rPr>
        <w:t>2026</w:t>
      </w:r>
      <w:r>
        <w:rPr>
          <w:spacing w:val="-3"/>
          <w:sz w:val="24"/>
        </w:rPr>
        <w:t xml:space="preserve"> </w:t>
      </w:r>
      <w:r>
        <w:rPr>
          <w:sz w:val="24"/>
        </w:rPr>
        <w:t>(+</w:t>
      </w:r>
      <w:r>
        <w:rPr>
          <w:spacing w:val="-4"/>
          <w:sz w:val="24"/>
        </w:rPr>
        <w:t xml:space="preserve"> </w:t>
      </w:r>
      <w:r>
        <w:rPr>
          <w:sz w:val="24"/>
        </w:rPr>
        <w:t>optional one year extension)</w:t>
      </w:r>
    </w:p>
    <w:p w14:paraId="44FA828C" w14:textId="77777777" w:rsidR="00563D63" w:rsidRDefault="00BC5E37">
      <w:pPr>
        <w:pStyle w:val="Heading1"/>
        <w:spacing w:before="240"/>
      </w:pPr>
      <w:r>
        <w:t>INQUIRIES</w:t>
      </w:r>
      <w:r>
        <w:rPr>
          <w:spacing w:val="-2"/>
        </w:rPr>
        <w:t xml:space="preserve"> </w:t>
      </w:r>
      <w:r>
        <w:t>and</w:t>
      </w:r>
      <w:r>
        <w:rPr>
          <w:spacing w:val="-2"/>
        </w:rPr>
        <w:t xml:space="preserve"> </w:t>
      </w:r>
      <w:r>
        <w:t>DELIVERY</w:t>
      </w:r>
      <w:r>
        <w:rPr>
          <w:spacing w:val="-2"/>
        </w:rPr>
        <w:t xml:space="preserve"> INFORMATION:</w:t>
      </w:r>
    </w:p>
    <w:p w14:paraId="596EFE10" w14:textId="77777777" w:rsidR="00563D63" w:rsidRDefault="00BC5E37">
      <w:pPr>
        <w:ind w:left="927"/>
        <w:rPr>
          <w:b/>
          <w:sz w:val="24"/>
        </w:rPr>
      </w:pPr>
      <w:r>
        <w:rPr>
          <w:sz w:val="24"/>
        </w:rPr>
        <w:t>Direct</w:t>
      </w:r>
      <w:r>
        <w:rPr>
          <w:spacing w:val="-3"/>
          <w:sz w:val="24"/>
        </w:rPr>
        <w:t xml:space="preserve"> </w:t>
      </w:r>
      <w:r>
        <w:rPr>
          <w:sz w:val="24"/>
        </w:rPr>
        <w:t>all</w:t>
      </w:r>
      <w:r>
        <w:rPr>
          <w:spacing w:val="-1"/>
          <w:sz w:val="24"/>
        </w:rPr>
        <w:t xml:space="preserve"> </w:t>
      </w:r>
      <w:r>
        <w:rPr>
          <w:sz w:val="24"/>
        </w:rPr>
        <w:t>questions</w:t>
      </w:r>
      <w:r>
        <w:rPr>
          <w:spacing w:val="-1"/>
          <w:sz w:val="24"/>
        </w:rPr>
        <w:t xml:space="preserve"> </w:t>
      </w:r>
      <w:r>
        <w:rPr>
          <w:sz w:val="24"/>
        </w:rPr>
        <w:t>and the</w:t>
      </w:r>
      <w:r>
        <w:rPr>
          <w:spacing w:val="-2"/>
          <w:sz w:val="24"/>
        </w:rPr>
        <w:t xml:space="preserve"> </w:t>
      </w:r>
      <w:r>
        <w:rPr>
          <w:sz w:val="24"/>
        </w:rPr>
        <w:t>application</w:t>
      </w:r>
      <w:r>
        <w:rPr>
          <w:spacing w:val="-1"/>
          <w:sz w:val="24"/>
        </w:rPr>
        <w:t xml:space="preserve"> </w:t>
      </w:r>
      <w:r>
        <w:rPr>
          <w:sz w:val="24"/>
        </w:rPr>
        <w:t>to</w:t>
      </w:r>
      <w:r>
        <w:rPr>
          <w:spacing w:val="1"/>
          <w:sz w:val="24"/>
        </w:rPr>
        <w:t xml:space="preserve"> </w:t>
      </w:r>
      <w:r>
        <w:rPr>
          <w:sz w:val="24"/>
        </w:rPr>
        <w:t xml:space="preserve">email: </w:t>
      </w:r>
      <w:hyperlink r:id="rId8">
        <w:r>
          <w:rPr>
            <w:b/>
            <w:spacing w:val="-2"/>
            <w:sz w:val="24"/>
            <w:u w:val="single"/>
          </w:rPr>
          <w:t>rfa.responses@dhhs.nc.gov</w:t>
        </w:r>
      </w:hyperlink>
    </w:p>
    <w:p w14:paraId="1215976A" w14:textId="77777777" w:rsidR="00563D63" w:rsidRDefault="00563D63">
      <w:pPr>
        <w:pStyle w:val="BodyText"/>
        <w:spacing w:before="240"/>
        <w:rPr>
          <w:b/>
          <w:sz w:val="24"/>
        </w:rPr>
      </w:pPr>
    </w:p>
    <w:p w14:paraId="615E6AB0" w14:textId="77777777" w:rsidR="00563D63" w:rsidRDefault="00BC5E37">
      <w:pPr>
        <w:spacing w:line="448" w:lineRule="auto"/>
        <w:ind w:left="927" w:right="2407"/>
        <w:rPr>
          <w:b/>
          <w:sz w:val="24"/>
        </w:rPr>
      </w:pPr>
      <w:r>
        <w:rPr>
          <w:b/>
          <w:sz w:val="24"/>
        </w:rPr>
        <w:t xml:space="preserve">Applications will be received electronically until </w:t>
      </w:r>
      <w:r>
        <w:rPr>
          <w:b/>
          <w:sz w:val="24"/>
          <w:u w:val="single"/>
        </w:rPr>
        <w:t>5PM on November 1, 2024</w:t>
      </w:r>
      <w:r>
        <w:rPr>
          <w:sz w:val="24"/>
        </w:rPr>
        <w:t>. Send</w:t>
      </w:r>
      <w:r>
        <w:rPr>
          <w:spacing w:val="-3"/>
          <w:sz w:val="24"/>
        </w:rPr>
        <w:t xml:space="preserve"> </w:t>
      </w:r>
      <w:r>
        <w:rPr>
          <w:sz w:val="24"/>
        </w:rPr>
        <w:t>all</w:t>
      </w:r>
      <w:r>
        <w:rPr>
          <w:spacing w:val="-3"/>
          <w:sz w:val="24"/>
        </w:rPr>
        <w:t xml:space="preserve"> </w:t>
      </w:r>
      <w:r>
        <w:rPr>
          <w:sz w:val="24"/>
        </w:rPr>
        <w:t>applications</w:t>
      </w:r>
      <w:r>
        <w:rPr>
          <w:spacing w:val="-3"/>
          <w:sz w:val="24"/>
        </w:rPr>
        <w:t xml:space="preserve"> </w:t>
      </w:r>
      <w:r>
        <w:rPr>
          <w:sz w:val="24"/>
        </w:rPr>
        <w:t>directly</w:t>
      </w:r>
      <w:r>
        <w:rPr>
          <w:spacing w:val="-8"/>
          <w:sz w:val="24"/>
        </w:rPr>
        <w:t xml:space="preserve"> </w:t>
      </w:r>
      <w:r>
        <w:rPr>
          <w:sz w:val="24"/>
        </w:rPr>
        <w:t>to</w:t>
      </w:r>
      <w:r>
        <w:rPr>
          <w:spacing w:val="-3"/>
          <w:sz w:val="24"/>
        </w:rPr>
        <w:t xml:space="preserve"> </w:t>
      </w:r>
      <w:r>
        <w:rPr>
          <w:sz w:val="24"/>
        </w:rPr>
        <w:t>the</w:t>
      </w:r>
      <w:r>
        <w:rPr>
          <w:spacing w:val="-4"/>
          <w:sz w:val="24"/>
        </w:rPr>
        <w:t xml:space="preserve"> </w:t>
      </w:r>
      <w:r>
        <w:rPr>
          <w:sz w:val="24"/>
        </w:rPr>
        <w:t>funding</w:t>
      </w:r>
      <w:r>
        <w:rPr>
          <w:spacing w:val="-6"/>
          <w:sz w:val="24"/>
        </w:rPr>
        <w:t xml:space="preserve"> </w:t>
      </w:r>
      <w:r>
        <w:rPr>
          <w:sz w:val="24"/>
        </w:rPr>
        <w:t>agency</w:t>
      </w:r>
      <w:r>
        <w:rPr>
          <w:spacing w:val="-2"/>
          <w:sz w:val="24"/>
        </w:rPr>
        <w:t xml:space="preserve"> </w:t>
      </w:r>
      <w:r>
        <w:rPr>
          <w:sz w:val="24"/>
        </w:rPr>
        <w:t>email</w:t>
      </w:r>
      <w:r>
        <w:rPr>
          <w:spacing w:val="-2"/>
          <w:sz w:val="24"/>
        </w:rPr>
        <w:t xml:space="preserve"> </w:t>
      </w:r>
      <w:r>
        <w:rPr>
          <w:sz w:val="24"/>
        </w:rPr>
        <w:t>address</w:t>
      </w:r>
      <w:r>
        <w:rPr>
          <w:spacing w:val="-3"/>
          <w:sz w:val="24"/>
        </w:rPr>
        <w:t xml:space="preserve"> </w:t>
      </w:r>
      <w:r>
        <w:rPr>
          <w:sz w:val="24"/>
        </w:rPr>
        <w:t>as</w:t>
      </w:r>
      <w:r>
        <w:rPr>
          <w:spacing w:val="-3"/>
          <w:sz w:val="24"/>
        </w:rPr>
        <w:t xml:space="preserve"> </w:t>
      </w:r>
      <w:r>
        <w:rPr>
          <w:sz w:val="24"/>
        </w:rPr>
        <w:t>indicated</w:t>
      </w:r>
      <w:r>
        <w:rPr>
          <w:spacing w:val="-3"/>
          <w:sz w:val="24"/>
        </w:rPr>
        <w:t xml:space="preserve"> </w:t>
      </w:r>
      <w:r>
        <w:rPr>
          <w:sz w:val="24"/>
        </w:rPr>
        <w:t xml:space="preserve">below: Emailing Address: </w:t>
      </w:r>
      <w:hyperlink r:id="rId9">
        <w:r>
          <w:rPr>
            <w:b/>
            <w:sz w:val="24"/>
            <w:u w:val="single"/>
          </w:rPr>
          <w:t>rfa.responses@dhhs.nc.gov</w:t>
        </w:r>
      </w:hyperlink>
    </w:p>
    <w:p w14:paraId="7E2FD014" w14:textId="77777777" w:rsidR="00563D63" w:rsidRDefault="00563D63">
      <w:pPr>
        <w:pStyle w:val="BodyText"/>
        <w:spacing w:before="240"/>
        <w:rPr>
          <w:b/>
          <w:sz w:val="24"/>
        </w:rPr>
      </w:pPr>
    </w:p>
    <w:p w14:paraId="0B4E8FEC" w14:textId="77777777" w:rsidR="00563D63" w:rsidRDefault="00BC5E37">
      <w:pPr>
        <w:ind w:left="927" w:right="418"/>
        <w:rPr>
          <w:sz w:val="24"/>
        </w:rPr>
      </w:pPr>
      <w:r>
        <w:rPr>
          <w:b/>
          <w:color w:val="000000"/>
          <w:sz w:val="24"/>
          <w:highlight w:val="yellow"/>
        </w:rPr>
        <w:t>IMPORTANT</w:t>
      </w:r>
      <w:r>
        <w:rPr>
          <w:b/>
          <w:color w:val="000000"/>
          <w:spacing w:val="-2"/>
          <w:sz w:val="24"/>
          <w:highlight w:val="yellow"/>
        </w:rPr>
        <w:t xml:space="preserve"> </w:t>
      </w:r>
      <w:r>
        <w:rPr>
          <w:b/>
          <w:color w:val="000000"/>
          <w:sz w:val="24"/>
          <w:highlight w:val="yellow"/>
        </w:rPr>
        <w:t>NOTE</w:t>
      </w:r>
      <w:r>
        <w:rPr>
          <w:color w:val="000000"/>
          <w:sz w:val="24"/>
          <w:highlight w:val="yellow"/>
        </w:rPr>
        <w:t>:</w:t>
      </w:r>
      <w:r>
        <w:rPr>
          <w:color w:val="000000"/>
          <w:spacing w:val="-4"/>
          <w:sz w:val="24"/>
        </w:rPr>
        <w:t xml:space="preserve"> </w:t>
      </w:r>
      <w:r>
        <w:rPr>
          <w:color w:val="000000"/>
          <w:sz w:val="24"/>
        </w:rPr>
        <w:t>State</w:t>
      </w:r>
      <w:r>
        <w:rPr>
          <w:color w:val="000000"/>
          <w:spacing w:val="-3"/>
          <w:sz w:val="24"/>
        </w:rPr>
        <w:t xml:space="preserve"> </w:t>
      </w:r>
      <w:r>
        <w:rPr>
          <w:color w:val="000000"/>
          <w:sz w:val="24"/>
        </w:rPr>
        <w:t>the</w:t>
      </w:r>
      <w:r>
        <w:rPr>
          <w:color w:val="000000"/>
          <w:spacing w:val="-2"/>
          <w:sz w:val="24"/>
        </w:rPr>
        <w:t xml:space="preserve"> </w:t>
      </w:r>
      <w:r>
        <w:rPr>
          <w:color w:val="000000"/>
          <w:sz w:val="24"/>
        </w:rPr>
        <w:t>entity</w:t>
      </w:r>
      <w:r>
        <w:rPr>
          <w:color w:val="000000"/>
          <w:spacing w:val="-7"/>
          <w:sz w:val="24"/>
        </w:rPr>
        <w:t xml:space="preserve"> </w:t>
      </w:r>
      <w:r>
        <w:rPr>
          <w:color w:val="000000"/>
          <w:sz w:val="24"/>
        </w:rPr>
        <w:t>name</w:t>
      </w:r>
      <w:r>
        <w:rPr>
          <w:color w:val="000000"/>
          <w:spacing w:val="-2"/>
          <w:sz w:val="24"/>
        </w:rPr>
        <w:t xml:space="preserve"> </w:t>
      </w:r>
      <w:r>
        <w:rPr>
          <w:color w:val="000000"/>
          <w:sz w:val="24"/>
        </w:rPr>
        <w:t>and</w:t>
      </w:r>
      <w:r>
        <w:rPr>
          <w:color w:val="000000"/>
          <w:spacing w:val="-1"/>
          <w:sz w:val="24"/>
        </w:rPr>
        <w:t xml:space="preserve"> </w:t>
      </w:r>
      <w:r>
        <w:rPr>
          <w:color w:val="000000"/>
          <w:sz w:val="24"/>
        </w:rPr>
        <w:t>RFA</w:t>
      </w:r>
      <w:r>
        <w:rPr>
          <w:color w:val="000000"/>
          <w:spacing w:val="-2"/>
          <w:sz w:val="24"/>
        </w:rPr>
        <w:t xml:space="preserve"> </w:t>
      </w:r>
      <w:r>
        <w:rPr>
          <w:color w:val="000000"/>
          <w:sz w:val="24"/>
        </w:rPr>
        <w:t>number</w:t>
      </w:r>
      <w:r>
        <w:rPr>
          <w:color w:val="000000"/>
          <w:spacing w:val="-2"/>
          <w:sz w:val="24"/>
        </w:rPr>
        <w:t xml:space="preserve"> </w:t>
      </w:r>
      <w:r>
        <w:rPr>
          <w:color w:val="000000"/>
          <w:sz w:val="24"/>
        </w:rPr>
        <w:t>in</w:t>
      </w:r>
      <w:r>
        <w:rPr>
          <w:color w:val="000000"/>
          <w:spacing w:val="-2"/>
          <w:sz w:val="24"/>
        </w:rPr>
        <w:t xml:space="preserve"> </w:t>
      </w:r>
      <w:r>
        <w:rPr>
          <w:color w:val="000000"/>
          <w:sz w:val="24"/>
        </w:rPr>
        <w:t>the</w:t>
      </w:r>
      <w:r>
        <w:rPr>
          <w:color w:val="000000"/>
          <w:spacing w:val="-3"/>
          <w:sz w:val="24"/>
        </w:rPr>
        <w:t xml:space="preserve"> </w:t>
      </w:r>
      <w:r>
        <w:rPr>
          <w:color w:val="000000"/>
          <w:sz w:val="24"/>
        </w:rPr>
        <w:t>filename</w:t>
      </w:r>
      <w:r>
        <w:rPr>
          <w:color w:val="000000"/>
          <w:spacing w:val="-2"/>
          <w:sz w:val="24"/>
        </w:rPr>
        <w:t xml:space="preserve"> </w:t>
      </w:r>
      <w:r>
        <w:rPr>
          <w:color w:val="000000"/>
          <w:sz w:val="24"/>
        </w:rPr>
        <w:t>of</w:t>
      </w:r>
      <w:r>
        <w:rPr>
          <w:color w:val="000000"/>
          <w:spacing w:val="-4"/>
          <w:sz w:val="24"/>
        </w:rPr>
        <w:t xml:space="preserve"> </w:t>
      </w:r>
      <w:r>
        <w:rPr>
          <w:color w:val="000000"/>
          <w:sz w:val="24"/>
        </w:rPr>
        <w:t>each</w:t>
      </w:r>
      <w:r>
        <w:rPr>
          <w:color w:val="000000"/>
          <w:spacing w:val="-2"/>
          <w:sz w:val="24"/>
        </w:rPr>
        <w:t xml:space="preserve"> </w:t>
      </w:r>
      <w:r>
        <w:rPr>
          <w:color w:val="000000"/>
          <w:sz w:val="24"/>
        </w:rPr>
        <w:t>submission</w:t>
      </w:r>
      <w:r>
        <w:rPr>
          <w:color w:val="000000"/>
          <w:spacing w:val="-1"/>
          <w:sz w:val="24"/>
        </w:rPr>
        <w:t xml:space="preserve"> </w:t>
      </w:r>
      <w:r>
        <w:rPr>
          <w:color w:val="000000"/>
          <w:sz w:val="24"/>
        </w:rPr>
        <w:t>and</w:t>
      </w:r>
      <w:r>
        <w:rPr>
          <w:color w:val="000000"/>
          <w:spacing w:val="-2"/>
          <w:sz w:val="24"/>
        </w:rPr>
        <w:t xml:space="preserve"> </w:t>
      </w:r>
      <w:r>
        <w:rPr>
          <w:color w:val="000000"/>
          <w:sz w:val="24"/>
        </w:rPr>
        <w:t>in the subject line of the email.</w:t>
      </w:r>
    </w:p>
    <w:p w14:paraId="5FF3FF90" w14:textId="77777777" w:rsidR="00563D63" w:rsidRDefault="00563D63">
      <w:pPr>
        <w:pStyle w:val="BodyText"/>
        <w:spacing w:before="96"/>
        <w:rPr>
          <w:sz w:val="24"/>
        </w:rPr>
      </w:pPr>
    </w:p>
    <w:p w14:paraId="7FB06791" w14:textId="2D5D9614" w:rsidR="00563D63" w:rsidRDefault="00BC5E37" w:rsidP="00992897">
      <w:pPr>
        <w:ind w:left="927" w:right="424"/>
        <w:rPr>
          <w:sz w:val="24"/>
        </w:rPr>
      </w:pPr>
      <w:r>
        <w:rPr>
          <w:sz w:val="24"/>
        </w:rPr>
        <w:t xml:space="preserve">Entities selected to receive awards will receive funding from DMH/DD/SUS through the </w:t>
      </w:r>
      <w:r>
        <w:rPr>
          <w:sz w:val="24"/>
        </w:rPr>
        <w:t>Local Management Entities-Managed Care Organizations (LME/MCOs) located in the entity’s area. Awards will be made via allocation letters to the LME/MCOs, which will include the Division’s requirements related to distribution of funds, program expectations, coordination with entities receiving awards in their region,</w:t>
      </w:r>
      <w:r>
        <w:rPr>
          <w:spacing w:val="-4"/>
          <w:sz w:val="24"/>
        </w:rPr>
        <w:t xml:space="preserve"> </w:t>
      </w:r>
      <w:r>
        <w:rPr>
          <w:sz w:val="24"/>
        </w:rPr>
        <w:t>contract</w:t>
      </w:r>
      <w:r>
        <w:rPr>
          <w:spacing w:val="-4"/>
          <w:sz w:val="24"/>
        </w:rPr>
        <w:t xml:space="preserve"> </w:t>
      </w:r>
      <w:r>
        <w:rPr>
          <w:sz w:val="24"/>
        </w:rPr>
        <w:t>execution,</w:t>
      </w:r>
      <w:r>
        <w:rPr>
          <w:spacing w:val="-4"/>
          <w:sz w:val="24"/>
        </w:rPr>
        <w:t xml:space="preserve"> </w:t>
      </w:r>
      <w:r>
        <w:rPr>
          <w:sz w:val="24"/>
        </w:rPr>
        <w:t>and</w:t>
      </w:r>
      <w:r>
        <w:rPr>
          <w:spacing w:val="-4"/>
          <w:sz w:val="24"/>
        </w:rPr>
        <w:t xml:space="preserve"> </w:t>
      </w:r>
      <w:r>
        <w:rPr>
          <w:sz w:val="24"/>
        </w:rPr>
        <w:t>reporting</w:t>
      </w:r>
      <w:r>
        <w:rPr>
          <w:spacing w:val="-6"/>
          <w:sz w:val="24"/>
        </w:rPr>
        <w:t xml:space="preserve"> </w:t>
      </w:r>
      <w:r>
        <w:rPr>
          <w:sz w:val="24"/>
        </w:rPr>
        <w:t>requirements.</w:t>
      </w:r>
      <w:r>
        <w:rPr>
          <w:spacing w:val="-4"/>
          <w:sz w:val="24"/>
        </w:rPr>
        <w:t xml:space="preserve"> </w:t>
      </w:r>
      <w:r>
        <w:rPr>
          <w:sz w:val="24"/>
        </w:rPr>
        <w:t>The</w:t>
      </w:r>
      <w:r>
        <w:rPr>
          <w:spacing w:val="-4"/>
          <w:sz w:val="24"/>
        </w:rPr>
        <w:t xml:space="preserve"> </w:t>
      </w:r>
      <w:r>
        <w:rPr>
          <w:sz w:val="24"/>
        </w:rPr>
        <w:t>Division</w:t>
      </w:r>
      <w:r>
        <w:rPr>
          <w:spacing w:val="-4"/>
          <w:sz w:val="24"/>
        </w:rPr>
        <w:t xml:space="preserve"> </w:t>
      </w:r>
      <w:r>
        <w:rPr>
          <w:sz w:val="24"/>
        </w:rPr>
        <w:t>will</w:t>
      </w:r>
      <w:r>
        <w:rPr>
          <w:spacing w:val="-4"/>
          <w:sz w:val="24"/>
        </w:rPr>
        <w:t xml:space="preserve"> </w:t>
      </w:r>
      <w:r>
        <w:rPr>
          <w:sz w:val="24"/>
        </w:rPr>
        <w:t>determine</w:t>
      </w:r>
      <w:r>
        <w:rPr>
          <w:spacing w:val="-5"/>
          <w:sz w:val="24"/>
        </w:rPr>
        <w:t xml:space="preserve"> </w:t>
      </w:r>
      <w:r>
        <w:rPr>
          <w:sz w:val="24"/>
        </w:rPr>
        <w:t>which</w:t>
      </w:r>
      <w:r>
        <w:rPr>
          <w:spacing w:val="-2"/>
          <w:sz w:val="24"/>
        </w:rPr>
        <w:t xml:space="preserve"> </w:t>
      </w:r>
      <w:r>
        <w:rPr>
          <w:sz w:val="24"/>
        </w:rPr>
        <w:t>LME/MCOs</w:t>
      </w:r>
      <w:r>
        <w:rPr>
          <w:spacing w:val="-4"/>
          <w:sz w:val="24"/>
        </w:rPr>
        <w:t xml:space="preserve"> </w:t>
      </w:r>
      <w:r>
        <w:rPr>
          <w:sz w:val="24"/>
        </w:rPr>
        <w:t xml:space="preserve">to issue allocation letters to in instances where the selected entity serves multiple LME/MCO </w:t>
      </w:r>
      <w:r>
        <w:rPr>
          <w:sz w:val="24"/>
        </w:rPr>
        <w:t>regions. After awards, LME/MCOs will be responsible for managing awardees in their region to promote a coordinated system of care for justice-involved individuals with BH, IDD, and/or TBI needs.</w:t>
      </w:r>
    </w:p>
    <w:p w14:paraId="6CE0690E" w14:textId="00044699" w:rsidR="00992897" w:rsidRDefault="00D92171" w:rsidP="00992897">
      <w:pPr>
        <w:pStyle w:val="BodyText"/>
        <w:spacing w:before="491"/>
        <w:ind w:left="927" w:right="418"/>
      </w:pPr>
      <w:r w:rsidRPr="00D92171">
        <w:rPr>
          <w:rStyle w:val="ui-provider"/>
          <w:highlight w:val="yellow"/>
        </w:rPr>
        <w:t>Counties included in the national disaster declaration granted to the State of North Carolina by President Biden shall be allowed to apply for funding through a separate funding process to be determined by DMHDDSUS.</w:t>
      </w:r>
      <w:r w:rsidR="00992897">
        <w:rPr>
          <w:rStyle w:val="ui-provider"/>
        </w:rPr>
        <w:t xml:space="preserve"> </w:t>
      </w:r>
      <w:r w:rsidR="00992897" w:rsidRPr="00992897">
        <w:rPr>
          <w:rStyle w:val="ui-provider"/>
          <w:highlight w:val="yellow"/>
        </w:rPr>
        <w:t>STATE: North Carolina NUMBER: FEMA-4827-DR (</w:t>
      </w:r>
      <w:hyperlink r:id="rId10" w:history="1">
        <w:r w:rsidR="00992897">
          <w:rPr>
            <w:rStyle w:val="Hyperlink"/>
            <w:highlight w:val="yellow"/>
          </w:rPr>
          <w:t>s</w:t>
        </w:r>
        <w:r w:rsidR="00992897" w:rsidRPr="00992897">
          <w:rPr>
            <w:rStyle w:val="Hyperlink"/>
            <w:highlight w:val="yellow"/>
          </w:rPr>
          <w:t>ource</w:t>
        </w:r>
      </w:hyperlink>
      <w:r w:rsidR="00992897" w:rsidRPr="00992897">
        <w:rPr>
          <w:rStyle w:val="ui-provider"/>
          <w:highlight w:val="yellow"/>
        </w:rPr>
        <w:t>)</w:t>
      </w:r>
    </w:p>
    <w:p w14:paraId="50C4140D" w14:textId="782B3A04" w:rsidR="00D92171" w:rsidRDefault="00D92171" w:rsidP="00D92171">
      <w:pPr>
        <w:ind w:left="927"/>
        <w:rPr>
          <w:sz w:val="24"/>
        </w:rPr>
        <w:sectPr w:rsidR="00D92171">
          <w:headerReference w:type="default" r:id="rId11"/>
          <w:footerReference w:type="default" r:id="rId12"/>
          <w:type w:val="continuous"/>
          <w:pgSz w:w="12240" w:h="15840"/>
          <w:pgMar w:top="800" w:right="340" w:bottom="800" w:left="340" w:header="182" w:footer="609" w:gutter="0"/>
          <w:pgNumType w:start="1"/>
          <w:cols w:space="720"/>
        </w:sectPr>
      </w:pPr>
    </w:p>
    <w:p w14:paraId="0D421416" w14:textId="77777777" w:rsidR="00563D63" w:rsidRDefault="00BC5E37">
      <w:pPr>
        <w:spacing w:before="197"/>
        <w:ind w:left="1323" w:right="775"/>
        <w:jc w:val="center"/>
        <w:rPr>
          <w:sz w:val="24"/>
        </w:rPr>
      </w:pPr>
      <w:r>
        <w:rPr>
          <w:sz w:val="24"/>
        </w:rPr>
        <w:lastRenderedPageBreak/>
        <w:t>RFA</w:t>
      </w:r>
      <w:r>
        <w:rPr>
          <w:spacing w:val="-3"/>
          <w:sz w:val="24"/>
        </w:rPr>
        <w:t xml:space="preserve"> </w:t>
      </w:r>
      <w:r>
        <w:rPr>
          <w:sz w:val="24"/>
        </w:rPr>
        <w:t>Table</w:t>
      </w:r>
      <w:r>
        <w:rPr>
          <w:spacing w:val="-1"/>
          <w:sz w:val="24"/>
        </w:rPr>
        <w:t xml:space="preserve"> </w:t>
      </w:r>
      <w:r>
        <w:rPr>
          <w:sz w:val="24"/>
        </w:rPr>
        <w:t>of</w:t>
      </w:r>
      <w:r>
        <w:rPr>
          <w:spacing w:val="-1"/>
          <w:sz w:val="24"/>
        </w:rPr>
        <w:t xml:space="preserve"> </w:t>
      </w:r>
      <w:r>
        <w:rPr>
          <w:spacing w:val="-2"/>
          <w:sz w:val="24"/>
        </w:rPr>
        <w:t>Contents</w:t>
      </w:r>
    </w:p>
    <w:p w14:paraId="3B094FE8" w14:textId="77777777" w:rsidR="00563D63" w:rsidRDefault="00563D63">
      <w:pPr>
        <w:jc w:val="center"/>
        <w:rPr>
          <w:sz w:val="24"/>
        </w:rPr>
        <w:sectPr w:rsidR="00563D63">
          <w:pgSz w:w="12240" w:h="15840"/>
          <w:pgMar w:top="800" w:right="340" w:bottom="1087" w:left="340" w:header="182" w:footer="609" w:gutter="0"/>
          <w:cols w:space="720"/>
        </w:sectPr>
      </w:pPr>
    </w:p>
    <w:sdt>
      <w:sdtPr>
        <w:id w:val="-69194459"/>
        <w:docPartObj>
          <w:docPartGallery w:val="Table of Contents"/>
          <w:docPartUnique/>
        </w:docPartObj>
      </w:sdtPr>
      <w:sdtEndPr/>
      <w:sdtContent>
        <w:p w14:paraId="6F4B4ECC" w14:textId="77777777" w:rsidR="00563D63" w:rsidRDefault="00BC5E37">
          <w:pPr>
            <w:pStyle w:val="TOC1"/>
            <w:numPr>
              <w:ilvl w:val="0"/>
              <w:numId w:val="26"/>
            </w:numPr>
            <w:tabs>
              <w:tab w:val="left" w:pos="1503"/>
              <w:tab w:val="right" w:pos="10289"/>
            </w:tabs>
            <w:spacing w:before="19"/>
          </w:pPr>
          <w:r>
            <w:rPr>
              <w:noProof/>
            </w:rPr>
            <mc:AlternateContent>
              <mc:Choice Requires="wps">
                <w:drawing>
                  <wp:anchor distT="0" distB="0" distL="0" distR="0" simplePos="0" relativeHeight="486525952" behindDoc="1" locked="0" layoutInCell="1" allowOverlap="1" wp14:anchorId="7BDBCBD3" wp14:editId="3A2750D1">
                    <wp:simplePos x="0" y="0"/>
                    <wp:positionH relativeFrom="page">
                      <wp:posOffset>2363977</wp:posOffset>
                    </wp:positionH>
                    <wp:positionV relativeFrom="paragraph">
                      <wp:posOffset>120381</wp:posOffset>
                    </wp:positionV>
                    <wp:extent cx="427609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6090" cy="1270"/>
                            </a:xfrm>
                            <a:custGeom>
                              <a:avLst/>
                              <a:gdLst/>
                              <a:ahLst/>
                              <a:cxnLst/>
                              <a:rect l="l" t="t" r="r" b="b"/>
                              <a:pathLst>
                                <a:path w="4276090">
                                  <a:moveTo>
                                    <a:pt x="0" y="0"/>
                                  </a:moveTo>
                                  <a:lnTo>
                                    <a:pt x="427548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5E87525" id="Graphic 5" o:spid="_x0000_s1026" style="position:absolute;margin-left:186.15pt;margin-top:9.5pt;width:336.7pt;height:.1pt;z-index:-16790528;visibility:visible;mso-wrap-style:square;mso-wrap-distance-left:0;mso-wrap-distance-top:0;mso-wrap-distance-right:0;mso-wrap-distance-bottom:0;mso-position-horizontal:absolute;mso-position-horizontal-relative:page;mso-position-vertical:absolute;mso-position-vertical-relative:text;v-text-anchor:top" coordsize="4276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" path="m,l4275480,e" filled="f" strokeweight=".31206mm">
                    <v:stroke dashstyle="dash"/>
                    <v:path arrowok="t"/>
                    <w10:wrap anchorx="page"/>
                  </v:shape>
                </w:pict>
              </mc:Fallback>
            </mc:AlternateContent>
          </w:r>
          <w:hyperlink w:anchor="_bookmark0" w:history="1">
            <w:r>
              <w:rPr>
                <w:spacing w:val="-2"/>
              </w:rPr>
              <w:t>INTRODUCTION</w:t>
            </w:r>
            <w:r>
              <w:tab/>
            </w:r>
            <w:r>
              <w:rPr>
                <w:spacing w:val="-10"/>
              </w:rPr>
              <w:t>4</w:t>
            </w:r>
          </w:hyperlink>
        </w:p>
        <w:p w14:paraId="371AC7F2" w14:textId="77777777" w:rsidR="00563D63" w:rsidRDefault="00BC5E37">
          <w:pPr>
            <w:pStyle w:val="TOC1"/>
            <w:tabs>
              <w:tab w:val="right" w:pos="10289"/>
            </w:tabs>
            <w:spacing w:before="22"/>
            <w:ind w:left="927" w:firstLine="0"/>
          </w:pPr>
          <w:r>
            <w:rPr>
              <w:noProof/>
            </w:rPr>
            <mc:AlternateContent>
              <mc:Choice Requires="wps">
                <w:drawing>
                  <wp:anchor distT="0" distB="0" distL="0" distR="0" simplePos="0" relativeHeight="486526464" behindDoc="1" locked="0" layoutInCell="1" allowOverlap="1" wp14:anchorId="115442D0" wp14:editId="6893D3B7">
                    <wp:simplePos x="0" y="0"/>
                    <wp:positionH relativeFrom="page">
                      <wp:posOffset>1710182</wp:posOffset>
                    </wp:positionH>
                    <wp:positionV relativeFrom="paragraph">
                      <wp:posOffset>122301</wp:posOffset>
                    </wp:positionV>
                    <wp:extent cx="493014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0140" cy="1270"/>
                            </a:xfrm>
                            <a:custGeom>
                              <a:avLst/>
                              <a:gdLst/>
                              <a:ahLst/>
                              <a:cxnLst/>
                              <a:rect l="l" t="t" r="r" b="b"/>
                              <a:pathLst>
                                <a:path w="4930140">
                                  <a:moveTo>
                                    <a:pt x="0" y="0"/>
                                  </a:moveTo>
                                  <a:lnTo>
                                    <a:pt x="4929634"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8E2F24A" id="Graphic 6" o:spid="_x0000_s1026" style="position:absolute;margin-left:134.65pt;margin-top:9.65pt;width:388.2pt;height:.1pt;z-index:-16790016;visibility:visible;mso-wrap-style:square;mso-wrap-distance-left:0;mso-wrap-distance-top:0;mso-wrap-distance-right:0;mso-wrap-distance-bottom:0;mso-position-horizontal:absolute;mso-position-horizontal-relative:page;mso-position-vertical:absolute;mso-position-vertical-relative:text;v-text-anchor:top" coordsize="4930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" path="m,l4929634,e" filled="f" strokeweight=".31206mm">
                    <v:stroke dashstyle="dash"/>
                    <v:path arrowok="t"/>
                    <w10:wrap anchorx="page"/>
                  </v:shape>
                </w:pict>
              </mc:Fallback>
            </mc:AlternateContent>
          </w:r>
          <w:hyperlink w:anchor="_bookmark1" w:history="1">
            <w:r>
              <w:rPr>
                <w:spacing w:val="-2"/>
              </w:rPr>
              <w:t>ELIGIBILITY</w:t>
            </w:r>
            <w:r>
              <w:tab/>
            </w:r>
            <w:r>
              <w:rPr>
                <w:spacing w:val="-10"/>
              </w:rPr>
              <w:t>4</w:t>
            </w:r>
          </w:hyperlink>
        </w:p>
        <w:p w14:paraId="19754EAE" w14:textId="77777777" w:rsidR="00563D63" w:rsidRDefault="00BC5E37">
          <w:pPr>
            <w:pStyle w:val="TOC1"/>
            <w:tabs>
              <w:tab w:val="right" w:pos="10289"/>
            </w:tabs>
            <w:ind w:left="927" w:firstLine="0"/>
          </w:pPr>
          <w:r>
            <w:rPr>
              <w:noProof/>
            </w:rPr>
            <mc:AlternateContent>
              <mc:Choice Requires="wps">
                <w:drawing>
                  <wp:anchor distT="0" distB="0" distL="0" distR="0" simplePos="0" relativeHeight="486526976" behindDoc="1" locked="0" layoutInCell="1" allowOverlap="1" wp14:anchorId="0A2E0F7E" wp14:editId="2414F97E">
                    <wp:simplePos x="0" y="0"/>
                    <wp:positionH relativeFrom="page">
                      <wp:posOffset>1509013</wp:posOffset>
                    </wp:positionH>
                    <wp:positionV relativeFrom="paragraph">
                      <wp:posOffset>108346</wp:posOffset>
                    </wp:positionV>
                    <wp:extent cx="513143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1435" cy="1270"/>
                            </a:xfrm>
                            <a:custGeom>
                              <a:avLst/>
                              <a:gdLst/>
                              <a:ahLst/>
                              <a:cxnLst/>
                              <a:rect l="l" t="t" r="r" b="b"/>
                              <a:pathLst>
                                <a:path w="5131435">
                                  <a:moveTo>
                                    <a:pt x="0" y="0"/>
                                  </a:moveTo>
                                  <a:lnTo>
                                    <a:pt x="513080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BA02CE7" id="Graphic 7" o:spid="_x0000_s1026" style="position:absolute;margin-left:118.8pt;margin-top:8.55pt;width:404.05pt;height:.1pt;z-index:-16789504;visibility:visible;mso-wrap-style:square;mso-wrap-distance-left:0;mso-wrap-distance-top:0;mso-wrap-distance-right:0;mso-wrap-distance-bottom:0;mso-position-horizontal:absolute;mso-position-horizontal-relative:page;mso-position-vertical:absolute;mso-position-vertical-relative:text;v-text-anchor:top" coordsize="513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" path="m,l5130807,e" filled="f" strokeweight=".31206mm">
                    <v:stroke dashstyle="dash"/>
                    <v:path arrowok="t"/>
                    <w10:wrap anchorx="page"/>
                  </v:shape>
                </w:pict>
              </mc:Fallback>
            </mc:AlternateContent>
          </w:r>
          <w:hyperlink w:anchor="_bookmark2" w:history="1">
            <w:r>
              <w:rPr>
                <w:spacing w:val="-2"/>
              </w:rPr>
              <w:t>FUNDING</w:t>
            </w:r>
            <w:r>
              <w:tab/>
            </w:r>
            <w:r>
              <w:rPr>
                <w:spacing w:val="-10"/>
              </w:rPr>
              <w:t>5</w:t>
            </w:r>
          </w:hyperlink>
        </w:p>
        <w:p w14:paraId="445832CA" w14:textId="77777777" w:rsidR="00563D63" w:rsidRDefault="00BC5E37">
          <w:pPr>
            <w:pStyle w:val="TOC1"/>
            <w:numPr>
              <w:ilvl w:val="0"/>
              <w:numId w:val="26"/>
            </w:numPr>
            <w:tabs>
              <w:tab w:val="left" w:pos="1503"/>
              <w:tab w:val="right" w:pos="10289"/>
            </w:tabs>
          </w:pPr>
          <w:r>
            <w:rPr>
              <w:noProof/>
            </w:rPr>
            <mc:AlternateContent>
              <mc:Choice Requires="wps">
                <w:drawing>
                  <wp:anchor distT="0" distB="0" distL="0" distR="0" simplePos="0" relativeHeight="486527488" behindDoc="1" locked="0" layoutInCell="1" allowOverlap="1" wp14:anchorId="53B40A66" wp14:editId="3CFFCAAA">
                    <wp:simplePos x="0" y="0"/>
                    <wp:positionH relativeFrom="page">
                      <wp:posOffset>2263394</wp:posOffset>
                    </wp:positionH>
                    <wp:positionV relativeFrom="paragraph">
                      <wp:posOffset>108361</wp:posOffset>
                    </wp:positionV>
                    <wp:extent cx="437642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06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DD77D05" id="Graphic 8" o:spid="_x0000_s1026" style="position:absolute;margin-left:178.2pt;margin-top:8.55pt;width:344.6pt;height:.1pt;z-index:-16788992;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" path="m,l4376066,e" filled="f" strokeweight=".31206mm">
                    <v:stroke dashstyle="dash"/>
                    <v:path arrowok="t"/>
                    <w10:wrap anchorx="page"/>
                  </v:shape>
                </w:pict>
              </mc:Fallback>
            </mc:AlternateContent>
          </w:r>
          <w:hyperlink w:anchor="_bookmark3" w:history="1">
            <w:r>
              <w:rPr>
                <w:spacing w:val="-2"/>
              </w:rPr>
              <w:t>BACKGROUND</w:t>
            </w:r>
            <w:r>
              <w:tab/>
            </w:r>
            <w:r>
              <w:rPr>
                <w:spacing w:val="-10"/>
              </w:rPr>
              <w:t>6</w:t>
            </w:r>
          </w:hyperlink>
        </w:p>
        <w:p w14:paraId="06A15776" w14:textId="77777777" w:rsidR="00563D63" w:rsidRDefault="00BC5E37">
          <w:pPr>
            <w:pStyle w:val="TOC1"/>
            <w:numPr>
              <w:ilvl w:val="0"/>
              <w:numId w:val="26"/>
            </w:numPr>
            <w:tabs>
              <w:tab w:val="left" w:pos="1503"/>
              <w:tab w:val="right" w:pos="10289"/>
            </w:tabs>
            <w:spacing w:before="19"/>
          </w:pPr>
          <w:r>
            <w:rPr>
              <w:noProof/>
            </w:rPr>
            <mc:AlternateContent>
              <mc:Choice Requires="wps">
                <w:drawing>
                  <wp:anchor distT="0" distB="0" distL="0" distR="0" simplePos="0" relativeHeight="486528000" behindDoc="1" locked="0" layoutInCell="1" allowOverlap="1" wp14:anchorId="3C0EACE8" wp14:editId="1A0C0F42">
                    <wp:simplePos x="0" y="0"/>
                    <wp:positionH relativeFrom="page">
                      <wp:posOffset>2414270</wp:posOffset>
                    </wp:positionH>
                    <wp:positionV relativeFrom="paragraph">
                      <wp:posOffset>120568</wp:posOffset>
                    </wp:positionV>
                    <wp:extent cx="422529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5290" cy="1270"/>
                            </a:xfrm>
                            <a:custGeom>
                              <a:avLst/>
                              <a:gdLst/>
                              <a:ahLst/>
                              <a:cxnLst/>
                              <a:rect l="l" t="t" r="r" b="b"/>
                              <a:pathLst>
                                <a:path w="4225290">
                                  <a:moveTo>
                                    <a:pt x="0" y="0"/>
                                  </a:moveTo>
                                  <a:lnTo>
                                    <a:pt x="422518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C82D793" id="Graphic 9" o:spid="_x0000_s1026" style="position:absolute;margin-left:190.1pt;margin-top:9.5pt;width:332.7pt;height:.1pt;z-index:-16788480;visibility:visible;mso-wrap-style:square;mso-wrap-distance-left:0;mso-wrap-distance-top:0;mso-wrap-distance-right:0;mso-wrap-distance-bottom:0;mso-position-horizontal:absolute;mso-position-horizontal-relative:page;mso-position-vertical:absolute;mso-position-vertical-relative:text;v-text-anchor:top" coordsize="4225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" path="m,l4225186,e" filled="f" strokeweight=".31206mm">
                    <v:stroke dashstyle="dash"/>
                    <v:path arrowok="t"/>
                    <w10:wrap anchorx="page"/>
                  </v:shape>
                </w:pict>
              </mc:Fallback>
            </mc:AlternateContent>
          </w:r>
          <w:hyperlink w:anchor="_bookmark4" w:history="1">
            <w:r>
              <w:t>SCOPE OF</w:t>
            </w:r>
            <w:r>
              <w:rPr>
                <w:spacing w:val="-2"/>
              </w:rPr>
              <w:t xml:space="preserve"> </w:t>
            </w:r>
            <w:r>
              <w:rPr>
                <w:spacing w:val="-4"/>
              </w:rPr>
              <w:t>WORK</w:t>
            </w:r>
            <w:r>
              <w:tab/>
            </w:r>
            <w:r>
              <w:rPr>
                <w:spacing w:val="-10"/>
              </w:rPr>
              <w:t>7</w:t>
            </w:r>
          </w:hyperlink>
        </w:p>
        <w:p w14:paraId="76A508CE" w14:textId="77777777" w:rsidR="00563D63" w:rsidRDefault="00BC5E37">
          <w:pPr>
            <w:pStyle w:val="TOC2"/>
            <w:tabs>
              <w:tab w:val="right" w:pos="10289"/>
            </w:tabs>
            <w:spacing w:before="20"/>
          </w:pPr>
          <w:r>
            <w:rPr>
              <w:noProof/>
            </w:rPr>
            <mc:AlternateContent>
              <mc:Choice Requires="wps">
                <w:drawing>
                  <wp:anchor distT="0" distB="0" distL="0" distR="0" simplePos="0" relativeHeight="486528512" behindDoc="1" locked="0" layoutInCell="1" allowOverlap="1" wp14:anchorId="5BB21BAF" wp14:editId="5ADCF811">
                    <wp:simplePos x="0" y="0"/>
                    <wp:positionH relativeFrom="page">
                      <wp:posOffset>3118739</wp:posOffset>
                    </wp:positionH>
                    <wp:positionV relativeFrom="paragraph">
                      <wp:posOffset>120710</wp:posOffset>
                    </wp:positionV>
                    <wp:extent cx="352171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1710" cy="1270"/>
                            </a:xfrm>
                            <a:custGeom>
                              <a:avLst/>
                              <a:gdLst/>
                              <a:ahLst/>
                              <a:cxnLst/>
                              <a:rect l="l" t="t" r="r" b="b"/>
                              <a:pathLst>
                                <a:path w="3521710">
                                  <a:moveTo>
                                    <a:pt x="0" y="0"/>
                                  </a:moveTo>
                                  <a:lnTo>
                                    <a:pt x="3521082"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E7A4358" id="Graphic 10" o:spid="_x0000_s1026" style="position:absolute;margin-left:245.55pt;margin-top:9.5pt;width:277.3pt;height:.1pt;z-index:-16787968;visibility:visible;mso-wrap-style:square;mso-wrap-distance-left:0;mso-wrap-distance-top:0;mso-wrap-distance-right:0;mso-wrap-distance-bottom:0;mso-position-horizontal:absolute;mso-position-horizontal-relative:page;mso-position-vertical:absolute;mso-position-vertical-relative:text;v-text-anchor:top" coordsize="3521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" path="m,l3521082,e" filled="f" strokeweight=".31206mm">
                    <v:stroke dashstyle="dash"/>
                    <v:path arrowok="t"/>
                    <w10:wrap anchorx="page"/>
                  </v:shape>
                </w:pict>
              </mc:Fallback>
            </mc:AlternateContent>
          </w:r>
          <w:hyperlink w:anchor="_bookmark5" w:history="1">
            <w:r>
              <w:t>Law</w:t>
            </w:r>
            <w:r>
              <w:rPr>
                <w:spacing w:val="-2"/>
              </w:rPr>
              <w:t xml:space="preserve"> </w:t>
            </w:r>
            <w:r>
              <w:t>Enforcement</w:t>
            </w:r>
            <w:r>
              <w:rPr>
                <w:spacing w:val="-1"/>
              </w:rPr>
              <w:t xml:space="preserve"> </w:t>
            </w:r>
            <w:r>
              <w:t>Assisted</w:t>
            </w:r>
            <w:r>
              <w:rPr>
                <w:spacing w:val="-1"/>
              </w:rPr>
              <w:t xml:space="preserve"> </w:t>
            </w:r>
            <w:r>
              <w:rPr>
                <w:spacing w:val="-2"/>
              </w:rPr>
              <w:t>Diversion</w:t>
            </w:r>
            <w:r>
              <w:tab/>
            </w:r>
            <w:r>
              <w:rPr>
                <w:spacing w:val="-10"/>
              </w:rPr>
              <w:t>7</w:t>
            </w:r>
          </w:hyperlink>
        </w:p>
        <w:p w14:paraId="344FB6DB" w14:textId="77777777" w:rsidR="00563D63" w:rsidRDefault="00BC5E37">
          <w:pPr>
            <w:pStyle w:val="TOC2"/>
            <w:tabs>
              <w:tab w:val="right" w:pos="10289"/>
            </w:tabs>
            <w:spacing w:before="21"/>
          </w:pPr>
          <w:r>
            <w:rPr>
              <w:noProof/>
            </w:rPr>
            <mc:AlternateContent>
              <mc:Choice Requires="wps">
                <w:drawing>
                  <wp:anchor distT="0" distB="0" distL="0" distR="0" simplePos="0" relativeHeight="486529024" behindDoc="1" locked="0" layoutInCell="1" allowOverlap="1" wp14:anchorId="6A2588CD" wp14:editId="3CFE1E81">
                    <wp:simplePos x="0" y="0"/>
                    <wp:positionH relativeFrom="page">
                      <wp:posOffset>2666110</wp:posOffset>
                    </wp:positionH>
                    <wp:positionV relativeFrom="paragraph">
                      <wp:posOffset>121740</wp:posOffset>
                    </wp:positionV>
                    <wp:extent cx="3973829"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3829" cy="1270"/>
                            </a:xfrm>
                            <a:custGeom>
                              <a:avLst/>
                              <a:gdLst/>
                              <a:ahLst/>
                              <a:cxnLst/>
                              <a:rect l="l" t="t" r="r" b="b"/>
                              <a:pathLst>
                                <a:path w="3973829">
                                  <a:moveTo>
                                    <a:pt x="0" y="0"/>
                                  </a:moveTo>
                                  <a:lnTo>
                                    <a:pt x="397372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2341E69" id="Graphic 11" o:spid="_x0000_s1026" style="position:absolute;margin-left:209.95pt;margin-top:9.6pt;width:312.9pt;height:.1pt;z-index:-16787456;visibility:visible;mso-wrap-style:square;mso-wrap-distance-left:0;mso-wrap-distance-top:0;mso-wrap-distance-right:0;mso-wrap-distance-bottom:0;mso-position-horizontal:absolute;mso-position-horizontal-relative:page;mso-position-vertical:absolute;mso-position-vertical-relative:text;v-text-anchor:top" coordsize="3973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" path="m,l3973720,e" filled="f" strokeweight=".31206mm">
                    <v:stroke dashstyle="dash"/>
                    <v:path arrowok="t"/>
                    <w10:wrap anchorx="page"/>
                  </v:shape>
                </w:pict>
              </mc:Fallback>
            </mc:AlternateContent>
          </w:r>
          <w:hyperlink w:anchor="_bookmark6" w:history="1">
            <w:r>
              <w:t>Housing</w:t>
            </w:r>
            <w:r>
              <w:rPr>
                <w:spacing w:val="-4"/>
              </w:rPr>
              <w:t xml:space="preserve"> </w:t>
            </w:r>
            <w:r>
              <w:t xml:space="preserve">and Related </w:t>
            </w:r>
            <w:r>
              <w:rPr>
                <w:spacing w:val="-2"/>
              </w:rPr>
              <w:t>Supports</w:t>
            </w:r>
            <w:r>
              <w:tab/>
            </w:r>
            <w:r>
              <w:rPr>
                <w:spacing w:val="-10"/>
              </w:rPr>
              <w:t>9</w:t>
            </w:r>
          </w:hyperlink>
        </w:p>
        <w:p w14:paraId="7126B850" w14:textId="77777777" w:rsidR="00563D63" w:rsidRDefault="00BC5E37">
          <w:pPr>
            <w:pStyle w:val="TOC2"/>
            <w:tabs>
              <w:tab w:val="right" w:pos="10289"/>
            </w:tabs>
            <w:spacing w:before="19"/>
          </w:pPr>
          <w:r>
            <w:rPr>
              <w:noProof/>
            </w:rPr>
            <mc:AlternateContent>
              <mc:Choice Requires="wps">
                <w:drawing>
                  <wp:anchor distT="0" distB="0" distL="0" distR="0" simplePos="0" relativeHeight="486529536" behindDoc="1" locked="0" layoutInCell="1" allowOverlap="1" wp14:anchorId="7BE50244" wp14:editId="1B94EEE1">
                    <wp:simplePos x="0" y="0"/>
                    <wp:positionH relativeFrom="page">
                      <wp:posOffset>2213101</wp:posOffset>
                    </wp:positionH>
                    <wp:positionV relativeFrom="paragraph">
                      <wp:posOffset>120612</wp:posOffset>
                    </wp:positionV>
                    <wp:extent cx="437642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06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6109E26" id="Graphic 12" o:spid="_x0000_s1026" style="position:absolute;margin-left:174.25pt;margin-top:9.5pt;width:344.6pt;height:.1pt;z-index:-16786944;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" path="m,l4376066,e" filled="f" strokeweight=".31206mm">
                    <v:stroke dashstyle="dash"/>
                    <v:path arrowok="t"/>
                    <w10:wrap anchorx="page"/>
                  </v:shape>
                </w:pict>
              </mc:Fallback>
            </mc:AlternateContent>
          </w:r>
          <w:hyperlink w:anchor="_bookmark7" w:history="1">
            <w:r>
              <w:t>Employment</w:t>
            </w:r>
            <w:r>
              <w:rPr>
                <w:spacing w:val="-5"/>
              </w:rPr>
              <w:t xml:space="preserve"> </w:t>
            </w:r>
            <w:r>
              <w:rPr>
                <w:spacing w:val="-2"/>
              </w:rPr>
              <w:t>Supports</w:t>
            </w:r>
            <w:r>
              <w:tab/>
            </w:r>
            <w:r>
              <w:rPr>
                <w:spacing w:val="-5"/>
              </w:rPr>
              <w:t>11</w:t>
            </w:r>
          </w:hyperlink>
        </w:p>
        <w:p w14:paraId="7579BD36" w14:textId="77777777" w:rsidR="00563D63" w:rsidRDefault="00BC5E37">
          <w:pPr>
            <w:pStyle w:val="TOC1"/>
            <w:numPr>
              <w:ilvl w:val="0"/>
              <w:numId w:val="26"/>
            </w:numPr>
            <w:tabs>
              <w:tab w:val="left" w:pos="1503"/>
              <w:tab w:val="right" w:leader="hyphen" w:pos="10289"/>
            </w:tabs>
            <w:spacing w:before="20"/>
          </w:pPr>
          <w:hyperlink w:anchor="_bookmark8" w:history="1">
            <w:r>
              <w:t>GENERAL</w:t>
            </w:r>
            <w:r>
              <w:rPr>
                <w:spacing w:val="-5"/>
              </w:rPr>
              <w:t xml:space="preserve"> </w:t>
            </w:r>
            <w:r>
              <w:t>INFORMATION</w:t>
            </w:r>
            <w:r>
              <w:rPr>
                <w:spacing w:val="-3"/>
              </w:rPr>
              <w:t xml:space="preserve"> </w:t>
            </w:r>
            <w:r>
              <w:t>ON</w:t>
            </w:r>
            <w:r>
              <w:rPr>
                <w:spacing w:val="-3"/>
              </w:rPr>
              <w:t xml:space="preserve"> </w:t>
            </w:r>
            <w:r>
              <w:t>SUBMITTING</w:t>
            </w:r>
            <w:r>
              <w:rPr>
                <w:spacing w:val="-2"/>
              </w:rPr>
              <w:t xml:space="preserve"> APPLICATIONS</w:t>
            </w:r>
            <w:r>
              <w:tab/>
            </w:r>
            <w:r>
              <w:rPr>
                <w:spacing w:val="-5"/>
              </w:rPr>
              <w:t>13</w:t>
            </w:r>
          </w:hyperlink>
        </w:p>
        <w:p w14:paraId="5A5CAD0A" w14:textId="77777777" w:rsidR="00563D63" w:rsidRDefault="00BC5E37">
          <w:pPr>
            <w:pStyle w:val="TOC3"/>
            <w:numPr>
              <w:ilvl w:val="1"/>
              <w:numId w:val="26"/>
            </w:numPr>
            <w:tabs>
              <w:tab w:val="left" w:pos="2079"/>
              <w:tab w:val="right" w:pos="10289"/>
            </w:tabs>
            <w:spacing w:before="21"/>
          </w:pPr>
          <w:r>
            <w:rPr>
              <w:noProof/>
            </w:rPr>
            <mc:AlternateContent>
              <mc:Choice Requires="wps">
                <w:drawing>
                  <wp:anchor distT="0" distB="0" distL="0" distR="0" simplePos="0" relativeHeight="486530048" behindDoc="1" locked="0" layoutInCell="1" allowOverlap="1" wp14:anchorId="3B9CF119" wp14:editId="0EDA313D">
                    <wp:simplePos x="0" y="0"/>
                    <wp:positionH relativeFrom="page">
                      <wp:posOffset>2766695</wp:posOffset>
                    </wp:positionH>
                    <wp:positionV relativeFrom="paragraph">
                      <wp:posOffset>121785</wp:posOffset>
                    </wp:positionV>
                    <wp:extent cx="382333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3335" cy="1270"/>
                            </a:xfrm>
                            <a:custGeom>
                              <a:avLst/>
                              <a:gdLst/>
                              <a:ahLst/>
                              <a:cxnLst/>
                              <a:rect l="l" t="t" r="r" b="b"/>
                              <a:pathLst>
                                <a:path w="3823335">
                                  <a:moveTo>
                                    <a:pt x="0" y="0"/>
                                  </a:moveTo>
                                  <a:lnTo>
                                    <a:pt x="3822841"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2F09F1D" id="Graphic 13" o:spid="_x0000_s1026" style="position:absolute;margin-left:217.85pt;margin-top:9.6pt;width:301.05pt;height:.1pt;z-index:-16786432;visibility:visible;mso-wrap-style:square;mso-wrap-distance-left:0;mso-wrap-distance-top:0;mso-wrap-distance-right:0;mso-wrap-distance-bottom:0;mso-position-horizontal:absolute;mso-position-horizontal-relative:page;mso-position-vertical:absolute;mso-position-vertical-relative:text;v-text-anchor:top" coordsize="3823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" path="m,l3822841,e" filled="f" strokeweight=".31206mm">
                    <v:stroke dashstyle="dash"/>
                    <v:path arrowok="t"/>
                    <w10:wrap anchorx="page"/>
                  </v:shape>
                </w:pict>
              </mc:Fallback>
            </mc:AlternateContent>
          </w:r>
          <w:hyperlink w:anchor="_bookmark9" w:history="1">
            <w:r>
              <w:t>Award</w:t>
            </w:r>
            <w:r>
              <w:rPr>
                <w:spacing w:val="-4"/>
              </w:rPr>
              <w:t xml:space="preserve"> </w:t>
            </w:r>
            <w:r>
              <w:t>or</w:t>
            </w:r>
            <w:r>
              <w:rPr>
                <w:spacing w:val="-2"/>
              </w:rPr>
              <w:t xml:space="preserve"> Rejection</w:t>
            </w:r>
            <w:r>
              <w:tab/>
            </w:r>
            <w:r>
              <w:rPr>
                <w:spacing w:val="-5"/>
              </w:rPr>
              <w:t>13</w:t>
            </w:r>
          </w:hyperlink>
        </w:p>
        <w:p w14:paraId="30672C2E"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0560" behindDoc="1" locked="0" layoutInCell="1" allowOverlap="1" wp14:anchorId="639FACE0" wp14:editId="7FB804A8">
                    <wp:simplePos x="0" y="0"/>
                    <wp:positionH relativeFrom="page">
                      <wp:posOffset>3521075</wp:posOffset>
                    </wp:positionH>
                    <wp:positionV relativeFrom="paragraph">
                      <wp:posOffset>108465</wp:posOffset>
                    </wp:positionV>
                    <wp:extent cx="306832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320" cy="1270"/>
                            </a:xfrm>
                            <a:custGeom>
                              <a:avLst/>
                              <a:gdLst/>
                              <a:ahLst/>
                              <a:cxnLst/>
                              <a:rect l="l" t="t" r="r" b="b"/>
                              <a:pathLst>
                                <a:path w="3068320">
                                  <a:moveTo>
                                    <a:pt x="0" y="0"/>
                                  </a:moveTo>
                                  <a:lnTo>
                                    <a:pt x="306810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5FE6E54" id="Graphic 14" o:spid="_x0000_s1026" style="position:absolute;margin-left:277.25pt;margin-top:8.55pt;width:241.6pt;height:.1pt;z-index:-16785920;visibility:visible;mso-wrap-style:square;mso-wrap-distance-left:0;mso-wrap-distance-top:0;mso-wrap-distance-right:0;mso-wrap-distance-bottom:0;mso-position-horizontal:absolute;mso-position-horizontal-relative:page;mso-position-vertical:absolute;mso-position-vertical-relative:text;v-text-anchor:top" coordsize="3068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" path="m,l3068100,e" filled="f" strokeweight=".31206mm">
                    <v:stroke dashstyle="dash"/>
                    <v:path arrowok="t"/>
                    <w10:wrap anchorx="page"/>
                  </v:shape>
                </w:pict>
              </mc:Fallback>
            </mc:AlternateContent>
          </w:r>
          <w:hyperlink w:anchor="_bookmark10" w:history="1">
            <w:r>
              <w:t>Cost</w:t>
            </w:r>
            <w:r>
              <w:rPr>
                <w:spacing w:val="-1"/>
              </w:rPr>
              <w:t xml:space="preserve"> </w:t>
            </w:r>
            <w:r>
              <w:t>of</w:t>
            </w:r>
            <w:r>
              <w:rPr>
                <w:spacing w:val="-1"/>
              </w:rPr>
              <w:t xml:space="preserve"> </w:t>
            </w:r>
            <w:r>
              <w:t xml:space="preserve">Application </w:t>
            </w:r>
            <w:r>
              <w:rPr>
                <w:spacing w:val="-2"/>
              </w:rPr>
              <w:t>Preparation</w:t>
            </w:r>
            <w:r>
              <w:tab/>
            </w:r>
            <w:r>
              <w:rPr>
                <w:spacing w:val="-5"/>
              </w:rPr>
              <w:t>13</w:t>
            </w:r>
          </w:hyperlink>
        </w:p>
        <w:p w14:paraId="0116A87F"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1072" behindDoc="1" locked="0" layoutInCell="1" allowOverlap="1" wp14:anchorId="5197A7D4" wp14:editId="420E412A">
                    <wp:simplePos x="0" y="0"/>
                    <wp:positionH relativeFrom="page">
                      <wp:posOffset>2967863</wp:posOffset>
                    </wp:positionH>
                    <wp:positionV relativeFrom="paragraph">
                      <wp:posOffset>108479</wp:posOffset>
                    </wp:positionV>
                    <wp:extent cx="362204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2040" cy="1270"/>
                            </a:xfrm>
                            <a:custGeom>
                              <a:avLst/>
                              <a:gdLst/>
                              <a:ahLst/>
                              <a:cxnLst/>
                              <a:rect l="l" t="t" r="r" b="b"/>
                              <a:pathLst>
                                <a:path w="3622040">
                                  <a:moveTo>
                                    <a:pt x="0" y="0"/>
                                  </a:moveTo>
                                  <a:lnTo>
                                    <a:pt x="362166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074D79F" id="Graphic 15" o:spid="_x0000_s1026" style="position:absolute;margin-left:233.7pt;margin-top:8.55pt;width:285.2pt;height:.1pt;z-index:-16785408;visibility:visible;mso-wrap-style:square;mso-wrap-distance-left:0;mso-wrap-distance-top:0;mso-wrap-distance-right:0;mso-wrap-distance-bottom:0;mso-position-horizontal:absolute;mso-position-horizontal-relative:page;mso-position-vertical:absolute;mso-position-vertical-relative:text;v-text-anchor:top" coordsize="362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" path="m,l3621668,e" filled="f" strokeweight=".31206mm">
                    <v:stroke dashstyle="dash"/>
                    <v:path arrowok="t"/>
                    <w10:wrap anchorx="page"/>
                  </v:shape>
                </w:pict>
              </mc:Fallback>
            </mc:AlternateContent>
          </w:r>
          <w:hyperlink w:anchor="_bookmark11" w:history="1">
            <w:r>
              <w:t>Elaborate</w:t>
            </w:r>
            <w:r>
              <w:rPr>
                <w:spacing w:val="-3"/>
              </w:rPr>
              <w:t xml:space="preserve"> </w:t>
            </w:r>
            <w:r>
              <w:rPr>
                <w:spacing w:val="-2"/>
              </w:rPr>
              <w:t>Applications</w:t>
            </w:r>
            <w:r>
              <w:tab/>
            </w:r>
            <w:r>
              <w:rPr>
                <w:spacing w:val="-7"/>
              </w:rPr>
              <w:t>13</w:t>
            </w:r>
          </w:hyperlink>
        </w:p>
        <w:p w14:paraId="5D4AC410" w14:textId="77777777" w:rsidR="00563D63" w:rsidRDefault="00BC5E37">
          <w:pPr>
            <w:pStyle w:val="TOC3"/>
            <w:numPr>
              <w:ilvl w:val="1"/>
              <w:numId w:val="26"/>
            </w:numPr>
            <w:tabs>
              <w:tab w:val="left" w:pos="2079"/>
              <w:tab w:val="right" w:pos="10289"/>
            </w:tabs>
            <w:spacing w:before="1"/>
          </w:pPr>
          <w:r>
            <w:rPr>
              <w:noProof/>
            </w:rPr>
            <mc:AlternateContent>
              <mc:Choice Requires="wps">
                <w:drawing>
                  <wp:anchor distT="0" distB="0" distL="0" distR="0" simplePos="0" relativeHeight="486531584" behindDoc="1" locked="0" layoutInCell="1" allowOverlap="1" wp14:anchorId="37E6B73C" wp14:editId="29103D82">
                    <wp:simplePos x="0" y="0"/>
                    <wp:positionH relativeFrom="page">
                      <wp:posOffset>2666110</wp:posOffset>
                    </wp:positionH>
                    <wp:positionV relativeFrom="paragraph">
                      <wp:posOffset>108875</wp:posOffset>
                    </wp:positionV>
                    <wp:extent cx="392366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3665" cy="1270"/>
                            </a:xfrm>
                            <a:custGeom>
                              <a:avLst/>
                              <a:gdLst/>
                              <a:ahLst/>
                              <a:cxnLst/>
                              <a:rect l="l" t="t" r="r" b="b"/>
                              <a:pathLst>
                                <a:path w="3923665">
                                  <a:moveTo>
                                    <a:pt x="0" y="0"/>
                                  </a:moveTo>
                                  <a:lnTo>
                                    <a:pt x="392342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A9F231D" id="Graphic 16" o:spid="_x0000_s1026" style="position:absolute;margin-left:209.95pt;margin-top:8.55pt;width:308.95pt;height:.1pt;z-index:-16784896;visibility:visible;mso-wrap-style:square;mso-wrap-distance-left:0;mso-wrap-distance-top:0;mso-wrap-distance-right:0;mso-wrap-distance-bottom:0;mso-position-horizontal:absolute;mso-position-horizontal-relative:page;mso-position-vertical:absolute;mso-position-vertical-relative:text;v-text-anchor:top" coordsize="3923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" path="m,l3923427,e" filled="f" strokeweight=".31206mm">
                    <v:stroke dashstyle="dash"/>
                    <v:path arrowok="t"/>
                    <w10:wrap anchorx="page"/>
                  </v:shape>
                </w:pict>
              </mc:Fallback>
            </mc:AlternateContent>
          </w:r>
          <w:hyperlink w:anchor="_bookmark12" w:history="1">
            <w:r>
              <w:t>Oral</w:t>
            </w:r>
            <w:r>
              <w:rPr>
                <w:spacing w:val="-3"/>
              </w:rPr>
              <w:t xml:space="preserve"> </w:t>
            </w:r>
            <w:r>
              <w:rPr>
                <w:spacing w:val="-2"/>
              </w:rPr>
              <w:t>Explanations</w:t>
            </w:r>
            <w:r>
              <w:tab/>
            </w:r>
            <w:r>
              <w:rPr>
                <w:spacing w:val="-7"/>
              </w:rPr>
              <w:t>13</w:t>
            </w:r>
          </w:hyperlink>
        </w:p>
        <w:p w14:paraId="18506EEF"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2096" behindDoc="1" locked="0" layoutInCell="1" allowOverlap="1" wp14:anchorId="6F146D5B" wp14:editId="7DB420AF">
                    <wp:simplePos x="0" y="0"/>
                    <wp:positionH relativeFrom="page">
                      <wp:posOffset>3068447</wp:posOffset>
                    </wp:positionH>
                    <wp:positionV relativeFrom="paragraph">
                      <wp:posOffset>108255</wp:posOffset>
                    </wp:positionV>
                    <wp:extent cx="352171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1710" cy="1270"/>
                            </a:xfrm>
                            <a:custGeom>
                              <a:avLst/>
                              <a:gdLst/>
                              <a:ahLst/>
                              <a:cxnLst/>
                              <a:rect l="l" t="t" r="r" b="b"/>
                              <a:pathLst>
                                <a:path w="3521710">
                                  <a:moveTo>
                                    <a:pt x="0" y="0"/>
                                  </a:moveTo>
                                  <a:lnTo>
                                    <a:pt x="3521082"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1E5F08" id="Graphic 17" o:spid="_x0000_s1026" style="position:absolute;margin-left:241.6pt;margin-top:8.5pt;width:277.3pt;height:.1pt;z-index:-16784384;visibility:visible;mso-wrap-style:square;mso-wrap-distance-left:0;mso-wrap-distance-top:0;mso-wrap-distance-right:0;mso-wrap-distance-bottom:0;mso-position-horizontal:absolute;mso-position-horizontal-relative:page;mso-position-vertical:absolute;mso-position-vertical-relative:text;v-text-anchor:top" coordsize="3521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" path="m,l3521082,e" filled="f" strokeweight=".31206mm">
                    <v:stroke dashstyle="dash"/>
                    <v:path arrowok="t"/>
                    <w10:wrap anchorx="page"/>
                  </v:shape>
                </w:pict>
              </mc:Fallback>
            </mc:AlternateContent>
          </w:r>
          <w:hyperlink w:anchor="_bookmark13" w:history="1">
            <w:r>
              <w:t>Reference</w:t>
            </w:r>
            <w:r>
              <w:rPr>
                <w:spacing w:val="-4"/>
              </w:rPr>
              <w:t xml:space="preserve"> </w:t>
            </w:r>
            <w:r>
              <w:t>to</w:t>
            </w:r>
            <w:r>
              <w:rPr>
                <w:spacing w:val="-1"/>
              </w:rPr>
              <w:t xml:space="preserve"> </w:t>
            </w:r>
            <w:r>
              <w:t>Other</w:t>
            </w:r>
            <w:r>
              <w:rPr>
                <w:spacing w:val="-1"/>
              </w:rPr>
              <w:t xml:space="preserve"> </w:t>
            </w:r>
            <w:r>
              <w:rPr>
                <w:spacing w:val="-4"/>
              </w:rPr>
              <w:t>Data</w:t>
            </w:r>
            <w:r>
              <w:tab/>
            </w:r>
            <w:r>
              <w:rPr>
                <w:spacing w:val="-5"/>
              </w:rPr>
              <w:t>13</w:t>
            </w:r>
          </w:hyperlink>
        </w:p>
        <w:p w14:paraId="60BC92F3" w14:textId="77777777" w:rsidR="00563D63" w:rsidRDefault="00BC5E37">
          <w:pPr>
            <w:pStyle w:val="TOC3"/>
            <w:numPr>
              <w:ilvl w:val="1"/>
              <w:numId w:val="26"/>
            </w:numPr>
            <w:tabs>
              <w:tab w:val="left" w:pos="2079"/>
              <w:tab w:val="right" w:pos="10289"/>
            </w:tabs>
            <w:spacing w:line="275" w:lineRule="exact"/>
          </w:pPr>
          <w:r>
            <w:rPr>
              <w:noProof/>
            </w:rPr>
            <mc:AlternateContent>
              <mc:Choice Requires="wps">
                <w:drawing>
                  <wp:anchor distT="0" distB="0" distL="0" distR="0" simplePos="0" relativeHeight="486532608" behindDoc="1" locked="0" layoutInCell="1" allowOverlap="1" wp14:anchorId="0256D7AF" wp14:editId="589CFCA9">
                    <wp:simplePos x="0" y="0"/>
                    <wp:positionH relativeFrom="page">
                      <wp:posOffset>1911350</wp:posOffset>
                    </wp:positionH>
                    <wp:positionV relativeFrom="paragraph">
                      <wp:posOffset>108271</wp:posOffset>
                    </wp:positionV>
                    <wp:extent cx="467804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045" cy="1270"/>
                            </a:xfrm>
                            <a:custGeom>
                              <a:avLst/>
                              <a:gdLst/>
                              <a:ahLst/>
                              <a:cxnLst/>
                              <a:rect l="l" t="t" r="r" b="b"/>
                              <a:pathLst>
                                <a:path w="4678045">
                                  <a:moveTo>
                                    <a:pt x="0" y="0"/>
                                  </a:moveTo>
                                  <a:lnTo>
                                    <a:pt x="467782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0F5E2BD" id="Graphic 18" o:spid="_x0000_s1026" style="position:absolute;margin-left:150.5pt;margin-top:8.55pt;width:368.35pt;height:.1pt;z-index:-16783872;visibility:visible;mso-wrap-style:square;mso-wrap-distance-left:0;mso-wrap-distance-top:0;mso-wrap-distance-right:0;mso-wrap-distance-bottom:0;mso-position-horizontal:absolute;mso-position-horizontal-relative:page;mso-position-vertical:absolute;mso-position-vertical-relative:text;v-text-anchor:top" coordsize="4678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" path="m,l4677825,e" filled="f" strokeweight=".31206mm">
                    <v:stroke dashstyle="dash"/>
                    <v:path arrowok="t"/>
                    <w10:wrap anchorx="page"/>
                  </v:shape>
                </w:pict>
              </mc:Fallback>
            </mc:AlternateContent>
          </w:r>
          <w:hyperlink w:anchor="_bookmark14" w:history="1">
            <w:r>
              <w:rPr>
                <w:spacing w:val="-2"/>
              </w:rPr>
              <w:t>Titles</w:t>
            </w:r>
            <w:r>
              <w:tab/>
            </w:r>
            <w:r>
              <w:rPr>
                <w:spacing w:val="-5"/>
              </w:rPr>
              <w:t>13</w:t>
            </w:r>
          </w:hyperlink>
        </w:p>
        <w:p w14:paraId="3D5E6319" w14:textId="77777777" w:rsidR="00563D63" w:rsidRDefault="00BC5E37">
          <w:pPr>
            <w:pStyle w:val="TOC3"/>
            <w:numPr>
              <w:ilvl w:val="1"/>
              <w:numId w:val="26"/>
            </w:numPr>
            <w:tabs>
              <w:tab w:val="left" w:pos="2079"/>
              <w:tab w:val="right" w:pos="10289"/>
            </w:tabs>
            <w:spacing w:line="275" w:lineRule="exact"/>
          </w:pPr>
          <w:r>
            <w:rPr>
              <w:noProof/>
            </w:rPr>
            <mc:AlternateContent>
              <mc:Choice Requires="wps">
                <w:drawing>
                  <wp:anchor distT="0" distB="0" distL="0" distR="0" simplePos="0" relativeHeight="486533120" behindDoc="1" locked="0" layoutInCell="1" allowOverlap="1" wp14:anchorId="1995C00F" wp14:editId="20F5AFB5">
                    <wp:simplePos x="0" y="0"/>
                    <wp:positionH relativeFrom="page">
                      <wp:posOffset>2816986</wp:posOffset>
                    </wp:positionH>
                    <wp:positionV relativeFrom="paragraph">
                      <wp:posOffset>107516</wp:posOffset>
                    </wp:positionV>
                    <wp:extent cx="377317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3170" cy="1270"/>
                            </a:xfrm>
                            <a:custGeom>
                              <a:avLst/>
                              <a:gdLst/>
                              <a:ahLst/>
                              <a:cxnLst/>
                              <a:rect l="l" t="t" r="r" b="b"/>
                              <a:pathLst>
                                <a:path w="3773170">
                                  <a:moveTo>
                                    <a:pt x="0" y="0"/>
                                  </a:moveTo>
                                  <a:lnTo>
                                    <a:pt x="377254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06C85F4" id="Graphic 19" o:spid="_x0000_s1026" style="position:absolute;margin-left:221.8pt;margin-top:8.45pt;width:297.1pt;height:.1pt;z-index:-16783360;visibility:visible;mso-wrap-style:square;mso-wrap-distance-left:0;mso-wrap-distance-top:0;mso-wrap-distance-right:0;mso-wrap-distance-bottom:0;mso-position-horizontal:absolute;mso-position-horizontal-relative:page;mso-position-vertical:absolute;mso-position-vertical-relative:text;v-text-anchor:top" coordsize="377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" path="m,l3772548,e" filled="f" strokeweight=".31206mm">
                    <v:stroke dashstyle="dash"/>
                    <v:path arrowok="t"/>
                    <w10:wrap anchorx="page"/>
                  </v:shape>
                </w:pict>
              </mc:Fallback>
            </mc:AlternateContent>
          </w:r>
          <w:hyperlink w:anchor="_bookmark15" w:history="1">
            <w:r>
              <w:t>Form</w:t>
            </w:r>
            <w:r>
              <w:rPr>
                <w:spacing w:val="-1"/>
              </w:rPr>
              <w:t xml:space="preserve"> </w:t>
            </w:r>
            <w:r>
              <w:t>of</w:t>
            </w:r>
            <w:r>
              <w:rPr>
                <w:spacing w:val="-2"/>
              </w:rPr>
              <w:t xml:space="preserve"> Application</w:t>
            </w:r>
            <w:r>
              <w:tab/>
            </w:r>
            <w:r>
              <w:rPr>
                <w:spacing w:val="-5"/>
              </w:rPr>
              <w:t>13</w:t>
            </w:r>
          </w:hyperlink>
        </w:p>
        <w:p w14:paraId="690C825B"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3632" behindDoc="1" locked="0" layoutInCell="1" allowOverlap="1" wp14:anchorId="0C626555" wp14:editId="35D638A9">
                    <wp:simplePos x="0" y="0"/>
                    <wp:positionH relativeFrom="page">
                      <wp:posOffset>2213101</wp:posOffset>
                    </wp:positionH>
                    <wp:positionV relativeFrom="paragraph">
                      <wp:posOffset>108286</wp:posOffset>
                    </wp:positionV>
                    <wp:extent cx="437642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06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0EFB5D7" id="Graphic 20" o:spid="_x0000_s1026" style="position:absolute;margin-left:174.25pt;margin-top:8.55pt;width:344.6pt;height:.1pt;z-index:-16782848;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" path="m,l4376066,e" filled="f" strokeweight=".31206mm">
                    <v:stroke dashstyle="dash"/>
                    <v:path arrowok="t"/>
                    <w10:wrap anchorx="page"/>
                  </v:shape>
                </w:pict>
              </mc:Fallback>
            </mc:AlternateContent>
          </w:r>
          <w:hyperlink w:anchor="_bookmark16" w:history="1">
            <w:r>
              <w:rPr>
                <w:spacing w:val="-2"/>
              </w:rPr>
              <w:t>Exceptions</w:t>
            </w:r>
            <w:r>
              <w:tab/>
            </w:r>
            <w:r>
              <w:rPr>
                <w:spacing w:val="-5"/>
              </w:rPr>
              <w:t>13</w:t>
            </w:r>
          </w:hyperlink>
        </w:p>
        <w:p w14:paraId="1FF1D9D1"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4144" behindDoc="1" locked="0" layoutInCell="1" allowOverlap="1" wp14:anchorId="76486982" wp14:editId="53049052">
                    <wp:simplePos x="0" y="0"/>
                    <wp:positionH relativeFrom="page">
                      <wp:posOffset>2263394</wp:posOffset>
                    </wp:positionH>
                    <wp:positionV relativeFrom="paragraph">
                      <wp:posOffset>108301</wp:posOffset>
                    </wp:positionV>
                    <wp:extent cx="432625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255" cy="1270"/>
                            </a:xfrm>
                            <a:custGeom>
                              <a:avLst/>
                              <a:gdLst/>
                              <a:ahLst/>
                              <a:cxnLst/>
                              <a:rect l="l" t="t" r="r" b="b"/>
                              <a:pathLst>
                                <a:path w="4326255">
                                  <a:moveTo>
                                    <a:pt x="0" y="0"/>
                                  </a:moveTo>
                                  <a:lnTo>
                                    <a:pt x="4325773"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3710D0E" id="Graphic 21" o:spid="_x0000_s1026" style="position:absolute;margin-left:178.2pt;margin-top:8.55pt;width:340.65pt;height:.1pt;z-index:-16782336;visibility:visible;mso-wrap-style:square;mso-wrap-distance-left:0;mso-wrap-distance-top:0;mso-wrap-distance-right:0;mso-wrap-distance-bottom:0;mso-position-horizontal:absolute;mso-position-horizontal-relative:page;mso-position-vertical:absolute;mso-position-vertical-relative:text;v-text-anchor:top" coordsize="4326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" path="m,l4325773,e" filled="f" strokeweight=".31206mm">
                    <v:stroke dashstyle="dash"/>
                    <v:path arrowok="t"/>
                    <w10:wrap anchorx="page"/>
                  </v:shape>
                </w:pict>
              </mc:Fallback>
            </mc:AlternateContent>
          </w:r>
          <w:hyperlink w:anchor="_bookmark17" w:history="1">
            <w:r>
              <w:rPr>
                <w:spacing w:val="-2"/>
              </w:rPr>
              <w:t>Advertising</w:t>
            </w:r>
            <w:r>
              <w:tab/>
            </w:r>
            <w:r>
              <w:rPr>
                <w:spacing w:val="-5"/>
              </w:rPr>
              <w:t>13</w:t>
            </w:r>
          </w:hyperlink>
        </w:p>
        <w:p w14:paraId="1C3DEAF7"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34656" behindDoc="1" locked="0" layoutInCell="1" allowOverlap="1" wp14:anchorId="7121696F" wp14:editId="29D6CAC0">
                    <wp:simplePos x="0" y="0"/>
                    <wp:positionH relativeFrom="page">
                      <wp:posOffset>3269615</wp:posOffset>
                    </wp:positionH>
                    <wp:positionV relativeFrom="paragraph">
                      <wp:posOffset>108316</wp:posOffset>
                    </wp:positionV>
                    <wp:extent cx="332041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0415" cy="1270"/>
                            </a:xfrm>
                            <a:custGeom>
                              <a:avLst/>
                              <a:gdLst/>
                              <a:ahLst/>
                              <a:cxnLst/>
                              <a:rect l="l" t="t" r="r" b="b"/>
                              <a:pathLst>
                                <a:path w="3320415">
                                  <a:moveTo>
                                    <a:pt x="0" y="0"/>
                                  </a:moveTo>
                                  <a:lnTo>
                                    <a:pt x="3319909"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5FF83E2" id="Graphic 22" o:spid="_x0000_s1026" style="position:absolute;margin-left:257.45pt;margin-top:8.55pt;width:261.45pt;height:.1pt;z-index:-16781824;visibility:visible;mso-wrap-style:square;mso-wrap-distance-left:0;mso-wrap-distance-top:0;mso-wrap-distance-right:0;mso-wrap-distance-bottom:0;mso-position-horizontal:absolute;mso-position-horizontal-relative:page;mso-position-vertical:absolute;mso-position-vertical-relative:text;v-text-anchor:top" coordsize="332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" path="m,l3319909,e" filled="f" strokeweight=".31206mm">
                    <v:stroke dashstyle="dash"/>
                    <v:path arrowok="t"/>
                    <w10:wrap anchorx="page"/>
                  </v:shape>
                </w:pict>
              </mc:Fallback>
            </mc:AlternateContent>
          </w:r>
          <w:hyperlink w:anchor="_bookmark18" w:history="1">
            <w:r>
              <w:t>Right</w:t>
            </w:r>
            <w:r>
              <w:rPr>
                <w:spacing w:val="-1"/>
              </w:rPr>
              <w:t xml:space="preserve"> </w:t>
            </w:r>
            <w:r>
              <w:t>to</w:t>
            </w:r>
            <w:r>
              <w:rPr>
                <w:spacing w:val="-1"/>
              </w:rPr>
              <w:t xml:space="preserve"> </w:t>
            </w:r>
            <w:r>
              <w:t>Submitted</w:t>
            </w:r>
            <w:r>
              <w:rPr>
                <w:spacing w:val="-1"/>
              </w:rPr>
              <w:t xml:space="preserve"> </w:t>
            </w:r>
            <w:r>
              <w:rPr>
                <w:spacing w:val="-2"/>
              </w:rPr>
              <w:t>Material</w:t>
            </w:r>
            <w:r>
              <w:tab/>
            </w:r>
            <w:r>
              <w:rPr>
                <w:spacing w:val="-5"/>
              </w:rPr>
              <w:t>13</w:t>
            </w:r>
          </w:hyperlink>
        </w:p>
        <w:p w14:paraId="0E6BB683"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35168" behindDoc="1" locked="0" layoutInCell="1" allowOverlap="1" wp14:anchorId="302CF24E" wp14:editId="475869E9">
                    <wp:simplePos x="0" y="0"/>
                    <wp:positionH relativeFrom="page">
                      <wp:posOffset>2666110</wp:posOffset>
                    </wp:positionH>
                    <wp:positionV relativeFrom="paragraph">
                      <wp:posOffset>108330</wp:posOffset>
                    </wp:positionV>
                    <wp:extent cx="392366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3665" cy="1270"/>
                            </a:xfrm>
                            <a:custGeom>
                              <a:avLst/>
                              <a:gdLst/>
                              <a:ahLst/>
                              <a:cxnLst/>
                              <a:rect l="l" t="t" r="r" b="b"/>
                              <a:pathLst>
                                <a:path w="3923665">
                                  <a:moveTo>
                                    <a:pt x="0" y="0"/>
                                  </a:moveTo>
                                  <a:lnTo>
                                    <a:pt x="392342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09631BC" id="Graphic 23" o:spid="_x0000_s1026" style="position:absolute;margin-left:209.95pt;margin-top:8.55pt;width:308.95pt;height:.1pt;z-index:-16781312;visibility:visible;mso-wrap-style:square;mso-wrap-distance-left:0;mso-wrap-distance-top:0;mso-wrap-distance-right:0;mso-wrap-distance-bottom:0;mso-position-horizontal:absolute;mso-position-horizontal-relative:page;mso-position-vertical:absolute;mso-position-vertical-relative:text;v-text-anchor:top" coordsize="3923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" path="m,l3923427,e" filled="f" strokeweight=".31206mm">
                    <v:stroke dashstyle="dash"/>
                    <v:path arrowok="t"/>
                    <w10:wrap anchorx="page"/>
                  </v:shape>
                </w:pict>
              </mc:Fallback>
            </mc:AlternateContent>
          </w:r>
          <w:hyperlink w:anchor="_bookmark19" w:history="1">
            <w:r>
              <w:t>Competitive</w:t>
            </w:r>
            <w:r>
              <w:rPr>
                <w:spacing w:val="-2"/>
              </w:rPr>
              <w:t xml:space="preserve"> </w:t>
            </w:r>
            <w:r>
              <w:rPr>
                <w:spacing w:val="-4"/>
              </w:rPr>
              <w:t>Offer</w:t>
            </w:r>
            <w:r>
              <w:tab/>
            </w:r>
            <w:r>
              <w:rPr>
                <w:spacing w:val="-5"/>
              </w:rPr>
              <w:t>13</w:t>
            </w:r>
          </w:hyperlink>
        </w:p>
        <w:p w14:paraId="55457C95" w14:textId="77777777" w:rsidR="00563D63" w:rsidRDefault="00BC5E37">
          <w:pPr>
            <w:pStyle w:val="TOC3"/>
            <w:numPr>
              <w:ilvl w:val="1"/>
              <w:numId w:val="26"/>
            </w:numPr>
            <w:tabs>
              <w:tab w:val="left" w:pos="2078"/>
              <w:tab w:val="right" w:leader="hyphen" w:pos="10289"/>
            </w:tabs>
            <w:ind w:left="2078" w:hanging="431"/>
          </w:pPr>
          <w:hyperlink w:anchor="_bookmark20" w:history="1">
            <w:r>
              <w:t>Agency</w:t>
            </w:r>
            <w:r>
              <w:rPr>
                <w:spacing w:val="-8"/>
              </w:rPr>
              <w:t xml:space="preserve"> </w:t>
            </w:r>
            <w:r>
              <w:t>and Organization's</w:t>
            </w:r>
            <w:r>
              <w:rPr>
                <w:spacing w:val="-2"/>
              </w:rPr>
              <w:t xml:space="preserve"> Representative</w:t>
            </w:r>
            <w:r>
              <w:tab/>
            </w:r>
            <w:r>
              <w:rPr>
                <w:spacing w:val="-5"/>
              </w:rPr>
              <w:t>14</w:t>
            </w:r>
          </w:hyperlink>
        </w:p>
        <w:p w14:paraId="65C9346C"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35680" behindDoc="1" locked="0" layoutInCell="1" allowOverlap="1" wp14:anchorId="25E3E5BD" wp14:editId="32F15230">
                    <wp:simplePos x="0" y="0"/>
                    <wp:positionH relativeFrom="page">
                      <wp:posOffset>2464942</wp:posOffset>
                    </wp:positionH>
                    <wp:positionV relativeFrom="paragraph">
                      <wp:posOffset>108360</wp:posOffset>
                    </wp:positionV>
                    <wp:extent cx="412432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4325" cy="1270"/>
                            </a:xfrm>
                            <a:custGeom>
                              <a:avLst/>
                              <a:gdLst/>
                              <a:ahLst/>
                              <a:cxnLst/>
                              <a:rect l="l" t="t" r="r" b="b"/>
                              <a:pathLst>
                                <a:path w="4124325">
                                  <a:moveTo>
                                    <a:pt x="0" y="0"/>
                                  </a:moveTo>
                                  <a:lnTo>
                                    <a:pt x="4124219"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BBD371A" id="Graphic 24" o:spid="_x0000_s1026" style="position:absolute;margin-left:194.1pt;margin-top:8.55pt;width:324.75pt;height:.1pt;z-index:-16780800;visibility:visible;mso-wrap-style:square;mso-wrap-distance-left:0;mso-wrap-distance-top:0;mso-wrap-distance-right:0;mso-wrap-distance-bottom:0;mso-position-horizontal:absolute;mso-position-horizontal-relative:page;mso-position-vertical:absolute;mso-position-vertical-relative:text;v-text-anchor:top" coordsize="4124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" path="m,l4124219,e" filled="f" strokeweight=".31206mm">
                    <v:stroke dashstyle="dash"/>
                    <v:path arrowok="t"/>
                    <w10:wrap anchorx="page"/>
                  </v:shape>
                </w:pict>
              </mc:Fallback>
            </mc:AlternateContent>
          </w:r>
          <w:hyperlink w:anchor="_bookmark21" w:history="1">
            <w:r>
              <w:rPr>
                <w:spacing w:val="-2"/>
              </w:rPr>
              <w:t>Subcontracting</w:t>
            </w:r>
            <w:r>
              <w:tab/>
            </w:r>
            <w:r>
              <w:rPr>
                <w:spacing w:val="-5"/>
              </w:rPr>
              <w:t>14</w:t>
            </w:r>
          </w:hyperlink>
        </w:p>
        <w:p w14:paraId="72ECFA55"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36192" behindDoc="1" locked="0" layoutInCell="1" allowOverlap="1" wp14:anchorId="6EEABCB3" wp14:editId="3E5600E2">
                    <wp:simplePos x="0" y="0"/>
                    <wp:positionH relativeFrom="page">
                      <wp:posOffset>3018154</wp:posOffset>
                    </wp:positionH>
                    <wp:positionV relativeFrom="paragraph">
                      <wp:posOffset>108375</wp:posOffset>
                    </wp:positionV>
                    <wp:extent cx="357187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1270"/>
                            </a:xfrm>
                            <a:custGeom>
                              <a:avLst/>
                              <a:gdLst/>
                              <a:ahLst/>
                              <a:cxnLst/>
                              <a:rect l="l" t="t" r="r" b="b"/>
                              <a:pathLst>
                                <a:path w="3571875">
                                  <a:moveTo>
                                    <a:pt x="0" y="0"/>
                                  </a:moveTo>
                                  <a:lnTo>
                                    <a:pt x="357137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2970848" id="Graphic 25" o:spid="_x0000_s1026" style="position:absolute;margin-left:237.65pt;margin-top:8.55pt;width:281.25pt;height:.1pt;z-index:-16780288;visibility:visible;mso-wrap-style:square;mso-wrap-distance-left:0;mso-wrap-distance-top:0;mso-wrap-distance-right:0;mso-wrap-distance-bottom:0;mso-position-horizontal:absolute;mso-position-horizontal-relative:page;mso-position-vertical:absolute;mso-position-vertical-relative:text;v-text-anchor:top" coordsize="3571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" path="m,l3571375,e" filled="f" strokeweight=".31206mm">
                    <v:stroke dashstyle="dash"/>
                    <v:path arrowok="t"/>
                    <w10:wrap anchorx="page"/>
                  </v:shape>
                </w:pict>
              </mc:Fallback>
            </mc:AlternateContent>
          </w:r>
          <w:hyperlink w:anchor="_bookmark22" w:history="1">
            <w:r>
              <w:t>Proprietary</w:t>
            </w:r>
            <w:r>
              <w:rPr>
                <w:spacing w:val="-3"/>
              </w:rPr>
              <w:t xml:space="preserve"> </w:t>
            </w:r>
            <w:r>
              <w:rPr>
                <w:spacing w:val="-2"/>
              </w:rPr>
              <w:t>Information</w:t>
            </w:r>
            <w:r>
              <w:tab/>
            </w:r>
            <w:r>
              <w:rPr>
                <w:spacing w:val="-5"/>
              </w:rPr>
              <w:t>14</w:t>
            </w:r>
          </w:hyperlink>
        </w:p>
        <w:p w14:paraId="084C8CB0"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36704" behindDoc="1" locked="0" layoutInCell="1" allowOverlap="1" wp14:anchorId="046CC0A3" wp14:editId="5B26DB38">
                    <wp:simplePos x="0" y="0"/>
                    <wp:positionH relativeFrom="page">
                      <wp:posOffset>3118739</wp:posOffset>
                    </wp:positionH>
                    <wp:positionV relativeFrom="paragraph">
                      <wp:posOffset>108390</wp:posOffset>
                    </wp:positionV>
                    <wp:extent cx="347091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0910" cy="1270"/>
                            </a:xfrm>
                            <a:custGeom>
                              <a:avLst/>
                              <a:gdLst/>
                              <a:ahLst/>
                              <a:cxnLst/>
                              <a:rect l="l" t="t" r="r" b="b"/>
                              <a:pathLst>
                                <a:path w="3470910">
                                  <a:moveTo>
                                    <a:pt x="0" y="0"/>
                                  </a:moveTo>
                                  <a:lnTo>
                                    <a:pt x="347078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F7AF85B" id="Graphic 26" o:spid="_x0000_s1026" style="position:absolute;margin-left:245.55pt;margin-top:8.55pt;width:273.3pt;height:.1pt;z-index:-16779776;visibility:visible;mso-wrap-style:square;mso-wrap-distance-left:0;mso-wrap-distance-top:0;mso-wrap-distance-right:0;mso-wrap-distance-bottom:0;mso-position-horizontal:absolute;mso-position-horizontal-relative:page;mso-position-vertical:absolute;mso-position-vertical-relative:text;v-text-anchor:top" coordsize="3470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" path="m,l3470788,e" filled="f" strokeweight=".31206mm">
                    <v:stroke dashstyle="dash"/>
                    <v:path arrowok="t"/>
                    <w10:wrap anchorx="page"/>
                  </v:shape>
                </w:pict>
              </mc:Fallback>
            </mc:AlternateContent>
          </w:r>
          <w:hyperlink w:anchor="_bookmark23" w:history="1">
            <w:r>
              <w:t>Participation</w:t>
            </w:r>
            <w:r>
              <w:rPr>
                <w:spacing w:val="-2"/>
              </w:rPr>
              <w:t xml:space="preserve"> Encouraged</w:t>
            </w:r>
            <w:r>
              <w:tab/>
            </w:r>
            <w:r>
              <w:rPr>
                <w:spacing w:val="-5"/>
              </w:rPr>
              <w:t>14</w:t>
            </w:r>
          </w:hyperlink>
        </w:p>
        <w:p w14:paraId="7BBDEE83" w14:textId="77777777" w:rsidR="00563D63" w:rsidRDefault="00BC5E37">
          <w:pPr>
            <w:pStyle w:val="TOC3"/>
            <w:numPr>
              <w:ilvl w:val="1"/>
              <w:numId w:val="26"/>
            </w:numPr>
            <w:tabs>
              <w:tab w:val="left" w:pos="2078"/>
              <w:tab w:val="right" w:pos="10289"/>
            </w:tabs>
            <w:spacing w:before="1"/>
            <w:ind w:left="2078" w:hanging="431"/>
          </w:pPr>
          <w:r>
            <w:rPr>
              <w:noProof/>
            </w:rPr>
            <mc:AlternateContent>
              <mc:Choice Requires="wps">
                <w:drawing>
                  <wp:anchor distT="0" distB="0" distL="0" distR="0" simplePos="0" relativeHeight="486537216" behindDoc="1" locked="0" layoutInCell="1" allowOverlap="1" wp14:anchorId="7CB4E169" wp14:editId="423872D4">
                    <wp:simplePos x="0" y="0"/>
                    <wp:positionH relativeFrom="page">
                      <wp:posOffset>2062226</wp:posOffset>
                    </wp:positionH>
                    <wp:positionV relativeFrom="paragraph">
                      <wp:posOffset>108659</wp:posOffset>
                    </wp:positionV>
                    <wp:extent cx="452755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1270"/>
                            </a:xfrm>
                            <a:custGeom>
                              <a:avLst/>
                              <a:gdLst/>
                              <a:ahLst/>
                              <a:cxnLst/>
                              <a:rect l="l" t="t" r="r" b="b"/>
                              <a:pathLst>
                                <a:path w="4527550">
                                  <a:moveTo>
                                    <a:pt x="0" y="0"/>
                                  </a:moveTo>
                                  <a:lnTo>
                                    <a:pt x="452694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86C5145" id="Graphic 27" o:spid="_x0000_s1026" style="position:absolute;margin-left:162.4pt;margin-top:8.55pt;width:356.5pt;height:.1pt;z-index:-16779264;visibility:visible;mso-wrap-style:square;mso-wrap-distance-left:0;mso-wrap-distance-top:0;mso-wrap-distance-right:0;mso-wrap-distance-bottom:0;mso-position-horizontal:absolute;mso-position-horizontal-relative:page;mso-position-vertical:absolute;mso-position-vertical-relative:text;v-text-anchor:top" coordsize="4527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" path="m,l4526946,e" filled="f" strokeweight=".31206mm">
                    <v:stroke dashstyle="dash"/>
                    <v:path arrowok="t"/>
                    <w10:wrap anchorx="page"/>
                  </v:shape>
                </w:pict>
              </mc:Fallback>
            </mc:AlternateContent>
          </w:r>
          <w:hyperlink w:anchor="_bookmark24" w:history="1">
            <w:r>
              <w:rPr>
                <w:spacing w:val="-2"/>
              </w:rPr>
              <w:t>Contract</w:t>
            </w:r>
            <w:r>
              <w:tab/>
            </w:r>
            <w:r>
              <w:rPr>
                <w:spacing w:val="-5"/>
              </w:rPr>
              <w:t>14</w:t>
            </w:r>
          </w:hyperlink>
        </w:p>
        <w:p w14:paraId="407408BB" w14:textId="77777777" w:rsidR="00563D63" w:rsidRDefault="00BC5E37">
          <w:pPr>
            <w:pStyle w:val="TOC1"/>
            <w:numPr>
              <w:ilvl w:val="0"/>
              <w:numId w:val="26"/>
            </w:numPr>
            <w:tabs>
              <w:tab w:val="left" w:pos="1503"/>
              <w:tab w:val="right" w:leader="hyphen" w:pos="10289"/>
            </w:tabs>
          </w:pPr>
          <w:hyperlink w:anchor="_bookmark25" w:history="1">
            <w:r>
              <w:t>APPLICATION</w:t>
            </w:r>
            <w:r>
              <w:rPr>
                <w:spacing w:val="-5"/>
              </w:rPr>
              <w:t xml:space="preserve"> </w:t>
            </w:r>
            <w:r>
              <w:t>PROCUREMENT</w:t>
            </w:r>
            <w:r>
              <w:rPr>
                <w:spacing w:val="-3"/>
              </w:rPr>
              <w:t xml:space="preserve"> </w:t>
            </w:r>
            <w:r>
              <w:t>PROCESS</w:t>
            </w:r>
            <w:r>
              <w:rPr>
                <w:spacing w:val="-3"/>
              </w:rPr>
              <w:t xml:space="preserve"> </w:t>
            </w:r>
            <w:r>
              <w:t>AND</w:t>
            </w:r>
            <w:r>
              <w:rPr>
                <w:spacing w:val="-4"/>
              </w:rPr>
              <w:t xml:space="preserve"> </w:t>
            </w:r>
            <w:r>
              <w:t>APPLICATION</w:t>
            </w:r>
            <w:r>
              <w:rPr>
                <w:spacing w:val="-3"/>
              </w:rPr>
              <w:t xml:space="preserve"> </w:t>
            </w:r>
            <w:r>
              <w:rPr>
                <w:spacing w:val="-2"/>
              </w:rPr>
              <w:t>REVIEW</w:t>
            </w:r>
            <w:r>
              <w:tab/>
            </w:r>
            <w:r>
              <w:rPr>
                <w:spacing w:val="-5"/>
              </w:rPr>
              <w:t>15</w:t>
            </w:r>
          </w:hyperlink>
        </w:p>
        <w:p w14:paraId="3E7FD290" w14:textId="77777777" w:rsidR="00563D63" w:rsidRDefault="00BC5E37">
          <w:pPr>
            <w:pStyle w:val="TOC3"/>
            <w:numPr>
              <w:ilvl w:val="1"/>
              <w:numId w:val="26"/>
            </w:numPr>
            <w:tabs>
              <w:tab w:val="left" w:pos="2079"/>
              <w:tab w:val="right" w:leader="hyphen" w:pos="10289"/>
            </w:tabs>
            <w:spacing w:before="21"/>
          </w:pPr>
          <w:hyperlink w:anchor="_bookmark26" w:history="1">
            <w:r>
              <w:t>Announcement</w:t>
            </w:r>
            <w:r>
              <w:rPr>
                <w:spacing w:val="-3"/>
              </w:rPr>
              <w:t xml:space="preserve"> </w:t>
            </w:r>
            <w:r>
              <w:t>of</w:t>
            </w:r>
            <w:r>
              <w:rPr>
                <w:spacing w:val="-1"/>
              </w:rPr>
              <w:t xml:space="preserve"> </w:t>
            </w:r>
            <w:r>
              <w:t>the</w:t>
            </w:r>
            <w:r>
              <w:rPr>
                <w:spacing w:val="-1"/>
              </w:rPr>
              <w:t xml:space="preserve"> </w:t>
            </w:r>
            <w:r>
              <w:t>Request for</w:t>
            </w:r>
            <w:r>
              <w:rPr>
                <w:spacing w:val="-2"/>
              </w:rPr>
              <w:t xml:space="preserve"> </w:t>
            </w:r>
            <w:r>
              <w:t xml:space="preserve">Applications </w:t>
            </w:r>
            <w:r>
              <w:rPr>
                <w:spacing w:val="-2"/>
              </w:rPr>
              <w:t>(RFA)</w:t>
            </w:r>
            <w:r>
              <w:tab/>
            </w:r>
            <w:r>
              <w:rPr>
                <w:spacing w:val="-5"/>
              </w:rPr>
              <w:t>15</w:t>
            </w:r>
          </w:hyperlink>
        </w:p>
        <w:p w14:paraId="48BDB5FA"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7728" behindDoc="1" locked="0" layoutInCell="1" allowOverlap="1" wp14:anchorId="0A9A0842" wp14:editId="523B8C44">
                    <wp:simplePos x="0" y="0"/>
                    <wp:positionH relativeFrom="page">
                      <wp:posOffset>3018154</wp:posOffset>
                    </wp:positionH>
                    <wp:positionV relativeFrom="paragraph">
                      <wp:posOffset>108449</wp:posOffset>
                    </wp:positionV>
                    <wp:extent cx="3571875"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1270"/>
                            </a:xfrm>
                            <a:custGeom>
                              <a:avLst/>
                              <a:gdLst/>
                              <a:ahLst/>
                              <a:cxnLst/>
                              <a:rect l="l" t="t" r="r" b="b"/>
                              <a:pathLst>
                                <a:path w="3571875">
                                  <a:moveTo>
                                    <a:pt x="0" y="0"/>
                                  </a:moveTo>
                                  <a:lnTo>
                                    <a:pt x="357137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B6187A" id="Graphic 28" o:spid="_x0000_s1026" style="position:absolute;margin-left:237.65pt;margin-top:8.55pt;width:281.25pt;height:.1pt;z-index:-16778752;visibility:visible;mso-wrap-style:square;mso-wrap-distance-left:0;mso-wrap-distance-top:0;mso-wrap-distance-right:0;mso-wrap-distance-bottom:0;mso-position-horizontal:absolute;mso-position-horizontal-relative:page;mso-position-vertical:absolute;mso-position-vertical-relative:text;v-text-anchor:top" coordsize="3571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" path="m,l3571375,e" filled="f" strokeweight=".31206mm">
                    <v:stroke dashstyle="dash"/>
                    <v:path arrowok="t"/>
                    <w10:wrap anchorx="page"/>
                  </v:shape>
                </w:pict>
              </mc:Fallback>
            </mc:AlternateContent>
          </w:r>
          <w:hyperlink w:anchor="_bookmark27" w:history="1">
            <w:r>
              <w:t>Distribution of</w:t>
            </w:r>
            <w:r>
              <w:rPr>
                <w:spacing w:val="-1"/>
              </w:rPr>
              <w:t xml:space="preserve"> </w:t>
            </w:r>
            <w:r>
              <w:t xml:space="preserve">the </w:t>
            </w:r>
            <w:r>
              <w:rPr>
                <w:spacing w:val="-5"/>
              </w:rPr>
              <w:t>RFA</w:t>
            </w:r>
            <w:r>
              <w:tab/>
            </w:r>
            <w:r>
              <w:rPr>
                <w:spacing w:val="-5"/>
              </w:rPr>
              <w:t>15</w:t>
            </w:r>
          </w:hyperlink>
        </w:p>
        <w:p w14:paraId="30FB2597"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8240" behindDoc="1" locked="0" layoutInCell="1" allowOverlap="1" wp14:anchorId="5180E0B2" wp14:editId="5838FE41">
                    <wp:simplePos x="0" y="0"/>
                    <wp:positionH relativeFrom="page">
                      <wp:posOffset>3219323</wp:posOffset>
                    </wp:positionH>
                    <wp:positionV relativeFrom="paragraph">
                      <wp:posOffset>108464</wp:posOffset>
                    </wp:positionV>
                    <wp:extent cx="3370579"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0579" cy="1270"/>
                            </a:xfrm>
                            <a:custGeom>
                              <a:avLst/>
                              <a:gdLst/>
                              <a:ahLst/>
                              <a:cxnLst/>
                              <a:rect l="l" t="t" r="r" b="b"/>
                              <a:pathLst>
                                <a:path w="3370579">
                                  <a:moveTo>
                                    <a:pt x="0" y="0"/>
                                  </a:moveTo>
                                  <a:lnTo>
                                    <a:pt x="3370202"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84AC3E8" id="Graphic 29" o:spid="_x0000_s1026" style="position:absolute;margin-left:253.5pt;margin-top:8.55pt;width:265.4pt;height:.1pt;z-index:-16778240;visibility:visible;mso-wrap-style:square;mso-wrap-distance-left:0;mso-wrap-distance-top:0;mso-wrap-distance-right:0;mso-wrap-distance-bottom:0;mso-position-horizontal:absolute;mso-position-horizontal-relative:page;mso-position-vertical:absolute;mso-position-vertical-relative:text;v-text-anchor:top" coordsize="3370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" path="m,l3370202,e" filled="f" strokeweight=".31206mm">
                    <v:stroke dashstyle="dash"/>
                    <v:path arrowok="t"/>
                    <w10:wrap anchorx="page"/>
                  </v:shape>
                </w:pict>
              </mc:Fallback>
            </mc:AlternateContent>
          </w:r>
          <w:hyperlink w:anchor="_bookmark28" w:history="1">
            <w:r>
              <w:t>Question</w:t>
            </w:r>
            <w:r>
              <w:rPr>
                <w:spacing w:val="-3"/>
              </w:rPr>
              <w:t xml:space="preserve"> </w:t>
            </w:r>
            <w:r>
              <w:t>&amp;</w:t>
            </w:r>
            <w:r>
              <w:rPr>
                <w:spacing w:val="-3"/>
              </w:rPr>
              <w:t xml:space="preserve"> </w:t>
            </w:r>
            <w:r>
              <w:t xml:space="preserve">Answer </w:t>
            </w:r>
            <w:r>
              <w:rPr>
                <w:spacing w:val="-2"/>
              </w:rPr>
              <w:t>Period</w:t>
            </w:r>
            <w:r>
              <w:tab/>
            </w:r>
            <w:r>
              <w:rPr>
                <w:spacing w:val="-5"/>
              </w:rPr>
              <w:t>15</w:t>
            </w:r>
          </w:hyperlink>
        </w:p>
        <w:p w14:paraId="2DDDEFAB"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8752" behindDoc="1" locked="0" layoutInCell="1" allowOverlap="1" wp14:anchorId="1D7EEB8B" wp14:editId="291EE480">
                    <wp:simplePos x="0" y="0"/>
                    <wp:positionH relativeFrom="page">
                      <wp:posOffset>2363977</wp:posOffset>
                    </wp:positionH>
                    <wp:positionV relativeFrom="paragraph">
                      <wp:posOffset>108479</wp:posOffset>
                    </wp:positionV>
                    <wp:extent cx="422529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5290" cy="1270"/>
                            </a:xfrm>
                            <a:custGeom>
                              <a:avLst/>
                              <a:gdLst/>
                              <a:ahLst/>
                              <a:cxnLst/>
                              <a:rect l="l" t="t" r="r" b="b"/>
                              <a:pathLst>
                                <a:path w="4225290">
                                  <a:moveTo>
                                    <a:pt x="0" y="0"/>
                                  </a:moveTo>
                                  <a:lnTo>
                                    <a:pt x="422518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7321D4C" id="Graphic 30" o:spid="_x0000_s1026" style="position:absolute;margin-left:186.15pt;margin-top:8.55pt;width:332.7pt;height:.1pt;z-index:-16777728;visibility:visible;mso-wrap-style:square;mso-wrap-distance-left:0;mso-wrap-distance-top:0;mso-wrap-distance-right:0;mso-wrap-distance-bottom:0;mso-position-horizontal:absolute;mso-position-horizontal-relative:page;mso-position-vertical:absolute;mso-position-vertical-relative:text;v-text-anchor:top" coordsize="4225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" path="m,l4225186,e" filled="f" strokeweight=".31206mm">
                    <v:stroke dashstyle="dash"/>
                    <v:path arrowok="t"/>
                    <w10:wrap anchorx="page"/>
                  </v:shape>
                </w:pict>
              </mc:Fallback>
            </mc:AlternateContent>
          </w:r>
          <w:hyperlink w:anchor="_bookmark29" w:history="1">
            <w:r>
              <w:rPr>
                <w:spacing w:val="-2"/>
              </w:rPr>
              <w:t>Applications</w:t>
            </w:r>
            <w:r>
              <w:tab/>
            </w:r>
            <w:r>
              <w:rPr>
                <w:spacing w:val="-5"/>
              </w:rPr>
              <w:t>15</w:t>
            </w:r>
          </w:hyperlink>
        </w:p>
        <w:p w14:paraId="3640367C"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9264" behindDoc="1" locked="0" layoutInCell="1" allowOverlap="1" wp14:anchorId="2130D466" wp14:editId="695114FC">
                    <wp:simplePos x="0" y="0"/>
                    <wp:positionH relativeFrom="page">
                      <wp:posOffset>2011933</wp:posOffset>
                    </wp:positionH>
                    <wp:positionV relativeFrom="paragraph">
                      <wp:posOffset>108494</wp:posOffset>
                    </wp:positionV>
                    <wp:extent cx="4577715"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7715" cy="1270"/>
                            </a:xfrm>
                            <a:custGeom>
                              <a:avLst/>
                              <a:gdLst/>
                              <a:ahLst/>
                              <a:cxnLst/>
                              <a:rect l="l" t="t" r="r" b="b"/>
                              <a:pathLst>
                                <a:path w="4577715">
                                  <a:moveTo>
                                    <a:pt x="0" y="0"/>
                                  </a:moveTo>
                                  <a:lnTo>
                                    <a:pt x="4577239"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6C27EF8" id="Graphic 31" o:spid="_x0000_s1026" style="position:absolute;margin-left:158.4pt;margin-top:8.55pt;width:360.45pt;height:.1pt;z-index:-16777216;visibility:visible;mso-wrap-style:square;mso-wrap-distance-left:0;mso-wrap-distance-top:0;mso-wrap-distance-right:0;mso-wrap-distance-bottom:0;mso-position-horizontal:absolute;mso-position-horizontal-relative:page;mso-position-vertical:absolute;mso-position-vertical-relative:text;v-text-anchor:top" coordsize="4577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" path="m,l4577239,e" filled="f" strokeweight=".31206mm">
                    <v:stroke dashstyle="dash"/>
                    <v:path arrowok="t"/>
                    <w10:wrap anchorx="page"/>
                  </v:shape>
                </w:pict>
              </mc:Fallback>
            </mc:AlternateContent>
          </w:r>
          <w:hyperlink w:anchor="_bookmark30" w:history="1">
            <w:r>
              <w:rPr>
                <w:spacing w:val="-2"/>
              </w:rPr>
              <w:t>Format</w:t>
            </w:r>
            <w:r>
              <w:tab/>
            </w:r>
            <w:r>
              <w:rPr>
                <w:spacing w:val="-5"/>
              </w:rPr>
              <w:t>15</w:t>
            </w:r>
          </w:hyperlink>
        </w:p>
        <w:p w14:paraId="5876F1D6"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39776" behindDoc="1" locked="0" layoutInCell="1" allowOverlap="1" wp14:anchorId="669EEFC5" wp14:editId="7A614BCE">
                    <wp:simplePos x="0" y="0"/>
                    <wp:positionH relativeFrom="page">
                      <wp:posOffset>2615819</wp:posOffset>
                    </wp:positionH>
                    <wp:positionV relativeFrom="paragraph">
                      <wp:posOffset>108509</wp:posOffset>
                    </wp:positionV>
                    <wp:extent cx="3973829"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3829" cy="1270"/>
                            </a:xfrm>
                            <a:custGeom>
                              <a:avLst/>
                              <a:gdLst/>
                              <a:ahLst/>
                              <a:cxnLst/>
                              <a:rect l="l" t="t" r="r" b="b"/>
                              <a:pathLst>
                                <a:path w="3973829">
                                  <a:moveTo>
                                    <a:pt x="0" y="0"/>
                                  </a:moveTo>
                                  <a:lnTo>
                                    <a:pt x="397372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27184CE" id="Graphic 32" o:spid="_x0000_s1026" style="position:absolute;margin-left:205.95pt;margin-top:8.55pt;width:312.9pt;height:.1pt;z-index:-16776704;visibility:visible;mso-wrap-style:square;mso-wrap-distance-left:0;mso-wrap-distance-top:0;mso-wrap-distance-right:0;mso-wrap-distance-bottom:0;mso-position-horizontal:absolute;mso-position-horizontal-relative:page;mso-position-vertical:absolute;mso-position-vertical-relative:text;v-text-anchor:top" coordsize="3973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" path="m,l3973720,e" filled="f" strokeweight=".31206mm">
                    <v:stroke dashstyle="dash"/>
                    <v:path arrowok="t"/>
                    <w10:wrap anchorx="page"/>
                  </v:shape>
                </w:pict>
              </mc:Fallback>
            </mc:AlternateContent>
          </w:r>
          <w:hyperlink w:anchor="_bookmark31" w:history="1">
            <w:r>
              <w:t>Space</w:t>
            </w:r>
            <w:r>
              <w:rPr>
                <w:spacing w:val="-3"/>
              </w:rPr>
              <w:t xml:space="preserve"> </w:t>
            </w:r>
            <w:r>
              <w:rPr>
                <w:spacing w:val="-2"/>
              </w:rPr>
              <w:t>Allowance</w:t>
            </w:r>
            <w:r>
              <w:tab/>
            </w:r>
            <w:r>
              <w:rPr>
                <w:spacing w:val="-5"/>
              </w:rPr>
              <w:t>15</w:t>
            </w:r>
          </w:hyperlink>
        </w:p>
        <w:p w14:paraId="662880D2"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0288" behindDoc="1" locked="0" layoutInCell="1" allowOverlap="1" wp14:anchorId="01A6059E" wp14:editId="5932218A">
                    <wp:simplePos x="0" y="0"/>
                    <wp:positionH relativeFrom="page">
                      <wp:posOffset>2867279</wp:posOffset>
                    </wp:positionH>
                    <wp:positionV relativeFrom="paragraph">
                      <wp:posOffset>108524</wp:posOffset>
                    </wp:positionV>
                    <wp:extent cx="372237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2370" cy="1270"/>
                            </a:xfrm>
                            <a:custGeom>
                              <a:avLst/>
                              <a:gdLst/>
                              <a:ahLst/>
                              <a:cxnLst/>
                              <a:rect l="l" t="t" r="r" b="b"/>
                              <a:pathLst>
                                <a:path w="3722370">
                                  <a:moveTo>
                                    <a:pt x="0" y="0"/>
                                  </a:moveTo>
                                  <a:lnTo>
                                    <a:pt x="3722254"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26D7533" id="Graphic 33" o:spid="_x0000_s1026" style="position:absolute;margin-left:225.75pt;margin-top:8.55pt;width:293.1pt;height:.1pt;z-index:-16776192;visibility:visible;mso-wrap-style:square;mso-wrap-distance-left:0;mso-wrap-distance-top:0;mso-wrap-distance-right:0;mso-wrap-distance-bottom:0;mso-position-horizontal:absolute;mso-position-horizontal-relative:page;mso-position-vertical:absolute;mso-position-vertical-relative:text;v-text-anchor:top" coordsize="372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" path="m,l3722254,e" filled="f" strokeweight=".31206mm">
                    <v:stroke dashstyle="dash"/>
                    <v:path arrowok="t"/>
                    <w10:wrap anchorx="page"/>
                  </v:shape>
                </w:pict>
              </mc:Fallback>
            </mc:AlternateContent>
          </w:r>
          <w:hyperlink w:anchor="_bookmark32" w:history="1">
            <w:r>
              <w:t>Application</w:t>
            </w:r>
            <w:r>
              <w:rPr>
                <w:spacing w:val="-2"/>
              </w:rPr>
              <w:t xml:space="preserve"> Deadline</w:t>
            </w:r>
            <w:r>
              <w:tab/>
            </w:r>
            <w:r>
              <w:rPr>
                <w:spacing w:val="-5"/>
              </w:rPr>
              <w:t>15</w:t>
            </w:r>
          </w:hyperlink>
        </w:p>
        <w:p w14:paraId="3AE2EF93"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0800" behindDoc="1" locked="0" layoutInCell="1" allowOverlap="1" wp14:anchorId="733D8C3D" wp14:editId="1B39F50D">
                    <wp:simplePos x="0" y="0"/>
                    <wp:positionH relativeFrom="page">
                      <wp:posOffset>3018154</wp:posOffset>
                    </wp:positionH>
                    <wp:positionV relativeFrom="paragraph">
                      <wp:posOffset>108539</wp:posOffset>
                    </wp:positionV>
                    <wp:extent cx="357187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1270"/>
                            </a:xfrm>
                            <a:custGeom>
                              <a:avLst/>
                              <a:gdLst/>
                              <a:ahLst/>
                              <a:cxnLst/>
                              <a:rect l="l" t="t" r="r" b="b"/>
                              <a:pathLst>
                                <a:path w="3571875">
                                  <a:moveTo>
                                    <a:pt x="0" y="0"/>
                                  </a:moveTo>
                                  <a:lnTo>
                                    <a:pt x="357137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5FF0354" id="Graphic 34" o:spid="_x0000_s1026" style="position:absolute;margin-left:237.65pt;margin-top:8.55pt;width:281.25pt;height:.1pt;z-index:-16775680;visibility:visible;mso-wrap-style:square;mso-wrap-distance-left:0;mso-wrap-distance-top:0;mso-wrap-distance-right:0;mso-wrap-distance-bottom:0;mso-position-horizontal:absolute;mso-position-horizontal-relative:page;mso-position-vertical:absolute;mso-position-vertical-relative:text;v-text-anchor:top" coordsize="3571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" path="m,l3571375,e" filled="f" strokeweight=".31206mm">
                    <v:stroke dashstyle="dash"/>
                    <v:path arrowok="t"/>
                    <w10:wrap anchorx="page"/>
                  </v:shape>
                </w:pict>
              </mc:Fallback>
            </mc:AlternateContent>
          </w:r>
          <w:hyperlink w:anchor="_bookmark33" w:history="1">
            <w:r>
              <w:t>Receipt</w:t>
            </w:r>
            <w:r>
              <w:rPr>
                <w:spacing w:val="-2"/>
              </w:rPr>
              <w:t xml:space="preserve"> </w:t>
            </w:r>
            <w:r>
              <w:t>of</w:t>
            </w:r>
            <w:r>
              <w:rPr>
                <w:spacing w:val="-1"/>
              </w:rPr>
              <w:t xml:space="preserve"> </w:t>
            </w:r>
            <w:r>
              <w:rPr>
                <w:spacing w:val="-2"/>
              </w:rPr>
              <w:t>Applications</w:t>
            </w:r>
            <w:r>
              <w:tab/>
            </w:r>
            <w:r>
              <w:rPr>
                <w:spacing w:val="-7"/>
              </w:rPr>
              <w:t>15</w:t>
            </w:r>
          </w:hyperlink>
        </w:p>
        <w:p w14:paraId="2F0DBAD6"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1312" behindDoc="1" locked="0" layoutInCell="1" allowOverlap="1" wp14:anchorId="197AB4FD" wp14:editId="137E0968">
                    <wp:simplePos x="0" y="0"/>
                    <wp:positionH relativeFrom="page">
                      <wp:posOffset>3018154</wp:posOffset>
                    </wp:positionH>
                    <wp:positionV relativeFrom="paragraph">
                      <wp:posOffset>108554</wp:posOffset>
                    </wp:positionV>
                    <wp:extent cx="357187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1270"/>
                            </a:xfrm>
                            <a:custGeom>
                              <a:avLst/>
                              <a:gdLst/>
                              <a:ahLst/>
                              <a:cxnLst/>
                              <a:rect l="l" t="t" r="r" b="b"/>
                              <a:pathLst>
                                <a:path w="3571875">
                                  <a:moveTo>
                                    <a:pt x="0" y="0"/>
                                  </a:moveTo>
                                  <a:lnTo>
                                    <a:pt x="357137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922070F" id="Graphic 35" o:spid="_x0000_s1026" style="position:absolute;margin-left:237.65pt;margin-top:8.55pt;width:281.25pt;height:.1pt;z-index:-16775168;visibility:visible;mso-wrap-style:square;mso-wrap-distance-left:0;mso-wrap-distance-top:0;mso-wrap-distance-right:0;mso-wrap-distance-bottom:0;mso-position-horizontal:absolute;mso-position-horizontal-relative:page;mso-position-vertical:absolute;mso-position-vertical-relative:text;v-text-anchor:top" coordsize="3571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" path="m,l3571375,e" filled="f" strokeweight=".31206mm">
                    <v:stroke dashstyle="dash"/>
                    <v:path arrowok="t"/>
                    <w10:wrap anchorx="page"/>
                  </v:shape>
                </w:pict>
              </mc:Fallback>
            </mc:AlternateContent>
          </w:r>
          <w:hyperlink w:anchor="_bookmark34" w:history="1">
            <w:r>
              <w:t>Review</w:t>
            </w:r>
            <w:r>
              <w:rPr>
                <w:spacing w:val="-2"/>
              </w:rPr>
              <w:t xml:space="preserve"> </w:t>
            </w:r>
            <w:r>
              <w:t>of</w:t>
            </w:r>
            <w:r>
              <w:rPr>
                <w:spacing w:val="-1"/>
              </w:rPr>
              <w:t xml:space="preserve"> </w:t>
            </w:r>
            <w:r>
              <w:rPr>
                <w:spacing w:val="-2"/>
              </w:rPr>
              <w:t>Applications</w:t>
            </w:r>
            <w:r>
              <w:tab/>
            </w:r>
            <w:r>
              <w:rPr>
                <w:spacing w:val="-5"/>
              </w:rPr>
              <w:t>15</w:t>
            </w:r>
          </w:hyperlink>
        </w:p>
        <w:p w14:paraId="3CC574D1"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1824" behindDoc="1" locked="0" layoutInCell="1" allowOverlap="1" wp14:anchorId="653B96CC" wp14:editId="3A14FCE8">
                    <wp:simplePos x="0" y="0"/>
                    <wp:positionH relativeFrom="page">
                      <wp:posOffset>3722242</wp:posOffset>
                    </wp:positionH>
                    <wp:positionV relativeFrom="paragraph">
                      <wp:posOffset>108568</wp:posOffset>
                    </wp:positionV>
                    <wp:extent cx="2867025"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1270"/>
                            </a:xfrm>
                            <a:custGeom>
                              <a:avLst/>
                              <a:gdLst/>
                              <a:ahLst/>
                              <a:cxnLst/>
                              <a:rect l="l" t="t" r="r" b="b"/>
                              <a:pathLst>
                                <a:path w="2867025">
                                  <a:moveTo>
                                    <a:pt x="0" y="0"/>
                                  </a:moveTo>
                                  <a:lnTo>
                                    <a:pt x="286692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7974A1A" id="Graphic 36" o:spid="_x0000_s1026" style="position:absolute;margin-left:293.1pt;margin-top:8.55pt;width:225.75pt;height:.1pt;z-index:-16774656;visibility:visible;mso-wrap-style:square;mso-wrap-distance-left:0;mso-wrap-distance-top:0;mso-wrap-distance-right:0;mso-wrap-distance-bottom:0;mso-position-horizontal:absolute;mso-position-horizontal-relative:page;mso-position-vertical:absolute;mso-position-vertical-relative:text;v-text-anchor:top" coordsize="2867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" path="m,l2866927,e" filled="f" strokeweight=".31206mm">
                    <v:stroke dashstyle="dash"/>
                    <v:path arrowok="t"/>
                    <w10:wrap anchorx="page"/>
                  </v:shape>
                </w:pict>
              </mc:Fallback>
            </mc:AlternateContent>
          </w:r>
          <w:hyperlink w:anchor="_bookmark35" w:history="1">
            <w:r>
              <w:t>Request</w:t>
            </w:r>
            <w:r>
              <w:rPr>
                <w:spacing w:val="-1"/>
              </w:rPr>
              <w:t xml:space="preserve"> </w:t>
            </w:r>
            <w:r>
              <w:t>for</w:t>
            </w:r>
            <w:r>
              <w:rPr>
                <w:spacing w:val="-2"/>
              </w:rPr>
              <w:t xml:space="preserve"> </w:t>
            </w:r>
            <w:r>
              <w:t>Additional</w:t>
            </w:r>
            <w:r>
              <w:rPr>
                <w:spacing w:val="1"/>
              </w:rPr>
              <w:t xml:space="preserve"> </w:t>
            </w:r>
            <w:r>
              <w:rPr>
                <w:spacing w:val="-2"/>
              </w:rPr>
              <w:t>Information</w:t>
            </w:r>
            <w:r>
              <w:tab/>
            </w:r>
            <w:r>
              <w:rPr>
                <w:spacing w:val="-5"/>
              </w:rPr>
              <w:t>16</w:t>
            </w:r>
          </w:hyperlink>
        </w:p>
        <w:p w14:paraId="7E1F3DEE" w14:textId="77777777" w:rsidR="00563D63" w:rsidRDefault="00BC5E37">
          <w:pPr>
            <w:pStyle w:val="TOC3"/>
            <w:numPr>
              <w:ilvl w:val="1"/>
              <w:numId w:val="26"/>
            </w:numPr>
            <w:tabs>
              <w:tab w:val="left" w:pos="2078"/>
              <w:tab w:val="right" w:pos="10289"/>
            </w:tabs>
            <w:spacing w:before="1"/>
            <w:ind w:left="2078" w:hanging="431"/>
          </w:pPr>
          <w:r>
            <w:rPr>
              <w:noProof/>
            </w:rPr>
            <mc:AlternateContent>
              <mc:Choice Requires="wps">
                <w:drawing>
                  <wp:anchor distT="0" distB="0" distL="0" distR="0" simplePos="0" relativeHeight="486542336" behindDoc="1" locked="0" layoutInCell="1" allowOverlap="1" wp14:anchorId="5237203B" wp14:editId="27DC4A02">
                    <wp:simplePos x="0" y="0"/>
                    <wp:positionH relativeFrom="page">
                      <wp:posOffset>1911350</wp:posOffset>
                    </wp:positionH>
                    <wp:positionV relativeFrom="paragraph">
                      <wp:posOffset>108964</wp:posOffset>
                    </wp:positionV>
                    <wp:extent cx="467804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045" cy="1270"/>
                            </a:xfrm>
                            <a:custGeom>
                              <a:avLst/>
                              <a:gdLst/>
                              <a:ahLst/>
                              <a:cxnLst/>
                              <a:rect l="l" t="t" r="r" b="b"/>
                              <a:pathLst>
                                <a:path w="4678045">
                                  <a:moveTo>
                                    <a:pt x="0" y="0"/>
                                  </a:moveTo>
                                  <a:lnTo>
                                    <a:pt x="467782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F90D3A2" id="Graphic 37" o:spid="_x0000_s1026" style="position:absolute;margin-left:150.5pt;margin-top:8.6pt;width:368.35pt;height:.1pt;z-index:-16774144;visibility:visible;mso-wrap-style:square;mso-wrap-distance-left:0;mso-wrap-distance-top:0;mso-wrap-distance-right:0;mso-wrap-distance-bottom:0;mso-position-horizontal:absolute;mso-position-horizontal-relative:page;mso-position-vertical:absolute;mso-position-vertical-relative:text;v-text-anchor:top" coordsize="4678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" path="m,l4677825,e" filled="f" strokeweight=".31206mm">
                    <v:stroke dashstyle="dash"/>
                    <v:path arrowok="t"/>
                    <w10:wrap anchorx="page"/>
                  </v:shape>
                </w:pict>
              </mc:Fallback>
            </mc:AlternateContent>
          </w:r>
          <w:hyperlink w:anchor="_bookmark36" w:history="1">
            <w:r>
              <w:rPr>
                <w:spacing w:val="-2"/>
              </w:rPr>
              <w:t>Audit</w:t>
            </w:r>
            <w:r>
              <w:tab/>
            </w:r>
            <w:r>
              <w:rPr>
                <w:spacing w:val="-5"/>
              </w:rPr>
              <w:t>16</w:t>
            </w:r>
          </w:hyperlink>
        </w:p>
        <w:p w14:paraId="0F97C2A8"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2848" behindDoc="1" locked="0" layoutInCell="1" allowOverlap="1" wp14:anchorId="490FE8A5" wp14:editId="025CEB72">
                    <wp:simplePos x="0" y="0"/>
                    <wp:positionH relativeFrom="page">
                      <wp:posOffset>2263394</wp:posOffset>
                    </wp:positionH>
                    <wp:positionV relativeFrom="paragraph">
                      <wp:posOffset>108344</wp:posOffset>
                    </wp:positionV>
                    <wp:extent cx="432625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255" cy="1270"/>
                            </a:xfrm>
                            <a:custGeom>
                              <a:avLst/>
                              <a:gdLst/>
                              <a:ahLst/>
                              <a:cxnLst/>
                              <a:rect l="l" t="t" r="r" b="b"/>
                              <a:pathLst>
                                <a:path w="4326255">
                                  <a:moveTo>
                                    <a:pt x="0" y="0"/>
                                  </a:moveTo>
                                  <a:lnTo>
                                    <a:pt x="4325773"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33B90C1" id="Graphic 38" o:spid="_x0000_s1026" style="position:absolute;margin-left:178.2pt;margin-top:8.55pt;width:340.65pt;height:.1pt;z-index:-16773632;visibility:visible;mso-wrap-style:square;mso-wrap-distance-left:0;mso-wrap-distance-top:0;mso-wrap-distance-right:0;mso-wrap-distance-bottom:0;mso-position-horizontal:absolute;mso-position-horizontal-relative:page;mso-position-vertical:absolute;mso-position-vertical-relative:text;v-text-anchor:top" coordsize="4326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" path="m,l4325773,e" filled="f" strokeweight=".31206mm">
                    <v:stroke dashstyle="dash"/>
                    <v:path arrowok="t"/>
                    <w10:wrap anchorx="page"/>
                  </v:shape>
                </w:pict>
              </mc:Fallback>
            </mc:AlternateContent>
          </w:r>
          <w:hyperlink w:anchor="_bookmark37" w:history="1">
            <w:r>
              <w:rPr>
                <w:spacing w:val="-2"/>
              </w:rPr>
              <w:t>Assurances</w:t>
            </w:r>
            <w:r>
              <w:tab/>
            </w:r>
            <w:r>
              <w:rPr>
                <w:spacing w:val="-5"/>
              </w:rPr>
              <w:t>16</w:t>
            </w:r>
          </w:hyperlink>
        </w:p>
        <w:p w14:paraId="4C136FC9" w14:textId="77777777" w:rsidR="00563D63" w:rsidRDefault="00BC5E37">
          <w:pPr>
            <w:pStyle w:val="TOC3"/>
            <w:numPr>
              <w:ilvl w:val="1"/>
              <w:numId w:val="26"/>
            </w:numPr>
            <w:tabs>
              <w:tab w:val="left" w:pos="2078"/>
              <w:tab w:val="right" w:leader="hyphen" w:pos="10289"/>
            </w:tabs>
            <w:ind w:left="2078" w:hanging="431"/>
          </w:pPr>
          <w:hyperlink w:anchor="_bookmark38" w:history="1">
            <w:r>
              <w:t>Additional</w:t>
            </w:r>
            <w:r>
              <w:rPr>
                <w:spacing w:val="-2"/>
              </w:rPr>
              <w:t xml:space="preserve"> </w:t>
            </w:r>
            <w:r>
              <w:t>Documentation</w:t>
            </w:r>
            <w:r>
              <w:rPr>
                <w:spacing w:val="-2"/>
              </w:rPr>
              <w:t xml:space="preserve"> </w:t>
            </w:r>
            <w:r>
              <w:t>to</w:t>
            </w:r>
            <w:r>
              <w:rPr>
                <w:spacing w:val="1"/>
              </w:rPr>
              <w:t xml:space="preserve"> </w:t>
            </w:r>
            <w:r>
              <w:t>Include</w:t>
            </w:r>
            <w:r>
              <w:rPr>
                <w:spacing w:val="-3"/>
              </w:rPr>
              <w:t xml:space="preserve"> </w:t>
            </w:r>
            <w:r>
              <w:t>with</w:t>
            </w:r>
            <w:r>
              <w:rPr>
                <w:spacing w:val="-1"/>
              </w:rPr>
              <w:t xml:space="preserve"> </w:t>
            </w:r>
            <w:r>
              <w:rPr>
                <w:spacing w:val="-2"/>
              </w:rPr>
              <w:t>Application</w:t>
            </w:r>
            <w:r>
              <w:tab/>
            </w:r>
            <w:r>
              <w:rPr>
                <w:spacing w:val="-5"/>
              </w:rPr>
              <w:t>16</w:t>
            </w:r>
          </w:hyperlink>
        </w:p>
        <w:p w14:paraId="20B45A2C" w14:textId="77777777" w:rsidR="00563D63" w:rsidRDefault="00BC5E37">
          <w:pPr>
            <w:pStyle w:val="TOC3"/>
            <w:numPr>
              <w:ilvl w:val="1"/>
              <w:numId w:val="26"/>
            </w:numPr>
            <w:tabs>
              <w:tab w:val="left" w:pos="2078"/>
              <w:tab w:val="right" w:leader="hyphen" w:pos="10289"/>
            </w:tabs>
            <w:ind w:left="2078" w:hanging="431"/>
          </w:pPr>
          <w:hyperlink w:anchor="_bookmark39" w:history="1">
            <w:r>
              <w:t>Additional</w:t>
            </w:r>
            <w:r>
              <w:rPr>
                <w:spacing w:val="-2"/>
              </w:rPr>
              <w:t xml:space="preserve"> </w:t>
            </w:r>
            <w:r>
              <w:t>Documentation</w:t>
            </w:r>
            <w:r>
              <w:rPr>
                <w:spacing w:val="-1"/>
              </w:rPr>
              <w:t xml:space="preserve"> </w:t>
            </w:r>
            <w:r>
              <w:t>Prior</w:t>
            </w:r>
            <w:r>
              <w:rPr>
                <w:spacing w:val="-2"/>
              </w:rPr>
              <w:t xml:space="preserve"> </w:t>
            </w:r>
            <w:r>
              <w:t>to</w:t>
            </w:r>
            <w:r>
              <w:rPr>
                <w:spacing w:val="-1"/>
              </w:rPr>
              <w:t xml:space="preserve"> </w:t>
            </w:r>
            <w:r>
              <w:t>Contract</w:t>
            </w:r>
            <w:r>
              <w:rPr>
                <w:spacing w:val="-1"/>
              </w:rPr>
              <w:t xml:space="preserve"> </w:t>
            </w:r>
            <w:r>
              <w:rPr>
                <w:spacing w:val="-2"/>
              </w:rPr>
              <w:t>Execution</w:t>
            </w:r>
            <w:r>
              <w:tab/>
            </w:r>
            <w:r>
              <w:rPr>
                <w:spacing w:val="-5"/>
              </w:rPr>
              <w:t>16</w:t>
            </w:r>
          </w:hyperlink>
        </w:p>
        <w:p w14:paraId="41F40FE5"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3360" behindDoc="1" locked="0" layoutInCell="1" allowOverlap="1" wp14:anchorId="41C11E4D" wp14:editId="28B4380F">
                    <wp:simplePos x="0" y="0"/>
                    <wp:positionH relativeFrom="page">
                      <wp:posOffset>3722242</wp:posOffset>
                    </wp:positionH>
                    <wp:positionV relativeFrom="paragraph">
                      <wp:posOffset>108389</wp:posOffset>
                    </wp:positionV>
                    <wp:extent cx="2867025"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1270"/>
                            </a:xfrm>
                            <a:custGeom>
                              <a:avLst/>
                              <a:gdLst/>
                              <a:ahLst/>
                              <a:cxnLst/>
                              <a:rect l="l" t="t" r="r" b="b"/>
                              <a:pathLst>
                                <a:path w="2867025">
                                  <a:moveTo>
                                    <a:pt x="0" y="0"/>
                                  </a:moveTo>
                                  <a:lnTo>
                                    <a:pt x="286692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E102D46" id="Graphic 39" o:spid="_x0000_s1026" style="position:absolute;margin-left:293.1pt;margin-top:8.55pt;width:225.75pt;height:.1pt;z-index:-16773120;visibility:visible;mso-wrap-style:square;mso-wrap-distance-left:0;mso-wrap-distance-top:0;mso-wrap-distance-right:0;mso-wrap-distance-bottom:0;mso-position-horizontal:absolute;mso-position-horizontal-relative:page;mso-position-vertical:absolute;mso-position-vertical-relative:text;v-text-anchor:top" coordsize="2867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" path="m,l2866927,e" filled="f" strokeweight=".31206mm">
                    <v:stroke dashstyle="dash"/>
                    <v:path arrowok="t"/>
                    <w10:wrap anchorx="page"/>
                  </v:shape>
                </w:pict>
              </mc:Fallback>
            </mc:AlternateContent>
          </w:r>
          <w:hyperlink w:anchor="_bookmark40" w:history="1">
            <w:r>
              <w:t>Registration</w:t>
            </w:r>
            <w:r>
              <w:rPr>
                <w:spacing w:val="-1"/>
              </w:rPr>
              <w:t xml:space="preserve"> </w:t>
            </w:r>
            <w:r>
              <w:t>with</w:t>
            </w:r>
            <w:r>
              <w:rPr>
                <w:spacing w:val="-1"/>
              </w:rPr>
              <w:t xml:space="preserve"> </w:t>
            </w:r>
            <w:r>
              <w:t>Secretary</w:t>
            </w:r>
            <w:r>
              <w:rPr>
                <w:spacing w:val="-6"/>
              </w:rPr>
              <w:t xml:space="preserve"> </w:t>
            </w:r>
            <w:r>
              <w:t xml:space="preserve">of </w:t>
            </w:r>
            <w:r>
              <w:rPr>
                <w:spacing w:val="-4"/>
              </w:rPr>
              <w:t>State</w:t>
            </w:r>
            <w:r>
              <w:tab/>
            </w:r>
            <w:r>
              <w:rPr>
                <w:spacing w:val="-5"/>
              </w:rPr>
              <w:t>17</w:t>
            </w:r>
          </w:hyperlink>
        </w:p>
        <w:p w14:paraId="4B1289B9" w14:textId="77777777" w:rsidR="00563D63" w:rsidRDefault="00BC5E37">
          <w:pPr>
            <w:pStyle w:val="TOC3"/>
            <w:numPr>
              <w:ilvl w:val="1"/>
              <w:numId w:val="26"/>
            </w:numPr>
            <w:tabs>
              <w:tab w:val="left" w:pos="2078"/>
              <w:tab w:val="right" w:leader="hyphen" w:pos="10289"/>
            </w:tabs>
            <w:ind w:left="2078" w:hanging="431"/>
          </w:pPr>
          <w:hyperlink w:anchor="_bookmark41" w:history="1">
            <w:r>
              <w:t>Registration</w:t>
            </w:r>
            <w:r>
              <w:rPr>
                <w:spacing w:val="-4"/>
              </w:rPr>
              <w:t xml:space="preserve"> </w:t>
            </w:r>
            <w:r>
              <w:t>in</w:t>
            </w:r>
            <w:r>
              <w:rPr>
                <w:spacing w:val="-1"/>
              </w:rPr>
              <w:t xml:space="preserve"> </w:t>
            </w:r>
            <w:r>
              <w:t>NC</w:t>
            </w:r>
            <w:r>
              <w:rPr>
                <w:spacing w:val="-2"/>
              </w:rPr>
              <w:t xml:space="preserve"> </w:t>
            </w:r>
            <w:r>
              <w:t>e-Procurement</w:t>
            </w:r>
            <w:r>
              <w:rPr>
                <w:spacing w:val="-1"/>
              </w:rPr>
              <w:t xml:space="preserve"> </w:t>
            </w:r>
            <w:r>
              <w:t>via</w:t>
            </w:r>
            <w:r>
              <w:rPr>
                <w:spacing w:val="-2"/>
              </w:rPr>
              <w:t xml:space="preserve"> </w:t>
            </w:r>
            <w:r>
              <w:t>NC</w:t>
            </w:r>
            <w:r>
              <w:rPr>
                <w:spacing w:val="-1"/>
              </w:rPr>
              <w:t xml:space="preserve"> </w:t>
            </w:r>
            <w:r>
              <w:t>Electronic</w:t>
            </w:r>
            <w:r>
              <w:rPr>
                <w:spacing w:val="-2"/>
              </w:rPr>
              <w:t xml:space="preserve"> </w:t>
            </w:r>
            <w:r>
              <w:t>Vendor</w:t>
            </w:r>
            <w:r>
              <w:rPr>
                <w:spacing w:val="-2"/>
              </w:rPr>
              <w:t xml:space="preserve"> </w:t>
            </w:r>
            <w:r>
              <w:t>Portal</w:t>
            </w:r>
            <w:r>
              <w:rPr>
                <w:spacing w:val="-1"/>
              </w:rPr>
              <w:t xml:space="preserve"> </w:t>
            </w:r>
            <w:r>
              <w:rPr>
                <w:spacing w:val="-2"/>
              </w:rPr>
              <w:t>(</w:t>
            </w:r>
            <w:proofErr w:type="spellStart"/>
            <w:r>
              <w:rPr>
                <w:spacing w:val="-2"/>
              </w:rPr>
              <w:t>eVP</w:t>
            </w:r>
            <w:proofErr w:type="spellEnd"/>
            <w:r>
              <w:rPr>
                <w:spacing w:val="-2"/>
              </w:rPr>
              <w:t>)</w:t>
            </w:r>
            <w:r>
              <w:tab/>
            </w:r>
            <w:r>
              <w:rPr>
                <w:spacing w:val="-5"/>
              </w:rPr>
              <w:t>17</w:t>
            </w:r>
          </w:hyperlink>
        </w:p>
        <w:p w14:paraId="213A6DA1"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3872" behindDoc="1" locked="0" layoutInCell="1" allowOverlap="1" wp14:anchorId="24D757E4" wp14:editId="74538165">
                    <wp:simplePos x="0" y="0"/>
                    <wp:positionH relativeFrom="page">
                      <wp:posOffset>2917570</wp:posOffset>
                    </wp:positionH>
                    <wp:positionV relativeFrom="paragraph">
                      <wp:posOffset>108419</wp:posOffset>
                    </wp:positionV>
                    <wp:extent cx="3672204"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4" cy="1270"/>
                            </a:xfrm>
                            <a:custGeom>
                              <a:avLst/>
                              <a:gdLst/>
                              <a:ahLst/>
                              <a:cxnLst/>
                              <a:rect l="l" t="t" r="r" b="b"/>
                              <a:pathLst>
                                <a:path w="3672204">
                                  <a:moveTo>
                                    <a:pt x="0" y="0"/>
                                  </a:moveTo>
                                  <a:lnTo>
                                    <a:pt x="3671961"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BA3D5DC" id="Graphic 40" o:spid="_x0000_s1026" style="position:absolute;margin-left:229.75pt;margin-top:8.55pt;width:289.15pt;height:.1pt;z-index:-16772608;visibility:visible;mso-wrap-style:square;mso-wrap-distance-left:0;mso-wrap-distance-top:0;mso-wrap-distance-right:0;mso-wrap-distance-bottom:0;mso-position-horizontal:absolute;mso-position-horizontal-relative:page;mso-position-vertical:absolute;mso-position-vertical-relative:text;v-text-anchor:top" coordsize="36722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" path="m,l3671961,e" filled="f" strokeweight=".31206mm">
                    <v:stroke dashstyle="dash"/>
                    <v:path arrowok="t"/>
                    <w10:wrap anchorx="page"/>
                  </v:shape>
                </w:pict>
              </mc:Fallback>
            </mc:AlternateContent>
          </w:r>
          <w:hyperlink w:anchor="_bookmark42" w:history="1">
            <w:r>
              <w:t>Sudan</w:t>
            </w:r>
            <w:r>
              <w:rPr>
                <w:spacing w:val="-2"/>
              </w:rPr>
              <w:t xml:space="preserve"> </w:t>
            </w:r>
            <w:r>
              <w:t>Divestment</w:t>
            </w:r>
            <w:r>
              <w:rPr>
                <w:spacing w:val="-1"/>
              </w:rPr>
              <w:t xml:space="preserve"> </w:t>
            </w:r>
            <w:r>
              <w:rPr>
                <w:spacing w:val="-5"/>
              </w:rPr>
              <w:t>Act</w:t>
            </w:r>
            <w:r>
              <w:tab/>
            </w:r>
            <w:r>
              <w:rPr>
                <w:spacing w:val="-5"/>
              </w:rPr>
              <w:t>17</w:t>
            </w:r>
          </w:hyperlink>
        </w:p>
        <w:p w14:paraId="598C70C9"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4384" behindDoc="1" locked="0" layoutInCell="1" allowOverlap="1" wp14:anchorId="4297E90A" wp14:editId="58D40D75">
                    <wp:simplePos x="0" y="0"/>
                    <wp:positionH relativeFrom="page">
                      <wp:posOffset>2816986</wp:posOffset>
                    </wp:positionH>
                    <wp:positionV relativeFrom="paragraph">
                      <wp:posOffset>108434</wp:posOffset>
                    </wp:positionV>
                    <wp:extent cx="377317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3170" cy="1270"/>
                            </a:xfrm>
                            <a:custGeom>
                              <a:avLst/>
                              <a:gdLst/>
                              <a:ahLst/>
                              <a:cxnLst/>
                              <a:rect l="l" t="t" r="r" b="b"/>
                              <a:pathLst>
                                <a:path w="3773170">
                                  <a:moveTo>
                                    <a:pt x="0" y="0"/>
                                  </a:moveTo>
                                  <a:lnTo>
                                    <a:pt x="377254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03C2892" id="Graphic 41" o:spid="_x0000_s1026" style="position:absolute;margin-left:221.8pt;margin-top:8.55pt;width:297.1pt;height:.1pt;z-index:-16772096;visibility:visible;mso-wrap-style:square;mso-wrap-distance-left:0;mso-wrap-distance-top:0;mso-wrap-distance-right:0;mso-wrap-distance-bottom:0;mso-position-horizontal:absolute;mso-position-horizontal-relative:page;mso-position-vertical:absolute;mso-position-vertical-relative:text;v-text-anchor:top" coordsize="377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" path="m,l3772548,e" filled="f" strokeweight=".31206mm">
                    <v:stroke dashstyle="dash"/>
                    <v:path arrowok="t"/>
                    <w10:wrap anchorx="page"/>
                  </v:shape>
                </w:pict>
              </mc:Fallback>
            </mc:AlternateContent>
          </w:r>
          <w:hyperlink w:anchor="_bookmark43" w:history="1">
            <w:r>
              <w:t>Iran</w:t>
            </w:r>
            <w:r>
              <w:rPr>
                <w:spacing w:val="-3"/>
              </w:rPr>
              <w:t xml:space="preserve"> </w:t>
            </w:r>
            <w:r>
              <w:t>Divestment</w:t>
            </w:r>
            <w:r>
              <w:rPr>
                <w:spacing w:val="-3"/>
              </w:rPr>
              <w:t xml:space="preserve"> </w:t>
            </w:r>
            <w:r>
              <w:rPr>
                <w:spacing w:val="-5"/>
              </w:rPr>
              <w:t>Act</w:t>
            </w:r>
            <w:r>
              <w:tab/>
            </w:r>
            <w:r>
              <w:rPr>
                <w:spacing w:val="-5"/>
              </w:rPr>
              <w:t>17</w:t>
            </w:r>
          </w:hyperlink>
        </w:p>
        <w:p w14:paraId="7BCFAACE"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4896" behindDoc="1" locked="0" layoutInCell="1" allowOverlap="1" wp14:anchorId="5A151FC3" wp14:editId="77706902">
                    <wp:simplePos x="0" y="0"/>
                    <wp:positionH relativeFrom="page">
                      <wp:posOffset>3571366</wp:posOffset>
                    </wp:positionH>
                    <wp:positionV relativeFrom="paragraph">
                      <wp:posOffset>108449</wp:posOffset>
                    </wp:positionV>
                    <wp:extent cx="301815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8155" cy="1270"/>
                            </a:xfrm>
                            <a:custGeom>
                              <a:avLst/>
                              <a:gdLst/>
                              <a:ahLst/>
                              <a:cxnLst/>
                              <a:rect l="l" t="t" r="r" b="b"/>
                              <a:pathLst>
                                <a:path w="3018155">
                                  <a:moveTo>
                                    <a:pt x="0" y="0"/>
                                  </a:moveTo>
                                  <a:lnTo>
                                    <a:pt x="301780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A9926B6" id="Graphic 42" o:spid="_x0000_s1026" style="position:absolute;margin-left:281.2pt;margin-top:8.55pt;width:237.65pt;height:.1pt;z-index:-16771584;visibility:visible;mso-wrap-style:square;mso-wrap-distance-left:0;mso-wrap-distance-top:0;mso-wrap-distance-right:0;mso-wrap-distance-bottom:0;mso-position-horizontal:absolute;mso-position-horizontal-relative:page;mso-position-vertical:absolute;mso-position-vertical-relative:text;v-text-anchor:top" coordsize="3018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" path="m,l3017807,e" filled="f" strokeweight=".31206mm">
                    <v:stroke dashstyle="dash"/>
                    <v:path arrowok="t"/>
                    <w10:wrap anchorx="page"/>
                  </v:shape>
                </w:pict>
              </mc:Fallback>
            </mc:AlternateContent>
          </w:r>
          <w:hyperlink w:anchor="_bookmark44" w:history="1">
            <w:r>
              <w:t>Boycott</w:t>
            </w:r>
            <w:r>
              <w:rPr>
                <w:spacing w:val="-1"/>
              </w:rPr>
              <w:t xml:space="preserve"> </w:t>
            </w:r>
            <w:r>
              <w:t>Israel</w:t>
            </w:r>
            <w:r>
              <w:rPr>
                <w:spacing w:val="-3"/>
              </w:rPr>
              <w:t xml:space="preserve"> </w:t>
            </w:r>
            <w:r>
              <w:t>Divestment</w:t>
            </w:r>
            <w:r>
              <w:rPr>
                <w:spacing w:val="-2"/>
              </w:rPr>
              <w:t xml:space="preserve"> Policy</w:t>
            </w:r>
            <w:r>
              <w:tab/>
            </w:r>
            <w:r>
              <w:rPr>
                <w:spacing w:val="-5"/>
              </w:rPr>
              <w:t>17</w:t>
            </w:r>
          </w:hyperlink>
        </w:p>
        <w:p w14:paraId="68D88E3B" w14:textId="77777777" w:rsidR="00563D63" w:rsidRDefault="00BC5E37">
          <w:pPr>
            <w:pStyle w:val="TOC3"/>
            <w:numPr>
              <w:ilvl w:val="1"/>
              <w:numId w:val="26"/>
            </w:numPr>
            <w:tabs>
              <w:tab w:val="left" w:pos="2078"/>
              <w:tab w:val="right" w:pos="10289"/>
            </w:tabs>
            <w:ind w:left="2078" w:hanging="431"/>
          </w:pPr>
          <w:r>
            <w:rPr>
              <w:noProof/>
            </w:rPr>
            <mc:AlternateContent>
              <mc:Choice Requires="wps">
                <w:drawing>
                  <wp:anchor distT="0" distB="0" distL="0" distR="0" simplePos="0" relativeHeight="486545408" behindDoc="1" locked="0" layoutInCell="1" allowOverlap="1" wp14:anchorId="2E796485" wp14:editId="02120049">
                    <wp:simplePos x="0" y="0"/>
                    <wp:positionH relativeFrom="page">
                      <wp:posOffset>3822827</wp:posOffset>
                    </wp:positionH>
                    <wp:positionV relativeFrom="paragraph">
                      <wp:posOffset>108413</wp:posOffset>
                    </wp:positionV>
                    <wp:extent cx="2766695"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6695" cy="1270"/>
                            </a:xfrm>
                            <a:custGeom>
                              <a:avLst/>
                              <a:gdLst/>
                              <a:ahLst/>
                              <a:cxnLst/>
                              <a:rect l="l" t="t" r="r" b="b"/>
                              <a:pathLst>
                                <a:path w="2766695">
                                  <a:moveTo>
                                    <a:pt x="0" y="0"/>
                                  </a:moveTo>
                                  <a:lnTo>
                                    <a:pt x="2766341"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9BA13F5" id="Graphic 43" o:spid="_x0000_s1026" style="position:absolute;margin-left:301pt;margin-top:8.55pt;width:217.85pt;height:.1pt;z-index:-16771072;visibility:visible;mso-wrap-style:square;mso-wrap-distance-left:0;mso-wrap-distance-top:0;mso-wrap-distance-right:0;mso-wrap-distance-bottom:0;mso-position-horizontal:absolute;mso-position-horizontal-relative:page;mso-position-vertical:absolute;mso-position-vertical-relative:text;v-text-anchor:top" coordsize="2766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" path="m,l2766341,e" filled="f" strokeweight=".31206mm">
                    <v:stroke dashstyle="dash"/>
                    <v:path arrowok="t"/>
                    <w10:wrap anchorx="page"/>
                  </v:shape>
                </w:pict>
              </mc:Fallback>
            </mc:AlternateContent>
          </w:r>
          <w:hyperlink w:anchor="_bookmark45" w:history="1">
            <w:r>
              <w:t>Application</w:t>
            </w:r>
            <w:r>
              <w:rPr>
                <w:spacing w:val="-4"/>
              </w:rPr>
              <w:t xml:space="preserve"> </w:t>
            </w:r>
            <w:r>
              <w:t>Process</w:t>
            </w:r>
            <w:r>
              <w:rPr>
                <w:spacing w:val="-1"/>
              </w:rPr>
              <w:t xml:space="preserve"> </w:t>
            </w:r>
            <w:r>
              <w:t>Summary</w:t>
            </w:r>
            <w:r>
              <w:rPr>
                <w:spacing w:val="-4"/>
              </w:rPr>
              <w:t xml:space="preserve"> </w:t>
            </w:r>
            <w:r>
              <w:rPr>
                <w:spacing w:val="-2"/>
              </w:rPr>
              <w:t>Dates</w:t>
            </w:r>
            <w:r>
              <w:tab/>
            </w:r>
            <w:r>
              <w:rPr>
                <w:spacing w:val="-5"/>
              </w:rPr>
              <w:t>17</w:t>
            </w:r>
          </w:hyperlink>
        </w:p>
        <w:p w14:paraId="56D54EC4" w14:textId="77777777" w:rsidR="00563D63" w:rsidRDefault="00BC5E37">
          <w:pPr>
            <w:pStyle w:val="TOC1"/>
            <w:numPr>
              <w:ilvl w:val="0"/>
              <w:numId w:val="26"/>
            </w:numPr>
            <w:tabs>
              <w:tab w:val="left" w:pos="1503"/>
              <w:tab w:val="right" w:pos="10289"/>
            </w:tabs>
          </w:pPr>
          <w:r>
            <w:rPr>
              <w:noProof/>
            </w:rPr>
            <mc:AlternateContent>
              <mc:Choice Requires="wps">
                <w:drawing>
                  <wp:anchor distT="0" distB="0" distL="0" distR="0" simplePos="0" relativeHeight="486545920" behindDoc="1" locked="0" layoutInCell="1" allowOverlap="1" wp14:anchorId="07A1AC51" wp14:editId="605C50F4">
                    <wp:simplePos x="0" y="0"/>
                    <wp:positionH relativeFrom="page">
                      <wp:posOffset>2515235</wp:posOffset>
                    </wp:positionH>
                    <wp:positionV relativeFrom="paragraph">
                      <wp:posOffset>108427</wp:posOffset>
                    </wp:positionV>
                    <wp:extent cx="4074795"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795" cy="1270"/>
                            </a:xfrm>
                            <a:custGeom>
                              <a:avLst/>
                              <a:gdLst/>
                              <a:ahLst/>
                              <a:cxnLst/>
                              <a:rect l="l" t="t" r="r" b="b"/>
                              <a:pathLst>
                                <a:path w="4074795">
                                  <a:moveTo>
                                    <a:pt x="0" y="0"/>
                                  </a:moveTo>
                                  <a:lnTo>
                                    <a:pt x="4074307"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48DE593" id="Graphic 44" o:spid="_x0000_s1026" style="position:absolute;margin-left:198.05pt;margin-top:8.55pt;width:320.85pt;height:.1pt;z-index:-16770560;visibility:visible;mso-wrap-style:square;mso-wrap-distance-left:0;mso-wrap-distance-top:0;mso-wrap-distance-right:0;mso-wrap-distance-bottom:0;mso-position-horizontal:absolute;mso-position-horizontal-relative:page;mso-position-vertical:absolute;mso-position-vertical-relative:text;v-text-anchor:top" coordsize="4074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" path="m,l4074307,e" filled="f" strokeweight=".31206mm">
                    <v:stroke dashstyle="dash"/>
                    <v:path arrowok="t"/>
                    <w10:wrap anchorx="page"/>
                  </v:shape>
                </w:pict>
              </mc:Fallback>
            </mc:AlternateContent>
          </w:r>
          <w:hyperlink w:anchor="_bookmark46" w:history="1">
            <w:r>
              <w:t>PROJECT</w:t>
            </w:r>
            <w:r>
              <w:rPr>
                <w:spacing w:val="-1"/>
              </w:rPr>
              <w:t xml:space="preserve"> </w:t>
            </w:r>
            <w:r>
              <w:rPr>
                <w:spacing w:val="-2"/>
              </w:rPr>
              <w:t>BUDGET</w:t>
            </w:r>
            <w:r>
              <w:tab/>
            </w:r>
            <w:r>
              <w:rPr>
                <w:spacing w:val="-5"/>
              </w:rPr>
              <w:t>19</w:t>
            </w:r>
          </w:hyperlink>
        </w:p>
        <w:p w14:paraId="503B8D2B" w14:textId="77777777" w:rsidR="00563D63" w:rsidRDefault="00BC5E37">
          <w:pPr>
            <w:pStyle w:val="TOC1"/>
            <w:numPr>
              <w:ilvl w:val="0"/>
              <w:numId w:val="26"/>
            </w:numPr>
            <w:tabs>
              <w:tab w:val="left" w:pos="1502"/>
              <w:tab w:val="right" w:pos="10289"/>
            </w:tabs>
            <w:spacing w:before="19" w:after="20"/>
            <w:ind w:left="1502" w:hanging="575"/>
          </w:pPr>
          <w:r>
            <w:rPr>
              <w:noProof/>
            </w:rPr>
            <mc:AlternateContent>
              <mc:Choice Requires="wps">
                <w:drawing>
                  <wp:anchor distT="0" distB="0" distL="0" distR="0" simplePos="0" relativeHeight="486546432" behindDoc="1" locked="0" layoutInCell="1" allowOverlap="1" wp14:anchorId="509A93F2" wp14:editId="552A8A5F">
                    <wp:simplePos x="0" y="0"/>
                    <wp:positionH relativeFrom="page">
                      <wp:posOffset>2917570</wp:posOffset>
                    </wp:positionH>
                    <wp:positionV relativeFrom="paragraph">
                      <wp:posOffset>120634</wp:posOffset>
                    </wp:positionV>
                    <wp:extent cx="3672204"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4" cy="1270"/>
                            </a:xfrm>
                            <a:custGeom>
                              <a:avLst/>
                              <a:gdLst/>
                              <a:ahLst/>
                              <a:cxnLst/>
                              <a:rect l="l" t="t" r="r" b="b"/>
                              <a:pathLst>
                                <a:path w="3672204">
                                  <a:moveTo>
                                    <a:pt x="0" y="0"/>
                                  </a:moveTo>
                                  <a:lnTo>
                                    <a:pt x="3671961"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A85BDC4" id="Graphic 45" o:spid="_x0000_s1026" style="position:absolute;margin-left:229.75pt;margin-top:9.5pt;width:289.15pt;height:.1pt;z-index:-16770048;visibility:visible;mso-wrap-style:square;mso-wrap-distance-left:0;mso-wrap-distance-top:0;mso-wrap-distance-right:0;mso-wrap-distance-bottom:0;mso-position-horizontal:absolute;mso-position-horizontal-relative:page;mso-position-vertical:absolute;mso-position-vertical-relative:text;v-text-anchor:top" coordsize="36722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" path="m,l3671961,e" filled="f" strokeweight=".31206mm">
                    <v:stroke dashstyle="dash"/>
                    <v:path arrowok="t"/>
                    <w10:wrap anchorx="page"/>
                  </v:shape>
                </w:pict>
              </mc:Fallback>
            </mc:AlternateContent>
          </w:r>
          <w:hyperlink w:anchor="_bookmark47" w:history="1">
            <w:r>
              <w:t>EVALUATION</w:t>
            </w:r>
            <w:r>
              <w:rPr>
                <w:spacing w:val="-6"/>
              </w:rPr>
              <w:t xml:space="preserve"> </w:t>
            </w:r>
            <w:r>
              <w:rPr>
                <w:spacing w:val="-2"/>
              </w:rPr>
              <w:t>CRITERIA</w:t>
            </w:r>
            <w:r>
              <w:tab/>
            </w:r>
            <w:r>
              <w:rPr>
                <w:spacing w:val="-5"/>
              </w:rPr>
              <w:t>21</w:t>
            </w:r>
          </w:hyperlink>
        </w:p>
        <w:p w14:paraId="17A38DE7" w14:textId="77777777" w:rsidR="00563D63" w:rsidRDefault="00BC5E37">
          <w:pPr>
            <w:pStyle w:val="TOC1"/>
            <w:numPr>
              <w:ilvl w:val="0"/>
              <w:numId w:val="26"/>
            </w:numPr>
            <w:tabs>
              <w:tab w:val="left" w:pos="1500"/>
              <w:tab w:val="right" w:pos="10289"/>
            </w:tabs>
            <w:spacing w:before="197"/>
            <w:ind w:left="1500" w:hanging="573"/>
          </w:pPr>
          <w:r>
            <w:rPr>
              <w:noProof/>
            </w:rPr>
            <w:lastRenderedPageBreak/>
            <mc:AlternateContent>
              <mc:Choice Requires="wps">
                <w:drawing>
                  <wp:anchor distT="0" distB="0" distL="0" distR="0" simplePos="0" relativeHeight="486546944" behindDoc="1" locked="0" layoutInCell="1" allowOverlap="1" wp14:anchorId="5C0B4816" wp14:editId="37D94B36">
                    <wp:simplePos x="0" y="0"/>
                    <wp:positionH relativeFrom="page">
                      <wp:posOffset>2213101</wp:posOffset>
                    </wp:positionH>
                    <wp:positionV relativeFrom="paragraph">
                      <wp:posOffset>233269</wp:posOffset>
                    </wp:positionV>
                    <wp:extent cx="437642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06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E6F11CC" id="Graphic 46" o:spid="_x0000_s1026" style="position:absolute;margin-left:174.25pt;margin-top:18.35pt;width:344.6pt;height:.1pt;z-index:-16769536;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" path="m,l4376066,e" filled="f" strokeweight=".31206mm">
                    <v:stroke dashstyle="dash"/>
                    <v:path arrowok="t"/>
                    <w10:wrap anchorx="page"/>
                  </v:shape>
                </w:pict>
              </mc:Fallback>
            </mc:AlternateContent>
          </w:r>
          <w:hyperlink w:anchor="_bookmark48" w:history="1">
            <w:r>
              <w:rPr>
                <w:spacing w:val="-2"/>
              </w:rPr>
              <w:t>APPLICATION</w:t>
            </w:r>
            <w:r>
              <w:tab/>
            </w:r>
            <w:r>
              <w:rPr>
                <w:spacing w:val="-5"/>
              </w:rPr>
              <w:t>22</w:t>
            </w:r>
          </w:hyperlink>
        </w:p>
        <w:p w14:paraId="7887A43E" w14:textId="77777777" w:rsidR="00563D63" w:rsidRDefault="00BC5E37">
          <w:pPr>
            <w:pStyle w:val="TOC3"/>
            <w:tabs>
              <w:tab w:val="right" w:pos="10289"/>
            </w:tabs>
            <w:spacing w:before="19"/>
            <w:ind w:left="1647" w:firstLine="0"/>
          </w:pPr>
          <w:r>
            <w:rPr>
              <w:noProof/>
            </w:rPr>
            <mc:AlternateContent>
              <mc:Choice Requires="wps">
                <w:drawing>
                  <wp:anchor distT="0" distB="0" distL="0" distR="0" simplePos="0" relativeHeight="486547456" behindDoc="1" locked="0" layoutInCell="1" allowOverlap="1" wp14:anchorId="26271A94" wp14:editId="45336FF0">
                    <wp:simplePos x="0" y="0"/>
                    <wp:positionH relativeFrom="page">
                      <wp:posOffset>2615819</wp:posOffset>
                    </wp:positionH>
                    <wp:positionV relativeFrom="paragraph">
                      <wp:posOffset>120381</wp:posOffset>
                    </wp:positionV>
                    <wp:extent cx="3973829"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3829" cy="1270"/>
                            </a:xfrm>
                            <a:custGeom>
                              <a:avLst/>
                              <a:gdLst/>
                              <a:ahLst/>
                              <a:cxnLst/>
                              <a:rect l="l" t="t" r="r" b="b"/>
                              <a:pathLst>
                                <a:path w="3973829">
                                  <a:moveTo>
                                    <a:pt x="0" y="0"/>
                                  </a:moveTo>
                                  <a:lnTo>
                                    <a:pt x="397372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B3C8479" id="Graphic 47" o:spid="_x0000_s1026" style="position:absolute;margin-left:205.95pt;margin-top:9.5pt;width:312.9pt;height:.1pt;z-index:-16769024;visibility:visible;mso-wrap-style:square;mso-wrap-distance-left:0;mso-wrap-distance-top:0;mso-wrap-distance-right:0;mso-wrap-distance-bottom:0;mso-position-horizontal:absolute;mso-position-horizontal-relative:page;mso-position-vertical:absolute;mso-position-vertical-relative:text;v-text-anchor:top" coordsize="3973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" path="m,l3973720,e" filled="f" strokeweight=".31206mm">
                    <v:stroke dashstyle="dash"/>
                    <v:path arrowok="t"/>
                    <w10:wrap anchorx="page"/>
                  </v:shape>
                </w:pict>
              </mc:Fallback>
            </mc:AlternateContent>
          </w:r>
          <w:hyperlink w:anchor="_bookmark49" w:history="1">
            <w:r>
              <w:t>Application</w:t>
            </w:r>
            <w:r>
              <w:rPr>
                <w:spacing w:val="-2"/>
              </w:rPr>
              <w:t xml:space="preserve"> Checklist</w:t>
            </w:r>
            <w:r>
              <w:tab/>
            </w:r>
            <w:r>
              <w:rPr>
                <w:spacing w:val="-5"/>
              </w:rPr>
              <w:t>22</w:t>
            </w:r>
          </w:hyperlink>
        </w:p>
        <w:p w14:paraId="06B4C9C0"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7968" behindDoc="1" locked="0" layoutInCell="1" allowOverlap="1" wp14:anchorId="615A31A9" wp14:editId="5C301AAD">
                    <wp:simplePos x="0" y="0"/>
                    <wp:positionH relativeFrom="page">
                      <wp:posOffset>2313685</wp:posOffset>
                    </wp:positionH>
                    <wp:positionV relativeFrom="paragraph">
                      <wp:posOffset>108585</wp:posOffset>
                    </wp:positionV>
                    <wp:extent cx="427609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6090" cy="1270"/>
                            </a:xfrm>
                            <a:custGeom>
                              <a:avLst/>
                              <a:gdLst/>
                              <a:ahLst/>
                              <a:cxnLst/>
                              <a:rect l="l" t="t" r="r" b="b"/>
                              <a:pathLst>
                                <a:path w="4276090">
                                  <a:moveTo>
                                    <a:pt x="0" y="0"/>
                                  </a:moveTo>
                                  <a:lnTo>
                                    <a:pt x="4275480"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65EC502" id="Graphic 48" o:spid="_x0000_s1026" style="position:absolute;margin-left:182.2pt;margin-top:8.55pt;width:336.7pt;height:.1pt;z-index:-16768512;visibility:visible;mso-wrap-style:square;mso-wrap-distance-left:0;mso-wrap-distance-top:0;mso-wrap-distance-right:0;mso-wrap-distance-bottom:0;mso-position-horizontal:absolute;mso-position-horizontal-relative:page;mso-position-vertical:absolute;mso-position-vertical-relative:text;v-text-anchor:top" coordsize="4276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" path="m,l4275480,e" filled="f" strokeweight=".31206mm">
                    <v:stroke dashstyle="dash"/>
                    <v:path arrowok="t"/>
                    <w10:wrap anchorx="page"/>
                  </v:shape>
                </w:pict>
              </mc:Fallback>
            </mc:AlternateContent>
          </w:r>
          <w:hyperlink w:anchor="_bookmark50" w:history="1">
            <w:r>
              <w:t>Cover</w:t>
            </w:r>
            <w:r>
              <w:rPr>
                <w:spacing w:val="-2"/>
              </w:rPr>
              <w:t xml:space="preserve"> Letter</w:t>
            </w:r>
            <w:r>
              <w:tab/>
            </w:r>
            <w:r>
              <w:rPr>
                <w:spacing w:val="-5"/>
              </w:rPr>
              <w:t>23</w:t>
            </w:r>
          </w:hyperlink>
        </w:p>
        <w:p w14:paraId="60AC7B87" w14:textId="77777777" w:rsidR="00563D63" w:rsidRDefault="00BC5E37">
          <w:pPr>
            <w:pStyle w:val="TOC3"/>
            <w:numPr>
              <w:ilvl w:val="1"/>
              <w:numId w:val="26"/>
            </w:numPr>
            <w:tabs>
              <w:tab w:val="left" w:pos="2079"/>
              <w:tab w:val="right" w:pos="10289"/>
            </w:tabs>
            <w:spacing w:before="1"/>
          </w:pPr>
          <w:r>
            <w:rPr>
              <w:noProof/>
            </w:rPr>
            <mc:AlternateContent>
              <mc:Choice Requires="wps">
                <w:drawing>
                  <wp:anchor distT="0" distB="0" distL="0" distR="0" simplePos="0" relativeHeight="486548480" behindDoc="1" locked="0" layoutInCell="1" allowOverlap="1" wp14:anchorId="3C7C4979" wp14:editId="071B6CA5">
                    <wp:simplePos x="0" y="0"/>
                    <wp:positionH relativeFrom="page">
                      <wp:posOffset>2967863</wp:posOffset>
                    </wp:positionH>
                    <wp:positionV relativeFrom="paragraph">
                      <wp:posOffset>108600</wp:posOffset>
                    </wp:positionV>
                    <wp:extent cx="3622040"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2040" cy="1270"/>
                            </a:xfrm>
                            <a:custGeom>
                              <a:avLst/>
                              <a:gdLst/>
                              <a:ahLst/>
                              <a:cxnLst/>
                              <a:rect l="l" t="t" r="r" b="b"/>
                              <a:pathLst>
                                <a:path w="3622040">
                                  <a:moveTo>
                                    <a:pt x="0" y="0"/>
                                  </a:moveTo>
                                  <a:lnTo>
                                    <a:pt x="362166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7DE1E20" id="Graphic 49" o:spid="_x0000_s1026" style="position:absolute;margin-left:233.7pt;margin-top:8.55pt;width:285.2pt;height:.1pt;z-index:-16768000;visibility:visible;mso-wrap-style:square;mso-wrap-distance-left:0;mso-wrap-distance-top:0;mso-wrap-distance-right:0;mso-wrap-distance-bottom:0;mso-position-horizontal:absolute;mso-position-horizontal-relative:page;mso-position-vertical:absolute;mso-position-vertical-relative:text;v-text-anchor:top" coordsize="362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" path="m,l3621668,e" filled="f" strokeweight=".31206mm">
                    <v:stroke dashstyle="dash"/>
                    <v:path arrowok="t"/>
                    <w10:wrap anchorx="page"/>
                  </v:shape>
                </w:pict>
              </mc:Fallback>
            </mc:AlternateContent>
          </w:r>
          <w:hyperlink w:anchor="_bookmark51" w:history="1">
            <w:r>
              <w:t>Application</w:t>
            </w:r>
            <w:r>
              <w:rPr>
                <w:spacing w:val="-3"/>
              </w:rPr>
              <w:t xml:space="preserve"> </w:t>
            </w:r>
            <w:r>
              <w:t>Face</w:t>
            </w:r>
            <w:r>
              <w:rPr>
                <w:spacing w:val="-2"/>
              </w:rPr>
              <w:t xml:space="preserve"> Sheet</w:t>
            </w:r>
            <w:r>
              <w:tab/>
            </w:r>
            <w:r>
              <w:rPr>
                <w:spacing w:val="-5"/>
              </w:rPr>
              <w:t>24</w:t>
            </w:r>
          </w:hyperlink>
        </w:p>
        <w:p w14:paraId="540BCD66"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8992" behindDoc="1" locked="0" layoutInCell="1" allowOverlap="1" wp14:anchorId="4223A692" wp14:editId="6CBA0474">
                    <wp:simplePos x="0" y="0"/>
                    <wp:positionH relativeFrom="page">
                      <wp:posOffset>2917570</wp:posOffset>
                    </wp:positionH>
                    <wp:positionV relativeFrom="paragraph">
                      <wp:posOffset>107980</wp:posOffset>
                    </wp:positionV>
                    <wp:extent cx="3672204"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4" cy="1270"/>
                            </a:xfrm>
                            <a:custGeom>
                              <a:avLst/>
                              <a:gdLst/>
                              <a:ahLst/>
                              <a:cxnLst/>
                              <a:rect l="l" t="t" r="r" b="b"/>
                              <a:pathLst>
                                <a:path w="3672204">
                                  <a:moveTo>
                                    <a:pt x="0" y="0"/>
                                  </a:moveTo>
                                  <a:lnTo>
                                    <a:pt x="3671961"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35CD29F" id="Graphic 50" o:spid="_x0000_s1026" style="position:absolute;margin-left:229.75pt;margin-top:8.5pt;width:289.15pt;height:.1pt;z-index:-16767488;visibility:visible;mso-wrap-style:square;mso-wrap-distance-left:0;mso-wrap-distance-top:0;mso-wrap-distance-right:0;mso-wrap-distance-bottom:0;mso-position-horizontal:absolute;mso-position-horizontal-relative:page;mso-position-vertical:absolute;mso-position-vertical-relative:text;v-text-anchor:top" coordsize="36722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" path="m,l3671961,e" filled="f" strokeweight=".31206mm">
                    <v:stroke dashstyle="dash"/>
                    <v:path arrowok="t"/>
                    <w10:wrap anchorx="page"/>
                  </v:shape>
                </w:pict>
              </mc:Fallback>
            </mc:AlternateContent>
          </w:r>
          <w:hyperlink w:anchor="_bookmark52" w:history="1">
            <w:r>
              <w:t>Applicant’s</w:t>
            </w:r>
            <w:r>
              <w:rPr>
                <w:spacing w:val="-6"/>
              </w:rPr>
              <w:t xml:space="preserve"> </w:t>
            </w:r>
            <w:r>
              <w:rPr>
                <w:spacing w:val="-2"/>
              </w:rPr>
              <w:t>Response</w:t>
            </w:r>
            <w:r>
              <w:tab/>
            </w:r>
            <w:r>
              <w:rPr>
                <w:spacing w:val="-7"/>
              </w:rPr>
              <w:t>25</w:t>
            </w:r>
          </w:hyperlink>
        </w:p>
        <w:p w14:paraId="63D39659"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49504" behindDoc="1" locked="0" layoutInCell="1" allowOverlap="1" wp14:anchorId="3749D90B" wp14:editId="27183B10">
                    <wp:simplePos x="0" y="0"/>
                    <wp:positionH relativeFrom="page">
                      <wp:posOffset>2464942</wp:posOffset>
                    </wp:positionH>
                    <wp:positionV relativeFrom="paragraph">
                      <wp:posOffset>107994</wp:posOffset>
                    </wp:positionV>
                    <wp:extent cx="4124325"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4325" cy="1270"/>
                            </a:xfrm>
                            <a:custGeom>
                              <a:avLst/>
                              <a:gdLst/>
                              <a:ahLst/>
                              <a:cxnLst/>
                              <a:rect l="l" t="t" r="r" b="b"/>
                              <a:pathLst>
                                <a:path w="4124325">
                                  <a:moveTo>
                                    <a:pt x="0" y="0"/>
                                  </a:moveTo>
                                  <a:lnTo>
                                    <a:pt x="4124219"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BA476D1" id="Graphic 51" o:spid="_x0000_s1026" style="position:absolute;margin-left:194.1pt;margin-top:8.5pt;width:324.75pt;height:.1pt;z-index:-16766976;visibility:visible;mso-wrap-style:square;mso-wrap-distance-left:0;mso-wrap-distance-top:0;mso-wrap-distance-right:0;mso-wrap-distance-bottom:0;mso-position-horizontal:absolute;mso-position-horizontal-relative:page;mso-position-vertical:absolute;mso-position-vertical-relative:text;v-text-anchor:top" coordsize="4124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" path="m,l4124219,e" filled="f" strokeweight=".31206mm">
                    <v:stroke dashstyle="dash"/>
                    <v:path arrowok="t"/>
                    <w10:wrap anchorx="page"/>
                  </v:shape>
                </w:pict>
              </mc:Fallback>
            </mc:AlternateContent>
          </w:r>
          <w:hyperlink w:anchor="_bookmark53" w:history="1">
            <w:r>
              <w:t>Project</w:t>
            </w:r>
            <w:r>
              <w:rPr>
                <w:spacing w:val="-3"/>
              </w:rPr>
              <w:t xml:space="preserve"> </w:t>
            </w:r>
            <w:r>
              <w:rPr>
                <w:spacing w:val="-2"/>
              </w:rPr>
              <w:t>Budget</w:t>
            </w:r>
            <w:r>
              <w:tab/>
            </w:r>
            <w:r>
              <w:rPr>
                <w:spacing w:val="-7"/>
              </w:rPr>
              <w:t>27</w:t>
            </w:r>
          </w:hyperlink>
        </w:p>
        <w:p w14:paraId="473BBB6F" w14:textId="77777777" w:rsidR="00563D63" w:rsidRDefault="00BC5E37">
          <w:pPr>
            <w:pStyle w:val="TOC3"/>
            <w:numPr>
              <w:ilvl w:val="1"/>
              <w:numId w:val="26"/>
            </w:numPr>
            <w:tabs>
              <w:tab w:val="left" w:pos="2079"/>
              <w:tab w:val="right" w:leader="hyphen" w:pos="10289"/>
            </w:tabs>
          </w:pPr>
          <w:hyperlink w:anchor="_bookmark54" w:history="1">
            <w:r>
              <w:t>Indirect</w:t>
            </w:r>
            <w:r>
              <w:rPr>
                <w:spacing w:val="-2"/>
              </w:rPr>
              <w:t xml:space="preserve"> </w:t>
            </w:r>
            <w:r>
              <w:t>Cost</w:t>
            </w:r>
            <w:r>
              <w:rPr>
                <w:spacing w:val="-1"/>
              </w:rPr>
              <w:t xml:space="preserve"> </w:t>
            </w:r>
            <w:r>
              <w:t>Rate</w:t>
            </w:r>
            <w:r>
              <w:rPr>
                <w:spacing w:val="-1"/>
              </w:rPr>
              <w:t xml:space="preserve"> </w:t>
            </w:r>
            <w:r>
              <w:t>Approval Letter</w:t>
            </w:r>
            <w:r>
              <w:rPr>
                <w:spacing w:val="-1"/>
              </w:rPr>
              <w:t xml:space="preserve"> </w:t>
            </w:r>
            <w:r>
              <w:t>(Please</w:t>
            </w:r>
            <w:r>
              <w:rPr>
                <w:spacing w:val="-2"/>
              </w:rPr>
              <w:t xml:space="preserve"> </w:t>
            </w:r>
            <w:r>
              <w:t>attach- if</w:t>
            </w:r>
            <w:r>
              <w:rPr>
                <w:spacing w:val="-1"/>
              </w:rPr>
              <w:t xml:space="preserve"> </w:t>
            </w:r>
            <w:r>
              <w:rPr>
                <w:spacing w:val="-2"/>
              </w:rPr>
              <w:t>applicable)</w:t>
            </w:r>
            <w:r>
              <w:tab/>
            </w:r>
            <w:r>
              <w:rPr>
                <w:spacing w:val="-5"/>
              </w:rPr>
              <w:t>27</w:t>
            </w:r>
          </w:hyperlink>
        </w:p>
        <w:p w14:paraId="599268C4" w14:textId="77777777" w:rsidR="00563D63" w:rsidRDefault="00BC5E37">
          <w:pPr>
            <w:pStyle w:val="TOC3"/>
            <w:numPr>
              <w:ilvl w:val="1"/>
              <w:numId w:val="26"/>
            </w:numPr>
            <w:tabs>
              <w:tab w:val="left" w:pos="2079"/>
              <w:tab w:val="right" w:leader="hyphen" w:pos="10289"/>
            </w:tabs>
          </w:pPr>
          <w:hyperlink w:anchor="_bookmark55" w:history="1">
            <w:proofErr w:type="spellStart"/>
            <w:r>
              <w:t>SubContractor</w:t>
            </w:r>
            <w:proofErr w:type="spellEnd"/>
            <w:r>
              <w:t>/</w:t>
            </w:r>
            <w:proofErr w:type="spellStart"/>
            <w:r>
              <w:t>SubGrantee</w:t>
            </w:r>
            <w:proofErr w:type="spellEnd"/>
            <w:r>
              <w:rPr>
                <w:spacing w:val="-6"/>
              </w:rPr>
              <w:t xml:space="preserve"> </w:t>
            </w:r>
            <w:r>
              <w:rPr>
                <w:spacing w:val="-2"/>
              </w:rPr>
              <w:t>Information</w:t>
            </w:r>
            <w:r>
              <w:tab/>
            </w:r>
            <w:r>
              <w:rPr>
                <w:spacing w:val="-5"/>
              </w:rPr>
              <w:t>27</w:t>
            </w:r>
          </w:hyperlink>
        </w:p>
        <w:p w14:paraId="60CA0011" w14:textId="77777777" w:rsidR="00563D63" w:rsidRDefault="00BC5E37">
          <w:pPr>
            <w:pStyle w:val="TOC3"/>
            <w:numPr>
              <w:ilvl w:val="1"/>
              <w:numId w:val="26"/>
            </w:numPr>
            <w:tabs>
              <w:tab w:val="left" w:pos="2079"/>
              <w:tab w:val="right" w:leader="hyphen" w:pos="10289"/>
            </w:tabs>
          </w:pPr>
          <w:hyperlink w:anchor="_bookmark56" w:history="1">
            <w:r>
              <w:t>Letters</w:t>
            </w:r>
            <w:r>
              <w:rPr>
                <w:spacing w:val="-4"/>
              </w:rPr>
              <w:t xml:space="preserve"> </w:t>
            </w:r>
            <w:r>
              <w:t>of</w:t>
            </w:r>
            <w:r>
              <w:rPr>
                <w:spacing w:val="-2"/>
              </w:rPr>
              <w:t xml:space="preserve"> </w:t>
            </w:r>
            <w:r>
              <w:t>Commitment</w:t>
            </w:r>
            <w:r>
              <w:rPr>
                <w:spacing w:val="-1"/>
              </w:rPr>
              <w:t xml:space="preserve"> </w:t>
            </w:r>
            <w:r>
              <w:t>and/or</w:t>
            </w:r>
            <w:r>
              <w:rPr>
                <w:spacing w:val="-2"/>
              </w:rPr>
              <w:t xml:space="preserve"> </w:t>
            </w:r>
            <w:r>
              <w:t>letters</w:t>
            </w:r>
            <w:r>
              <w:rPr>
                <w:spacing w:val="-1"/>
              </w:rPr>
              <w:t xml:space="preserve"> </w:t>
            </w:r>
            <w:r>
              <w:t>of</w:t>
            </w:r>
            <w:r>
              <w:rPr>
                <w:spacing w:val="-2"/>
              </w:rPr>
              <w:t xml:space="preserve"> Support</w:t>
            </w:r>
            <w:r>
              <w:tab/>
            </w:r>
            <w:r>
              <w:rPr>
                <w:spacing w:val="-5"/>
              </w:rPr>
              <w:t>28</w:t>
            </w:r>
          </w:hyperlink>
        </w:p>
        <w:p w14:paraId="40717659" w14:textId="77777777" w:rsidR="00563D63" w:rsidRDefault="00BC5E37">
          <w:pPr>
            <w:pStyle w:val="TOC3"/>
            <w:numPr>
              <w:ilvl w:val="1"/>
              <w:numId w:val="26"/>
            </w:numPr>
            <w:tabs>
              <w:tab w:val="left" w:pos="2079"/>
              <w:tab w:val="right" w:pos="10289"/>
            </w:tabs>
          </w:pPr>
          <w:r>
            <w:rPr>
              <w:noProof/>
            </w:rPr>
            <mc:AlternateContent>
              <mc:Choice Requires="wps">
                <w:drawing>
                  <wp:anchor distT="0" distB="0" distL="0" distR="0" simplePos="0" relativeHeight="486550016" behindDoc="1" locked="0" layoutInCell="1" allowOverlap="1" wp14:anchorId="679E93E6" wp14:editId="499CDC82">
                    <wp:simplePos x="0" y="0"/>
                    <wp:positionH relativeFrom="page">
                      <wp:posOffset>2213101</wp:posOffset>
                    </wp:positionH>
                    <wp:positionV relativeFrom="paragraph">
                      <wp:posOffset>108054</wp:posOffset>
                    </wp:positionV>
                    <wp:extent cx="437642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6420" cy="1270"/>
                            </a:xfrm>
                            <a:custGeom>
                              <a:avLst/>
                              <a:gdLst/>
                              <a:ahLst/>
                              <a:cxnLst/>
                              <a:rect l="l" t="t" r="r" b="b"/>
                              <a:pathLst>
                                <a:path w="4376420">
                                  <a:moveTo>
                                    <a:pt x="0" y="0"/>
                                  </a:moveTo>
                                  <a:lnTo>
                                    <a:pt x="4376066"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FCE65A4" id="Graphic 52" o:spid="_x0000_s1026" style="position:absolute;margin-left:174.25pt;margin-top:8.5pt;width:344.6pt;height:.1pt;z-index:-16766464;visibility:visible;mso-wrap-style:square;mso-wrap-distance-left:0;mso-wrap-distance-top:0;mso-wrap-distance-right:0;mso-wrap-distance-bottom:0;mso-position-horizontal:absolute;mso-position-horizontal-relative:page;mso-position-vertical:absolute;mso-position-vertical-relative:text;v-text-anchor:top" coordsize="4376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" path="m,l4376066,e" filled="f" strokeweight=".31206mm">
                    <v:stroke dashstyle="dash"/>
                    <v:path arrowok="t"/>
                    <w10:wrap anchorx="page"/>
                  </v:shape>
                </w:pict>
              </mc:Fallback>
            </mc:AlternateContent>
          </w:r>
          <w:hyperlink w:anchor="_bookmark57" w:history="1">
            <w:r>
              <w:t>IRS</w:t>
            </w:r>
            <w:r>
              <w:rPr>
                <w:spacing w:val="-2"/>
              </w:rPr>
              <w:t xml:space="preserve"> Letter</w:t>
            </w:r>
            <w:r>
              <w:tab/>
            </w:r>
            <w:r>
              <w:rPr>
                <w:spacing w:val="-5"/>
              </w:rPr>
              <w:t>28</w:t>
            </w:r>
          </w:hyperlink>
        </w:p>
        <w:p w14:paraId="5BD61CEE" w14:textId="77777777" w:rsidR="00563D63" w:rsidRDefault="00BC5E37">
          <w:pPr>
            <w:pStyle w:val="TOC3"/>
            <w:numPr>
              <w:ilvl w:val="1"/>
              <w:numId w:val="26"/>
            </w:numPr>
            <w:tabs>
              <w:tab w:val="left" w:pos="2079"/>
              <w:tab w:val="right" w:leader="hyphen" w:pos="10289"/>
            </w:tabs>
          </w:pPr>
          <w:hyperlink w:anchor="_bookmark58" w:history="1">
            <w:r>
              <w:t>Verification</w:t>
            </w:r>
            <w:r>
              <w:rPr>
                <w:spacing w:val="-1"/>
              </w:rPr>
              <w:t xml:space="preserve"> </w:t>
            </w:r>
            <w:r>
              <w:t>of</w:t>
            </w:r>
            <w:r>
              <w:rPr>
                <w:spacing w:val="-2"/>
              </w:rPr>
              <w:t xml:space="preserve"> </w:t>
            </w:r>
            <w:r>
              <w:t>501(c)(3)</w:t>
            </w:r>
            <w:r>
              <w:rPr>
                <w:spacing w:val="-1"/>
              </w:rPr>
              <w:t xml:space="preserve"> </w:t>
            </w:r>
            <w:r>
              <w:t>Status</w:t>
            </w:r>
            <w:r>
              <w:rPr>
                <w:spacing w:val="-1"/>
              </w:rPr>
              <w:t xml:space="preserve"> </w:t>
            </w:r>
            <w:r>
              <w:rPr>
                <w:spacing w:val="-4"/>
              </w:rPr>
              <w:t>Form</w:t>
            </w:r>
            <w:r>
              <w:tab/>
            </w:r>
            <w:r>
              <w:rPr>
                <w:spacing w:val="-5"/>
              </w:rPr>
              <w:t>28</w:t>
            </w:r>
          </w:hyperlink>
        </w:p>
        <w:p w14:paraId="4020C62E" w14:textId="77777777" w:rsidR="00563D63" w:rsidRDefault="00BC5E37">
          <w:pPr>
            <w:pStyle w:val="TOC2"/>
            <w:tabs>
              <w:tab w:val="right" w:pos="10289"/>
            </w:tabs>
          </w:pPr>
          <w:r>
            <w:rPr>
              <w:noProof/>
            </w:rPr>
            <mc:AlternateContent>
              <mc:Choice Requires="wps">
                <w:drawing>
                  <wp:anchor distT="0" distB="0" distL="0" distR="0" simplePos="0" relativeHeight="486550528" behindDoc="1" locked="0" layoutInCell="1" allowOverlap="1" wp14:anchorId="21C44E08" wp14:editId="02F2447A">
                    <wp:simplePos x="0" y="0"/>
                    <wp:positionH relativeFrom="page">
                      <wp:posOffset>2867279</wp:posOffset>
                    </wp:positionH>
                    <wp:positionV relativeFrom="paragraph">
                      <wp:posOffset>108084</wp:posOffset>
                    </wp:positionV>
                    <wp:extent cx="372237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2370" cy="1270"/>
                            </a:xfrm>
                            <a:custGeom>
                              <a:avLst/>
                              <a:gdLst/>
                              <a:ahLst/>
                              <a:cxnLst/>
                              <a:rect l="l" t="t" r="r" b="b"/>
                              <a:pathLst>
                                <a:path w="3722370">
                                  <a:moveTo>
                                    <a:pt x="0" y="0"/>
                                  </a:moveTo>
                                  <a:lnTo>
                                    <a:pt x="3722254"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2C84DD7" id="Graphic 53" o:spid="_x0000_s1026" style="position:absolute;margin-left:225.75pt;margin-top:8.5pt;width:293.1pt;height:.1pt;z-index:-16765952;visibility:visible;mso-wrap-style:square;mso-wrap-distance-left:0;mso-wrap-distance-top:0;mso-wrap-distance-right:0;mso-wrap-distance-bottom:0;mso-position-horizontal:absolute;mso-position-horizontal-relative:page;mso-position-vertical:absolute;mso-position-vertical-relative:text;v-text-anchor:top" coordsize="372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" path="m,l3722254,e" filled="f" strokeweight=".31206mm">
                    <v:stroke dashstyle="dash"/>
                    <v:path arrowok="t"/>
                    <w10:wrap anchorx="page"/>
                  </v:shape>
                </w:pict>
              </mc:Fallback>
            </mc:AlternateContent>
          </w:r>
          <w:hyperlink w:anchor="_bookmark59" w:history="1">
            <w:r>
              <w:t>Appendix A</w:t>
            </w:r>
            <w:r>
              <w:rPr>
                <w:spacing w:val="-1"/>
              </w:rPr>
              <w:t xml:space="preserve"> </w:t>
            </w:r>
            <w:r>
              <w:t>Forms</w:t>
            </w:r>
            <w:r>
              <w:rPr>
                <w:spacing w:val="-1"/>
              </w:rPr>
              <w:t xml:space="preserve"> </w:t>
            </w:r>
            <w:r>
              <w:t>for</w:t>
            </w:r>
            <w:r>
              <w:rPr>
                <w:spacing w:val="-1"/>
              </w:rPr>
              <w:t xml:space="preserve"> </w:t>
            </w:r>
            <w:r>
              <w:rPr>
                <w:spacing w:val="-2"/>
              </w:rPr>
              <w:t>Reference</w:t>
            </w:r>
            <w:r>
              <w:tab/>
            </w:r>
            <w:r>
              <w:rPr>
                <w:spacing w:val="-5"/>
              </w:rPr>
              <w:t>29</w:t>
            </w:r>
          </w:hyperlink>
        </w:p>
        <w:p w14:paraId="445FA5E2" w14:textId="77777777" w:rsidR="00563D63" w:rsidRDefault="00BC5E37">
          <w:pPr>
            <w:pStyle w:val="TOC1"/>
            <w:tabs>
              <w:tab w:val="right" w:pos="10289"/>
            </w:tabs>
            <w:spacing w:before="21"/>
            <w:ind w:left="927" w:firstLine="0"/>
          </w:pPr>
          <w:r>
            <w:rPr>
              <w:noProof/>
            </w:rPr>
            <mc:AlternateContent>
              <mc:Choice Requires="wps">
                <w:drawing>
                  <wp:anchor distT="0" distB="0" distL="0" distR="0" simplePos="0" relativeHeight="486551040" behindDoc="1" locked="0" layoutInCell="1" allowOverlap="1" wp14:anchorId="2339BF4F" wp14:editId="796CFC03">
                    <wp:simplePos x="0" y="0"/>
                    <wp:positionH relativeFrom="page">
                      <wp:posOffset>3169030</wp:posOffset>
                    </wp:positionH>
                    <wp:positionV relativeFrom="paragraph">
                      <wp:posOffset>121814</wp:posOffset>
                    </wp:positionV>
                    <wp:extent cx="3420745"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0745" cy="1270"/>
                            </a:xfrm>
                            <a:custGeom>
                              <a:avLst/>
                              <a:gdLst/>
                              <a:ahLst/>
                              <a:cxnLst/>
                              <a:rect l="l" t="t" r="r" b="b"/>
                              <a:pathLst>
                                <a:path w="3420745">
                                  <a:moveTo>
                                    <a:pt x="0" y="0"/>
                                  </a:moveTo>
                                  <a:lnTo>
                                    <a:pt x="342049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FAA2FA1" id="Graphic 54" o:spid="_x0000_s1026" style="position:absolute;margin-left:249.55pt;margin-top:9.6pt;width:269.35pt;height:.1pt;z-index:-16765440;visibility:visible;mso-wrap-style:square;mso-wrap-distance-left:0;mso-wrap-distance-top:0;mso-wrap-distance-right:0;mso-wrap-distance-bottom:0;mso-position-horizontal:absolute;mso-position-horizontal-relative:page;mso-position-vertical:absolute;mso-position-vertical-relative:text;v-text-anchor:top" coordsize="3420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" path="m,l3420495,e" filled="f" strokeweight=".31206mm">
                    <v:stroke dashstyle="dash"/>
                    <v:path arrowok="t"/>
                    <w10:wrap anchorx="page"/>
                  </v:shape>
                </w:pict>
              </mc:Fallback>
            </mc:AlternateContent>
          </w:r>
          <w:hyperlink w:anchor="_bookmark60" w:history="1">
            <w:r>
              <w:t>CONFLICT</w:t>
            </w:r>
            <w:r>
              <w:rPr>
                <w:spacing w:val="-3"/>
              </w:rPr>
              <w:t xml:space="preserve"> </w:t>
            </w:r>
            <w:r>
              <w:t>OF</w:t>
            </w:r>
            <w:r>
              <w:rPr>
                <w:spacing w:val="-2"/>
              </w:rPr>
              <w:t xml:space="preserve"> </w:t>
            </w:r>
            <w:r>
              <w:t>INTEREST</w:t>
            </w:r>
            <w:r>
              <w:rPr>
                <w:spacing w:val="-2"/>
              </w:rPr>
              <w:t xml:space="preserve"> POLICY</w:t>
            </w:r>
            <w:r>
              <w:tab/>
            </w:r>
            <w:r>
              <w:rPr>
                <w:spacing w:val="-5"/>
              </w:rPr>
              <w:t>30</w:t>
            </w:r>
          </w:hyperlink>
        </w:p>
        <w:p w14:paraId="246B9A68" w14:textId="77777777" w:rsidR="00563D63" w:rsidRDefault="00BC5E37">
          <w:pPr>
            <w:pStyle w:val="TOC1"/>
            <w:tabs>
              <w:tab w:val="right" w:leader="hyphen" w:pos="10289"/>
            </w:tabs>
            <w:spacing w:before="20"/>
            <w:ind w:left="927" w:firstLine="0"/>
          </w:pPr>
          <w:hyperlink w:anchor="_bookmark61" w:history="1">
            <w:r>
              <w:t>NO</w:t>
            </w:r>
            <w:r>
              <w:rPr>
                <w:spacing w:val="-2"/>
              </w:rPr>
              <w:t xml:space="preserve"> </w:t>
            </w:r>
            <w:r>
              <w:t>OVERDUE</w:t>
            </w:r>
            <w:r>
              <w:rPr>
                <w:spacing w:val="-1"/>
              </w:rPr>
              <w:t xml:space="preserve"> </w:t>
            </w:r>
            <w:r>
              <w:t>TAX</w:t>
            </w:r>
            <w:r>
              <w:rPr>
                <w:spacing w:val="-1"/>
              </w:rPr>
              <w:t xml:space="preserve"> </w:t>
            </w:r>
            <w:r>
              <w:t xml:space="preserve">DEBTS </w:t>
            </w:r>
            <w:r>
              <w:rPr>
                <w:spacing w:val="-2"/>
              </w:rPr>
              <w:t>CERTIFICATION</w:t>
            </w:r>
            <w:r>
              <w:tab/>
            </w:r>
            <w:r>
              <w:rPr>
                <w:spacing w:val="-5"/>
              </w:rPr>
              <w:t>33</w:t>
            </w:r>
          </w:hyperlink>
        </w:p>
        <w:p w14:paraId="4F0F5050" w14:textId="77777777" w:rsidR="00563D63" w:rsidRDefault="00BC5E37">
          <w:pPr>
            <w:pStyle w:val="TOC1"/>
            <w:tabs>
              <w:tab w:val="right" w:pos="10289"/>
            </w:tabs>
            <w:ind w:left="927" w:firstLine="0"/>
          </w:pPr>
          <w:r>
            <w:rPr>
              <w:noProof/>
            </w:rPr>
            <mc:AlternateContent>
              <mc:Choice Requires="wps">
                <w:drawing>
                  <wp:anchor distT="0" distB="0" distL="0" distR="0" simplePos="0" relativeHeight="486551552" behindDoc="1" locked="0" layoutInCell="1" allowOverlap="1" wp14:anchorId="650CE66A" wp14:editId="3AF05CEE">
                    <wp:simplePos x="0" y="0"/>
                    <wp:positionH relativeFrom="page">
                      <wp:posOffset>3118739</wp:posOffset>
                    </wp:positionH>
                    <wp:positionV relativeFrom="paragraph">
                      <wp:posOffset>108382</wp:posOffset>
                    </wp:positionV>
                    <wp:extent cx="347091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0910" cy="1270"/>
                            </a:xfrm>
                            <a:custGeom>
                              <a:avLst/>
                              <a:gdLst/>
                              <a:ahLst/>
                              <a:cxnLst/>
                              <a:rect l="l" t="t" r="r" b="b"/>
                              <a:pathLst>
                                <a:path w="3470910">
                                  <a:moveTo>
                                    <a:pt x="0" y="0"/>
                                  </a:moveTo>
                                  <a:lnTo>
                                    <a:pt x="3470788"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70466A8" id="Graphic 55" o:spid="_x0000_s1026" style="position:absolute;margin-left:245.55pt;margin-top:8.55pt;width:273.3pt;height:.1pt;z-index:-16764928;visibility:visible;mso-wrap-style:square;mso-wrap-distance-left:0;mso-wrap-distance-top:0;mso-wrap-distance-right:0;mso-wrap-distance-bottom:0;mso-position-horizontal:absolute;mso-position-horizontal-relative:page;mso-position-vertical:absolute;mso-position-vertical-relative:text;v-text-anchor:top" coordsize="3470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" path="m,l3470788,e" filled="f" strokeweight=".31206mm">
                    <v:stroke dashstyle="dash"/>
                    <v:path arrowok="t"/>
                    <w10:wrap anchorx="page"/>
                  </v:shape>
                </w:pict>
              </mc:Fallback>
            </mc:AlternateContent>
          </w:r>
          <w:hyperlink w:anchor="_bookmark62" w:history="1">
            <w:r>
              <w:t>CONTRACTOR</w:t>
            </w:r>
            <w:r>
              <w:rPr>
                <w:spacing w:val="-2"/>
              </w:rPr>
              <w:t xml:space="preserve"> CERTIFICATIONS</w:t>
            </w:r>
            <w:r>
              <w:tab/>
            </w:r>
            <w:r>
              <w:rPr>
                <w:spacing w:val="-5"/>
              </w:rPr>
              <w:t>34</w:t>
            </w:r>
          </w:hyperlink>
        </w:p>
        <w:p w14:paraId="1988E04F" w14:textId="77777777" w:rsidR="00563D63" w:rsidRDefault="00BC5E37">
          <w:pPr>
            <w:pStyle w:val="TOC2"/>
            <w:tabs>
              <w:tab w:val="right" w:pos="10289"/>
            </w:tabs>
          </w:pPr>
          <w:r>
            <w:rPr>
              <w:noProof/>
            </w:rPr>
            <mc:AlternateContent>
              <mc:Choice Requires="wps">
                <w:drawing>
                  <wp:anchor distT="0" distB="0" distL="0" distR="0" simplePos="0" relativeHeight="486552064" behindDoc="1" locked="0" layoutInCell="1" allowOverlap="1" wp14:anchorId="3229E9EF" wp14:editId="0D0036A4">
                    <wp:simplePos x="0" y="0"/>
                    <wp:positionH relativeFrom="page">
                      <wp:posOffset>1659889</wp:posOffset>
                    </wp:positionH>
                    <wp:positionV relativeFrom="paragraph">
                      <wp:posOffset>108397</wp:posOffset>
                    </wp:positionV>
                    <wp:extent cx="493014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0140" cy="1270"/>
                            </a:xfrm>
                            <a:custGeom>
                              <a:avLst/>
                              <a:gdLst/>
                              <a:ahLst/>
                              <a:cxnLst/>
                              <a:rect l="l" t="t" r="r" b="b"/>
                              <a:pathLst>
                                <a:path w="4930140">
                                  <a:moveTo>
                                    <a:pt x="0" y="0"/>
                                  </a:moveTo>
                                  <a:lnTo>
                                    <a:pt x="4929634"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2858E82" id="Graphic 56" o:spid="_x0000_s1026" style="position:absolute;margin-left:130.7pt;margin-top:8.55pt;width:388.2pt;height:.1pt;z-index:-16764416;visibility:visible;mso-wrap-style:square;mso-wrap-distance-left:0;mso-wrap-distance-top:0;mso-wrap-distance-right:0;mso-wrap-distance-bottom:0;mso-position-horizontal:absolute;mso-position-horizontal-relative:page;mso-position-vertical:absolute;mso-position-vertical-relative:text;v-text-anchor:top" coordsize="4930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" path="m,l4929634,e" filled="f" strokeweight=".31206mm">
                    <v:stroke dashstyle="dash"/>
                    <v:path arrowok="t"/>
                    <w10:wrap anchorx="page"/>
                  </v:shape>
                </w:pict>
              </mc:Fallback>
            </mc:AlternateContent>
          </w:r>
          <w:hyperlink w:anchor="_bookmark63" w:history="1">
            <w:r>
              <w:t>FFATA</w:t>
            </w:r>
            <w:r>
              <w:rPr>
                <w:spacing w:val="-4"/>
              </w:rPr>
              <w:t xml:space="preserve"> Form</w:t>
            </w:r>
            <w:r>
              <w:tab/>
            </w:r>
            <w:r>
              <w:rPr>
                <w:spacing w:val="-5"/>
              </w:rPr>
              <w:t>35</w:t>
            </w:r>
          </w:hyperlink>
        </w:p>
        <w:p w14:paraId="331208F9" w14:textId="77777777" w:rsidR="00563D63" w:rsidRDefault="00BC5E37">
          <w:pPr>
            <w:pStyle w:val="TOC2"/>
            <w:tabs>
              <w:tab w:val="right" w:pos="10289"/>
            </w:tabs>
          </w:pPr>
          <w:r>
            <w:rPr>
              <w:noProof/>
            </w:rPr>
            <mc:AlternateContent>
              <mc:Choice Requires="wps">
                <w:drawing>
                  <wp:anchor distT="0" distB="0" distL="0" distR="0" simplePos="0" relativeHeight="486552576" behindDoc="1" locked="0" layoutInCell="1" allowOverlap="1" wp14:anchorId="5C3CE9A0" wp14:editId="27DB73DF">
                    <wp:simplePos x="0" y="0"/>
                    <wp:positionH relativeFrom="page">
                      <wp:posOffset>3219323</wp:posOffset>
                    </wp:positionH>
                    <wp:positionV relativeFrom="paragraph">
                      <wp:posOffset>108412</wp:posOffset>
                    </wp:positionV>
                    <wp:extent cx="3370579" cy="12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0579" cy="1270"/>
                            </a:xfrm>
                            <a:custGeom>
                              <a:avLst/>
                              <a:gdLst/>
                              <a:ahLst/>
                              <a:cxnLst/>
                              <a:rect l="l" t="t" r="r" b="b"/>
                              <a:pathLst>
                                <a:path w="3370579">
                                  <a:moveTo>
                                    <a:pt x="0" y="0"/>
                                  </a:moveTo>
                                  <a:lnTo>
                                    <a:pt x="3370202"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7971681" id="Graphic 57" o:spid="_x0000_s1026" style="position:absolute;margin-left:253.5pt;margin-top:8.55pt;width:265.4pt;height:.1pt;z-index:-16763904;visibility:visible;mso-wrap-style:square;mso-wrap-distance-left:0;mso-wrap-distance-top:0;mso-wrap-distance-right:0;mso-wrap-distance-bottom:0;mso-position-horizontal:absolute;mso-position-horizontal-relative:page;mso-position-vertical:absolute;mso-position-vertical-relative:text;v-text-anchor:top" coordsize="33705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" path="m,l3370202,e" filled="f" strokeweight=".31206mm">
                    <v:stroke dashstyle="dash"/>
                    <v:path arrowok="t"/>
                    <w10:wrap anchorx="page"/>
                  </v:shape>
                </w:pict>
              </mc:Fallback>
            </mc:AlternateContent>
          </w:r>
          <w:hyperlink w:anchor="_bookmark64" w:history="1">
            <w:r>
              <w:t>Appendix B</w:t>
            </w:r>
            <w:r>
              <w:rPr>
                <w:spacing w:val="-3"/>
              </w:rPr>
              <w:t xml:space="preserve"> </w:t>
            </w:r>
            <w:r>
              <w:t>Definitions</w:t>
            </w:r>
            <w:r>
              <w:rPr>
                <w:spacing w:val="-1"/>
              </w:rPr>
              <w:t xml:space="preserve"> </w:t>
            </w:r>
            <w:r>
              <w:t>and</w:t>
            </w:r>
            <w:r>
              <w:rPr>
                <w:spacing w:val="-1"/>
              </w:rPr>
              <w:t xml:space="preserve"> </w:t>
            </w:r>
            <w:r>
              <w:rPr>
                <w:spacing w:val="-2"/>
              </w:rPr>
              <w:t>Resources</w:t>
            </w:r>
            <w:r>
              <w:tab/>
            </w:r>
            <w:r>
              <w:rPr>
                <w:spacing w:val="-5"/>
              </w:rPr>
              <w:t>37</w:t>
            </w:r>
          </w:hyperlink>
        </w:p>
        <w:p w14:paraId="55EEFCDE" w14:textId="77777777" w:rsidR="00563D63" w:rsidRDefault="00BC5E37">
          <w:pPr>
            <w:pStyle w:val="TOC2"/>
            <w:tabs>
              <w:tab w:val="right" w:pos="10289"/>
            </w:tabs>
            <w:spacing w:before="19"/>
          </w:pPr>
          <w:r>
            <w:rPr>
              <w:noProof/>
            </w:rPr>
            <mc:AlternateContent>
              <mc:Choice Requires="wps">
                <w:drawing>
                  <wp:anchor distT="0" distB="0" distL="0" distR="0" simplePos="0" relativeHeight="486553088" behindDoc="1" locked="0" layoutInCell="1" allowOverlap="1" wp14:anchorId="28F8F633" wp14:editId="7209C13D">
                    <wp:simplePos x="0" y="0"/>
                    <wp:positionH relativeFrom="page">
                      <wp:posOffset>1911350</wp:posOffset>
                    </wp:positionH>
                    <wp:positionV relativeFrom="paragraph">
                      <wp:posOffset>120619</wp:posOffset>
                    </wp:positionV>
                    <wp:extent cx="467804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045" cy="1270"/>
                            </a:xfrm>
                            <a:custGeom>
                              <a:avLst/>
                              <a:gdLst/>
                              <a:ahLst/>
                              <a:cxnLst/>
                              <a:rect l="l" t="t" r="r" b="b"/>
                              <a:pathLst>
                                <a:path w="4678045">
                                  <a:moveTo>
                                    <a:pt x="0" y="0"/>
                                  </a:moveTo>
                                  <a:lnTo>
                                    <a:pt x="4677825" y="0"/>
                                  </a:lnTo>
                                </a:path>
                              </a:pathLst>
                            </a:custGeom>
                            <a:ln w="112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44ACA67" id="Graphic 58" o:spid="_x0000_s1026" style="position:absolute;margin-left:150.5pt;margin-top:9.5pt;width:368.35pt;height:.1pt;z-index:-16763392;visibility:visible;mso-wrap-style:square;mso-wrap-distance-left:0;mso-wrap-distance-top:0;mso-wrap-distance-right:0;mso-wrap-distance-bottom:0;mso-position-horizontal:absolute;mso-position-horizontal-relative:page;mso-position-vertical:absolute;mso-position-vertical-relative:text;v-text-anchor:top" coordsize="4678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" path="m,l4677825,e" filled="f" strokeweight=".31206mm">
                    <v:stroke dashstyle="dash"/>
                    <v:path arrowok="t"/>
                    <w10:wrap anchorx="page"/>
                  </v:shape>
                </w:pict>
              </mc:Fallback>
            </mc:AlternateContent>
          </w:r>
          <w:hyperlink w:anchor="_bookmark65" w:history="1">
            <w:r>
              <w:t>Appendix</w:t>
            </w:r>
            <w:r>
              <w:rPr>
                <w:spacing w:val="-2"/>
              </w:rPr>
              <w:t xml:space="preserve"> </w:t>
            </w:r>
            <w:r>
              <w:t xml:space="preserve">C </w:t>
            </w:r>
            <w:r>
              <w:rPr>
                <w:spacing w:val="-4"/>
              </w:rPr>
              <w:t>Data</w:t>
            </w:r>
            <w:r>
              <w:tab/>
            </w:r>
            <w:r>
              <w:rPr>
                <w:spacing w:val="-5"/>
              </w:rPr>
              <w:t>44</w:t>
            </w:r>
          </w:hyperlink>
        </w:p>
      </w:sdtContent>
    </w:sdt>
    <w:p w14:paraId="4C67A445" w14:textId="77777777" w:rsidR="00563D63" w:rsidRDefault="00563D63">
      <w:pPr>
        <w:sectPr w:rsidR="00563D63">
          <w:type w:val="continuous"/>
          <w:pgSz w:w="12240" w:h="15840"/>
          <w:pgMar w:top="810" w:right="340" w:bottom="1087" w:left="340" w:header="182" w:footer="609" w:gutter="0"/>
          <w:cols w:space="720"/>
        </w:sectPr>
      </w:pPr>
    </w:p>
    <w:p w14:paraId="3F15B9D1" w14:textId="77777777" w:rsidR="00563D63" w:rsidRDefault="00BC5E37">
      <w:pPr>
        <w:pStyle w:val="Heading2"/>
        <w:numPr>
          <w:ilvl w:val="0"/>
          <w:numId w:val="25"/>
        </w:numPr>
        <w:tabs>
          <w:tab w:val="left" w:pos="1647"/>
        </w:tabs>
        <w:spacing w:before="475"/>
        <w:rPr>
          <w:u w:val="none"/>
        </w:rPr>
      </w:pPr>
      <w:bookmarkStart w:id="0" w:name="I._INTRODUCTION"/>
      <w:bookmarkStart w:id="1" w:name="_bookmark0"/>
      <w:bookmarkEnd w:id="0"/>
      <w:bookmarkEnd w:id="1"/>
      <w:r>
        <w:rPr>
          <w:spacing w:val="-2"/>
        </w:rPr>
        <w:lastRenderedPageBreak/>
        <w:t>INTRODUCTION</w:t>
      </w:r>
    </w:p>
    <w:p w14:paraId="3F865D18" w14:textId="77777777" w:rsidR="00563D63" w:rsidRDefault="00BC5E37">
      <w:pPr>
        <w:pStyle w:val="BodyText"/>
        <w:spacing w:before="491"/>
        <w:ind w:left="927" w:right="418"/>
      </w:pPr>
      <w:r>
        <w:t xml:space="preserve">North Carolina's Department of Health and Human Services (NC DHHS) is </w:t>
      </w:r>
      <w:r>
        <w:t>committed to strengthening the continuum of services and supports for justice-involved adults with behavioral health (BH) – mental health (MH) and/or substance use (SUD) – intellectual/developmental disorder (IDD), and/or traumatic brain injury (TBI)- related needs. In alignment with this commitment, the Division of Mental Health, Developmental Disabilities, and Substance</w:t>
      </w:r>
      <w:r>
        <w:rPr>
          <w:spacing w:val="-2"/>
        </w:rPr>
        <w:t xml:space="preserve"> </w:t>
      </w:r>
      <w:r>
        <w:t>Use</w:t>
      </w:r>
      <w:r>
        <w:rPr>
          <w:spacing w:val="-2"/>
        </w:rPr>
        <w:t xml:space="preserve"> </w:t>
      </w:r>
      <w:r>
        <w:t>Services</w:t>
      </w:r>
      <w:r>
        <w:rPr>
          <w:spacing w:val="-4"/>
        </w:rPr>
        <w:t xml:space="preserve"> </w:t>
      </w:r>
      <w:r>
        <w:t>(DMH/DD/SUS</w:t>
      </w:r>
      <w:r>
        <w:rPr>
          <w:spacing w:val="-2"/>
        </w:rPr>
        <w:t xml:space="preserve"> </w:t>
      </w:r>
      <w:r>
        <w:t>or</w:t>
      </w:r>
      <w:r>
        <w:rPr>
          <w:spacing w:val="-4"/>
        </w:rPr>
        <w:t xml:space="preserve"> </w:t>
      </w:r>
      <w:r>
        <w:t>the</w:t>
      </w:r>
      <w:r>
        <w:rPr>
          <w:spacing w:val="-2"/>
        </w:rPr>
        <w:t xml:space="preserve"> </w:t>
      </w:r>
      <w:r>
        <w:t>“Division”)</w:t>
      </w:r>
      <w:r>
        <w:rPr>
          <w:spacing w:val="-4"/>
        </w:rPr>
        <w:t xml:space="preserve"> </w:t>
      </w:r>
      <w:r>
        <w:t>is</w:t>
      </w:r>
      <w:r>
        <w:rPr>
          <w:spacing w:val="-4"/>
        </w:rPr>
        <w:t xml:space="preserve"> </w:t>
      </w:r>
      <w:r>
        <w:t>releasing</w:t>
      </w:r>
      <w:r>
        <w:rPr>
          <w:spacing w:val="-5"/>
        </w:rPr>
        <w:t xml:space="preserve"> </w:t>
      </w:r>
      <w:r>
        <w:t>a</w:t>
      </w:r>
      <w:r>
        <w:rPr>
          <w:spacing w:val="-2"/>
        </w:rPr>
        <w:t xml:space="preserve"> </w:t>
      </w:r>
      <w:r>
        <w:t>Request</w:t>
      </w:r>
      <w:r>
        <w:rPr>
          <w:spacing w:val="-4"/>
        </w:rPr>
        <w:t xml:space="preserve"> </w:t>
      </w:r>
      <w:r>
        <w:t>for</w:t>
      </w:r>
      <w:r>
        <w:rPr>
          <w:spacing w:val="-2"/>
        </w:rPr>
        <w:t xml:space="preserve"> </w:t>
      </w:r>
      <w:r>
        <w:t>Applications</w:t>
      </w:r>
      <w:r>
        <w:rPr>
          <w:spacing w:val="-2"/>
        </w:rPr>
        <w:t xml:space="preserve"> </w:t>
      </w:r>
      <w:r>
        <w:t>(RFA)</w:t>
      </w:r>
      <w:r>
        <w:rPr>
          <w:spacing w:val="-4"/>
        </w:rPr>
        <w:t xml:space="preserve"> </w:t>
      </w:r>
      <w:r>
        <w:t>to</w:t>
      </w:r>
      <w:r>
        <w:rPr>
          <w:spacing w:val="-5"/>
        </w:rPr>
        <w:t xml:space="preserve"> </w:t>
      </w:r>
      <w:r>
        <w:t xml:space="preserve">expand services and supports for these </w:t>
      </w:r>
      <w:r>
        <w:t>adult populations.</w:t>
      </w:r>
    </w:p>
    <w:p w14:paraId="1299BFA9" w14:textId="7FFB8C1C" w:rsidR="00992897" w:rsidRPr="00992897" w:rsidRDefault="00D92171" w:rsidP="00992897">
      <w:pPr>
        <w:pStyle w:val="BodyText"/>
        <w:spacing w:before="491"/>
        <w:ind w:left="927" w:right="418"/>
        <w:rPr>
          <w:highlight w:val="yellow"/>
        </w:rPr>
      </w:pPr>
      <w:r w:rsidRPr="00D92171">
        <w:rPr>
          <w:rStyle w:val="ui-provider"/>
          <w:highlight w:val="yellow"/>
        </w:rPr>
        <w:t>Counties included in the national disaster declaration granted to the State of North Carolina by President Biden shall be allowed to apply for funding through a separate funding process to be determined by DMHDDSUS.</w:t>
      </w:r>
      <w:r w:rsidR="00992897">
        <w:rPr>
          <w:rStyle w:val="ui-provider"/>
        </w:rPr>
        <w:t xml:space="preserve"> </w:t>
      </w:r>
      <w:r w:rsidR="00992897">
        <w:rPr>
          <w:rStyle w:val="ui-provider"/>
          <w:highlight w:val="yellow"/>
        </w:rPr>
        <w:t xml:space="preserve">    STATE: </w:t>
      </w:r>
      <w:r w:rsidR="00992897" w:rsidRPr="00992897">
        <w:rPr>
          <w:rStyle w:val="ui-provider"/>
          <w:highlight w:val="yellow"/>
        </w:rPr>
        <w:t>North Carolina NUMBER: FEMA-4827-DR (</w:t>
      </w:r>
      <w:hyperlink r:id="rId13" w:history="1">
        <w:r w:rsidR="00992897">
          <w:rPr>
            <w:rStyle w:val="Hyperlink"/>
            <w:highlight w:val="yellow"/>
          </w:rPr>
          <w:t>s</w:t>
        </w:r>
        <w:r w:rsidR="00992897" w:rsidRPr="00992897">
          <w:rPr>
            <w:rStyle w:val="Hyperlink"/>
            <w:highlight w:val="yellow"/>
          </w:rPr>
          <w:t>ource</w:t>
        </w:r>
      </w:hyperlink>
      <w:r w:rsidR="00992897" w:rsidRPr="00992897">
        <w:rPr>
          <w:rStyle w:val="ui-provider"/>
          <w:highlight w:val="yellow"/>
        </w:rPr>
        <w:t>)</w:t>
      </w:r>
    </w:p>
    <w:p w14:paraId="20AE3737" w14:textId="77777777" w:rsidR="00563D63" w:rsidRDefault="00BC5E37">
      <w:pPr>
        <w:pStyle w:val="Heading2"/>
        <w:spacing w:before="493"/>
        <w:rPr>
          <w:u w:val="none"/>
        </w:rPr>
      </w:pPr>
      <w:bookmarkStart w:id="2" w:name="ELIGIBILITY"/>
      <w:bookmarkStart w:id="3" w:name="_bookmark1"/>
      <w:bookmarkEnd w:id="2"/>
      <w:bookmarkEnd w:id="3"/>
      <w:r>
        <w:rPr>
          <w:spacing w:val="-2"/>
        </w:rPr>
        <w:t>ELIGIBILITY</w:t>
      </w:r>
    </w:p>
    <w:p w14:paraId="5688F61F" w14:textId="77777777" w:rsidR="00563D63" w:rsidRDefault="00563D63">
      <w:pPr>
        <w:pStyle w:val="BodyText"/>
        <w:spacing w:before="1"/>
        <w:rPr>
          <w:b/>
        </w:rPr>
      </w:pPr>
    </w:p>
    <w:p w14:paraId="5F56E57E" w14:textId="77777777" w:rsidR="00563D63" w:rsidRDefault="00BC5E37">
      <w:pPr>
        <w:pStyle w:val="BodyText"/>
        <w:ind w:left="927"/>
      </w:pPr>
      <w:r>
        <w:t>Applicants</w:t>
      </w:r>
      <w:r>
        <w:rPr>
          <w:spacing w:val="-4"/>
        </w:rPr>
        <w:t xml:space="preserve"> </w:t>
      </w:r>
      <w:r>
        <w:t>will</w:t>
      </w:r>
      <w:r>
        <w:rPr>
          <w:spacing w:val="-5"/>
        </w:rPr>
        <w:t xml:space="preserve"> </w:t>
      </w:r>
      <w:r>
        <w:t>have</w:t>
      </w:r>
      <w:r>
        <w:rPr>
          <w:spacing w:val="-4"/>
        </w:rPr>
        <w:t xml:space="preserve"> </w:t>
      </w:r>
      <w:r>
        <w:t>approximately</w:t>
      </w:r>
      <w:r>
        <w:rPr>
          <w:spacing w:val="-6"/>
        </w:rPr>
        <w:t xml:space="preserve"> </w:t>
      </w:r>
      <w:r>
        <w:t>one</w:t>
      </w:r>
      <w:r>
        <w:rPr>
          <w:spacing w:val="-3"/>
        </w:rPr>
        <w:t xml:space="preserve"> </w:t>
      </w:r>
      <w:r>
        <w:t>month</w:t>
      </w:r>
      <w:r>
        <w:rPr>
          <w:spacing w:val="-4"/>
        </w:rPr>
        <w:t xml:space="preserve"> </w:t>
      </w:r>
      <w:r>
        <w:t>to</w:t>
      </w:r>
      <w:r>
        <w:rPr>
          <w:spacing w:val="-3"/>
        </w:rPr>
        <w:t xml:space="preserve"> </w:t>
      </w:r>
      <w:r>
        <w:t>prepare</w:t>
      </w:r>
      <w:r>
        <w:rPr>
          <w:spacing w:val="-3"/>
        </w:rPr>
        <w:t xml:space="preserve"> </w:t>
      </w:r>
      <w:r>
        <w:t>and</w:t>
      </w:r>
      <w:r>
        <w:rPr>
          <w:spacing w:val="-4"/>
        </w:rPr>
        <w:t xml:space="preserve"> </w:t>
      </w:r>
      <w:r>
        <w:t>submit</w:t>
      </w:r>
      <w:r>
        <w:rPr>
          <w:spacing w:val="-2"/>
        </w:rPr>
        <w:t xml:space="preserve"> </w:t>
      </w:r>
      <w:r>
        <w:t>their</w:t>
      </w:r>
      <w:r>
        <w:rPr>
          <w:spacing w:val="-5"/>
        </w:rPr>
        <w:t xml:space="preserve"> </w:t>
      </w:r>
      <w:r>
        <w:rPr>
          <w:spacing w:val="-2"/>
        </w:rPr>
        <w:t>applications.</w:t>
      </w:r>
    </w:p>
    <w:p w14:paraId="23AEF1A2" w14:textId="77777777" w:rsidR="00563D63" w:rsidRDefault="00BC5E37">
      <w:pPr>
        <w:spacing w:before="141"/>
        <w:ind w:left="927"/>
        <w:rPr>
          <w:i/>
        </w:rPr>
      </w:pPr>
      <w:r>
        <w:rPr>
          <w:i/>
        </w:rPr>
        <w:t>Application</w:t>
      </w:r>
      <w:r>
        <w:rPr>
          <w:i/>
          <w:spacing w:val="-3"/>
        </w:rPr>
        <w:t xml:space="preserve"> </w:t>
      </w:r>
      <w:r>
        <w:rPr>
          <w:i/>
          <w:spacing w:val="-2"/>
        </w:rPr>
        <w:t>Requirements</w:t>
      </w:r>
    </w:p>
    <w:p w14:paraId="0978AC0C" w14:textId="77777777" w:rsidR="00563D63" w:rsidRDefault="00BC5E37">
      <w:pPr>
        <w:pStyle w:val="ListParagraph"/>
        <w:numPr>
          <w:ilvl w:val="1"/>
          <w:numId w:val="25"/>
        </w:numPr>
        <w:tabs>
          <w:tab w:val="left" w:pos="1647"/>
        </w:tabs>
        <w:spacing w:before="18" w:line="256" w:lineRule="auto"/>
        <w:ind w:right="847"/>
      </w:pPr>
      <w:r>
        <w:t>The Division will consider applications that seek to support using RFA funds: (1) Law Enforcement Assisted</w:t>
      </w:r>
      <w:r>
        <w:rPr>
          <w:spacing w:val="-4"/>
        </w:rPr>
        <w:t xml:space="preserve"> </w:t>
      </w:r>
      <w:r>
        <w:t>Diversion</w:t>
      </w:r>
      <w:r>
        <w:rPr>
          <w:spacing w:val="-3"/>
        </w:rPr>
        <w:t xml:space="preserve"> </w:t>
      </w:r>
      <w:r>
        <w:t>(LEAD)</w:t>
      </w:r>
      <w:r>
        <w:rPr>
          <w:spacing w:val="-4"/>
        </w:rPr>
        <w:t xml:space="preserve"> </w:t>
      </w:r>
      <w:r>
        <w:t>programs</w:t>
      </w:r>
      <w:r>
        <w:rPr>
          <w:spacing w:val="-2"/>
        </w:rPr>
        <w:t xml:space="preserve"> </w:t>
      </w:r>
      <w:r>
        <w:t>(2)</w:t>
      </w:r>
      <w:r>
        <w:rPr>
          <w:spacing w:val="-4"/>
        </w:rPr>
        <w:t xml:space="preserve"> </w:t>
      </w:r>
      <w:r>
        <w:t>housing</w:t>
      </w:r>
      <w:r>
        <w:rPr>
          <w:spacing w:val="-6"/>
        </w:rPr>
        <w:t xml:space="preserve"> </w:t>
      </w:r>
      <w:r>
        <w:t>support</w:t>
      </w:r>
      <w:r>
        <w:rPr>
          <w:spacing w:val="-5"/>
        </w:rPr>
        <w:t xml:space="preserve"> </w:t>
      </w:r>
      <w:r>
        <w:t>programs,</w:t>
      </w:r>
      <w:r>
        <w:rPr>
          <w:spacing w:val="-4"/>
        </w:rPr>
        <w:t xml:space="preserve"> </w:t>
      </w:r>
      <w:r>
        <w:t>and/or</w:t>
      </w:r>
      <w:r>
        <w:rPr>
          <w:spacing w:val="-5"/>
        </w:rPr>
        <w:t xml:space="preserve"> </w:t>
      </w:r>
      <w:r>
        <w:t>(3)</w:t>
      </w:r>
      <w:r>
        <w:rPr>
          <w:spacing w:val="-5"/>
        </w:rPr>
        <w:t xml:space="preserve"> </w:t>
      </w:r>
      <w:r>
        <w:t>supported</w:t>
      </w:r>
      <w:r>
        <w:rPr>
          <w:spacing w:val="-5"/>
        </w:rPr>
        <w:t xml:space="preserve"> </w:t>
      </w:r>
      <w:r>
        <w:t xml:space="preserve">employment </w:t>
      </w:r>
      <w:r>
        <w:rPr>
          <w:spacing w:val="-2"/>
        </w:rPr>
        <w:t>programs.</w:t>
      </w:r>
    </w:p>
    <w:p w14:paraId="756CF3D1" w14:textId="77777777" w:rsidR="00563D63" w:rsidRDefault="00BC5E37">
      <w:pPr>
        <w:pStyle w:val="ListParagraph"/>
        <w:numPr>
          <w:ilvl w:val="1"/>
          <w:numId w:val="25"/>
        </w:numPr>
        <w:tabs>
          <w:tab w:val="left" w:pos="1646"/>
        </w:tabs>
        <w:spacing w:before="2"/>
        <w:ind w:left="1646" w:hanging="359"/>
      </w:pPr>
      <w:r>
        <w:t>Applicants</w:t>
      </w:r>
      <w:r>
        <w:rPr>
          <w:spacing w:val="-4"/>
        </w:rPr>
        <w:t xml:space="preserve"> </w:t>
      </w:r>
      <w:r>
        <w:t>must</w:t>
      </w:r>
      <w:r>
        <w:rPr>
          <w:spacing w:val="-3"/>
        </w:rPr>
        <w:t xml:space="preserve"> </w:t>
      </w:r>
      <w:r>
        <w:t>describe</w:t>
      </w:r>
      <w:r>
        <w:rPr>
          <w:spacing w:val="-6"/>
        </w:rPr>
        <w:t xml:space="preserve"> </w:t>
      </w:r>
      <w:r>
        <w:t>their</w:t>
      </w:r>
      <w:r>
        <w:rPr>
          <w:spacing w:val="-6"/>
        </w:rPr>
        <w:t xml:space="preserve"> </w:t>
      </w:r>
      <w:r>
        <w:t>project</w:t>
      </w:r>
      <w:r>
        <w:rPr>
          <w:spacing w:val="-3"/>
        </w:rPr>
        <w:t xml:space="preserve"> </w:t>
      </w:r>
      <w:r>
        <w:t>in</w:t>
      </w:r>
      <w:r>
        <w:rPr>
          <w:spacing w:val="-4"/>
        </w:rPr>
        <w:t xml:space="preserve"> </w:t>
      </w:r>
      <w:r>
        <w:t>detail,</w:t>
      </w:r>
      <w:r>
        <w:rPr>
          <w:spacing w:val="-2"/>
        </w:rPr>
        <w:t xml:space="preserve"> including:</w:t>
      </w:r>
    </w:p>
    <w:p w14:paraId="6FD28040" w14:textId="77777777" w:rsidR="00563D63" w:rsidRDefault="00BC5E37">
      <w:pPr>
        <w:pStyle w:val="ListParagraph"/>
        <w:numPr>
          <w:ilvl w:val="2"/>
          <w:numId w:val="25"/>
        </w:numPr>
        <w:tabs>
          <w:tab w:val="left" w:pos="2366"/>
        </w:tabs>
        <w:spacing w:before="18" w:line="270" w:lineRule="exact"/>
        <w:ind w:left="2366" w:hanging="359"/>
      </w:pPr>
      <w:r>
        <w:t>Their</w:t>
      </w:r>
      <w:r>
        <w:rPr>
          <w:spacing w:val="-8"/>
        </w:rPr>
        <w:t xml:space="preserve"> </w:t>
      </w:r>
      <w:r>
        <w:t>qualifications</w:t>
      </w:r>
      <w:r>
        <w:rPr>
          <w:spacing w:val="-3"/>
        </w:rPr>
        <w:t xml:space="preserve"> </w:t>
      </w:r>
      <w:r>
        <w:t>to</w:t>
      </w:r>
      <w:r>
        <w:rPr>
          <w:spacing w:val="-6"/>
        </w:rPr>
        <w:t xml:space="preserve"> </w:t>
      </w:r>
      <w:r>
        <w:t>serve</w:t>
      </w:r>
      <w:r>
        <w:rPr>
          <w:spacing w:val="-5"/>
        </w:rPr>
        <w:t xml:space="preserve"> </w:t>
      </w:r>
      <w:r>
        <w:t>justice-involved</w:t>
      </w:r>
      <w:r>
        <w:rPr>
          <w:spacing w:val="-4"/>
        </w:rPr>
        <w:t xml:space="preserve"> </w:t>
      </w:r>
      <w:r>
        <w:t>adults</w:t>
      </w:r>
      <w:r>
        <w:rPr>
          <w:spacing w:val="-3"/>
        </w:rPr>
        <w:t xml:space="preserve"> </w:t>
      </w:r>
      <w:r>
        <w:t>with</w:t>
      </w:r>
      <w:r>
        <w:rPr>
          <w:spacing w:val="-4"/>
        </w:rPr>
        <w:t xml:space="preserve"> </w:t>
      </w:r>
      <w:r>
        <w:t>BH,</w:t>
      </w:r>
      <w:r>
        <w:rPr>
          <w:spacing w:val="-3"/>
        </w:rPr>
        <w:t xml:space="preserve"> </w:t>
      </w:r>
      <w:r>
        <w:t>I/DD</w:t>
      </w:r>
      <w:r>
        <w:rPr>
          <w:spacing w:val="-4"/>
        </w:rPr>
        <w:t xml:space="preserve"> </w:t>
      </w:r>
      <w:r>
        <w:t>and/or</w:t>
      </w:r>
      <w:r>
        <w:rPr>
          <w:spacing w:val="-5"/>
        </w:rPr>
        <w:t xml:space="preserve"> </w:t>
      </w:r>
      <w:r>
        <w:t>TBI</w:t>
      </w:r>
      <w:r>
        <w:rPr>
          <w:spacing w:val="-7"/>
        </w:rPr>
        <w:t xml:space="preserve"> </w:t>
      </w:r>
      <w:r>
        <w:rPr>
          <w:spacing w:val="-2"/>
        </w:rPr>
        <w:t>needs.</w:t>
      </w:r>
    </w:p>
    <w:p w14:paraId="798F03AB" w14:textId="77777777" w:rsidR="00563D63" w:rsidRDefault="00BC5E37">
      <w:pPr>
        <w:pStyle w:val="ListParagraph"/>
        <w:numPr>
          <w:ilvl w:val="2"/>
          <w:numId w:val="25"/>
        </w:numPr>
        <w:tabs>
          <w:tab w:val="left" w:pos="2366"/>
        </w:tabs>
        <w:spacing w:line="270" w:lineRule="exact"/>
        <w:ind w:left="2366" w:hanging="359"/>
      </w:pPr>
      <w:r>
        <w:t>Their</w:t>
      </w:r>
      <w:r>
        <w:rPr>
          <w:spacing w:val="-9"/>
        </w:rPr>
        <w:t xml:space="preserve"> </w:t>
      </w:r>
      <w:r>
        <w:t>implementation</w:t>
      </w:r>
      <w:r>
        <w:rPr>
          <w:spacing w:val="-5"/>
        </w:rPr>
        <w:t xml:space="preserve"> </w:t>
      </w:r>
      <w:proofErr w:type="gramStart"/>
      <w:r>
        <w:rPr>
          <w:spacing w:val="-4"/>
        </w:rPr>
        <w:t>plan</w:t>
      </w:r>
      <w:proofErr w:type="gramEnd"/>
      <w:r>
        <w:rPr>
          <w:spacing w:val="-4"/>
        </w:rPr>
        <w:t>.</w:t>
      </w:r>
    </w:p>
    <w:p w14:paraId="7E8CB107" w14:textId="77777777" w:rsidR="00563D63" w:rsidRDefault="00BC5E37">
      <w:pPr>
        <w:pStyle w:val="ListParagraph"/>
        <w:numPr>
          <w:ilvl w:val="2"/>
          <w:numId w:val="25"/>
        </w:numPr>
        <w:tabs>
          <w:tab w:val="left" w:pos="2366"/>
        </w:tabs>
        <w:spacing w:line="271" w:lineRule="exact"/>
        <w:ind w:left="2366" w:hanging="359"/>
      </w:pPr>
      <w:r>
        <w:t>How</w:t>
      </w:r>
      <w:r>
        <w:rPr>
          <w:spacing w:val="-4"/>
        </w:rPr>
        <w:t xml:space="preserve"> </w:t>
      </w:r>
      <w:r>
        <w:t>they</w:t>
      </w:r>
      <w:r>
        <w:rPr>
          <w:spacing w:val="-4"/>
        </w:rPr>
        <w:t xml:space="preserve"> </w:t>
      </w:r>
      <w:r>
        <w:t>will</w:t>
      </w:r>
      <w:r>
        <w:rPr>
          <w:spacing w:val="-4"/>
        </w:rPr>
        <w:t xml:space="preserve"> </w:t>
      </w:r>
      <w:r>
        <w:t>collaborate</w:t>
      </w:r>
      <w:r>
        <w:rPr>
          <w:spacing w:val="-4"/>
        </w:rPr>
        <w:t xml:space="preserve"> </w:t>
      </w:r>
      <w:r>
        <w:t>with</w:t>
      </w:r>
      <w:r>
        <w:rPr>
          <w:spacing w:val="-5"/>
        </w:rPr>
        <w:t xml:space="preserve"> </w:t>
      </w:r>
      <w:r>
        <w:t>their</w:t>
      </w:r>
      <w:r>
        <w:rPr>
          <w:spacing w:val="-2"/>
        </w:rPr>
        <w:t xml:space="preserve"> communities.</w:t>
      </w:r>
    </w:p>
    <w:p w14:paraId="767047C2" w14:textId="77777777" w:rsidR="00563D63" w:rsidRDefault="00BC5E37">
      <w:pPr>
        <w:pStyle w:val="ListParagraph"/>
        <w:numPr>
          <w:ilvl w:val="2"/>
          <w:numId w:val="25"/>
        </w:numPr>
        <w:tabs>
          <w:tab w:val="left" w:pos="2367"/>
        </w:tabs>
        <w:spacing w:line="249" w:lineRule="auto"/>
        <w:ind w:right="628"/>
      </w:pPr>
      <w:r>
        <w:t>To what extent the perspectives of individuals with lived experience (i.e., justice-involved individuals</w:t>
      </w:r>
      <w:r>
        <w:rPr>
          <w:spacing w:val="-3"/>
        </w:rPr>
        <w:t xml:space="preserve"> </w:t>
      </w:r>
      <w:r>
        <w:t>with</w:t>
      </w:r>
      <w:r>
        <w:rPr>
          <w:spacing w:val="-3"/>
        </w:rPr>
        <w:t xml:space="preserve"> </w:t>
      </w:r>
      <w:r>
        <w:t>BH,</w:t>
      </w:r>
      <w:r>
        <w:rPr>
          <w:spacing w:val="-3"/>
        </w:rPr>
        <w:t xml:space="preserve"> </w:t>
      </w:r>
      <w:r>
        <w:t>I/DD</w:t>
      </w:r>
      <w:r>
        <w:rPr>
          <w:spacing w:val="-2"/>
        </w:rPr>
        <w:t xml:space="preserve"> </w:t>
      </w:r>
      <w:r>
        <w:t>and/or</w:t>
      </w:r>
      <w:r>
        <w:rPr>
          <w:spacing w:val="-5"/>
        </w:rPr>
        <w:t xml:space="preserve"> </w:t>
      </w:r>
      <w:r>
        <w:t>TBI</w:t>
      </w:r>
      <w:r>
        <w:rPr>
          <w:spacing w:val="-7"/>
        </w:rPr>
        <w:t xml:space="preserve"> </w:t>
      </w:r>
      <w:r>
        <w:t>needs)</w:t>
      </w:r>
      <w:r>
        <w:rPr>
          <w:spacing w:val="-2"/>
        </w:rPr>
        <w:t xml:space="preserve"> </w:t>
      </w:r>
      <w:r>
        <w:t>are</w:t>
      </w:r>
      <w:r>
        <w:rPr>
          <w:spacing w:val="-5"/>
        </w:rPr>
        <w:t xml:space="preserve"> </w:t>
      </w:r>
      <w:r>
        <w:t>incorporated</w:t>
      </w:r>
      <w:r>
        <w:rPr>
          <w:spacing w:val="-5"/>
        </w:rPr>
        <w:t xml:space="preserve"> </w:t>
      </w:r>
      <w:r>
        <w:t>into</w:t>
      </w:r>
      <w:r>
        <w:rPr>
          <w:spacing w:val="-3"/>
        </w:rPr>
        <w:t xml:space="preserve"> </w:t>
      </w:r>
      <w:r>
        <w:t>design</w:t>
      </w:r>
      <w:r>
        <w:rPr>
          <w:spacing w:val="-3"/>
        </w:rPr>
        <w:t xml:space="preserve"> </w:t>
      </w:r>
      <w:r>
        <w:t>and</w:t>
      </w:r>
      <w:r>
        <w:rPr>
          <w:spacing w:val="-5"/>
        </w:rPr>
        <w:t xml:space="preserve"> </w:t>
      </w:r>
      <w:r>
        <w:t>implementation</w:t>
      </w:r>
      <w:r>
        <w:rPr>
          <w:spacing w:val="-3"/>
        </w:rPr>
        <w:t xml:space="preserve"> </w:t>
      </w:r>
      <w:r>
        <w:t>of the proposal.</w:t>
      </w:r>
    </w:p>
    <w:p w14:paraId="4C7DE52C" w14:textId="77777777" w:rsidR="00563D63" w:rsidRDefault="00BC5E37">
      <w:pPr>
        <w:pStyle w:val="ListParagraph"/>
        <w:numPr>
          <w:ilvl w:val="2"/>
          <w:numId w:val="25"/>
        </w:numPr>
        <w:tabs>
          <w:tab w:val="left" w:pos="2366"/>
        </w:tabs>
        <w:spacing w:before="6"/>
        <w:ind w:left="2366" w:hanging="359"/>
      </w:pPr>
      <w:r>
        <w:t>How</w:t>
      </w:r>
      <w:r>
        <w:rPr>
          <w:spacing w:val="-4"/>
        </w:rPr>
        <w:t xml:space="preserve"> </w:t>
      </w:r>
      <w:r>
        <w:t>they</w:t>
      </w:r>
      <w:r>
        <w:rPr>
          <w:spacing w:val="-4"/>
        </w:rPr>
        <w:t xml:space="preserve"> </w:t>
      </w:r>
      <w:r>
        <w:t>will</w:t>
      </w:r>
      <w:r>
        <w:rPr>
          <w:spacing w:val="-4"/>
        </w:rPr>
        <w:t xml:space="preserve"> </w:t>
      </w:r>
      <w:r>
        <w:t>use</w:t>
      </w:r>
      <w:r>
        <w:rPr>
          <w:spacing w:val="-4"/>
        </w:rPr>
        <w:t xml:space="preserve"> </w:t>
      </w:r>
      <w:r>
        <w:t>and</w:t>
      </w:r>
      <w:r>
        <w:rPr>
          <w:spacing w:val="-2"/>
        </w:rPr>
        <w:t xml:space="preserve"> </w:t>
      </w:r>
      <w:r>
        <w:t>monitor</w:t>
      </w:r>
      <w:r>
        <w:rPr>
          <w:spacing w:val="-3"/>
        </w:rPr>
        <w:t xml:space="preserve"> </w:t>
      </w:r>
      <w:r>
        <w:t>use</w:t>
      </w:r>
      <w:r>
        <w:rPr>
          <w:spacing w:val="-2"/>
        </w:rPr>
        <w:t xml:space="preserve"> </w:t>
      </w:r>
      <w:r>
        <w:t>of</w:t>
      </w:r>
      <w:r>
        <w:rPr>
          <w:spacing w:val="-4"/>
        </w:rPr>
        <w:t xml:space="preserve"> </w:t>
      </w:r>
      <w:r>
        <w:t>flexible</w:t>
      </w:r>
      <w:r>
        <w:rPr>
          <w:spacing w:val="-4"/>
        </w:rPr>
        <w:t xml:space="preserve"> </w:t>
      </w:r>
      <w:r>
        <w:t>funds</w:t>
      </w:r>
      <w:r>
        <w:rPr>
          <w:spacing w:val="-2"/>
        </w:rPr>
        <w:t xml:space="preserve"> </w:t>
      </w:r>
      <w:r>
        <w:t>(see</w:t>
      </w:r>
      <w:r>
        <w:rPr>
          <w:spacing w:val="-2"/>
        </w:rPr>
        <w:t xml:space="preserve"> below).</w:t>
      </w:r>
    </w:p>
    <w:p w14:paraId="14CDA107" w14:textId="77777777" w:rsidR="00563D63" w:rsidRDefault="00BC5E37">
      <w:pPr>
        <w:pStyle w:val="ListParagraph"/>
        <w:numPr>
          <w:ilvl w:val="2"/>
          <w:numId w:val="25"/>
        </w:numPr>
        <w:tabs>
          <w:tab w:val="left" w:pos="2366"/>
        </w:tabs>
        <w:spacing w:line="271" w:lineRule="exact"/>
        <w:ind w:left="2366" w:hanging="359"/>
      </w:pPr>
      <w:r>
        <w:t>Potential</w:t>
      </w:r>
      <w:r>
        <w:rPr>
          <w:spacing w:val="-6"/>
        </w:rPr>
        <w:t xml:space="preserve"> </w:t>
      </w:r>
      <w:r>
        <w:t>impact</w:t>
      </w:r>
      <w:r>
        <w:rPr>
          <w:spacing w:val="-3"/>
        </w:rPr>
        <w:t xml:space="preserve"> </w:t>
      </w:r>
      <w:r>
        <w:t>of</w:t>
      </w:r>
      <w:r>
        <w:rPr>
          <w:spacing w:val="-5"/>
        </w:rPr>
        <w:t xml:space="preserve"> </w:t>
      </w:r>
      <w:r>
        <w:t>their</w:t>
      </w:r>
      <w:r>
        <w:rPr>
          <w:spacing w:val="-3"/>
        </w:rPr>
        <w:t xml:space="preserve"> </w:t>
      </w:r>
      <w:r>
        <w:rPr>
          <w:spacing w:val="-2"/>
        </w:rPr>
        <w:t>approach.</w:t>
      </w:r>
    </w:p>
    <w:p w14:paraId="2FA74D6E" w14:textId="77777777" w:rsidR="00563D63" w:rsidRDefault="00BC5E37">
      <w:pPr>
        <w:pStyle w:val="ListParagraph"/>
        <w:numPr>
          <w:ilvl w:val="2"/>
          <w:numId w:val="25"/>
        </w:numPr>
        <w:tabs>
          <w:tab w:val="left" w:pos="2366"/>
        </w:tabs>
        <w:spacing w:line="270" w:lineRule="exact"/>
        <w:ind w:left="2366" w:hanging="359"/>
      </w:pPr>
      <w:r>
        <w:t>Budget</w:t>
      </w:r>
      <w:r>
        <w:rPr>
          <w:spacing w:val="-4"/>
        </w:rPr>
        <w:t xml:space="preserve"> </w:t>
      </w:r>
      <w:r>
        <w:t>and</w:t>
      </w:r>
      <w:r>
        <w:rPr>
          <w:spacing w:val="-5"/>
        </w:rPr>
        <w:t xml:space="preserve"> </w:t>
      </w:r>
      <w:r>
        <w:t>sustainability</w:t>
      </w:r>
      <w:r>
        <w:rPr>
          <w:spacing w:val="-7"/>
        </w:rPr>
        <w:t xml:space="preserve"> </w:t>
      </w:r>
      <w:r>
        <w:rPr>
          <w:spacing w:val="-2"/>
        </w:rPr>
        <w:t>plan.</w:t>
      </w:r>
    </w:p>
    <w:p w14:paraId="40523E2B" w14:textId="77777777" w:rsidR="00563D63" w:rsidRDefault="00BC5E37">
      <w:pPr>
        <w:pStyle w:val="ListParagraph"/>
        <w:numPr>
          <w:ilvl w:val="2"/>
          <w:numId w:val="25"/>
        </w:numPr>
        <w:tabs>
          <w:tab w:val="left" w:pos="2366"/>
        </w:tabs>
        <w:spacing w:line="270" w:lineRule="exact"/>
        <w:ind w:left="2366" w:hanging="359"/>
      </w:pPr>
      <w:r>
        <w:t>An</w:t>
      </w:r>
      <w:r>
        <w:rPr>
          <w:spacing w:val="-3"/>
        </w:rPr>
        <w:t xml:space="preserve"> </w:t>
      </w:r>
      <w:r>
        <w:t>analysis</w:t>
      </w:r>
      <w:r>
        <w:rPr>
          <w:spacing w:val="-3"/>
        </w:rPr>
        <w:t xml:space="preserve"> </w:t>
      </w:r>
      <w:r>
        <w:t>of</w:t>
      </w:r>
      <w:r>
        <w:rPr>
          <w:spacing w:val="-5"/>
        </w:rPr>
        <w:t xml:space="preserve"> </w:t>
      </w:r>
      <w:r>
        <w:t>project</w:t>
      </w:r>
      <w:r>
        <w:rPr>
          <w:spacing w:val="-5"/>
        </w:rPr>
        <w:t xml:space="preserve"> </w:t>
      </w:r>
      <w:r>
        <w:t>risks</w:t>
      </w:r>
      <w:r>
        <w:rPr>
          <w:spacing w:val="-5"/>
        </w:rPr>
        <w:t xml:space="preserve"> </w:t>
      </w:r>
      <w:r>
        <w:t>and</w:t>
      </w:r>
      <w:r>
        <w:rPr>
          <w:spacing w:val="-3"/>
        </w:rPr>
        <w:t xml:space="preserve"> </w:t>
      </w:r>
      <w:r>
        <w:t>limitations,</w:t>
      </w:r>
      <w:r>
        <w:rPr>
          <w:spacing w:val="-2"/>
        </w:rPr>
        <w:t xml:space="preserve"> </w:t>
      </w:r>
      <w:r>
        <w:t>including</w:t>
      </w:r>
      <w:r>
        <w:rPr>
          <w:spacing w:val="-8"/>
        </w:rPr>
        <w:t xml:space="preserve"> </w:t>
      </w:r>
      <w:r>
        <w:t>how</w:t>
      </w:r>
      <w:r>
        <w:rPr>
          <w:spacing w:val="-4"/>
        </w:rPr>
        <w:t xml:space="preserve"> </w:t>
      </w:r>
      <w:r>
        <w:t>these</w:t>
      </w:r>
      <w:r>
        <w:rPr>
          <w:spacing w:val="-3"/>
        </w:rPr>
        <w:t xml:space="preserve"> </w:t>
      </w:r>
      <w:r>
        <w:t>will</w:t>
      </w:r>
      <w:r>
        <w:rPr>
          <w:spacing w:val="-5"/>
        </w:rPr>
        <w:t xml:space="preserve"> </w:t>
      </w:r>
      <w:r>
        <w:t>be</w:t>
      </w:r>
      <w:r>
        <w:rPr>
          <w:spacing w:val="-2"/>
        </w:rPr>
        <w:t xml:space="preserve"> addressed.</w:t>
      </w:r>
    </w:p>
    <w:p w14:paraId="2E27BCDB" w14:textId="77777777" w:rsidR="00563D63" w:rsidRDefault="00BC5E37">
      <w:pPr>
        <w:pStyle w:val="ListParagraph"/>
        <w:numPr>
          <w:ilvl w:val="1"/>
          <w:numId w:val="25"/>
        </w:numPr>
        <w:tabs>
          <w:tab w:val="left" w:pos="1647"/>
        </w:tabs>
        <w:spacing w:line="256" w:lineRule="auto"/>
        <w:ind w:right="423"/>
      </w:pPr>
      <w:r>
        <w:t>Applicants</w:t>
      </w:r>
      <w:r>
        <w:rPr>
          <w:spacing w:val="-2"/>
        </w:rPr>
        <w:t xml:space="preserve"> </w:t>
      </w:r>
      <w:r>
        <w:t>must</w:t>
      </w:r>
      <w:r>
        <w:rPr>
          <w:spacing w:val="-2"/>
        </w:rPr>
        <w:t xml:space="preserve"> </w:t>
      </w:r>
      <w:r>
        <w:t>describe</w:t>
      </w:r>
      <w:r>
        <w:rPr>
          <w:spacing w:val="-4"/>
        </w:rPr>
        <w:t xml:space="preserve"> </w:t>
      </w:r>
      <w:r>
        <w:t>how</w:t>
      </w:r>
      <w:r>
        <w:rPr>
          <w:spacing w:val="-3"/>
        </w:rPr>
        <w:t xml:space="preserve"> </w:t>
      </w:r>
      <w:r>
        <w:t>RFA</w:t>
      </w:r>
      <w:r>
        <w:rPr>
          <w:spacing w:val="-4"/>
        </w:rPr>
        <w:t xml:space="preserve"> </w:t>
      </w:r>
      <w:r>
        <w:t>funds</w:t>
      </w:r>
      <w:r>
        <w:rPr>
          <w:spacing w:val="-2"/>
        </w:rPr>
        <w:t xml:space="preserve"> </w:t>
      </w:r>
      <w:r>
        <w:t>will</w:t>
      </w:r>
      <w:r>
        <w:rPr>
          <w:spacing w:val="-2"/>
        </w:rPr>
        <w:t xml:space="preserve"> </w:t>
      </w:r>
      <w:r>
        <w:t>be</w:t>
      </w:r>
      <w:r>
        <w:rPr>
          <w:spacing w:val="-2"/>
        </w:rPr>
        <w:t xml:space="preserve"> </w:t>
      </w:r>
      <w:r>
        <w:t>used</w:t>
      </w:r>
      <w:r>
        <w:rPr>
          <w:spacing w:val="-5"/>
        </w:rPr>
        <w:t xml:space="preserve"> </w:t>
      </w:r>
      <w:r>
        <w:t>to</w:t>
      </w:r>
      <w:r>
        <w:rPr>
          <w:spacing w:val="-2"/>
        </w:rPr>
        <w:t xml:space="preserve"> </w:t>
      </w:r>
      <w:r>
        <w:t>serve</w:t>
      </w:r>
      <w:r>
        <w:rPr>
          <w:spacing w:val="-4"/>
        </w:rPr>
        <w:t xml:space="preserve"> </w:t>
      </w:r>
      <w:r>
        <w:t>justice-involved</w:t>
      </w:r>
      <w:r>
        <w:rPr>
          <w:spacing w:val="-2"/>
        </w:rPr>
        <w:t xml:space="preserve"> </w:t>
      </w:r>
      <w:r>
        <w:t>adults</w:t>
      </w:r>
      <w:r>
        <w:rPr>
          <w:spacing w:val="-2"/>
        </w:rPr>
        <w:t xml:space="preserve"> </w:t>
      </w:r>
      <w:r>
        <w:t>with</w:t>
      </w:r>
      <w:r>
        <w:rPr>
          <w:spacing w:val="-2"/>
        </w:rPr>
        <w:t xml:space="preserve"> </w:t>
      </w:r>
      <w:r>
        <w:t>BH,</w:t>
      </w:r>
      <w:r>
        <w:rPr>
          <w:spacing w:val="-2"/>
        </w:rPr>
        <w:t xml:space="preserve"> </w:t>
      </w:r>
      <w:r>
        <w:t>I/DD,</w:t>
      </w:r>
      <w:r>
        <w:rPr>
          <w:spacing w:val="-2"/>
        </w:rPr>
        <w:t xml:space="preserve"> </w:t>
      </w:r>
      <w:r>
        <w:t xml:space="preserve">TBI, and co-occurring related needs </w:t>
      </w:r>
      <w:r>
        <w:rPr>
          <w:u w:val="single"/>
        </w:rPr>
        <w:t>no matter their county of residence, insurance status, or health plan.</w:t>
      </w:r>
    </w:p>
    <w:p w14:paraId="4584F11B" w14:textId="77777777" w:rsidR="00563D63" w:rsidRDefault="00BC5E37">
      <w:pPr>
        <w:pStyle w:val="ListParagraph"/>
        <w:numPr>
          <w:ilvl w:val="1"/>
          <w:numId w:val="25"/>
        </w:numPr>
        <w:tabs>
          <w:tab w:val="left" w:pos="1647"/>
        </w:tabs>
        <w:spacing w:before="1" w:line="256" w:lineRule="auto"/>
        <w:ind w:right="866"/>
      </w:pPr>
      <w:r>
        <w:t>Applicants</w:t>
      </w:r>
      <w:r>
        <w:rPr>
          <w:spacing w:val="-2"/>
        </w:rPr>
        <w:t xml:space="preserve"> </w:t>
      </w:r>
      <w:r>
        <w:t>must be</w:t>
      </w:r>
      <w:r>
        <w:rPr>
          <w:spacing w:val="-4"/>
        </w:rPr>
        <w:t xml:space="preserve"> </w:t>
      </w:r>
      <w:r>
        <w:t>in</w:t>
      </w:r>
      <w:r>
        <w:rPr>
          <w:spacing w:val="-4"/>
        </w:rPr>
        <w:t xml:space="preserve"> </w:t>
      </w:r>
      <w:r>
        <w:t>located</w:t>
      </w:r>
      <w:r>
        <w:rPr>
          <w:spacing w:val="-2"/>
        </w:rPr>
        <w:t xml:space="preserve"> </w:t>
      </w:r>
      <w:r>
        <w:t>North</w:t>
      </w:r>
      <w:r>
        <w:rPr>
          <w:spacing w:val="-2"/>
        </w:rPr>
        <w:t xml:space="preserve"> </w:t>
      </w:r>
      <w:r>
        <w:t>Carolina</w:t>
      </w:r>
      <w:r>
        <w:rPr>
          <w:spacing w:val="-2"/>
        </w:rPr>
        <w:t xml:space="preserve"> </w:t>
      </w:r>
      <w:r>
        <w:t>and</w:t>
      </w:r>
      <w:r>
        <w:rPr>
          <w:spacing w:val="-2"/>
        </w:rPr>
        <w:t xml:space="preserve"> </w:t>
      </w:r>
      <w:r>
        <w:t>be</w:t>
      </w:r>
      <w:r>
        <w:rPr>
          <w:spacing w:val="-4"/>
        </w:rPr>
        <w:t xml:space="preserve"> </w:t>
      </w:r>
      <w:r>
        <w:t>a</w:t>
      </w:r>
      <w:r>
        <w:rPr>
          <w:spacing w:val="-4"/>
        </w:rPr>
        <w:t xml:space="preserve"> </w:t>
      </w:r>
      <w:r>
        <w:t>non-profit,</w:t>
      </w:r>
      <w:r>
        <w:rPr>
          <w:spacing w:val="-5"/>
        </w:rPr>
        <w:t xml:space="preserve"> </w:t>
      </w:r>
      <w:r>
        <w:t>for-profit</w:t>
      </w:r>
      <w:r>
        <w:rPr>
          <w:spacing w:val="-4"/>
        </w:rPr>
        <w:t xml:space="preserve"> </w:t>
      </w:r>
      <w:r>
        <w:t>or</w:t>
      </w:r>
      <w:r>
        <w:rPr>
          <w:spacing w:val="-4"/>
        </w:rPr>
        <w:t xml:space="preserve"> </w:t>
      </w:r>
      <w:r>
        <w:t>local</w:t>
      </w:r>
      <w:r>
        <w:rPr>
          <w:spacing w:val="-1"/>
        </w:rPr>
        <w:t xml:space="preserve"> </w:t>
      </w:r>
      <w:r>
        <w:t>government</w:t>
      </w:r>
      <w:r>
        <w:rPr>
          <w:spacing w:val="-1"/>
        </w:rPr>
        <w:t xml:space="preserve"> </w:t>
      </w:r>
      <w:r>
        <w:t>entity (e.g., county government, local area entity).</w:t>
      </w:r>
    </w:p>
    <w:p w14:paraId="18226098" w14:textId="77777777" w:rsidR="00563D63" w:rsidRDefault="00BC5E37">
      <w:pPr>
        <w:pStyle w:val="ListParagraph"/>
        <w:numPr>
          <w:ilvl w:val="1"/>
          <w:numId w:val="25"/>
        </w:numPr>
        <w:tabs>
          <w:tab w:val="left" w:pos="1647"/>
        </w:tabs>
        <w:spacing w:before="1" w:line="256" w:lineRule="auto"/>
        <w:ind w:right="838"/>
      </w:pPr>
      <w:r>
        <w:t>Applications</w:t>
      </w:r>
      <w:r>
        <w:rPr>
          <w:spacing w:val="-2"/>
        </w:rPr>
        <w:t xml:space="preserve"> </w:t>
      </w:r>
      <w:r>
        <w:t>are</w:t>
      </w:r>
      <w:r>
        <w:rPr>
          <w:spacing w:val="-2"/>
        </w:rPr>
        <w:t xml:space="preserve"> </w:t>
      </w:r>
      <w:r>
        <w:t>required</w:t>
      </w:r>
      <w:r>
        <w:rPr>
          <w:spacing w:val="-4"/>
        </w:rPr>
        <w:t xml:space="preserve"> </w:t>
      </w:r>
      <w:r>
        <w:t>to</w:t>
      </w:r>
      <w:r>
        <w:rPr>
          <w:spacing w:val="-2"/>
        </w:rPr>
        <w:t xml:space="preserve"> </w:t>
      </w:r>
      <w:r>
        <w:t>describe</w:t>
      </w:r>
      <w:r>
        <w:rPr>
          <w:spacing w:val="-2"/>
        </w:rPr>
        <w:t xml:space="preserve"> </w:t>
      </w:r>
      <w:r>
        <w:t>how</w:t>
      </w:r>
      <w:r>
        <w:rPr>
          <w:spacing w:val="-5"/>
        </w:rPr>
        <w:t xml:space="preserve"> </w:t>
      </w:r>
      <w:r>
        <w:t>long</w:t>
      </w:r>
      <w:r>
        <w:rPr>
          <w:spacing w:val="-5"/>
        </w:rPr>
        <w:t xml:space="preserve"> </w:t>
      </w:r>
      <w:r>
        <w:t>its</w:t>
      </w:r>
      <w:r>
        <w:rPr>
          <w:spacing w:val="-2"/>
        </w:rPr>
        <w:t xml:space="preserve"> </w:t>
      </w:r>
      <w:r>
        <w:t>administrators</w:t>
      </w:r>
      <w:r>
        <w:rPr>
          <w:spacing w:val="-2"/>
        </w:rPr>
        <w:t xml:space="preserve"> </w:t>
      </w:r>
      <w:r>
        <w:t>have</w:t>
      </w:r>
      <w:r>
        <w:rPr>
          <w:spacing w:val="-2"/>
        </w:rPr>
        <w:t xml:space="preserve"> </w:t>
      </w:r>
      <w:r>
        <w:t>been</w:t>
      </w:r>
      <w:r>
        <w:rPr>
          <w:spacing w:val="-2"/>
        </w:rPr>
        <w:t xml:space="preserve"> </w:t>
      </w:r>
      <w:r>
        <w:t>with</w:t>
      </w:r>
      <w:r>
        <w:rPr>
          <w:spacing w:val="-5"/>
        </w:rPr>
        <w:t xml:space="preserve"> </w:t>
      </w:r>
      <w:r>
        <w:t>the</w:t>
      </w:r>
      <w:r>
        <w:rPr>
          <w:spacing w:val="-2"/>
        </w:rPr>
        <w:t xml:space="preserve"> </w:t>
      </w:r>
      <w:r>
        <w:t>organization,</w:t>
      </w:r>
      <w:r>
        <w:rPr>
          <w:spacing w:val="-2"/>
        </w:rPr>
        <w:t xml:space="preserve"> </w:t>
      </w:r>
      <w:r>
        <w:t>staff turnover rate and experience with DMH/DD/SUS, state, and/or federal government contracts.</w:t>
      </w:r>
    </w:p>
    <w:p w14:paraId="79E05B24" w14:textId="77777777" w:rsidR="00563D63" w:rsidRDefault="00BC5E37">
      <w:pPr>
        <w:pStyle w:val="ListParagraph"/>
        <w:numPr>
          <w:ilvl w:val="1"/>
          <w:numId w:val="25"/>
        </w:numPr>
        <w:tabs>
          <w:tab w:val="left" w:pos="1647"/>
        </w:tabs>
        <w:spacing w:before="1" w:line="256" w:lineRule="auto"/>
        <w:ind w:right="842"/>
      </w:pPr>
      <w:r>
        <w:t>Applicants</w:t>
      </w:r>
      <w:r>
        <w:rPr>
          <w:spacing w:val="-3"/>
        </w:rPr>
        <w:t xml:space="preserve"> </w:t>
      </w:r>
      <w:r>
        <w:t>may</w:t>
      </w:r>
      <w:r>
        <w:rPr>
          <w:spacing w:val="-5"/>
        </w:rPr>
        <w:t xml:space="preserve"> </w:t>
      </w:r>
      <w:r>
        <w:t>apply</w:t>
      </w:r>
      <w:r>
        <w:rPr>
          <w:spacing w:val="-6"/>
        </w:rPr>
        <w:t xml:space="preserve"> </w:t>
      </w:r>
      <w:r>
        <w:t>alone</w:t>
      </w:r>
      <w:r>
        <w:rPr>
          <w:spacing w:val="-3"/>
        </w:rPr>
        <w:t xml:space="preserve"> </w:t>
      </w:r>
      <w:r>
        <w:t>and/or</w:t>
      </w:r>
      <w:r>
        <w:rPr>
          <w:spacing w:val="-5"/>
        </w:rPr>
        <w:t xml:space="preserve"> </w:t>
      </w:r>
      <w:r>
        <w:t>in</w:t>
      </w:r>
      <w:r>
        <w:rPr>
          <w:spacing w:val="-3"/>
        </w:rPr>
        <w:t xml:space="preserve"> </w:t>
      </w:r>
      <w:r>
        <w:t>collaboration</w:t>
      </w:r>
      <w:r>
        <w:rPr>
          <w:spacing w:val="-3"/>
        </w:rPr>
        <w:t xml:space="preserve"> </w:t>
      </w:r>
      <w:r>
        <w:t>with</w:t>
      </w:r>
      <w:r>
        <w:rPr>
          <w:spacing w:val="-3"/>
        </w:rPr>
        <w:t xml:space="preserve"> </w:t>
      </w:r>
      <w:r>
        <w:t>partners.</w:t>
      </w:r>
      <w:r>
        <w:rPr>
          <w:spacing w:val="-3"/>
        </w:rPr>
        <w:t xml:space="preserve"> </w:t>
      </w:r>
      <w:r>
        <w:t>Applicants</w:t>
      </w:r>
      <w:r>
        <w:rPr>
          <w:spacing w:val="-3"/>
        </w:rPr>
        <w:t xml:space="preserve"> </w:t>
      </w:r>
      <w:r>
        <w:t>are</w:t>
      </w:r>
      <w:r>
        <w:rPr>
          <w:spacing w:val="-5"/>
        </w:rPr>
        <w:t xml:space="preserve"> </w:t>
      </w:r>
      <w:r>
        <w:t>encouraged</w:t>
      </w:r>
      <w:r>
        <w:rPr>
          <w:spacing w:val="-3"/>
        </w:rPr>
        <w:t xml:space="preserve"> </w:t>
      </w:r>
      <w:r>
        <w:t>to submit collaborative applications with other entities (e.g., county government, law enforcement, treatment provider, treatment court, recovery center/hub, LME/MCO, community paramedicine programs, community-based organizations).</w:t>
      </w:r>
    </w:p>
    <w:p w14:paraId="2F156F90" w14:textId="77777777" w:rsidR="00563D63" w:rsidRDefault="00BC5E37">
      <w:pPr>
        <w:pStyle w:val="ListParagraph"/>
        <w:numPr>
          <w:ilvl w:val="1"/>
          <w:numId w:val="25"/>
        </w:numPr>
        <w:tabs>
          <w:tab w:val="left" w:pos="1647"/>
        </w:tabs>
        <w:spacing w:line="256" w:lineRule="auto"/>
        <w:ind w:right="569"/>
      </w:pPr>
      <w:r>
        <w:t xml:space="preserve">Applicants must, at a minimum, be able to demonstrate they have existing, working relationships or participate in coalitions with county government(s), law enforcement (i.e., sheriff’s office, local police departments) and court systems </w:t>
      </w:r>
      <w:r>
        <w:rPr>
          <w:b/>
        </w:rPr>
        <w:t xml:space="preserve">or </w:t>
      </w:r>
      <w:r>
        <w:t>a plan to develop these relationships through implementation of RFA funds</w:t>
      </w:r>
      <w:r>
        <w:rPr>
          <w:spacing w:val="-4"/>
        </w:rPr>
        <w:t xml:space="preserve"> </w:t>
      </w:r>
      <w:r>
        <w:t>in</w:t>
      </w:r>
      <w:r>
        <w:rPr>
          <w:spacing w:val="-5"/>
        </w:rPr>
        <w:t xml:space="preserve"> </w:t>
      </w:r>
      <w:r>
        <w:t>the</w:t>
      </w:r>
      <w:r>
        <w:rPr>
          <w:spacing w:val="-4"/>
        </w:rPr>
        <w:t xml:space="preserve"> </w:t>
      </w:r>
      <w:r>
        <w:t>area</w:t>
      </w:r>
      <w:r>
        <w:rPr>
          <w:spacing w:val="-2"/>
        </w:rPr>
        <w:t xml:space="preserve"> </w:t>
      </w:r>
      <w:r>
        <w:t>in</w:t>
      </w:r>
      <w:r>
        <w:rPr>
          <w:spacing w:val="-2"/>
        </w:rPr>
        <w:t xml:space="preserve"> </w:t>
      </w:r>
      <w:r>
        <w:t>which</w:t>
      </w:r>
      <w:r>
        <w:rPr>
          <w:spacing w:val="-4"/>
        </w:rPr>
        <w:t xml:space="preserve"> </w:t>
      </w:r>
      <w:r>
        <w:t>the</w:t>
      </w:r>
      <w:r>
        <w:rPr>
          <w:spacing w:val="-2"/>
        </w:rPr>
        <w:t xml:space="preserve"> </w:t>
      </w:r>
      <w:r>
        <w:t>applicant</w:t>
      </w:r>
      <w:r>
        <w:rPr>
          <w:spacing w:val="-1"/>
        </w:rPr>
        <w:t xml:space="preserve"> </w:t>
      </w:r>
      <w:r>
        <w:t>is</w:t>
      </w:r>
      <w:r>
        <w:rPr>
          <w:spacing w:val="-2"/>
        </w:rPr>
        <w:t xml:space="preserve"> </w:t>
      </w:r>
      <w:r>
        <w:t>prioritizing</w:t>
      </w:r>
      <w:r>
        <w:rPr>
          <w:spacing w:val="-5"/>
        </w:rPr>
        <w:t xml:space="preserve"> </w:t>
      </w:r>
      <w:r>
        <w:t>service</w:t>
      </w:r>
      <w:r>
        <w:rPr>
          <w:spacing w:val="-2"/>
        </w:rPr>
        <w:t xml:space="preserve"> </w:t>
      </w:r>
      <w:r>
        <w:t>delivery.</w:t>
      </w:r>
      <w:r>
        <w:rPr>
          <w:spacing w:val="-2"/>
        </w:rPr>
        <w:t xml:space="preserve"> </w:t>
      </w:r>
      <w:r>
        <w:t>Applicants</w:t>
      </w:r>
      <w:r>
        <w:rPr>
          <w:spacing w:val="-4"/>
        </w:rPr>
        <w:t xml:space="preserve"> </w:t>
      </w:r>
      <w:r>
        <w:t>are</w:t>
      </w:r>
      <w:r>
        <w:rPr>
          <w:spacing w:val="-2"/>
        </w:rPr>
        <w:t xml:space="preserve"> </w:t>
      </w:r>
      <w:r>
        <w:t>encouraged,</w:t>
      </w:r>
      <w:r>
        <w:rPr>
          <w:spacing w:val="-2"/>
        </w:rPr>
        <w:t xml:space="preserve"> </w:t>
      </w:r>
      <w:r>
        <w:t>but</w:t>
      </w:r>
      <w:r>
        <w:rPr>
          <w:spacing w:val="-1"/>
        </w:rPr>
        <w:t xml:space="preserve"> </w:t>
      </w:r>
      <w:r>
        <w:t>not required, to submit letters of support from these entities as part of their application.</w:t>
      </w:r>
    </w:p>
    <w:p w14:paraId="6465A7F9" w14:textId="77777777" w:rsidR="00563D63" w:rsidRDefault="00BC5E37" w:rsidP="00BC5E37">
      <w:pPr>
        <w:pStyle w:val="ListParagraph"/>
        <w:numPr>
          <w:ilvl w:val="1"/>
          <w:numId w:val="25"/>
        </w:numPr>
        <w:tabs>
          <w:tab w:val="left" w:pos="1647"/>
        </w:tabs>
        <w:ind w:left="1642" w:right="407"/>
      </w:pPr>
      <w:r>
        <w:t>Applicants must describe how they will make best efforts to coordinate closely with all types of health</w:t>
      </w:r>
      <w:r>
        <w:rPr>
          <w:spacing w:val="40"/>
        </w:rPr>
        <w:t xml:space="preserve"> </w:t>
      </w:r>
      <w:r>
        <w:t>plans that may be covering</w:t>
      </w:r>
      <w:r>
        <w:rPr>
          <w:spacing w:val="-1"/>
        </w:rPr>
        <w:t xml:space="preserve"> </w:t>
      </w:r>
      <w:r>
        <w:t>an individual receiving</w:t>
      </w:r>
      <w:r>
        <w:rPr>
          <w:spacing w:val="-1"/>
        </w:rPr>
        <w:t xml:space="preserve"> </w:t>
      </w:r>
      <w:r>
        <w:t>program</w:t>
      </w:r>
      <w:r>
        <w:rPr>
          <w:spacing w:val="-2"/>
        </w:rPr>
        <w:t xml:space="preserve"> </w:t>
      </w:r>
      <w:r>
        <w:t>services or supports (i.e., LME/MCO,</w:t>
      </w:r>
      <w:r>
        <w:rPr>
          <w:spacing w:val="-1"/>
        </w:rPr>
        <w:t xml:space="preserve"> </w:t>
      </w:r>
      <w:r>
        <w:t>Tailored Plan,</w:t>
      </w:r>
      <w:r>
        <w:rPr>
          <w:spacing w:val="-3"/>
        </w:rPr>
        <w:t xml:space="preserve"> </w:t>
      </w:r>
      <w:r>
        <w:t>Standard</w:t>
      </w:r>
      <w:r>
        <w:rPr>
          <w:spacing w:val="-3"/>
        </w:rPr>
        <w:t xml:space="preserve"> </w:t>
      </w:r>
      <w:r>
        <w:t>Plan,</w:t>
      </w:r>
      <w:r>
        <w:rPr>
          <w:spacing w:val="-8"/>
        </w:rPr>
        <w:t xml:space="preserve"> </w:t>
      </w:r>
      <w:r>
        <w:t>Tricare,</w:t>
      </w:r>
      <w:r>
        <w:rPr>
          <w:spacing w:val="-3"/>
        </w:rPr>
        <w:t xml:space="preserve"> </w:t>
      </w:r>
      <w:r>
        <w:t>Medicare</w:t>
      </w:r>
      <w:r>
        <w:rPr>
          <w:spacing w:val="-3"/>
        </w:rPr>
        <w:t xml:space="preserve"> </w:t>
      </w:r>
      <w:r>
        <w:t>Advantage,</w:t>
      </w:r>
      <w:r>
        <w:rPr>
          <w:spacing w:val="-3"/>
        </w:rPr>
        <w:t xml:space="preserve"> </w:t>
      </w:r>
      <w:r>
        <w:t>private</w:t>
      </w:r>
      <w:r>
        <w:rPr>
          <w:spacing w:val="-3"/>
        </w:rPr>
        <w:t xml:space="preserve"> </w:t>
      </w:r>
      <w:r>
        <w:t>plans);</w:t>
      </w:r>
      <w:r>
        <w:rPr>
          <w:spacing w:val="-2"/>
        </w:rPr>
        <w:t xml:space="preserve"> </w:t>
      </w:r>
      <w:r>
        <w:t>and</w:t>
      </w:r>
      <w:r>
        <w:rPr>
          <w:spacing w:val="-3"/>
        </w:rPr>
        <w:t xml:space="preserve"> </w:t>
      </w:r>
      <w:r>
        <w:t>relevant</w:t>
      </w:r>
      <w:r>
        <w:rPr>
          <w:spacing w:val="-5"/>
        </w:rPr>
        <w:t xml:space="preserve"> </w:t>
      </w:r>
      <w:r>
        <w:t>provider</w:t>
      </w:r>
      <w:r>
        <w:rPr>
          <w:spacing w:val="-2"/>
        </w:rPr>
        <w:t xml:space="preserve"> </w:t>
      </w:r>
      <w:r>
        <w:t>entities</w:t>
      </w:r>
      <w:r>
        <w:rPr>
          <w:spacing w:val="-5"/>
        </w:rPr>
        <w:t xml:space="preserve"> </w:t>
      </w:r>
      <w:r>
        <w:t>that</w:t>
      </w:r>
      <w:r>
        <w:rPr>
          <w:spacing w:val="-2"/>
        </w:rPr>
        <w:t xml:space="preserve"> </w:t>
      </w:r>
      <w:r>
        <w:t>may</w:t>
      </w:r>
      <w:r>
        <w:rPr>
          <w:spacing w:val="-5"/>
        </w:rPr>
        <w:t xml:space="preserve"> </w:t>
      </w:r>
      <w:r>
        <w:t xml:space="preserve">be </w:t>
      </w:r>
      <w:r>
        <w:lastRenderedPageBreak/>
        <w:t>delivering treatment and/or other services to an individual [i.e., certified community behavioral health clinics (CCBHCs)].</w:t>
      </w:r>
    </w:p>
    <w:p w14:paraId="2AE9F24B" w14:textId="77777777" w:rsidR="00563D63" w:rsidRDefault="00BC5E37" w:rsidP="00BC5E37">
      <w:pPr>
        <w:pStyle w:val="ListParagraph"/>
        <w:numPr>
          <w:ilvl w:val="1"/>
          <w:numId w:val="25"/>
        </w:numPr>
        <w:tabs>
          <w:tab w:val="left" w:pos="1647"/>
        </w:tabs>
        <w:ind w:left="1642" w:right="567"/>
      </w:pPr>
      <w:r>
        <w:t>Entities</w:t>
      </w:r>
      <w:r>
        <w:rPr>
          <w:spacing w:val="-2"/>
        </w:rPr>
        <w:t xml:space="preserve"> </w:t>
      </w:r>
      <w:r>
        <w:t>receiving</w:t>
      </w:r>
      <w:r>
        <w:rPr>
          <w:spacing w:val="-5"/>
        </w:rPr>
        <w:t xml:space="preserve"> </w:t>
      </w:r>
      <w:r>
        <w:t>RFA</w:t>
      </w:r>
      <w:r>
        <w:rPr>
          <w:spacing w:val="-4"/>
        </w:rPr>
        <w:t xml:space="preserve"> </w:t>
      </w:r>
      <w:r>
        <w:t>funds</w:t>
      </w:r>
      <w:r>
        <w:rPr>
          <w:spacing w:val="-2"/>
        </w:rPr>
        <w:t xml:space="preserve"> </w:t>
      </w:r>
      <w:r>
        <w:t>are</w:t>
      </w:r>
      <w:r>
        <w:rPr>
          <w:spacing w:val="-2"/>
        </w:rPr>
        <w:t xml:space="preserve"> </w:t>
      </w:r>
      <w:r>
        <w:t>required</w:t>
      </w:r>
      <w:r>
        <w:rPr>
          <w:spacing w:val="-4"/>
        </w:rPr>
        <w:t xml:space="preserve"> </w:t>
      </w:r>
      <w:r>
        <w:t>to</w:t>
      </w:r>
      <w:r>
        <w:rPr>
          <w:spacing w:val="-2"/>
        </w:rPr>
        <w:t xml:space="preserve"> </w:t>
      </w:r>
      <w:r>
        <w:t>participate</w:t>
      </w:r>
      <w:r>
        <w:rPr>
          <w:spacing w:val="-2"/>
        </w:rPr>
        <w:t xml:space="preserve"> </w:t>
      </w:r>
      <w:r>
        <w:t>in</w:t>
      </w:r>
      <w:r>
        <w:rPr>
          <w:spacing w:val="-5"/>
        </w:rPr>
        <w:t xml:space="preserve"> </w:t>
      </w:r>
      <w:r>
        <w:t>technical</w:t>
      </w:r>
      <w:r>
        <w:rPr>
          <w:spacing w:val="-4"/>
        </w:rPr>
        <w:t xml:space="preserve"> </w:t>
      </w:r>
      <w:r>
        <w:t>assistance</w:t>
      </w:r>
      <w:r>
        <w:rPr>
          <w:spacing w:val="-2"/>
        </w:rPr>
        <w:t xml:space="preserve"> </w:t>
      </w:r>
      <w:r>
        <w:t>and</w:t>
      </w:r>
      <w:r>
        <w:rPr>
          <w:spacing w:val="-2"/>
        </w:rPr>
        <w:t xml:space="preserve"> </w:t>
      </w:r>
      <w:r>
        <w:t>learning</w:t>
      </w:r>
      <w:r>
        <w:rPr>
          <w:spacing w:val="-5"/>
        </w:rPr>
        <w:t xml:space="preserve"> </w:t>
      </w:r>
      <w:r>
        <w:t>collaboratives as specified by DMH/DD/SUS. Technical Assistance, also known as “TA” and commonly referred to as</w:t>
      </w:r>
    </w:p>
    <w:p w14:paraId="7E0C353B" w14:textId="77777777" w:rsidR="00563D63" w:rsidRDefault="00BC5E37" w:rsidP="00BC5E37">
      <w:pPr>
        <w:pStyle w:val="BodyText"/>
        <w:ind w:left="1642" w:right="418"/>
      </w:pPr>
      <w:r>
        <w:t>consulting,</w:t>
      </w:r>
      <w:r>
        <w:rPr>
          <w:spacing w:val="-2"/>
        </w:rPr>
        <w:t xml:space="preserve"> </w:t>
      </w:r>
      <w:r>
        <w:t>is</w:t>
      </w:r>
      <w:r>
        <w:rPr>
          <w:spacing w:val="-4"/>
        </w:rPr>
        <w:t xml:space="preserve"> </w:t>
      </w:r>
      <w:r>
        <w:t>the</w:t>
      </w:r>
      <w:r>
        <w:rPr>
          <w:spacing w:val="-2"/>
        </w:rPr>
        <w:t xml:space="preserve"> </w:t>
      </w:r>
      <w:r>
        <w:t>process</w:t>
      </w:r>
      <w:r>
        <w:rPr>
          <w:spacing w:val="-4"/>
        </w:rPr>
        <w:t xml:space="preserve"> </w:t>
      </w:r>
      <w:r>
        <w:t>of</w:t>
      </w:r>
      <w:r>
        <w:rPr>
          <w:spacing w:val="-4"/>
        </w:rPr>
        <w:t xml:space="preserve"> </w:t>
      </w:r>
      <w:r>
        <w:t>providing</w:t>
      </w:r>
      <w:r>
        <w:rPr>
          <w:spacing w:val="-5"/>
        </w:rPr>
        <w:t xml:space="preserve"> </w:t>
      </w:r>
      <w:r>
        <w:t>targeted</w:t>
      </w:r>
      <w:r>
        <w:rPr>
          <w:spacing w:val="-4"/>
        </w:rPr>
        <w:t xml:space="preserve"> </w:t>
      </w:r>
      <w:r>
        <w:t>support</w:t>
      </w:r>
      <w:r>
        <w:rPr>
          <w:spacing w:val="-4"/>
        </w:rPr>
        <w:t xml:space="preserve"> </w:t>
      </w:r>
      <w:r>
        <w:t>to</w:t>
      </w:r>
      <w:r>
        <w:rPr>
          <w:spacing w:val="-2"/>
        </w:rPr>
        <w:t xml:space="preserve"> </w:t>
      </w:r>
      <w:r>
        <w:t>an</w:t>
      </w:r>
      <w:r>
        <w:rPr>
          <w:spacing w:val="-2"/>
        </w:rPr>
        <w:t xml:space="preserve"> </w:t>
      </w:r>
      <w:r>
        <w:t>organization</w:t>
      </w:r>
      <w:r>
        <w:rPr>
          <w:spacing w:val="-2"/>
        </w:rPr>
        <w:t xml:space="preserve"> </w:t>
      </w:r>
      <w:r>
        <w:t>with</w:t>
      </w:r>
      <w:r>
        <w:rPr>
          <w:spacing w:val="-5"/>
        </w:rPr>
        <w:t xml:space="preserve"> </w:t>
      </w:r>
      <w:r>
        <w:t>a</w:t>
      </w:r>
      <w:r>
        <w:rPr>
          <w:spacing w:val="-2"/>
        </w:rPr>
        <w:t xml:space="preserve"> </w:t>
      </w:r>
      <w:r>
        <w:t>development</w:t>
      </w:r>
      <w:r>
        <w:rPr>
          <w:spacing w:val="-1"/>
        </w:rPr>
        <w:t xml:space="preserve"> </w:t>
      </w:r>
      <w:r>
        <w:t>need</w:t>
      </w:r>
      <w:r>
        <w:rPr>
          <w:spacing w:val="-2"/>
        </w:rPr>
        <w:t xml:space="preserve"> </w:t>
      </w:r>
      <w:r>
        <w:t>or problem. It is an effective method for building the capacity of an organization.</w:t>
      </w:r>
    </w:p>
    <w:p w14:paraId="3563048E" w14:textId="77777777" w:rsidR="00563D63" w:rsidRDefault="00BC5E37" w:rsidP="00BC5E37">
      <w:pPr>
        <w:pStyle w:val="ListParagraph"/>
        <w:numPr>
          <w:ilvl w:val="1"/>
          <w:numId w:val="25"/>
        </w:numPr>
        <w:tabs>
          <w:tab w:val="left" w:pos="1647"/>
        </w:tabs>
        <w:ind w:left="1642" w:right="451"/>
      </w:pPr>
      <w:r>
        <w:t>E</w:t>
      </w:r>
      <w:r>
        <w:t>ntities receiving RFA funds are required to participate in data collection, reporting and evaluation activities, to include sharing data with DMH/DD/SUS and/or the contracted evaluator, such as: number of individuals served by the program by key demographic variables (e.g., race/ethnicity, age, gender, geography), primary diagnosis (known or suspected), services received, number of referrals into the program</w:t>
      </w:r>
      <w:r>
        <w:rPr>
          <w:spacing w:val="-6"/>
        </w:rPr>
        <w:t xml:space="preserve"> </w:t>
      </w:r>
      <w:r>
        <w:t>and</w:t>
      </w:r>
      <w:r>
        <w:rPr>
          <w:spacing w:val="-2"/>
        </w:rPr>
        <w:t xml:space="preserve"> </w:t>
      </w:r>
      <w:r>
        <w:t>by</w:t>
      </w:r>
      <w:r>
        <w:rPr>
          <w:spacing w:val="-4"/>
        </w:rPr>
        <w:t xml:space="preserve"> </w:t>
      </w:r>
      <w:r>
        <w:t>which</w:t>
      </w:r>
      <w:r>
        <w:rPr>
          <w:spacing w:val="-2"/>
        </w:rPr>
        <w:t xml:space="preserve"> </w:t>
      </w:r>
      <w:r>
        <w:t>entity,</w:t>
      </w:r>
      <w:r>
        <w:rPr>
          <w:spacing w:val="-2"/>
        </w:rPr>
        <w:t xml:space="preserve"> </w:t>
      </w:r>
      <w:r>
        <w:t>how</w:t>
      </w:r>
      <w:r>
        <w:rPr>
          <w:spacing w:val="-3"/>
        </w:rPr>
        <w:t xml:space="preserve"> </w:t>
      </w:r>
      <w:r>
        <w:t>long</w:t>
      </w:r>
      <w:r>
        <w:rPr>
          <w:spacing w:val="-5"/>
        </w:rPr>
        <w:t xml:space="preserve"> </w:t>
      </w:r>
      <w:r>
        <w:t>individuals</w:t>
      </w:r>
      <w:r>
        <w:rPr>
          <w:spacing w:val="-2"/>
        </w:rPr>
        <w:t xml:space="preserve"> </w:t>
      </w:r>
      <w:r>
        <w:t>participate</w:t>
      </w:r>
      <w:r>
        <w:rPr>
          <w:spacing w:val="-4"/>
        </w:rPr>
        <w:t xml:space="preserve"> </w:t>
      </w:r>
      <w:r>
        <w:t>in</w:t>
      </w:r>
      <w:r>
        <w:rPr>
          <w:spacing w:val="-5"/>
        </w:rPr>
        <w:t xml:space="preserve"> </w:t>
      </w:r>
      <w:r>
        <w:t>receiving</w:t>
      </w:r>
      <w:r>
        <w:rPr>
          <w:spacing w:val="-5"/>
        </w:rPr>
        <w:t xml:space="preserve"> </w:t>
      </w:r>
      <w:r>
        <w:t>program</w:t>
      </w:r>
      <w:r>
        <w:rPr>
          <w:spacing w:val="-6"/>
        </w:rPr>
        <w:t xml:space="preserve"> </w:t>
      </w:r>
      <w:r>
        <w:t>services,</w:t>
      </w:r>
      <w:r>
        <w:rPr>
          <w:spacing w:val="-2"/>
        </w:rPr>
        <w:t xml:space="preserve"> </w:t>
      </w:r>
      <w:r>
        <w:t>and</w:t>
      </w:r>
      <w:r>
        <w:rPr>
          <w:spacing w:val="-5"/>
        </w:rPr>
        <w:t xml:space="preserve"> </w:t>
      </w:r>
      <w:r>
        <w:t>uptake</w:t>
      </w:r>
      <w:r>
        <w:rPr>
          <w:spacing w:val="-2"/>
        </w:rPr>
        <w:t xml:space="preserve"> </w:t>
      </w:r>
      <w:r>
        <w:t>of M</w:t>
      </w:r>
      <w:r>
        <w:t>edicaid coverage.</w:t>
      </w:r>
    </w:p>
    <w:p w14:paraId="32B2999F" w14:textId="77777777" w:rsidR="00563D63" w:rsidRDefault="00BC5E37">
      <w:pPr>
        <w:pStyle w:val="ListParagraph"/>
        <w:numPr>
          <w:ilvl w:val="1"/>
          <w:numId w:val="25"/>
        </w:numPr>
        <w:tabs>
          <w:tab w:val="left" w:pos="1647"/>
        </w:tabs>
        <w:spacing w:before="1" w:line="256" w:lineRule="auto"/>
        <w:ind w:right="1089"/>
      </w:pPr>
      <w:r>
        <w:t>Applicants</w:t>
      </w:r>
      <w:r>
        <w:rPr>
          <w:spacing w:val="-3"/>
        </w:rPr>
        <w:t xml:space="preserve"> </w:t>
      </w:r>
      <w:r>
        <w:t>must</w:t>
      </w:r>
      <w:r>
        <w:rPr>
          <w:spacing w:val="-2"/>
        </w:rPr>
        <w:t xml:space="preserve"> </w:t>
      </w:r>
      <w:r>
        <w:t>coordinate</w:t>
      </w:r>
      <w:r>
        <w:rPr>
          <w:spacing w:val="-5"/>
        </w:rPr>
        <w:t xml:space="preserve"> </w:t>
      </w:r>
      <w:r>
        <w:t>with</w:t>
      </w:r>
      <w:r>
        <w:rPr>
          <w:spacing w:val="-3"/>
        </w:rPr>
        <w:t xml:space="preserve"> </w:t>
      </w:r>
      <w:r>
        <w:t>DMH/DD/SUS</w:t>
      </w:r>
      <w:r>
        <w:rPr>
          <w:spacing w:val="-3"/>
        </w:rPr>
        <w:t xml:space="preserve"> </w:t>
      </w:r>
      <w:r>
        <w:t>as</w:t>
      </w:r>
      <w:r>
        <w:rPr>
          <w:spacing w:val="-5"/>
        </w:rPr>
        <w:t xml:space="preserve"> </w:t>
      </w:r>
      <w:r>
        <w:t>part</w:t>
      </w:r>
      <w:r>
        <w:rPr>
          <w:spacing w:val="-2"/>
        </w:rPr>
        <w:t xml:space="preserve"> </w:t>
      </w:r>
      <w:r>
        <w:t>of</w:t>
      </w:r>
      <w:r>
        <w:rPr>
          <w:spacing w:val="-5"/>
        </w:rPr>
        <w:t xml:space="preserve"> </w:t>
      </w:r>
      <w:r>
        <w:t>the</w:t>
      </w:r>
      <w:r>
        <w:rPr>
          <w:spacing w:val="-3"/>
        </w:rPr>
        <w:t xml:space="preserve"> </w:t>
      </w:r>
      <w:r>
        <w:t>Division’s</w:t>
      </w:r>
      <w:r>
        <w:rPr>
          <w:spacing w:val="-3"/>
        </w:rPr>
        <w:t xml:space="preserve"> </w:t>
      </w:r>
      <w:r>
        <w:t>marketing</w:t>
      </w:r>
      <w:r>
        <w:rPr>
          <w:spacing w:val="-6"/>
        </w:rPr>
        <w:t xml:space="preserve"> </w:t>
      </w:r>
      <w:r>
        <w:t>and</w:t>
      </w:r>
      <w:r>
        <w:rPr>
          <w:spacing w:val="-3"/>
        </w:rPr>
        <w:t xml:space="preserve"> </w:t>
      </w:r>
      <w:r>
        <w:t>community awareness/outreach efforts, as needed.</w:t>
      </w:r>
    </w:p>
    <w:p w14:paraId="08BC4108" w14:textId="77777777" w:rsidR="00563D63" w:rsidRDefault="00BC5E37">
      <w:pPr>
        <w:pStyle w:val="ListParagraph"/>
        <w:numPr>
          <w:ilvl w:val="1"/>
          <w:numId w:val="25"/>
        </w:numPr>
        <w:tabs>
          <w:tab w:val="left" w:pos="1647"/>
        </w:tabs>
        <w:spacing w:before="1" w:line="256" w:lineRule="auto"/>
        <w:ind w:right="525"/>
        <w:rPr>
          <w:b/>
        </w:rPr>
      </w:pPr>
      <w:r>
        <w:t>All</w:t>
      </w:r>
      <w:r>
        <w:rPr>
          <w:spacing w:val="-1"/>
        </w:rPr>
        <w:t xml:space="preserve"> </w:t>
      </w:r>
      <w:r>
        <w:t>funding</w:t>
      </w:r>
      <w:r>
        <w:rPr>
          <w:spacing w:val="-5"/>
        </w:rPr>
        <w:t xml:space="preserve"> </w:t>
      </w:r>
      <w:r>
        <w:t>issued</w:t>
      </w:r>
      <w:r>
        <w:rPr>
          <w:spacing w:val="-2"/>
        </w:rPr>
        <w:t xml:space="preserve"> </w:t>
      </w:r>
      <w:r>
        <w:t>by</w:t>
      </w:r>
      <w:r>
        <w:rPr>
          <w:spacing w:val="-5"/>
        </w:rPr>
        <w:t xml:space="preserve"> </w:t>
      </w:r>
      <w:r>
        <w:t>DMH/DD/SUS</w:t>
      </w:r>
      <w:r>
        <w:rPr>
          <w:spacing w:val="-2"/>
        </w:rPr>
        <w:t xml:space="preserve"> </w:t>
      </w:r>
      <w:r>
        <w:t>is</w:t>
      </w:r>
      <w:r>
        <w:rPr>
          <w:spacing w:val="-1"/>
        </w:rPr>
        <w:t xml:space="preserve"> </w:t>
      </w:r>
      <w:r>
        <w:t>one-time</w:t>
      </w:r>
      <w:r>
        <w:rPr>
          <w:spacing w:val="-2"/>
        </w:rPr>
        <w:t xml:space="preserve"> </w:t>
      </w:r>
      <w:r>
        <w:t>funding</w:t>
      </w:r>
      <w:r>
        <w:rPr>
          <w:spacing w:val="-5"/>
        </w:rPr>
        <w:t xml:space="preserve"> </w:t>
      </w:r>
      <w:r>
        <w:t>and</w:t>
      </w:r>
      <w:r>
        <w:rPr>
          <w:spacing w:val="-2"/>
        </w:rPr>
        <w:t xml:space="preserve"> </w:t>
      </w:r>
      <w:r>
        <w:t>support</w:t>
      </w:r>
      <w:r>
        <w:rPr>
          <w:spacing w:val="-1"/>
        </w:rPr>
        <w:t xml:space="preserve"> </w:t>
      </w:r>
      <w:r>
        <w:t>for</w:t>
      </w:r>
      <w:r>
        <w:rPr>
          <w:spacing w:val="-2"/>
        </w:rPr>
        <w:t xml:space="preserve"> </w:t>
      </w:r>
      <w:r>
        <w:t>selected</w:t>
      </w:r>
      <w:r>
        <w:rPr>
          <w:spacing w:val="-2"/>
        </w:rPr>
        <w:t xml:space="preserve"> </w:t>
      </w:r>
      <w:r>
        <w:t>entities</w:t>
      </w:r>
      <w:r>
        <w:rPr>
          <w:spacing w:val="-3"/>
        </w:rPr>
        <w:t xml:space="preserve"> </w:t>
      </w:r>
      <w:r>
        <w:rPr>
          <w:b/>
        </w:rPr>
        <w:t>will</w:t>
      </w:r>
      <w:r>
        <w:rPr>
          <w:b/>
          <w:spacing w:val="-1"/>
        </w:rPr>
        <w:t xml:space="preserve"> </w:t>
      </w:r>
      <w:r>
        <w:rPr>
          <w:b/>
        </w:rPr>
        <w:t>not</w:t>
      </w:r>
      <w:r>
        <w:rPr>
          <w:b/>
          <w:spacing w:val="-2"/>
        </w:rPr>
        <w:t xml:space="preserve"> </w:t>
      </w:r>
      <w:r>
        <w:rPr>
          <w:b/>
        </w:rPr>
        <w:t>exceed two years with an optional 1 year.</w:t>
      </w:r>
    </w:p>
    <w:p w14:paraId="39178255" w14:textId="77777777" w:rsidR="00563D63" w:rsidRDefault="00BC5E37">
      <w:pPr>
        <w:pStyle w:val="ListParagraph"/>
        <w:numPr>
          <w:ilvl w:val="1"/>
          <w:numId w:val="25"/>
        </w:numPr>
        <w:tabs>
          <w:tab w:val="left" w:pos="1646"/>
        </w:tabs>
        <w:spacing w:line="252" w:lineRule="exact"/>
        <w:ind w:left="1646" w:hanging="359"/>
      </w:pPr>
      <w:r>
        <w:t>DMH/DD/SUS</w:t>
      </w:r>
      <w:r>
        <w:rPr>
          <w:spacing w:val="-5"/>
        </w:rPr>
        <w:t xml:space="preserve"> </w:t>
      </w:r>
      <w:r>
        <w:t>has</w:t>
      </w:r>
      <w:r>
        <w:rPr>
          <w:spacing w:val="-4"/>
        </w:rPr>
        <w:t xml:space="preserve"> </w:t>
      </w:r>
      <w:r>
        <w:t>the</w:t>
      </w:r>
      <w:r>
        <w:rPr>
          <w:spacing w:val="-3"/>
        </w:rPr>
        <w:t xml:space="preserve"> </w:t>
      </w:r>
      <w:r>
        <w:t>discretion</w:t>
      </w:r>
      <w:r>
        <w:rPr>
          <w:spacing w:val="-5"/>
        </w:rPr>
        <w:t xml:space="preserve"> </w:t>
      </w:r>
      <w:r>
        <w:t>to</w:t>
      </w:r>
      <w:r>
        <w:rPr>
          <w:spacing w:val="-3"/>
        </w:rPr>
        <w:t xml:space="preserve"> </w:t>
      </w:r>
      <w:r>
        <w:t>award</w:t>
      </w:r>
      <w:r>
        <w:rPr>
          <w:spacing w:val="-5"/>
        </w:rPr>
        <w:t xml:space="preserve"> </w:t>
      </w:r>
      <w:r>
        <w:t>funding</w:t>
      </w:r>
      <w:r>
        <w:rPr>
          <w:spacing w:val="-5"/>
        </w:rPr>
        <w:t xml:space="preserve"> </w:t>
      </w:r>
      <w:r>
        <w:t>for</w:t>
      </w:r>
      <w:r>
        <w:rPr>
          <w:spacing w:val="-5"/>
        </w:rPr>
        <w:t xml:space="preserve"> </w:t>
      </w:r>
      <w:r>
        <w:t>select</w:t>
      </w:r>
      <w:r>
        <w:rPr>
          <w:spacing w:val="-4"/>
        </w:rPr>
        <w:t xml:space="preserve"> </w:t>
      </w:r>
      <w:r>
        <w:t>components</w:t>
      </w:r>
      <w:r>
        <w:rPr>
          <w:spacing w:val="-4"/>
        </w:rPr>
        <w:t xml:space="preserve"> </w:t>
      </w:r>
      <w:r>
        <w:t>of</w:t>
      </w:r>
      <w:r>
        <w:rPr>
          <w:spacing w:val="-3"/>
        </w:rPr>
        <w:t xml:space="preserve"> </w:t>
      </w:r>
      <w:r>
        <w:t>an</w:t>
      </w:r>
      <w:r>
        <w:rPr>
          <w:spacing w:val="-2"/>
        </w:rPr>
        <w:t xml:space="preserve"> </w:t>
      </w:r>
      <w:r>
        <w:t>application</w:t>
      </w:r>
      <w:r>
        <w:rPr>
          <w:spacing w:val="-6"/>
        </w:rPr>
        <w:t xml:space="preserve"> </w:t>
      </w:r>
      <w:r>
        <w:t>and</w:t>
      </w:r>
      <w:r>
        <w:rPr>
          <w:spacing w:val="-2"/>
        </w:rPr>
        <w:t xml:space="preserve"> </w:t>
      </w:r>
      <w:r>
        <w:t>not</w:t>
      </w:r>
      <w:r>
        <w:rPr>
          <w:spacing w:val="-1"/>
        </w:rPr>
        <w:t xml:space="preserve"> </w:t>
      </w:r>
      <w:r>
        <w:rPr>
          <w:spacing w:val="-2"/>
        </w:rPr>
        <w:t>others.</w:t>
      </w:r>
    </w:p>
    <w:p w14:paraId="55EFDA15" w14:textId="77777777" w:rsidR="00563D63" w:rsidRDefault="00BC5E37">
      <w:pPr>
        <w:pStyle w:val="ListParagraph"/>
        <w:numPr>
          <w:ilvl w:val="1"/>
          <w:numId w:val="25"/>
        </w:numPr>
        <w:tabs>
          <w:tab w:val="left" w:pos="1647"/>
        </w:tabs>
        <w:spacing w:before="18" w:line="256" w:lineRule="auto"/>
        <w:ind w:right="415"/>
      </w:pPr>
      <w:r>
        <w:t>RFA funds may not duplicate Medicaid, other state, county, or federal grant funding sources. Applicants must describe their other funding sources, as applicable, how RFA funds will not duplicate the efforts of existing funding streams and how they will coordinate across funding sources. For programs with existing funding</w:t>
      </w:r>
      <w:r>
        <w:rPr>
          <w:spacing w:val="-5"/>
        </w:rPr>
        <w:t xml:space="preserve"> </w:t>
      </w:r>
      <w:r>
        <w:t>streams,</w:t>
      </w:r>
      <w:r>
        <w:rPr>
          <w:spacing w:val="-2"/>
        </w:rPr>
        <w:t xml:space="preserve"> </w:t>
      </w:r>
      <w:r>
        <w:t>applicants</w:t>
      </w:r>
      <w:r>
        <w:rPr>
          <w:spacing w:val="-4"/>
        </w:rPr>
        <w:t xml:space="preserve"> </w:t>
      </w:r>
      <w:r>
        <w:t>must</w:t>
      </w:r>
      <w:r>
        <w:rPr>
          <w:spacing w:val="-1"/>
        </w:rPr>
        <w:t xml:space="preserve"> </w:t>
      </w:r>
      <w:r>
        <w:t>show</w:t>
      </w:r>
      <w:r>
        <w:rPr>
          <w:spacing w:val="-2"/>
        </w:rPr>
        <w:t xml:space="preserve"> </w:t>
      </w:r>
      <w:r>
        <w:t>how</w:t>
      </w:r>
      <w:r>
        <w:rPr>
          <w:spacing w:val="-4"/>
        </w:rPr>
        <w:t xml:space="preserve"> </w:t>
      </w:r>
      <w:r>
        <w:t>RFA</w:t>
      </w:r>
      <w:r>
        <w:rPr>
          <w:spacing w:val="-4"/>
        </w:rPr>
        <w:t xml:space="preserve"> </w:t>
      </w:r>
      <w:r>
        <w:t>funds</w:t>
      </w:r>
      <w:r>
        <w:rPr>
          <w:spacing w:val="-2"/>
        </w:rPr>
        <w:t xml:space="preserve"> </w:t>
      </w:r>
      <w:r>
        <w:t>will</w:t>
      </w:r>
      <w:r>
        <w:rPr>
          <w:spacing w:val="-1"/>
        </w:rPr>
        <w:t xml:space="preserve"> </w:t>
      </w:r>
      <w:r>
        <w:t>expand</w:t>
      </w:r>
      <w:r>
        <w:rPr>
          <w:spacing w:val="-4"/>
        </w:rPr>
        <w:t xml:space="preserve"> </w:t>
      </w:r>
      <w:r>
        <w:t>their</w:t>
      </w:r>
      <w:r>
        <w:rPr>
          <w:spacing w:val="-4"/>
        </w:rPr>
        <w:t xml:space="preserve"> </w:t>
      </w:r>
      <w:r>
        <w:t>current</w:t>
      </w:r>
      <w:r>
        <w:rPr>
          <w:spacing w:val="-4"/>
        </w:rPr>
        <w:t xml:space="preserve"> </w:t>
      </w:r>
      <w:r>
        <w:t>offerings</w:t>
      </w:r>
      <w:r>
        <w:rPr>
          <w:spacing w:val="-2"/>
        </w:rPr>
        <w:t xml:space="preserve"> </w:t>
      </w:r>
      <w:r>
        <w:t>and</w:t>
      </w:r>
      <w:r>
        <w:rPr>
          <w:spacing w:val="-2"/>
        </w:rPr>
        <w:t xml:space="preserve"> </w:t>
      </w:r>
      <w:r>
        <w:t>address</w:t>
      </w:r>
      <w:r>
        <w:rPr>
          <w:spacing w:val="-1"/>
        </w:rPr>
        <w:t xml:space="preserve"> </w:t>
      </w:r>
      <w:r>
        <w:t>gaps in services.</w:t>
      </w:r>
    </w:p>
    <w:p w14:paraId="6D8E4459" w14:textId="77777777" w:rsidR="00563D63" w:rsidRDefault="00BC5E37">
      <w:pPr>
        <w:pStyle w:val="ListParagraph"/>
        <w:numPr>
          <w:ilvl w:val="1"/>
          <w:numId w:val="25"/>
        </w:numPr>
        <w:tabs>
          <w:tab w:val="left" w:pos="1647"/>
        </w:tabs>
        <w:spacing w:before="3" w:line="256" w:lineRule="auto"/>
        <w:ind w:right="605"/>
      </w:pPr>
      <w:r>
        <w:t>Applicants</w:t>
      </w:r>
      <w:r>
        <w:rPr>
          <w:spacing w:val="-2"/>
        </w:rPr>
        <w:t xml:space="preserve"> </w:t>
      </w:r>
      <w:r>
        <w:t>must</w:t>
      </w:r>
      <w:r>
        <w:rPr>
          <w:spacing w:val="-1"/>
        </w:rPr>
        <w:t xml:space="preserve"> </w:t>
      </w:r>
      <w:r>
        <w:t>describe</w:t>
      </w:r>
      <w:r>
        <w:rPr>
          <w:spacing w:val="-4"/>
        </w:rPr>
        <w:t xml:space="preserve"> </w:t>
      </w:r>
      <w:r>
        <w:t>at</w:t>
      </w:r>
      <w:r>
        <w:rPr>
          <w:spacing w:val="-3"/>
        </w:rPr>
        <w:t xml:space="preserve"> </w:t>
      </w:r>
      <w:r>
        <w:t>a</w:t>
      </w:r>
      <w:r>
        <w:rPr>
          <w:spacing w:val="-2"/>
        </w:rPr>
        <w:t xml:space="preserve"> </w:t>
      </w:r>
      <w:r>
        <w:t>high</w:t>
      </w:r>
      <w:r>
        <w:rPr>
          <w:spacing w:val="-2"/>
        </w:rPr>
        <w:t xml:space="preserve"> </w:t>
      </w:r>
      <w:r>
        <w:t>level</w:t>
      </w:r>
      <w:r>
        <w:rPr>
          <w:spacing w:val="-3"/>
        </w:rPr>
        <w:t xml:space="preserve"> </w:t>
      </w:r>
      <w:r>
        <w:t>their</w:t>
      </w:r>
      <w:r>
        <w:rPr>
          <w:spacing w:val="-2"/>
        </w:rPr>
        <w:t xml:space="preserve"> </w:t>
      </w:r>
      <w:r>
        <w:t>sustainability</w:t>
      </w:r>
      <w:r>
        <w:rPr>
          <w:spacing w:val="-5"/>
        </w:rPr>
        <w:t xml:space="preserve"> </w:t>
      </w:r>
      <w:r>
        <w:t>approach</w:t>
      </w:r>
      <w:r>
        <w:rPr>
          <w:spacing w:val="-5"/>
        </w:rPr>
        <w:t xml:space="preserve"> </w:t>
      </w:r>
      <w:r>
        <w:t>following</w:t>
      </w:r>
      <w:r>
        <w:rPr>
          <w:spacing w:val="-5"/>
        </w:rPr>
        <w:t xml:space="preserve"> </w:t>
      </w:r>
      <w:r>
        <w:t>exhaustion</w:t>
      </w:r>
      <w:r>
        <w:rPr>
          <w:spacing w:val="-5"/>
        </w:rPr>
        <w:t xml:space="preserve"> </w:t>
      </w:r>
      <w:r>
        <w:t>of</w:t>
      </w:r>
      <w:r>
        <w:rPr>
          <w:spacing w:val="-2"/>
        </w:rPr>
        <w:t xml:space="preserve"> </w:t>
      </w:r>
      <w:r>
        <w:t>RFA</w:t>
      </w:r>
      <w:r>
        <w:rPr>
          <w:spacing w:val="-4"/>
        </w:rPr>
        <w:t xml:space="preserve"> </w:t>
      </w:r>
      <w:r>
        <w:t>funds, particularly for costs that currently do not have an existing, ongoing funding source (i.e., Medicaid reimbursement, county funds, sustainable grant funding sources (e.g., working with DMH/DD/SUS to secure</w:t>
      </w:r>
      <w:r>
        <w:rPr>
          <w:spacing w:val="-1"/>
        </w:rPr>
        <w:t xml:space="preserve"> </w:t>
      </w:r>
      <w:r>
        <w:t>funding</w:t>
      </w:r>
      <w:r>
        <w:rPr>
          <w:spacing w:val="-4"/>
        </w:rPr>
        <w:t xml:space="preserve"> </w:t>
      </w:r>
      <w:r>
        <w:t>through</w:t>
      </w:r>
      <w:r>
        <w:rPr>
          <w:spacing w:val="-1"/>
        </w:rPr>
        <w:t xml:space="preserve"> </w:t>
      </w:r>
      <w:r>
        <w:t>Substance</w:t>
      </w:r>
      <w:r>
        <w:rPr>
          <w:spacing w:val="-1"/>
        </w:rPr>
        <w:t xml:space="preserve"> </w:t>
      </w:r>
      <w:r>
        <w:t>Abuse</w:t>
      </w:r>
      <w:r>
        <w:rPr>
          <w:spacing w:val="-1"/>
        </w:rPr>
        <w:t xml:space="preserve"> </w:t>
      </w:r>
      <w:r>
        <w:t>and</w:t>
      </w:r>
      <w:r>
        <w:rPr>
          <w:spacing w:val="-1"/>
        </w:rPr>
        <w:t xml:space="preserve"> </w:t>
      </w:r>
      <w:r>
        <w:t>Mental Health</w:t>
      </w:r>
      <w:r>
        <w:rPr>
          <w:spacing w:val="-1"/>
        </w:rPr>
        <w:t xml:space="preserve"> </w:t>
      </w:r>
      <w:r>
        <w:t>Services</w:t>
      </w:r>
      <w:r>
        <w:rPr>
          <w:spacing w:val="-1"/>
        </w:rPr>
        <w:t xml:space="preserve"> </w:t>
      </w:r>
      <w:r>
        <w:t>Administration</w:t>
      </w:r>
      <w:r>
        <w:rPr>
          <w:spacing w:val="-1"/>
        </w:rPr>
        <w:t xml:space="preserve"> </w:t>
      </w:r>
      <w:r>
        <w:t>(SAMHSA)</w:t>
      </w:r>
      <w:r>
        <w:rPr>
          <w:spacing w:val="-3"/>
        </w:rPr>
        <w:t xml:space="preserve"> </w:t>
      </w:r>
      <w:r>
        <w:t>Mental Health and Substance Abuse Block Grants, Bureau of Justice Assistance)).</w:t>
      </w:r>
    </w:p>
    <w:p w14:paraId="05E0F9AE" w14:textId="77777777" w:rsidR="00563D63" w:rsidRDefault="00BC5E37">
      <w:pPr>
        <w:pStyle w:val="ListParagraph"/>
        <w:numPr>
          <w:ilvl w:val="2"/>
          <w:numId w:val="25"/>
        </w:numPr>
        <w:tabs>
          <w:tab w:val="left" w:pos="2367"/>
        </w:tabs>
        <w:spacing w:line="249" w:lineRule="auto"/>
        <w:ind w:right="377"/>
        <w:rPr>
          <w:i/>
        </w:rPr>
      </w:pPr>
      <w:r>
        <w:rPr>
          <w:i/>
        </w:rPr>
        <w:t xml:space="preserve">Note: RFA funds should not be allocated toward costs that are </w:t>
      </w:r>
      <w:r>
        <w:rPr>
          <w:i/>
        </w:rPr>
        <w:t>currently Medicaid reimbursable. However,</w:t>
      </w:r>
      <w:r>
        <w:rPr>
          <w:i/>
          <w:spacing w:val="-3"/>
        </w:rPr>
        <w:t xml:space="preserve"> </w:t>
      </w:r>
      <w:r>
        <w:rPr>
          <w:i/>
        </w:rPr>
        <w:t>RFA</w:t>
      </w:r>
      <w:r>
        <w:rPr>
          <w:i/>
          <w:spacing w:val="-5"/>
        </w:rPr>
        <w:t xml:space="preserve"> </w:t>
      </w:r>
      <w:r>
        <w:rPr>
          <w:i/>
        </w:rPr>
        <w:t>funds</w:t>
      </w:r>
      <w:r>
        <w:rPr>
          <w:i/>
          <w:spacing w:val="-3"/>
        </w:rPr>
        <w:t xml:space="preserve"> </w:t>
      </w:r>
      <w:r>
        <w:rPr>
          <w:i/>
        </w:rPr>
        <w:t>can</w:t>
      </w:r>
      <w:r>
        <w:rPr>
          <w:i/>
          <w:spacing w:val="-5"/>
        </w:rPr>
        <w:t xml:space="preserve"> </w:t>
      </w:r>
      <w:r>
        <w:rPr>
          <w:i/>
        </w:rPr>
        <w:t xml:space="preserve">support </w:t>
      </w:r>
      <w:r>
        <w:rPr>
          <w:i/>
          <w:u w:val="single"/>
        </w:rPr>
        <w:t>capacity</w:t>
      </w:r>
      <w:r>
        <w:rPr>
          <w:i/>
          <w:spacing w:val="-3"/>
          <w:u w:val="single"/>
        </w:rPr>
        <w:t xml:space="preserve"> </w:t>
      </w:r>
      <w:r>
        <w:rPr>
          <w:i/>
          <w:u w:val="single"/>
        </w:rPr>
        <w:t>building</w:t>
      </w:r>
      <w:r>
        <w:rPr>
          <w:i/>
          <w:spacing w:val="-2"/>
          <w:u w:val="single"/>
        </w:rPr>
        <w:t xml:space="preserve"> </w:t>
      </w:r>
      <w:r>
        <w:rPr>
          <w:i/>
        </w:rPr>
        <w:t>for</w:t>
      </w:r>
      <w:r>
        <w:rPr>
          <w:i/>
          <w:spacing w:val="-3"/>
        </w:rPr>
        <w:t xml:space="preserve"> </w:t>
      </w:r>
      <w:r>
        <w:rPr>
          <w:i/>
        </w:rPr>
        <w:t>Medicaid</w:t>
      </w:r>
      <w:r>
        <w:rPr>
          <w:i/>
          <w:spacing w:val="-5"/>
        </w:rPr>
        <w:t xml:space="preserve"> </w:t>
      </w:r>
      <w:r>
        <w:rPr>
          <w:i/>
        </w:rPr>
        <w:t>reimbursable</w:t>
      </w:r>
      <w:r>
        <w:rPr>
          <w:i/>
          <w:spacing w:val="-3"/>
        </w:rPr>
        <w:t xml:space="preserve"> </w:t>
      </w:r>
      <w:r>
        <w:rPr>
          <w:i/>
        </w:rPr>
        <w:t>activities</w:t>
      </w:r>
      <w:r>
        <w:rPr>
          <w:i/>
          <w:spacing w:val="-3"/>
        </w:rPr>
        <w:t xml:space="preserve"> </w:t>
      </w:r>
      <w:r>
        <w:rPr>
          <w:i/>
        </w:rPr>
        <w:t>as</w:t>
      </w:r>
      <w:r>
        <w:rPr>
          <w:i/>
          <w:spacing w:val="-4"/>
        </w:rPr>
        <w:t xml:space="preserve"> </w:t>
      </w:r>
      <w:r>
        <w:rPr>
          <w:i/>
        </w:rPr>
        <w:t>listed</w:t>
      </w:r>
      <w:r>
        <w:rPr>
          <w:i/>
          <w:spacing w:val="-4"/>
        </w:rPr>
        <w:t xml:space="preserve"> </w:t>
      </w:r>
      <w:r>
        <w:rPr>
          <w:i/>
        </w:rPr>
        <w:t>in the sections below.</w:t>
      </w:r>
    </w:p>
    <w:p w14:paraId="22D738B1" w14:textId="77777777" w:rsidR="00563D63" w:rsidRDefault="00BC5E37">
      <w:pPr>
        <w:pStyle w:val="ListParagraph"/>
        <w:numPr>
          <w:ilvl w:val="1"/>
          <w:numId w:val="25"/>
        </w:numPr>
        <w:tabs>
          <w:tab w:val="left" w:pos="1647"/>
        </w:tabs>
        <w:spacing w:before="6" w:line="256" w:lineRule="auto"/>
        <w:ind w:right="1327"/>
      </w:pPr>
      <w:r>
        <w:t>DMH/DD/SUS</w:t>
      </w:r>
      <w:r>
        <w:rPr>
          <w:spacing w:val="-3"/>
        </w:rPr>
        <w:t xml:space="preserve"> </w:t>
      </w:r>
      <w:r>
        <w:t>reserves</w:t>
      </w:r>
      <w:r>
        <w:rPr>
          <w:spacing w:val="-3"/>
        </w:rPr>
        <w:t xml:space="preserve"> </w:t>
      </w:r>
      <w:r>
        <w:t>the</w:t>
      </w:r>
      <w:r>
        <w:rPr>
          <w:spacing w:val="-3"/>
        </w:rPr>
        <w:t xml:space="preserve"> </w:t>
      </w:r>
      <w:r>
        <w:t>right</w:t>
      </w:r>
      <w:r>
        <w:rPr>
          <w:spacing w:val="-5"/>
        </w:rPr>
        <w:t xml:space="preserve"> </w:t>
      </w:r>
      <w:r>
        <w:t>to</w:t>
      </w:r>
      <w:r>
        <w:rPr>
          <w:spacing w:val="-3"/>
        </w:rPr>
        <w:t xml:space="preserve"> </w:t>
      </w:r>
      <w:r>
        <w:t>negotiate</w:t>
      </w:r>
      <w:r>
        <w:rPr>
          <w:spacing w:val="-3"/>
        </w:rPr>
        <w:t xml:space="preserve"> </w:t>
      </w:r>
      <w:r>
        <w:t>with</w:t>
      </w:r>
      <w:r>
        <w:rPr>
          <w:spacing w:val="-6"/>
        </w:rPr>
        <w:t xml:space="preserve"> </w:t>
      </w:r>
      <w:r>
        <w:t>applicants</w:t>
      </w:r>
      <w:r>
        <w:rPr>
          <w:spacing w:val="-3"/>
        </w:rPr>
        <w:t xml:space="preserve"> </w:t>
      </w:r>
      <w:r>
        <w:t>regarding</w:t>
      </w:r>
      <w:r>
        <w:rPr>
          <w:spacing w:val="-6"/>
        </w:rPr>
        <w:t xml:space="preserve"> </w:t>
      </w:r>
      <w:r>
        <w:t>additional</w:t>
      </w:r>
      <w:r>
        <w:rPr>
          <w:spacing w:val="-2"/>
        </w:rPr>
        <w:t xml:space="preserve"> </w:t>
      </w:r>
      <w:r>
        <w:t>components</w:t>
      </w:r>
      <w:r>
        <w:rPr>
          <w:spacing w:val="-3"/>
        </w:rPr>
        <w:t xml:space="preserve"> </w:t>
      </w:r>
      <w:r>
        <w:t>to incorporate into their program prior to issuing an allocation letter.</w:t>
      </w:r>
    </w:p>
    <w:p w14:paraId="35A6A5C9" w14:textId="77777777" w:rsidR="00563D63" w:rsidRDefault="00BC5E37">
      <w:pPr>
        <w:pStyle w:val="Heading2"/>
        <w:spacing w:before="251"/>
        <w:rPr>
          <w:u w:val="none"/>
        </w:rPr>
      </w:pPr>
      <w:bookmarkStart w:id="4" w:name="FUNDING"/>
      <w:bookmarkStart w:id="5" w:name="_bookmark2"/>
      <w:bookmarkEnd w:id="4"/>
      <w:bookmarkEnd w:id="5"/>
      <w:r>
        <w:rPr>
          <w:spacing w:val="-2"/>
        </w:rPr>
        <w:t>FUNDING</w:t>
      </w:r>
    </w:p>
    <w:p w14:paraId="5532CE6F" w14:textId="77777777" w:rsidR="00563D63" w:rsidRDefault="00563D63">
      <w:pPr>
        <w:pStyle w:val="BodyText"/>
        <w:spacing w:before="121"/>
        <w:rPr>
          <w:b/>
        </w:rPr>
      </w:pPr>
    </w:p>
    <w:p w14:paraId="19265DEE" w14:textId="77777777" w:rsidR="00563D63" w:rsidRDefault="00BC5E37">
      <w:pPr>
        <w:pStyle w:val="BodyText"/>
        <w:ind w:left="927" w:right="387"/>
      </w:pPr>
      <w:r>
        <w:t>Entities selected to receive awards will receive funding from DMH/DD/SUS through the Local Management Entities-Managed</w:t>
      </w:r>
      <w:r>
        <w:rPr>
          <w:spacing w:val="-3"/>
        </w:rPr>
        <w:t xml:space="preserve"> </w:t>
      </w:r>
      <w:r>
        <w:t>Care</w:t>
      </w:r>
      <w:r>
        <w:rPr>
          <w:spacing w:val="-3"/>
        </w:rPr>
        <w:t xml:space="preserve"> </w:t>
      </w:r>
      <w:r>
        <w:t>Organizations</w:t>
      </w:r>
      <w:r>
        <w:rPr>
          <w:spacing w:val="-5"/>
        </w:rPr>
        <w:t xml:space="preserve"> </w:t>
      </w:r>
      <w:r>
        <w:t>(LME/MCOs)</w:t>
      </w:r>
      <w:r>
        <w:rPr>
          <w:spacing w:val="-3"/>
        </w:rPr>
        <w:t xml:space="preserve"> </w:t>
      </w:r>
      <w:r>
        <w:t>located</w:t>
      </w:r>
      <w:r>
        <w:rPr>
          <w:spacing w:val="-3"/>
        </w:rPr>
        <w:t xml:space="preserve"> </w:t>
      </w:r>
      <w:r>
        <w:t>in</w:t>
      </w:r>
      <w:r>
        <w:rPr>
          <w:spacing w:val="-6"/>
        </w:rPr>
        <w:t xml:space="preserve"> </w:t>
      </w:r>
      <w:r>
        <w:t>the</w:t>
      </w:r>
      <w:r>
        <w:rPr>
          <w:spacing w:val="-5"/>
        </w:rPr>
        <w:t xml:space="preserve"> </w:t>
      </w:r>
      <w:r>
        <w:t>entity’s</w:t>
      </w:r>
      <w:r>
        <w:rPr>
          <w:spacing w:val="-3"/>
        </w:rPr>
        <w:t xml:space="preserve"> </w:t>
      </w:r>
      <w:r>
        <w:t>area.</w:t>
      </w:r>
      <w:r>
        <w:rPr>
          <w:spacing w:val="-3"/>
        </w:rPr>
        <w:t xml:space="preserve"> </w:t>
      </w:r>
      <w:r>
        <w:t>Awards</w:t>
      </w:r>
      <w:r>
        <w:rPr>
          <w:spacing w:val="-3"/>
        </w:rPr>
        <w:t xml:space="preserve"> </w:t>
      </w:r>
      <w:r>
        <w:t>will</w:t>
      </w:r>
      <w:r>
        <w:rPr>
          <w:spacing w:val="-2"/>
        </w:rPr>
        <w:t xml:space="preserve"> </w:t>
      </w:r>
      <w:r>
        <w:t>be</w:t>
      </w:r>
      <w:r>
        <w:rPr>
          <w:spacing w:val="-3"/>
        </w:rPr>
        <w:t xml:space="preserve"> </w:t>
      </w:r>
      <w:r>
        <w:t>made</w:t>
      </w:r>
      <w:r>
        <w:rPr>
          <w:spacing w:val="-3"/>
        </w:rPr>
        <w:t xml:space="preserve"> </w:t>
      </w:r>
      <w:r>
        <w:t>via</w:t>
      </w:r>
      <w:r>
        <w:rPr>
          <w:spacing w:val="-3"/>
        </w:rPr>
        <w:t xml:space="preserve"> </w:t>
      </w:r>
      <w:r>
        <w:t xml:space="preserve">allocation letters to the LME/MCOs, which will include the Division’s requirements related to distribution of funds, program expectations, coordination with entities receiving awards in their region, contract execution, and reporting requirements. The Division will determine which LME/MCOs to issue allocation letters to in instances where the selected entity serves multiple LME/MCO regions. After awards, LME/MCOs will be responsible for managing awardees in their region to promote a </w:t>
      </w:r>
      <w:r>
        <w:t>coordinated system of care for justice-involved individuals with BH, IDD, and/or TBI needs.</w:t>
      </w:r>
    </w:p>
    <w:p w14:paraId="6FEE329F" w14:textId="77777777" w:rsidR="00563D63" w:rsidRDefault="00BC5E37">
      <w:pPr>
        <w:pStyle w:val="BodyText"/>
        <w:spacing w:before="120"/>
        <w:ind w:left="927" w:right="522"/>
      </w:pPr>
      <w:r>
        <w:t>Category</w:t>
      </w:r>
      <w:r>
        <w:rPr>
          <w:spacing w:val="-5"/>
        </w:rPr>
        <w:t xml:space="preserve"> </w:t>
      </w:r>
      <w:r>
        <w:t>1:</w:t>
      </w:r>
      <w:r>
        <w:rPr>
          <w:spacing w:val="-1"/>
        </w:rPr>
        <w:t xml:space="preserve"> </w:t>
      </w:r>
      <w:r>
        <w:t>$2</w:t>
      </w:r>
      <w:r>
        <w:rPr>
          <w:spacing w:val="-2"/>
        </w:rPr>
        <w:t xml:space="preserve"> </w:t>
      </w:r>
      <w:r>
        <w:t>million</w:t>
      </w:r>
      <w:r>
        <w:rPr>
          <w:spacing w:val="-5"/>
        </w:rPr>
        <w:t xml:space="preserve"> </w:t>
      </w:r>
      <w:r>
        <w:t>to</w:t>
      </w:r>
      <w:r>
        <w:rPr>
          <w:spacing w:val="-2"/>
        </w:rPr>
        <w:t xml:space="preserve"> </w:t>
      </w:r>
      <w:r>
        <w:t>$5</w:t>
      </w:r>
      <w:r>
        <w:rPr>
          <w:spacing w:val="-1"/>
        </w:rPr>
        <w:t xml:space="preserve"> </w:t>
      </w:r>
      <w:r>
        <w:t>million</w:t>
      </w:r>
      <w:r>
        <w:rPr>
          <w:spacing w:val="-2"/>
        </w:rPr>
        <w:t xml:space="preserve"> </w:t>
      </w:r>
      <w:r>
        <w:t>-</w:t>
      </w:r>
      <w:r>
        <w:rPr>
          <w:spacing w:val="-6"/>
        </w:rPr>
        <w:t xml:space="preserve"> </w:t>
      </w:r>
      <w:r>
        <w:t>total</w:t>
      </w:r>
      <w:r>
        <w:rPr>
          <w:spacing w:val="-1"/>
        </w:rPr>
        <w:t xml:space="preserve"> </w:t>
      </w:r>
      <w:r>
        <w:t>available</w:t>
      </w:r>
      <w:r>
        <w:rPr>
          <w:spacing w:val="-4"/>
        </w:rPr>
        <w:t xml:space="preserve"> </w:t>
      </w:r>
      <w:r>
        <w:t>for</w:t>
      </w:r>
      <w:r>
        <w:rPr>
          <w:spacing w:val="-2"/>
        </w:rPr>
        <w:t xml:space="preserve"> </w:t>
      </w:r>
      <w:r>
        <w:t>this</w:t>
      </w:r>
      <w:r>
        <w:rPr>
          <w:spacing w:val="-4"/>
        </w:rPr>
        <w:t xml:space="preserve"> </w:t>
      </w:r>
      <w:r>
        <w:t>level</w:t>
      </w:r>
      <w:r>
        <w:rPr>
          <w:spacing w:val="-1"/>
        </w:rPr>
        <w:t xml:space="preserve"> </w:t>
      </w:r>
      <w:r>
        <w:t>$20m.</w:t>
      </w:r>
      <w:r>
        <w:rPr>
          <w:spacing w:val="40"/>
        </w:rPr>
        <w:t xml:space="preserve"> </w:t>
      </w:r>
      <w:r>
        <w:t>Applicants</w:t>
      </w:r>
      <w:r>
        <w:rPr>
          <w:spacing w:val="-2"/>
        </w:rPr>
        <w:t xml:space="preserve"> </w:t>
      </w:r>
      <w:r>
        <w:t>are</w:t>
      </w:r>
      <w:r>
        <w:rPr>
          <w:spacing w:val="-4"/>
        </w:rPr>
        <w:t xml:space="preserve"> </w:t>
      </w:r>
      <w:r>
        <w:t>expected</w:t>
      </w:r>
      <w:r>
        <w:rPr>
          <w:spacing w:val="-2"/>
        </w:rPr>
        <w:t xml:space="preserve"> </w:t>
      </w:r>
      <w:r>
        <w:t>to</w:t>
      </w:r>
      <w:r>
        <w:rPr>
          <w:spacing w:val="-5"/>
        </w:rPr>
        <w:t xml:space="preserve"> </w:t>
      </w:r>
      <w:r>
        <w:t>cover</w:t>
      </w:r>
      <w:r>
        <w:rPr>
          <w:spacing w:val="-1"/>
        </w:rPr>
        <w:t xml:space="preserve"> </w:t>
      </w:r>
      <w:r>
        <w:t>more than 10 counties.</w:t>
      </w:r>
    </w:p>
    <w:p w14:paraId="201902B0" w14:textId="77777777" w:rsidR="00563D63" w:rsidRDefault="00BC5E37">
      <w:pPr>
        <w:pStyle w:val="BodyText"/>
        <w:spacing w:before="252"/>
        <w:ind w:left="927"/>
      </w:pPr>
      <w:r>
        <w:t>Category</w:t>
      </w:r>
      <w:r>
        <w:rPr>
          <w:spacing w:val="-5"/>
        </w:rPr>
        <w:t xml:space="preserve"> </w:t>
      </w:r>
      <w:r>
        <w:t>2:</w:t>
      </w:r>
      <w:r>
        <w:rPr>
          <w:spacing w:val="40"/>
        </w:rPr>
        <w:t xml:space="preserve"> </w:t>
      </w:r>
      <w:r>
        <w:t>Category</w:t>
      </w:r>
      <w:r>
        <w:rPr>
          <w:spacing w:val="-4"/>
        </w:rPr>
        <w:t xml:space="preserve"> </w:t>
      </w:r>
      <w:r>
        <w:t>minimum</w:t>
      </w:r>
      <w:r>
        <w:rPr>
          <w:spacing w:val="-6"/>
        </w:rPr>
        <w:t xml:space="preserve"> </w:t>
      </w:r>
      <w:r>
        <w:t>amount</w:t>
      </w:r>
      <w:r>
        <w:rPr>
          <w:spacing w:val="-1"/>
        </w:rPr>
        <w:t xml:space="preserve"> </w:t>
      </w:r>
      <w:r>
        <w:t>$500,000</w:t>
      </w:r>
      <w:r>
        <w:rPr>
          <w:spacing w:val="-2"/>
        </w:rPr>
        <w:t xml:space="preserve"> </w:t>
      </w:r>
      <w:r>
        <w:t>and</w:t>
      </w:r>
      <w:r>
        <w:rPr>
          <w:spacing w:val="-5"/>
        </w:rPr>
        <w:t xml:space="preserve"> </w:t>
      </w:r>
      <w:r>
        <w:t>maximum</w:t>
      </w:r>
      <w:r>
        <w:rPr>
          <w:spacing w:val="-6"/>
        </w:rPr>
        <w:t xml:space="preserve"> </w:t>
      </w:r>
      <w:r>
        <w:t>$1,999,999.</w:t>
      </w:r>
      <w:r>
        <w:rPr>
          <w:spacing w:val="-5"/>
        </w:rPr>
        <w:t xml:space="preserve"> </w:t>
      </w:r>
      <w:r>
        <w:t>Total</w:t>
      </w:r>
      <w:r>
        <w:rPr>
          <w:spacing w:val="-1"/>
        </w:rPr>
        <w:t xml:space="preserve"> </w:t>
      </w:r>
      <w:r>
        <w:t>available</w:t>
      </w:r>
      <w:r>
        <w:rPr>
          <w:spacing w:val="-4"/>
        </w:rPr>
        <w:t xml:space="preserve"> </w:t>
      </w:r>
      <w:r>
        <w:t>for</w:t>
      </w:r>
      <w:r>
        <w:rPr>
          <w:spacing w:val="-4"/>
        </w:rPr>
        <w:t xml:space="preserve"> </w:t>
      </w:r>
      <w:r>
        <w:t>this</w:t>
      </w:r>
      <w:r>
        <w:rPr>
          <w:spacing w:val="-4"/>
        </w:rPr>
        <w:t xml:space="preserve"> </w:t>
      </w:r>
      <w:r>
        <w:t>level</w:t>
      </w:r>
      <w:r>
        <w:rPr>
          <w:spacing w:val="-1"/>
        </w:rPr>
        <w:t xml:space="preserve"> </w:t>
      </w:r>
      <w:r>
        <w:t>is</w:t>
      </w:r>
      <w:r>
        <w:rPr>
          <w:spacing w:val="-4"/>
        </w:rPr>
        <w:t xml:space="preserve"> </w:t>
      </w:r>
      <w:r>
        <w:t>$5m Proposals below $500,000 will not be prioritized.</w:t>
      </w:r>
    </w:p>
    <w:p w14:paraId="7A88D667" w14:textId="77777777" w:rsidR="00563D63" w:rsidRDefault="00BC5E37">
      <w:pPr>
        <w:pStyle w:val="BodyText"/>
        <w:spacing w:before="253"/>
        <w:ind w:left="927" w:right="418"/>
      </w:pPr>
      <w:r>
        <w:t>DMHDDSUS</w:t>
      </w:r>
      <w:r>
        <w:rPr>
          <w:spacing w:val="-3"/>
        </w:rPr>
        <w:t xml:space="preserve"> </w:t>
      </w:r>
      <w:r>
        <w:t>reserves</w:t>
      </w:r>
      <w:r>
        <w:rPr>
          <w:spacing w:val="-5"/>
        </w:rPr>
        <w:t xml:space="preserve"> </w:t>
      </w:r>
      <w:r>
        <w:t>the</w:t>
      </w:r>
      <w:r>
        <w:rPr>
          <w:spacing w:val="-5"/>
        </w:rPr>
        <w:t xml:space="preserve"> </w:t>
      </w:r>
      <w:r>
        <w:t>right</w:t>
      </w:r>
      <w:r>
        <w:rPr>
          <w:spacing w:val="-2"/>
        </w:rPr>
        <w:t xml:space="preserve"> </w:t>
      </w:r>
      <w:r>
        <w:t>to</w:t>
      </w:r>
      <w:r>
        <w:rPr>
          <w:spacing w:val="-3"/>
        </w:rPr>
        <w:t xml:space="preserve"> </w:t>
      </w:r>
      <w:r>
        <w:t>expand</w:t>
      </w:r>
      <w:r>
        <w:rPr>
          <w:spacing w:val="-3"/>
        </w:rPr>
        <w:t xml:space="preserve"> </w:t>
      </w:r>
      <w:r>
        <w:t>category</w:t>
      </w:r>
      <w:r>
        <w:rPr>
          <w:spacing w:val="-5"/>
        </w:rPr>
        <w:t xml:space="preserve"> </w:t>
      </w:r>
      <w:r>
        <w:t>two</w:t>
      </w:r>
      <w:r>
        <w:rPr>
          <w:spacing w:val="-3"/>
        </w:rPr>
        <w:t xml:space="preserve"> </w:t>
      </w:r>
      <w:r>
        <w:t>awards</w:t>
      </w:r>
      <w:r>
        <w:rPr>
          <w:spacing w:val="-3"/>
        </w:rPr>
        <w:t xml:space="preserve"> </w:t>
      </w:r>
      <w:r>
        <w:t>if</w:t>
      </w:r>
      <w:r>
        <w:rPr>
          <w:spacing w:val="-3"/>
        </w:rPr>
        <w:t xml:space="preserve"> </w:t>
      </w:r>
      <w:r>
        <w:t>the</w:t>
      </w:r>
      <w:r>
        <w:rPr>
          <w:spacing w:val="-3"/>
        </w:rPr>
        <w:t xml:space="preserve"> </w:t>
      </w:r>
      <w:r>
        <w:t>number</w:t>
      </w:r>
      <w:r>
        <w:rPr>
          <w:spacing w:val="-2"/>
        </w:rPr>
        <w:t xml:space="preserve"> </w:t>
      </w:r>
      <w:r>
        <w:t>of</w:t>
      </w:r>
      <w:r>
        <w:rPr>
          <w:spacing w:val="-3"/>
        </w:rPr>
        <w:t xml:space="preserve"> </w:t>
      </w:r>
      <w:r>
        <w:t>successful</w:t>
      </w:r>
      <w:r>
        <w:rPr>
          <w:spacing w:val="-2"/>
        </w:rPr>
        <w:t xml:space="preserve"> </w:t>
      </w:r>
      <w:r>
        <w:t>awardees</w:t>
      </w:r>
      <w:r>
        <w:rPr>
          <w:spacing w:val="-3"/>
        </w:rPr>
        <w:t xml:space="preserve"> </w:t>
      </w:r>
      <w:r>
        <w:t>at</w:t>
      </w:r>
      <w:r>
        <w:rPr>
          <w:spacing w:val="-2"/>
        </w:rPr>
        <w:t xml:space="preserve"> </w:t>
      </w:r>
      <w:r>
        <w:t>category</w:t>
      </w:r>
      <w:r>
        <w:rPr>
          <w:spacing w:val="-5"/>
        </w:rPr>
        <w:t xml:space="preserve"> </w:t>
      </w:r>
      <w:r>
        <w:t xml:space="preserve">1 level are not </w:t>
      </w:r>
      <w:r>
        <w:t>fully awarded.</w:t>
      </w:r>
    </w:p>
    <w:p w14:paraId="6E961DA8" w14:textId="77777777" w:rsidR="00563D63" w:rsidRDefault="00563D63">
      <w:pPr>
        <w:sectPr w:rsidR="00563D63">
          <w:pgSz w:w="12240" w:h="15840"/>
          <w:pgMar w:top="800" w:right="340" w:bottom="800" w:left="340" w:header="182" w:footer="609" w:gutter="0"/>
          <w:cols w:space="720"/>
        </w:sectPr>
      </w:pPr>
    </w:p>
    <w:p w14:paraId="0FFCBA22" w14:textId="77777777" w:rsidR="00563D63" w:rsidRDefault="00BC5E37">
      <w:pPr>
        <w:pStyle w:val="Heading2"/>
        <w:numPr>
          <w:ilvl w:val="0"/>
          <w:numId w:val="25"/>
        </w:numPr>
        <w:tabs>
          <w:tab w:val="left" w:pos="1647"/>
        </w:tabs>
        <w:rPr>
          <w:u w:val="none"/>
        </w:rPr>
      </w:pPr>
      <w:bookmarkStart w:id="6" w:name="II._BACKGROUND"/>
      <w:bookmarkStart w:id="7" w:name="_bookmark3"/>
      <w:bookmarkEnd w:id="6"/>
      <w:bookmarkEnd w:id="7"/>
      <w:r>
        <w:rPr>
          <w:spacing w:val="-2"/>
        </w:rPr>
        <w:lastRenderedPageBreak/>
        <w:t>BACKGROUND</w:t>
      </w:r>
    </w:p>
    <w:p w14:paraId="6D7D66D1" w14:textId="77777777" w:rsidR="00563D63" w:rsidRDefault="00BC5E37">
      <w:pPr>
        <w:pStyle w:val="BodyText"/>
        <w:spacing w:before="237"/>
        <w:ind w:left="927" w:right="418"/>
      </w:pPr>
      <w:r>
        <w:t>Data and stakeholder feedback have shown that law enforcement assisted diversion services are not available statewide;</w:t>
      </w:r>
      <w:r>
        <w:rPr>
          <w:spacing w:val="-4"/>
        </w:rPr>
        <w:t xml:space="preserve"> </w:t>
      </w:r>
      <w:r>
        <w:t>and</w:t>
      </w:r>
      <w:r>
        <w:rPr>
          <w:spacing w:val="-2"/>
        </w:rPr>
        <w:t xml:space="preserve"> </w:t>
      </w:r>
      <w:r>
        <w:t>communities</w:t>
      </w:r>
      <w:r>
        <w:rPr>
          <w:spacing w:val="-4"/>
        </w:rPr>
        <w:t xml:space="preserve"> </w:t>
      </w:r>
      <w:r>
        <w:t>lack</w:t>
      </w:r>
      <w:r>
        <w:rPr>
          <w:spacing w:val="-5"/>
        </w:rPr>
        <w:t xml:space="preserve"> </w:t>
      </w:r>
      <w:r>
        <w:t>housing</w:t>
      </w:r>
      <w:r>
        <w:rPr>
          <w:spacing w:val="-5"/>
        </w:rPr>
        <w:t xml:space="preserve"> </w:t>
      </w:r>
      <w:r>
        <w:t>and</w:t>
      </w:r>
      <w:r>
        <w:rPr>
          <w:spacing w:val="-2"/>
        </w:rPr>
        <w:t xml:space="preserve"> </w:t>
      </w:r>
      <w:r>
        <w:t>employment</w:t>
      </w:r>
      <w:r>
        <w:rPr>
          <w:spacing w:val="-4"/>
        </w:rPr>
        <w:t xml:space="preserve"> </w:t>
      </w:r>
      <w:r>
        <w:t>resources</w:t>
      </w:r>
      <w:r>
        <w:rPr>
          <w:spacing w:val="-2"/>
        </w:rPr>
        <w:t xml:space="preserve"> </w:t>
      </w:r>
      <w:r>
        <w:t>dedicated</w:t>
      </w:r>
      <w:r>
        <w:rPr>
          <w:spacing w:val="-2"/>
        </w:rPr>
        <w:t xml:space="preserve"> </w:t>
      </w:r>
      <w:r>
        <w:t>to</w:t>
      </w:r>
      <w:r>
        <w:rPr>
          <w:spacing w:val="-5"/>
        </w:rPr>
        <w:t xml:space="preserve"> </w:t>
      </w:r>
      <w:r>
        <w:t>justice-involved</w:t>
      </w:r>
      <w:r>
        <w:rPr>
          <w:spacing w:val="-2"/>
        </w:rPr>
        <w:t xml:space="preserve"> </w:t>
      </w:r>
      <w:r>
        <w:t>adults</w:t>
      </w:r>
      <w:r>
        <w:rPr>
          <w:spacing w:val="-2"/>
        </w:rPr>
        <w:t xml:space="preserve"> </w:t>
      </w:r>
      <w:r>
        <w:t>with</w:t>
      </w:r>
      <w:r>
        <w:rPr>
          <w:spacing w:val="-5"/>
        </w:rPr>
        <w:t xml:space="preserve"> </w:t>
      </w:r>
      <w:r>
        <w:t>BH, IDD, and/or TBI needs. This RFA aims to address these gaps.</w:t>
      </w:r>
    </w:p>
    <w:p w14:paraId="7EDE502A" w14:textId="77777777" w:rsidR="00563D63" w:rsidRDefault="00563D63">
      <w:pPr>
        <w:pStyle w:val="BodyText"/>
        <w:spacing w:before="123"/>
      </w:pPr>
    </w:p>
    <w:p w14:paraId="31B65F5C" w14:textId="77777777" w:rsidR="00563D63" w:rsidRDefault="00BC5E37">
      <w:pPr>
        <w:pStyle w:val="Heading4"/>
      </w:pPr>
      <w:r>
        <w:t>Please</w:t>
      </w:r>
      <w:r>
        <w:rPr>
          <w:spacing w:val="-3"/>
        </w:rPr>
        <w:t xml:space="preserve"> </w:t>
      </w:r>
      <w:r>
        <w:t>refer</w:t>
      </w:r>
      <w:r>
        <w:rPr>
          <w:spacing w:val="-4"/>
        </w:rPr>
        <w:t xml:space="preserve"> </w:t>
      </w:r>
      <w:r>
        <w:t>to</w:t>
      </w:r>
      <w:r>
        <w:rPr>
          <w:spacing w:val="-5"/>
        </w:rPr>
        <w:t xml:space="preserve"> </w:t>
      </w:r>
      <w:r>
        <w:t>the</w:t>
      </w:r>
      <w:r>
        <w:rPr>
          <w:spacing w:val="-2"/>
        </w:rPr>
        <w:t xml:space="preserve"> </w:t>
      </w:r>
      <w:r>
        <w:t>Appendix</w:t>
      </w:r>
      <w:r>
        <w:rPr>
          <w:spacing w:val="-1"/>
        </w:rPr>
        <w:t xml:space="preserve"> </w:t>
      </w:r>
      <w:r>
        <w:t>–</w:t>
      </w:r>
      <w:r>
        <w:rPr>
          <w:spacing w:val="-2"/>
        </w:rPr>
        <w:t xml:space="preserve"> </w:t>
      </w:r>
      <w:r>
        <w:t>B</w:t>
      </w:r>
      <w:r>
        <w:rPr>
          <w:spacing w:val="50"/>
        </w:rPr>
        <w:t xml:space="preserve"> </w:t>
      </w:r>
      <w:r>
        <w:t>and</w:t>
      </w:r>
      <w:r>
        <w:rPr>
          <w:spacing w:val="-3"/>
        </w:rPr>
        <w:t xml:space="preserve"> </w:t>
      </w:r>
      <w:r>
        <w:t>C</w:t>
      </w:r>
      <w:r>
        <w:rPr>
          <w:spacing w:val="-6"/>
        </w:rPr>
        <w:t xml:space="preserve"> </w:t>
      </w:r>
      <w:r>
        <w:t>for</w:t>
      </w:r>
      <w:r>
        <w:rPr>
          <w:spacing w:val="-4"/>
        </w:rPr>
        <w:t xml:space="preserve"> </w:t>
      </w:r>
      <w:r>
        <w:t>key</w:t>
      </w:r>
      <w:r>
        <w:rPr>
          <w:spacing w:val="-2"/>
        </w:rPr>
        <w:t xml:space="preserve"> </w:t>
      </w:r>
      <w:r>
        <w:t>definitions,</w:t>
      </w:r>
      <w:r>
        <w:rPr>
          <w:spacing w:val="-4"/>
        </w:rPr>
        <w:t xml:space="preserve"> </w:t>
      </w:r>
      <w:r>
        <w:t>resources</w:t>
      </w:r>
      <w:r>
        <w:rPr>
          <w:spacing w:val="-2"/>
        </w:rPr>
        <w:t xml:space="preserve"> </w:t>
      </w:r>
      <w:r>
        <w:t>for</w:t>
      </w:r>
      <w:r>
        <w:rPr>
          <w:spacing w:val="-2"/>
        </w:rPr>
        <w:t xml:space="preserve"> </w:t>
      </w:r>
      <w:r>
        <w:t>applicants,</w:t>
      </w:r>
      <w:r>
        <w:rPr>
          <w:spacing w:val="-2"/>
        </w:rPr>
        <w:t xml:space="preserve"> </w:t>
      </w:r>
      <w:r>
        <w:t>and</w:t>
      </w:r>
      <w:r>
        <w:rPr>
          <w:spacing w:val="-2"/>
        </w:rPr>
        <w:t xml:space="preserve"> </w:t>
      </w:r>
      <w:r>
        <w:t>data</w:t>
      </w:r>
      <w:r>
        <w:rPr>
          <w:spacing w:val="-5"/>
        </w:rPr>
        <w:t xml:space="preserve"> </w:t>
      </w:r>
      <w:r>
        <w:rPr>
          <w:spacing w:val="-2"/>
        </w:rPr>
        <w:t>maps.</w:t>
      </w:r>
    </w:p>
    <w:p w14:paraId="3C7508E4" w14:textId="77777777" w:rsidR="00563D63" w:rsidRDefault="00BC5E37">
      <w:pPr>
        <w:pStyle w:val="BodyText"/>
        <w:spacing w:before="117" w:line="242" w:lineRule="auto"/>
        <w:ind w:left="927" w:right="429"/>
      </w:pPr>
      <w:r>
        <w:t>The</w:t>
      </w:r>
      <w:r>
        <w:rPr>
          <w:spacing w:val="-4"/>
        </w:rPr>
        <w:t xml:space="preserve"> </w:t>
      </w:r>
      <w:r>
        <w:t>objective</w:t>
      </w:r>
      <w:r>
        <w:rPr>
          <w:spacing w:val="-2"/>
        </w:rPr>
        <w:t xml:space="preserve"> </w:t>
      </w:r>
      <w:r>
        <w:t>of</w:t>
      </w:r>
      <w:r>
        <w:rPr>
          <w:spacing w:val="-4"/>
        </w:rPr>
        <w:t xml:space="preserve"> </w:t>
      </w:r>
      <w:r>
        <w:t>this</w:t>
      </w:r>
      <w:r>
        <w:rPr>
          <w:spacing w:val="-2"/>
        </w:rPr>
        <w:t xml:space="preserve"> </w:t>
      </w:r>
      <w:r>
        <w:t>RFA</w:t>
      </w:r>
      <w:r>
        <w:rPr>
          <w:spacing w:val="-3"/>
        </w:rPr>
        <w:t xml:space="preserve"> </w:t>
      </w:r>
      <w:r>
        <w:t>is</w:t>
      </w:r>
      <w:r>
        <w:rPr>
          <w:spacing w:val="-2"/>
        </w:rPr>
        <w:t xml:space="preserve"> </w:t>
      </w:r>
      <w:r>
        <w:t>to</w:t>
      </w:r>
      <w:r>
        <w:rPr>
          <w:spacing w:val="-5"/>
        </w:rPr>
        <w:t xml:space="preserve"> </w:t>
      </w:r>
      <w:r>
        <w:t>strengthen</w:t>
      </w:r>
      <w:r>
        <w:rPr>
          <w:spacing w:val="-4"/>
        </w:rPr>
        <w:t xml:space="preserve"> </w:t>
      </w:r>
      <w:r>
        <w:t>pathways</w:t>
      </w:r>
      <w:r>
        <w:rPr>
          <w:spacing w:val="-2"/>
        </w:rPr>
        <w:t xml:space="preserve"> </w:t>
      </w:r>
      <w:r>
        <w:t>to</w:t>
      </w:r>
      <w:r>
        <w:rPr>
          <w:spacing w:val="-5"/>
        </w:rPr>
        <w:t xml:space="preserve"> </w:t>
      </w:r>
      <w:r>
        <w:t>community-based</w:t>
      </w:r>
      <w:r>
        <w:rPr>
          <w:spacing w:val="-2"/>
        </w:rPr>
        <w:t xml:space="preserve"> </w:t>
      </w:r>
      <w:r>
        <w:t>programs</w:t>
      </w:r>
      <w:r>
        <w:rPr>
          <w:spacing w:val="-2"/>
        </w:rPr>
        <w:t xml:space="preserve"> </w:t>
      </w:r>
      <w:r>
        <w:t>that</w:t>
      </w:r>
      <w:r>
        <w:rPr>
          <w:spacing w:val="-1"/>
        </w:rPr>
        <w:t xml:space="preserve"> </w:t>
      </w:r>
      <w:r>
        <w:t>deflect</w:t>
      </w:r>
      <w:r>
        <w:rPr>
          <w:spacing w:val="-1"/>
        </w:rPr>
        <w:t xml:space="preserve"> </w:t>
      </w:r>
      <w:r>
        <w:t>or</w:t>
      </w:r>
      <w:r>
        <w:rPr>
          <w:spacing w:val="-4"/>
        </w:rPr>
        <w:t xml:space="preserve"> </w:t>
      </w:r>
      <w:r>
        <w:t>divert</w:t>
      </w:r>
      <w:r>
        <w:rPr>
          <w:spacing w:val="-1"/>
        </w:rPr>
        <w:t xml:space="preserve"> </w:t>
      </w:r>
      <w:r>
        <w:t>adults</w:t>
      </w:r>
      <w:r>
        <w:rPr>
          <w:spacing w:val="-2"/>
        </w:rPr>
        <w:t xml:space="preserve"> </w:t>
      </w:r>
      <w:r>
        <w:t>with BH, IDD and/or TBI-related needs away from incarceration, as well as support diverted and formerly incarcerated adults upon reentry into the community to obtain and maintain housing and employment. Specifically, the RFA aims to:</w:t>
      </w:r>
    </w:p>
    <w:p w14:paraId="70E2DCB4" w14:textId="77777777" w:rsidR="00563D63" w:rsidRDefault="00BC5E37">
      <w:pPr>
        <w:pStyle w:val="ListParagraph"/>
        <w:numPr>
          <w:ilvl w:val="0"/>
          <w:numId w:val="24"/>
        </w:numPr>
        <w:tabs>
          <w:tab w:val="left" w:pos="1693"/>
        </w:tabs>
        <w:spacing w:before="111"/>
        <w:ind w:right="832"/>
        <w:jc w:val="both"/>
      </w:pPr>
      <w:r>
        <w:t>Improve</w:t>
      </w:r>
      <w:r>
        <w:rPr>
          <w:spacing w:val="-3"/>
        </w:rPr>
        <w:t xml:space="preserve"> </w:t>
      </w:r>
      <w:r>
        <w:t>statewide</w:t>
      </w:r>
      <w:r>
        <w:rPr>
          <w:spacing w:val="-5"/>
        </w:rPr>
        <w:t xml:space="preserve"> </w:t>
      </w:r>
      <w:r>
        <w:t>access</w:t>
      </w:r>
      <w:r>
        <w:rPr>
          <w:spacing w:val="-5"/>
        </w:rPr>
        <w:t xml:space="preserve"> </w:t>
      </w:r>
      <w:r>
        <w:t>to</w:t>
      </w:r>
      <w:r>
        <w:rPr>
          <w:spacing w:val="-2"/>
        </w:rPr>
        <w:t xml:space="preserve"> </w:t>
      </w:r>
      <w:r>
        <w:rPr>
          <w:b/>
        </w:rPr>
        <w:t>law</w:t>
      </w:r>
      <w:r>
        <w:rPr>
          <w:b/>
          <w:spacing w:val="-2"/>
        </w:rPr>
        <w:t xml:space="preserve"> </w:t>
      </w:r>
      <w:r>
        <w:rPr>
          <w:b/>
        </w:rPr>
        <w:t>enforcement</w:t>
      </w:r>
      <w:r>
        <w:rPr>
          <w:b/>
          <w:spacing w:val="-3"/>
        </w:rPr>
        <w:t xml:space="preserve"> </w:t>
      </w:r>
      <w:r>
        <w:rPr>
          <w:b/>
        </w:rPr>
        <w:t>assisted</w:t>
      </w:r>
      <w:r>
        <w:rPr>
          <w:b/>
          <w:spacing w:val="-3"/>
        </w:rPr>
        <w:t xml:space="preserve"> </w:t>
      </w:r>
      <w:r>
        <w:rPr>
          <w:b/>
        </w:rPr>
        <w:t>diversion</w:t>
      </w:r>
      <w:r>
        <w:rPr>
          <w:b/>
          <w:spacing w:val="-6"/>
        </w:rPr>
        <w:t xml:space="preserve"> </w:t>
      </w:r>
      <w:r>
        <w:rPr>
          <w:b/>
        </w:rPr>
        <w:t>(LEAD)</w:t>
      </w:r>
      <w:r>
        <w:rPr>
          <w:b/>
          <w:spacing w:val="-1"/>
        </w:rPr>
        <w:t xml:space="preserve"> </w:t>
      </w:r>
      <w:r>
        <w:t>and</w:t>
      </w:r>
      <w:r>
        <w:rPr>
          <w:spacing w:val="-3"/>
        </w:rPr>
        <w:t xml:space="preserve"> </w:t>
      </w:r>
      <w:r>
        <w:t>referral</w:t>
      </w:r>
      <w:r>
        <w:rPr>
          <w:spacing w:val="-2"/>
        </w:rPr>
        <w:t xml:space="preserve"> </w:t>
      </w:r>
      <w:r>
        <w:t>to</w:t>
      </w:r>
      <w:r>
        <w:rPr>
          <w:spacing w:val="-3"/>
        </w:rPr>
        <w:t xml:space="preserve"> </w:t>
      </w:r>
      <w:r>
        <w:t>community- based</w:t>
      </w:r>
      <w:r>
        <w:rPr>
          <w:spacing w:val="-2"/>
        </w:rPr>
        <w:t xml:space="preserve"> </w:t>
      </w:r>
      <w:r>
        <w:t>services and supports, with</w:t>
      </w:r>
      <w:r>
        <w:rPr>
          <w:spacing w:val="-3"/>
        </w:rPr>
        <w:t xml:space="preserve"> </w:t>
      </w:r>
      <w:r>
        <w:t>an emphasis on</w:t>
      </w:r>
      <w:r>
        <w:rPr>
          <w:spacing w:val="-2"/>
        </w:rPr>
        <w:t xml:space="preserve"> </w:t>
      </w:r>
      <w:r>
        <w:t>regions or</w:t>
      </w:r>
      <w:r>
        <w:rPr>
          <w:spacing w:val="-2"/>
        </w:rPr>
        <w:t xml:space="preserve"> </w:t>
      </w:r>
      <w:r>
        <w:t>localities</w:t>
      </w:r>
      <w:r>
        <w:rPr>
          <w:spacing w:val="-2"/>
        </w:rPr>
        <w:t xml:space="preserve"> </w:t>
      </w:r>
      <w:r>
        <w:t>that have historically</w:t>
      </w:r>
      <w:r>
        <w:rPr>
          <w:spacing w:val="-3"/>
        </w:rPr>
        <w:t xml:space="preserve"> </w:t>
      </w:r>
      <w:r>
        <w:t>lacked the resources to operate these programs; and</w:t>
      </w:r>
    </w:p>
    <w:p w14:paraId="4A39E957" w14:textId="77777777" w:rsidR="00563D63" w:rsidRDefault="00BC5E37">
      <w:pPr>
        <w:pStyle w:val="ListParagraph"/>
        <w:numPr>
          <w:ilvl w:val="0"/>
          <w:numId w:val="24"/>
        </w:numPr>
        <w:tabs>
          <w:tab w:val="left" w:pos="1693"/>
        </w:tabs>
        <w:spacing w:before="1"/>
        <w:ind w:right="932"/>
      </w:pPr>
      <w:r>
        <w:t>Ensure</w:t>
      </w:r>
      <w:r>
        <w:rPr>
          <w:spacing w:val="-4"/>
        </w:rPr>
        <w:t xml:space="preserve"> </w:t>
      </w:r>
      <w:r>
        <w:t>that</w:t>
      </w:r>
      <w:r>
        <w:rPr>
          <w:spacing w:val="-4"/>
        </w:rPr>
        <w:t xml:space="preserve"> </w:t>
      </w:r>
      <w:r>
        <w:t>justice-involved</w:t>
      </w:r>
      <w:r>
        <w:rPr>
          <w:spacing w:val="-2"/>
        </w:rPr>
        <w:t xml:space="preserve"> </w:t>
      </w:r>
      <w:r>
        <w:t>individuals,</w:t>
      </w:r>
      <w:r>
        <w:rPr>
          <w:spacing w:val="-4"/>
        </w:rPr>
        <w:t xml:space="preserve"> </w:t>
      </w:r>
      <w:r>
        <w:t>including</w:t>
      </w:r>
      <w:r>
        <w:rPr>
          <w:spacing w:val="-5"/>
        </w:rPr>
        <w:t xml:space="preserve"> </w:t>
      </w:r>
      <w:r>
        <w:t>those</w:t>
      </w:r>
      <w:r>
        <w:rPr>
          <w:spacing w:val="-2"/>
        </w:rPr>
        <w:t xml:space="preserve"> </w:t>
      </w:r>
      <w:r>
        <w:t>reentering</w:t>
      </w:r>
      <w:r>
        <w:rPr>
          <w:spacing w:val="-5"/>
        </w:rPr>
        <w:t xml:space="preserve"> </w:t>
      </w:r>
      <w:r>
        <w:t>their</w:t>
      </w:r>
      <w:r>
        <w:rPr>
          <w:spacing w:val="-4"/>
        </w:rPr>
        <w:t xml:space="preserve"> </w:t>
      </w:r>
      <w:r>
        <w:t>communities,</w:t>
      </w:r>
      <w:r>
        <w:rPr>
          <w:spacing w:val="-5"/>
        </w:rPr>
        <w:t xml:space="preserve"> </w:t>
      </w:r>
      <w:r>
        <w:t>have</w:t>
      </w:r>
      <w:r>
        <w:rPr>
          <w:spacing w:val="-2"/>
        </w:rPr>
        <w:t xml:space="preserve"> </w:t>
      </w:r>
      <w:r>
        <w:t>access</w:t>
      </w:r>
      <w:r>
        <w:rPr>
          <w:spacing w:val="-4"/>
        </w:rPr>
        <w:t xml:space="preserve"> </w:t>
      </w:r>
      <w:r>
        <w:t xml:space="preserve">to </w:t>
      </w:r>
      <w:r>
        <w:rPr>
          <w:b/>
        </w:rPr>
        <w:t xml:space="preserve">housing and supported employment </w:t>
      </w:r>
      <w:r>
        <w:t>services tailored to their needs to promote community-based integration and stabilization.</w:t>
      </w:r>
    </w:p>
    <w:p w14:paraId="2AB98380" w14:textId="77777777" w:rsidR="00563D63" w:rsidRDefault="00563D63">
      <w:pPr>
        <w:sectPr w:rsidR="00563D63">
          <w:pgSz w:w="12240" w:h="15840"/>
          <w:pgMar w:top="800" w:right="340" w:bottom="800" w:left="340" w:header="182" w:footer="609" w:gutter="0"/>
          <w:cols w:space="720"/>
        </w:sectPr>
      </w:pPr>
    </w:p>
    <w:p w14:paraId="29F697A0" w14:textId="77777777" w:rsidR="00563D63" w:rsidRDefault="00BC5E37">
      <w:pPr>
        <w:pStyle w:val="Heading2"/>
        <w:numPr>
          <w:ilvl w:val="0"/>
          <w:numId w:val="25"/>
        </w:numPr>
        <w:tabs>
          <w:tab w:val="left" w:pos="1647"/>
        </w:tabs>
        <w:rPr>
          <w:u w:val="none"/>
        </w:rPr>
      </w:pPr>
      <w:bookmarkStart w:id="8" w:name="III._SCOPE_OF_WORK"/>
      <w:bookmarkStart w:id="9" w:name="_bookmark4"/>
      <w:bookmarkEnd w:id="8"/>
      <w:bookmarkEnd w:id="9"/>
      <w:r>
        <w:lastRenderedPageBreak/>
        <w:t>SCOPE</w:t>
      </w:r>
      <w:r>
        <w:rPr>
          <w:spacing w:val="-4"/>
        </w:rPr>
        <w:t xml:space="preserve"> </w:t>
      </w:r>
      <w:r>
        <w:t>OF</w:t>
      </w:r>
      <w:r>
        <w:rPr>
          <w:spacing w:val="-3"/>
        </w:rPr>
        <w:t xml:space="preserve"> </w:t>
      </w:r>
      <w:r>
        <w:rPr>
          <w:spacing w:val="-4"/>
        </w:rPr>
        <w:t>WORK</w:t>
      </w:r>
    </w:p>
    <w:p w14:paraId="74238B98" w14:textId="77777777" w:rsidR="00563D63" w:rsidRDefault="00BC5E37">
      <w:pPr>
        <w:pStyle w:val="Heading3"/>
        <w:spacing w:before="239"/>
        <w:ind w:left="1359"/>
      </w:pPr>
      <w:bookmarkStart w:id="10" w:name="Law_Enforcement_Assisted_Diversion"/>
      <w:bookmarkStart w:id="11" w:name="_bookmark5"/>
      <w:bookmarkEnd w:id="10"/>
      <w:bookmarkEnd w:id="11"/>
      <w:r>
        <w:rPr>
          <w:u w:val="single"/>
        </w:rPr>
        <w:t>Law</w:t>
      </w:r>
      <w:r>
        <w:rPr>
          <w:spacing w:val="-5"/>
          <w:u w:val="single"/>
        </w:rPr>
        <w:t xml:space="preserve"> </w:t>
      </w:r>
      <w:r>
        <w:rPr>
          <w:u w:val="single"/>
        </w:rPr>
        <w:t>Enforcement</w:t>
      </w:r>
      <w:r>
        <w:rPr>
          <w:spacing w:val="-7"/>
          <w:u w:val="single"/>
        </w:rPr>
        <w:t xml:space="preserve"> </w:t>
      </w:r>
      <w:r>
        <w:rPr>
          <w:u w:val="single"/>
        </w:rPr>
        <w:t>Assisted</w:t>
      </w:r>
      <w:r>
        <w:rPr>
          <w:spacing w:val="-6"/>
          <w:u w:val="single"/>
        </w:rPr>
        <w:t xml:space="preserve"> </w:t>
      </w:r>
      <w:r>
        <w:rPr>
          <w:spacing w:val="-2"/>
          <w:u w:val="single"/>
        </w:rPr>
        <w:t>Diversion</w:t>
      </w:r>
    </w:p>
    <w:p w14:paraId="12AF4872" w14:textId="77777777" w:rsidR="00563D63" w:rsidRDefault="00BC5E37">
      <w:pPr>
        <w:pStyle w:val="BodyText"/>
        <w:spacing w:before="242" w:line="259" w:lineRule="auto"/>
        <w:ind w:left="927" w:right="418"/>
      </w:pPr>
      <w:r>
        <w:t>Applicants</w:t>
      </w:r>
      <w:r>
        <w:rPr>
          <w:spacing w:val="-2"/>
        </w:rPr>
        <w:t xml:space="preserve"> </w:t>
      </w:r>
      <w:r>
        <w:t>may</w:t>
      </w:r>
      <w:r>
        <w:rPr>
          <w:spacing w:val="-4"/>
        </w:rPr>
        <w:t xml:space="preserve"> </w:t>
      </w:r>
      <w:r>
        <w:t>use</w:t>
      </w:r>
      <w:r>
        <w:rPr>
          <w:spacing w:val="-2"/>
        </w:rPr>
        <w:t xml:space="preserve"> </w:t>
      </w:r>
      <w:r>
        <w:t>RFA</w:t>
      </w:r>
      <w:r>
        <w:rPr>
          <w:spacing w:val="-4"/>
        </w:rPr>
        <w:t xml:space="preserve"> </w:t>
      </w:r>
      <w:r>
        <w:t>funds</w:t>
      </w:r>
      <w:r>
        <w:rPr>
          <w:spacing w:val="-2"/>
        </w:rPr>
        <w:t xml:space="preserve"> </w:t>
      </w:r>
      <w:r>
        <w:t>to</w:t>
      </w:r>
      <w:r>
        <w:rPr>
          <w:spacing w:val="-2"/>
        </w:rPr>
        <w:t xml:space="preserve"> </w:t>
      </w:r>
      <w:r>
        <w:t>launch</w:t>
      </w:r>
      <w:r>
        <w:rPr>
          <w:spacing w:val="-5"/>
        </w:rPr>
        <w:t xml:space="preserve"> </w:t>
      </w:r>
      <w:r>
        <w:t>or</w:t>
      </w:r>
      <w:r>
        <w:rPr>
          <w:spacing w:val="-2"/>
        </w:rPr>
        <w:t xml:space="preserve"> </w:t>
      </w:r>
      <w:r>
        <w:t>expand</w:t>
      </w:r>
      <w:r>
        <w:rPr>
          <w:spacing w:val="-2"/>
        </w:rPr>
        <w:t xml:space="preserve"> </w:t>
      </w:r>
      <w:r>
        <w:t>LEAD</w:t>
      </w:r>
      <w:r>
        <w:rPr>
          <w:spacing w:val="-3"/>
        </w:rPr>
        <w:t xml:space="preserve"> </w:t>
      </w:r>
      <w:r>
        <w:t>programs</w:t>
      </w:r>
      <w:r>
        <w:rPr>
          <w:spacing w:val="-2"/>
        </w:rPr>
        <w:t xml:space="preserve"> </w:t>
      </w:r>
      <w:r>
        <w:t>in</w:t>
      </w:r>
      <w:r>
        <w:rPr>
          <w:spacing w:val="-2"/>
        </w:rPr>
        <w:t xml:space="preserve"> </w:t>
      </w:r>
      <w:r>
        <w:t>alignment with</w:t>
      </w:r>
      <w:r>
        <w:rPr>
          <w:spacing w:val="-2"/>
        </w:rPr>
        <w:t xml:space="preserve"> </w:t>
      </w:r>
      <w:r>
        <w:t>the</w:t>
      </w:r>
      <w:r>
        <w:rPr>
          <w:spacing w:val="-1"/>
        </w:rPr>
        <w:t xml:space="preserve"> </w:t>
      </w:r>
      <w:hyperlink r:id="rId14">
        <w:r>
          <w:rPr>
            <w:color w:val="0462C1"/>
            <w:u w:val="single" w:color="0462C1"/>
          </w:rPr>
          <w:t>Seattle/King</w:t>
        </w:r>
        <w:r>
          <w:rPr>
            <w:color w:val="0462C1"/>
            <w:spacing w:val="-5"/>
            <w:u w:val="single" w:color="0462C1"/>
          </w:rPr>
          <w:t xml:space="preserve"> </w:t>
        </w:r>
        <w:r>
          <w:rPr>
            <w:color w:val="0462C1"/>
            <w:u w:val="single" w:color="0462C1"/>
          </w:rPr>
          <w:t>County</w:t>
        </w:r>
      </w:hyperlink>
      <w:r>
        <w:rPr>
          <w:color w:val="0462C1"/>
        </w:rPr>
        <w:t xml:space="preserve"> </w:t>
      </w:r>
      <w:hyperlink r:id="rId15">
        <w:r>
          <w:rPr>
            <w:color w:val="0462C1"/>
            <w:u w:val="single" w:color="0462C1"/>
          </w:rPr>
          <w:t>model</w:t>
        </w:r>
      </w:hyperlink>
      <w:r>
        <w:rPr>
          <w:color w:val="0462C1"/>
        </w:rPr>
        <w:t xml:space="preserve"> </w:t>
      </w:r>
      <w:r>
        <w:t xml:space="preserve">(supported by the </w:t>
      </w:r>
      <w:hyperlink r:id="rId16">
        <w:r>
          <w:rPr>
            <w:color w:val="0462C1"/>
            <w:u w:val="single" w:color="0462C1"/>
          </w:rPr>
          <w:t>LEAD Support Bureau).</w:t>
        </w:r>
      </w:hyperlink>
    </w:p>
    <w:p w14:paraId="697B0B90" w14:textId="77777777" w:rsidR="00563D63" w:rsidRDefault="00BC5E37">
      <w:pPr>
        <w:pStyle w:val="BodyText"/>
        <w:spacing w:before="159"/>
        <w:ind w:left="927"/>
      </w:pPr>
      <w:r>
        <w:t>LEAD</w:t>
      </w:r>
      <w:r>
        <w:rPr>
          <w:spacing w:val="-5"/>
        </w:rPr>
        <w:t xml:space="preserve"> </w:t>
      </w:r>
      <w:r>
        <w:rPr>
          <w:spacing w:val="-2"/>
        </w:rPr>
        <w:t>programs:</w:t>
      </w:r>
    </w:p>
    <w:p w14:paraId="30777E76" w14:textId="77777777" w:rsidR="00563D63" w:rsidRDefault="00BC5E37">
      <w:pPr>
        <w:pStyle w:val="ListParagraph"/>
        <w:numPr>
          <w:ilvl w:val="1"/>
          <w:numId w:val="25"/>
        </w:numPr>
        <w:tabs>
          <w:tab w:val="left" w:pos="1646"/>
        </w:tabs>
        <w:spacing w:before="179"/>
        <w:ind w:left="1646" w:hanging="359"/>
      </w:pPr>
      <w:r>
        <w:t>Have</w:t>
      </w:r>
      <w:r>
        <w:rPr>
          <w:spacing w:val="-6"/>
        </w:rPr>
        <w:t xml:space="preserve"> </w:t>
      </w:r>
      <w:r>
        <w:t>low</w:t>
      </w:r>
      <w:r>
        <w:rPr>
          <w:spacing w:val="-5"/>
        </w:rPr>
        <w:t xml:space="preserve"> </w:t>
      </w:r>
      <w:r>
        <w:t>barrier</w:t>
      </w:r>
      <w:r>
        <w:rPr>
          <w:spacing w:val="-3"/>
        </w:rPr>
        <w:t xml:space="preserve"> </w:t>
      </w:r>
      <w:r>
        <w:t>eligibility</w:t>
      </w:r>
      <w:r>
        <w:rPr>
          <w:spacing w:val="-9"/>
        </w:rPr>
        <w:t xml:space="preserve"> </w:t>
      </w:r>
      <w:r>
        <w:t>and</w:t>
      </w:r>
      <w:r>
        <w:rPr>
          <w:spacing w:val="-3"/>
        </w:rPr>
        <w:t xml:space="preserve"> </w:t>
      </w:r>
      <w:r>
        <w:t>serve</w:t>
      </w:r>
      <w:r>
        <w:rPr>
          <w:spacing w:val="-4"/>
        </w:rPr>
        <w:t xml:space="preserve"> </w:t>
      </w:r>
      <w:r>
        <w:t>a</w:t>
      </w:r>
      <w:r>
        <w:rPr>
          <w:spacing w:val="-4"/>
        </w:rPr>
        <w:t xml:space="preserve"> </w:t>
      </w:r>
      <w:r>
        <w:t>broad</w:t>
      </w:r>
      <w:r>
        <w:rPr>
          <w:spacing w:val="-3"/>
        </w:rPr>
        <w:t xml:space="preserve"> </w:t>
      </w:r>
      <w:r>
        <w:t>population</w:t>
      </w:r>
      <w:r>
        <w:rPr>
          <w:spacing w:val="-4"/>
        </w:rPr>
        <w:t xml:space="preserve"> </w:t>
      </w:r>
      <w:r>
        <w:t>(e.g., individuals</w:t>
      </w:r>
      <w:r>
        <w:rPr>
          <w:spacing w:val="-4"/>
        </w:rPr>
        <w:t xml:space="preserve"> </w:t>
      </w:r>
      <w:r>
        <w:t>with</w:t>
      </w:r>
      <w:r>
        <w:rPr>
          <w:spacing w:val="-6"/>
        </w:rPr>
        <w:t xml:space="preserve"> </w:t>
      </w:r>
      <w:r>
        <w:t>complex</w:t>
      </w:r>
      <w:r>
        <w:rPr>
          <w:spacing w:val="-4"/>
        </w:rPr>
        <w:t xml:space="preserve"> </w:t>
      </w:r>
      <w:r>
        <w:t>BH</w:t>
      </w:r>
      <w:r>
        <w:rPr>
          <w:spacing w:val="-5"/>
        </w:rPr>
        <w:t xml:space="preserve"> </w:t>
      </w:r>
      <w:r>
        <w:rPr>
          <w:spacing w:val="-2"/>
        </w:rPr>
        <w:t>needs).</w:t>
      </w:r>
    </w:p>
    <w:p w14:paraId="733B44F6" w14:textId="77777777" w:rsidR="00563D63" w:rsidRDefault="00BC5E37">
      <w:pPr>
        <w:pStyle w:val="ListParagraph"/>
        <w:numPr>
          <w:ilvl w:val="1"/>
          <w:numId w:val="25"/>
        </w:numPr>
        <w:tabs>
          <w:tab w:val="left" w:pos="1647"/>
        </w:tabs>
        <w:spacing w:before="16" w:line="256" w:lineRule="auto"/>
        <w:ind w:right="570"/>
      </w:pPr>
      <w:r>
        <w:t>Facilitate diversion and referral for low level offenses by law enforcement, justice system partners, and community</w:t>
      </w:r>
      <w:r>
        <w:rPr>
          <w:spacing w:val="-5"/>
        </w:rPr>
        <w:t xml:space="preserve"> </w:t>
      </w:r>
      <w:r>
        <w:t>members,</w:t>
      </w:r>
      <w:r>
        <w:rPr>
          <w:spacing w:val="-4"/>
        </w:rPr>
        <w:t xml:space="preserve"> </w:t>
      </w:r>
      <w:r>
        <w:t>LME/MCOs,</w:t>
      </w:r>
      <w:r>
        <w:rPr>
          <w:spacing w:val="-4"/>
        </w:rPr>
        <w:t xml:space="preserve"> </w:t>
      </w:r>
      <w:r>
        <w:t>social</w:t>
      </w:r>
      <w:r>
        <w:rPr>
          <w:spacing w:val="-3"/>
        </w:rPr>
        <w:t xml:space="preserve"> </w:t>
      </w:r>
      <w:r>
        <w:t>workers/care</w:t>
      </w:r>
      <w:r>
        <w:rPr>
          <w:spacing w:val="-4"/>
        </w:rPr>
        <w:t xml:space="preserve"> </w:t>
      </w:r>
      <w:r>
        <w:t>managers,</w:t>
      </w:r>
      <w:r>
        <w:rPr>
          <w:spacing w:val="-4"/>
        </w:rPr>
        <w:t xml:space="preserve"> </w:t>
      </w:r>
      <w:r>
        <w:t>the</w:t>
      </w:r>
      <w:r>
        <w:rPr>
          <w:spacing w:val="-4"/>
        </w:rPr>
        <w:t xml:space="preserve"> </w:t>
      </w:r>
      <w:r>
        <w:t>Division</w:t>
      </w:r>
      <w:r>
        <w:rPr>
          <w:spacing w:val="-4"/>
        </w:rPr>
        <w:t xml:space="preserve"> </w:t>
      </w:r>
      <w:r>
        <w:t>of</w:t>
      </w:r>
      <w:r>
        <w:rPr>
          <w:spacing w:val="-6"/>
        </w:rPr>
        <w:t xml:space="preserve"> </w:t>
      </w:r>
      <w:r>
        <w:t>Social</w:t>
      </w:r>
      <w:r>
        <w:rPr>
          <w:spacing w:val="-3"/>
        </w:rPr>
        <w:t xml:space="preserve"> </w:t>
      </w:r>
      <w:r>
        <w:t>Services</w:t>
      </w:r>
      <w:r>
        <w:rPr>
          <w:spacing w:val="-6"/>
        </w:rPr>
        <w:t xml:space="preserve"> </w:t>
      </w:r>
      <w:r>
        <w:t>offices, and others in lieu of standard jail booking and criminal prosecution and provide a bridge to community- based treatment and supports.</w:t>
      </w:r>
    </w:p>
    <w:p w14:paraId="43D1983D" w14:textId="77777777" w:rsidR="00563D63" w:rsidRDefault="00BC5E37">
      <w:pPr>
        <w:pStyle w:val="ListParagraph"/>
        <w:numPr>
          <w:ilvl w:val="1"/>
          <w:numId w:val="25"/>
        </w:numPr>
        <w:tabs>
          <w:tab w:val="left" w:pos="1646"/>
        </w:tabs>
        <w:spacing w:before="2"/>
        <w:ind w:left="1646" w:hanging="359"/>
      </w:pPr>
      <w:r>
        <w:t>Offer</w:t>
      </w:r>
      <w:r>
        <w:rPr>
          <w:spacing w:val="-4"/>
        </w:rPr>
        <w:t xml:space="preserve"> </w:t>
      </w:r>
      <w:r>
        <w:t>post-overdose</w:t>
      </w:r>
      <w:r>
        <w:rPr>
          <w:spacing w:val="-4"/>
        </w:rPr>
        <w:t xml:space="preserve"> </w:t>
      </w:r>
      <w:r>
        <w:t>initiation</w:t>
      </w:r>
      <w:r>
        <w:rPr>
          <w:spacing w:val="-3"/>
        </w:rPr>
        <w:t xml:space="preserve"> </w:t>
      </w:r>
      <w:r>
        <w:t>using</w:t>
      </w:r>
      <w:r>
        <w:rPr>
          <w:spacing w:val="-7"/>
        </w:rPr>
        <w:t xml:space="preserve"> </w:t>
      </w:r>
      <w:r>
        <w:t>a</w:t>
      </w:r>
      <w:r>
        <w:rPr>
          <w:spacing w:val="-3"/>
        </w:rPr>
        <w:t xml:space="preserve"> </w:t>
      </w:r>
      <w:r>
        <w:t>harm</w:t>
      </w:r>
      <w:r>
        <w:rPr>
          <w:spacing w:val="-8"/>
        </w:rPr>
        <w:t xml:space="preserve"> </w:t>
      </w:r>
      <w:r>
        <w:t>reduction</w:t>
      </w:r>
      <w:r>
        <w:rPr>
          <w:spacing w:val="-3"/>
        </w:rPr>
        <w:t xml:space="preserve"> </w:t>
      </w:r>
      <w:r>
        <w:rPr>
          <w:spacing w:val="-4"/>
        </w:rPr>
        <w:t>lens.</w:t>
      </w:r>
    </w:p>
    <w:p w14:paraId="5ACA3433" w14:textId="77777777" w:rsidR="00563D63" w:rsidRDefault="00BC5E37">
      <w:pPr>
        <w:pStyle w:val="ListParagraph"/>
        <w:numPr>
          <w:ilvl w:val="1"/>
          <w:numId w:val="25"/>
        </w:numPr>
        <w:tabs>
          <w:tab w:val="left" w:pos="1646"/>
        </w:tabs>
        <w:spacing w:before="18"/>
        <w:ind w:left="1646" w:hanging="359"/>
      </w:pPr>
      <w:r>
        <w:t>Conduct</w:t>
      </w:r>
      <w:r>
        <w:rPr>
          <w:spacing w:val="-8"/>
        </w:rPr>
        <w:t xml:space="preserve"> </w:t>
      </w:r>
      <w:r>
        <w:t>an</w:t>
      </w:r>
      <w:r>
        <w:rPr>
          <w:spacing w:val="-5"/>
        </w:rPr>
        <w:t xml:space="preserve"> </w:t>
      </w:r>
      <w:r>
        <w:t>intake</w:t>
      </w:r>
      <w:r>
        <w:rPr>
          <w:spacing w:val="-3"/>
        </w:rPr>
        <w:t xml:space="preserve"> </w:t>
      </w:r>
      <w:r>
        <w:t>assessment</w:t>
      </w:r>
      <w:r>
        <w:rPr>
          <w:spacing w:val="-2"/>
        </w:rPr>
        <w:t xml:space="preserve"> </w:t>
      </w:r>
      <w:r>
        <w:t>of</w:t>
      </w:r>
      <w:r>
        <w:rPr>
          <w:spacing w:val="-3"/>
        </w:rPr>
        <w:t xml:space="preserve"> </w:t>
      </w:r>
      <w:r>
        <w:t>the</w:t>
      </w:r>
      <w:r>
        <w:rPr>
          <w:spacing w:val="-4"/>
        </w:rPr>
        <w:t xml:space="preserve"> </w:t>
      </w:r>
      <w:r>
        <w:t>individual’s</w:t>
      </w:r>
      <w:r>
        <w:rPr>
          <w:spacing w:val="-5"/>
        </w:rPr>
        <w:t xml:space="preserve"> </w:t>
      </w:r>
      <w:r>
        <w:t>level</w:t>
      </w:r>
      <w:r>
        <w:rPr>
          <w:spacing w:val="-4"/>
        </w:rPr>
        <w:t xml:space="preserve"> </w:t>
      </w:r>
      <w:r>
        <w:t>of</w:t>
      </w:r>
      <w:r>
        <w:rPr>
          <w:spacing w:val="-3"/>
        </w:rPr>
        <w:t xml:space="preserve"> </w:t>
      </w:r>
      <w:r>
        <w:t>care</w:t>
      </w:r>
      <w:r>
        <w:rPr>
          <w:spacing w:val="-5"/>
        </w:rPr>
        <w:t xml:space="preserve"> </w:t>
      </w:r>
      <w:r>
        <w:t>and</w:t>
      </w:r>
      <w:r>
        <w:rPr>
          <w:spacing w:val="-3"/>
        </w:rPr>
        <w:t xml:space="preserve"> </w:t>
      </w:r>
      <w:r>
        <w:t>support</w:t>
      </w:r>
      <w:r>
        <w:rPr>
          <w:spacing w:val="-2"/>
        </w:rPr>
        <w:t xml:space="preserve"> needed.</w:t>
      </w:r>
    </w:p>
    <w:p w14:paraId="1A4172C7" w14:textId="77777777" w:rsidR="00563D63" w:rsidRDefault="00BC5E37">
      <w:pPr>
        <w:pStyle w:val="ListParagraph"/>
        <w:numPr>
          <w:ilvl w:val="1"/>
          <w:numId w:val="25"/>
        </w:numPr>
        <w:tabs>
          <w:tab w:val="left" w:pos="1647"/>
        </w:tabs>
        <w:spacing w:before="19" w:line="256" w:lineRule="auto"/>
        <w:ind w:right="689"/>
      </w:pPr>
      <w:r>
        <w:t>Deliver</w:t>
      </w:r>
      <w:r>
        <w:rPr>
          <w:spacing w:val="-4"/>
        </w:rPr>
        <w:t xml:space="preserve"> </w:t>
      </w:r>
      <w:r>
        <w:t>care</w:t>
      </w:r>
      <w:r>
        <w:rPr>
          <w:spacing w:val="-2"/>
        </w:rPr>
        <w:t xml:space="preserve"> </w:t>
      </w:r>
      <w:r>
        <w:t>management</w:t>
      </w:r>
      <w:r>
        <w:rPr>
          <w:spacing w:val="-1"/>
        </w:rPr>
        <w:t xml:space="preserve"> </w:t>
      </w:r>
      <w:r>
        <w:t>services</w:t>
      </w:r>
      <w:r>
        <w:rPr>
          <w:spacing w:val="-4"/>
        </w:rPr>
        <w:t xml:space="preserve"> </w:t>
      </w:r>
      <w:r>
        <w:t>and</w:t>
      </w:r>
      <w:r>
        <w:rPr>
          <w:spacing w:val="-4"/>
        </w:rPr>
        <w:t xml:space="preserve"> </w:t>
      </w:r>
      <w:r>
        <w:t>connect</w:t>
      </w:r>
      <w:r>
        <w:rPr>
          <w:spacing w:val="-1"/>
        </w:rPr>
        <w:t xml:space="preserve"> </w:t>
      </w:r>
      <w:r>
        <w:t>participants</w:t>
      </w:r>
      <w:r>
        <w:rPr>
          <w:spacing w:val="-4"/>
        </w:rPr>
        <w:t xml:space="preserve"> </w:t>
      </w:r>
      <w:r>
        <w:t>to</w:t>
      </w:r>
      <w:r>
        <w:rPr>
          <w:spacing w:val="-5"/>
        </w:rPr>
        <w:t xml:space="preserve"> </w:t>
      </w:r>
      <w:r>
        <w:t>existing</w:t>
      </w:r>
      <w:r>
        <w:rPr>
          <w:spacing w:val="-5"/>
        </w:rPr>
        <w:t xml:space="preserve"> </w:t>
      </w:r>
      <w:r>
        <w:t>community</w:t>
      </w:r>
      <w:r>
        <w:rPr>
          <w:spacing w:val="-5"/>
        </w:rPr>
        <w:t xml:space="preserve"> </w:t>
      </w:r>
      <w:r>
        <w:t>resources,</w:t>
      </w:r>
      <w:r>
        <w:rPr>
          <w:spacing w:val="-5"/>
        </w:rPr>
        <w:t xml:space="preserve"> </w:t>
      </w:r>
      <w:r>
        <w:t>such</w:t>
      </w:r>
      <w:r>
        <w:rPr>
          <w:spacing w:val="-5"/>
        </w:rPr>
        <w:t xml:space="preserve"> </w:t>
      </w:r>
      <w:r>
        <w:t>as</w:t>
      </w:r>
      <w:r>
        <w:rPr>
          <w:spacing w:val="-4"/>
        </w:rPr>
        <w:t xml:space="preserve"> </w:t>
      </w:r>
      <w:r>
        <w:t xml:space="preserve">job training or placement, housing assistance, and physical and behavioral </w:t>
      </w:r>
      <w:r>
        <w:t>health services. Staff with lived experience deliver these services using a flexible, low-barrier approach.</w:t>
      </w:r>
    </w:p>
    <w:p w14:paraId="5BDD057F" w14:textId="77777777" w:rsidR="00563D63" w:rsidRDefault="00BC5E37">
      <w:pPr>
        <w:pStyle w:val="ListParagraph"/>
        <w:numPr>
          <w:ilvl w:val="1"/>
          <w:numId w:val="25"/>
        </w:numPr>
        <w:tabs>
          <w:tab w:val="left" w:pos="1647"/>
        </w:tabs>
        <w:spacing w:line="256" w:lineRule="auto"/>
        <w:ind w:right="536"/>
      </w:pPr>
      <w:r>
        <w:t>Care</w:t>
      </w:r>
      <w:r>
        <w:rPr>
          <w:spacing w:val="-3"/>
        </w:rPr>
        <w:t xml:space="preserve"> </w:t>
      </w:r>
      <w:r>
        <w:t>managers</w:t>
      </w:r>
      <w:r>
        <w:rPr>
          <w:spacing w:val="-3"/>
        </w:rPr>
        <w:t xml:space="preserve"> </w:t>
      </w:r>
      <w:r>
        <w:t>support</w:t>
      </w:r>
      <w:r>
        <w:rPr>
          <w:spacing w:val="-2"/>
        </w:rPr>
        <w:t xml:space="preserve"> </w:t>
      </w:r>
      <w:r>
        <w:t>individuals’</w:t>
      </w:r>
      <w:r>
        <w:rPr>
          <w:spacing w:val="-3"/>
        </w:rPr>
        <w:t xml:space="preserve"> </w:t>
      </w:r>
      <w:r>
        <w:t>relationships</w:t>
      </w:r>
      <w:r>
        <w:rPr>
          <w:spacing w:val="-3"/>
        </w:rPr>
        <w:t xml:space="preserve"> </w:t>
      </w:r>
      <w:r>
        <w:t>with</w:t>
      </w:r>
      <w:r>
        <w:rPr>
          <w:spacing w:val="-5"/>
        </w:rPr>
        <w:t xml:space="preserve"> </w:t>
      </w:r>
      <w:r>
        <w:t>community</w:t>
      </w:r>
      <w:r>
        <w:rPr>
          <w:spacing w:val="-5"/>
        </w:rPr>
        <w:t xml:space="preserve"> </w:t>
      </w:r>
      <w:r>
        <w:t>and</w:t>
      </w:r>
      <w:r>
        <w:rPr>
          <w:spacing w:val="-5"/>
        </w:rPr>
        <w:t xml:space="preserve"> </w:t>
      </w:r>
      <w:r>
        <w:t>justice</w:t>
      </w:r>
      <w:r>
        <w:rPr>
          <w:spacing w:val="-3"/>
        </w:rPr>
        <w:t xml:space="preserve"> </w:t>
      </w:r>
      <w:r>
        <w:t>system</w:t>
      </w:r>
      <w:r>
        <w:rPr>
          <w:spacing w:val="-6"/>
        </w:rPr>
        <w:t xml:space="preserve"> </w:t>
      </w:r>
      <w:r>
        <w:t>partners</w:t>
      </w:r>
      <w:r>
        <w:rPr>
          <w:spacing w:val="-3"/>
        </w:rPr>
        <w:t xml:space="preserve"> </w:t>
      </w:r>
      <w:r>
        <w:t>and</w:t>
      </w:r>
      <w:r>
        <w:rPr>
          <w:spacing w:val="-3"/>
        </w:rPr>
        <w:t xml:space="preserve"> </w:t>
      </w:r>
      <w:r>
        <w:t xml:space="preserve">conduct warm handoffs to providers and care </w:t>
      </w:r>
      <w:r>
        <w:t>managers.</w:t>
      </w:r>
    </w:p>
    <w:p w14:paraId="4928C4BC" w14:textId="77777777" w:rsidR="00563D63" w:rsidRDefault="00BC5E37">
      <w:pPr>
        <w:pStyle w:val="ListParagraph"/>
        <w:numPr>
          <w:ilvl w:val="1"/>
          <w:numId w:val="25"/>
        </w:numPr>
        <w:tabs>
          <w:tab w:val="left" w:pos="1647"/>
        </w:tabs>
        <w:spacing w:line="256" w:lineRule="auto"/>
        <w:ind w:right="520"/>
      </w:pPr>
      <w:r>
        <w:t>Provide</w:t>
      </w:r>
      <w:r>
        <w:rPr>
          <w:spacing w:val="-2"/>
        </w:rPr>
        <w:t xml:space="preserve"> </w:t>
      </w:r>
      <w:r>
        <w:t>financial</w:t>
      </w:r>
      <w:r>
        <w:rPr>
          <w:spacing w:val="-4"/>
        </w:rPr>
        <w:t xml:space="preserve"> </w:t>
      </w:r>
      <w:r>
        <w:t>support</w:t>
      </w:r>
      <w:r>
        <w:rPr>
          <w:spacing w:val="-4"/>
        </w:rPr>
        <w:t xml:space="preserve"> </w:t>
      </w:r>
      <w:r>
        <w:t>for</w:t>
      </w:r>
      <w:r>
        <w:rPr>
          <w:spacing w:val="-2"/>
        </w:rPr>
        <w:t xml:space="preserve"> </w:t>
      </w:r>
      <w:r>
        <w:t>a</w:t>
      </w:r>
      <w:r>
        <w:rPr>
          <w:spacing w:val="-2"/>
        </w:rPr>
        <w:t xml:space="preserve"> </w:t>
      </w:r>
      <w:r>
        <w:t>participant’s</w:t>
      </w:r>
      <w:r>
        <w:rPr>
          <w:spacing w:val="-2"/>
        </w:rPr>
        <w:t xml:space="preserve"> </w:t>
      </w:r>
      <w:r>
        <w:t>basic</w:t>
      </w:r>
      <w:r>
        <w:rPr>
          <w:spacing w:val="-2"/>
        </w:rPr>
        <w:t xml:space="preserve"> </w:t>
      </w:r>
      <w:r>
        <w:t>needs,</w:t>
      </w:r>
      <w:r>
        <w:rPr>
          <w:spacing w:val="-2"/>
        </w:rPr>
        <w:t xml:space="preserve"> </w:t>
      </w:r>
      <w:r>
        <w:t>such</w:t>
      </w:r>
      <w:r>
        <w:rPr>
          <w:spacing w:val="-2"/>
        </w:rPr>
        <w:t xml:space="preserve"> </w:t>
      </w:r>
      <w:r>
        <w:t>as</w:t>
      </w:r>
      <w:r>
        <w:rPr>
          <w:spacing w:val="-4"/>
        </w:rPr>
        <w:t xml:space="preserve"> </w:t>
      </w:r>
      <w:r>
        <w:t>housing,</w:t>
      </w:r>
      <w:r>
        <w:rPr>
          <w:spacing w:val="-2"/>
        </w:rPr>
        <w:t xml:space="preserve"> </w:t>
      </w:r>
      <w:r>
        <w:t>food,</w:t>
      </w:r>
      <w:r>
        <w:rPr>
          <w:spacing w:val="-5"/>
        </w:rPr>
        <w:t xml:space="preserve"> </w:t>
      </w:r>
      <w:r>
        <w:t>clothing,</w:t>
      </w:r>
      <w:r>
        <w:rPr>
          <w:spacing w:val="-2"/>
        </w:rPr>
        <w:t xml:space="preserve"> </w:t>
      </w:r>
      <w:r>
        <w:t>and</w:t>
      </w:r>
      <w:r>
        <w:rPr>
          <w:spacing w:val="-2"/>
        </w:rPr>
        <w:t xml:space="preserve"> </w:t>
      </w:r>
      <w:r>
        <w:t>various</w:t>
      </w:r>
      <w:r>
        <w:rPr>
          <w:spacing w:val="-2"/>
        </w:rPr>
        <w:t xml:space="preserve"> </w:t>
      </w:r>
      <w:r>
        <w:t>other services, including employment and legal assistance.</w:t>
      </w:r>
    </w:p>
    <w:p w14:paraId="3C1033D8" w14:textId="77777777" w:rsidR="00563D63" w:rsidRDefault="00BC5E37">
      <w:pPr>
        <w:pStyle w:val="ListParagraph"/>
        <w:numPr>
          <w:ilvl w:val="1"/>
          <w:numId w:val="25"/>
        </w:numPr>
        <w:tabs>
          <w:tab w:val="left" w:pos="1646"/>
        </w:tabs>
        <w:spacing w:before="1"/>
        <w:ind w:left="1646" w:hanging="359"/>
      </w:pPr>
      <w:r>
        <w:t>Coordinate</w:t>
      </w:r>
      <w:r>
        <w:rPr>
          <w:spacing w:val="-5"/>
        </w:rPr>
        <w:t xml:space="preserve"> </w:t>
      </w:r>
      <w:r>
        <w:t>with</w:t>
      </w:r>
      <w:r>
        <w:rPr>
          <w:spacing w:val="-3"/>
        </w:rPr>
        <w:t xml:space="preserve"> </w:t>
      </w:r>
      <w:r>
        <w:t>the</w:t>
      </w:r>
      <w:r>
        <w:rPr>
          <w:spacing w:val="-3"/>
        </w:rPr>
        <w:t xml:space="preserve"> </w:t>
      </w:r>
      <w:r>
        <w:t>legal</w:t>
      </w:r>
      <w:r>
        <w:rPr>
          <w:spacing w:val="-2"/>
        </w:rPr>
        <w:t xml:space="preserve"> </w:t>
      </w:r>
      <w:r>
        <w:t>system</w:t>
      </w:r>
      <w:r>
        <w:rPr>
          <w:spacing w:val="-7"/>
        </w:rPr>
        <w:t xml:space="preserve"> </w:t>
      </w:r>
      <w:r>
        <w:t>(e.g.,</w:t>
      </w:r>
      <w:r>
        <w:rPr>
          <w:spacing w:val="-3"/>
        </w:rPr>
        <w:t xml:space="preserve"> </w:t>
      </w:r>
      <w:r>
        <w:t>courts,</w:t>
      </w:r>
      <w:r>
        <w:rPr>
          <w:spacing w:val="-5"/>
        </w:rPr>
        <w:t xml:space="preserve"> </w:t>
      </w:r>
      <w:r>
        <w:t>probation,</w:t>
      </w:r>
      <w:r>
        <w:rPr>
          <w:spacing w:val="-3"/>
        </w:rPr>
        <w:t xml:space="preserve"> </w:t>
      </w:r>
      <w:r>
        <w:t>and</w:t>
      </w:r>
      <w:r>
        <w:rPr>
          <w:spacing w:val="-3"/>
        </w:rPr>
        <w:t xml:space="preserve"> </w:t>
      </w:r>
      <w:r>
        <w:t>prosecutors</w:t>
      </w:r>
      <w:r>
        <w:rPr>
          <w:spacing w:val="-3"/>
        </w:rPr>
        <w:t xml:space="preserve"> </w:t>
      </w:r>
      <w:r>
        <w:t>in</w:t>
      </w:r>
      <w:r>
        <w:rPr>
          <w:spacing w:val="-6"/>
        </w:rPr>
        <w:t xml:space="preserve"> </w:t>
      </w:r>
      <w:r>
        <w:t>filed</w:t>
      </w:r>
      <w:r>
        <w:rPr>
          <w:spacing w:val="-7"/>
        </w:rPr>
        <w:t xml:space="preserve"> </w:t>
      </w:r>
      <w:r>
        <w:rPr>
          <w:spacing w:val="-2"/>
        </w:rPr>
        <w:t>cases).</w:t>
      </w:r>
    </w:p>
    <w:p w14:paraId="54A1AD40" w14:textId="77777777" w:rsidR="00563D63" w:rsidRDefault="00BC5E37">
      <w:pPr>
        <w:pStyle w:val="ListParagraph"/>
        <w:numPr>
          <w:ilvl w:val="1"/>
          <w:numId w:val="25"/>
        </w:numPr>
        <w:tabs>
          <w:tab w:val="left" w:pos="1646"/>
        </w:tabs>
        <w:spacing w:before="18"/>
        <w:ind w:left="1646" w:hanging="359"/>
      </w:pPr>
      <w:r>
        <w:t>Additional</w:t>
      </w:r>
      <w:r>
        <w:rPr>
          <w:spacing w:val="-2"/>
        </w:rPr>
        <w:t xml:space="preserve"> </w:t>
      </w:r>
      <w:r>
        <w:t>information</w:t>
      </w:r>
      <w:r>
        <w:rPr>
          <w:spacing w:val="-3"/>
        </w:rPr>
        <w:t xml:space="preserve"> </w:t>
      </w:r>
      <w:r>
        <w:t>on</w:t>
      </w:r>
      <w:r>
        <w:rPr>
          <w:spacing w:val="-3"/>
        </w:rPr>
        <w:t xml:space="preserve"> </w:t>
      </w:r>
      <w:r>
        <w:t>the</w:t>
      </w:r>
      <w:r>
        <w:rPr>
          <w:spacing w:val="-2"/>
        </w:rPr>
        <w:t xml:space="preserve"> </w:t>
      </w:r>
      <w:r>
        <w:t>parameters</w:t>
      </w:r>
      <w:r>
        <w:rPr>
          <w:spacing w:val="-5"/>
        </w:rPr>
        <w:t xml:space="preserve"> </w:t>
      </w:r>
      <w:r>
        <w:t>of</w:t>
      </w:r>
      <w:r>
        <w:rPr>
          <w:spacing w:val="-5"/>
        </w:rPr>
        <w:t xml:space="preserve"> </w:t>
      </w:r>
      <w:r>
        <w:t>the</w:t>
      </w:r>
      <w:r>
        <w:rPr>
          <w:spacing w:val="-2"/>
        </w:rPr>
        <w:t xml:space="preserve"> </w:t>
      </w:r>
      <w:r>
        <w:t>LEAD</w:t>
      </w:r>
      <w:r>
        <w:rPr>
          <w:spacing w:val="-7"/>
        </w:rPr>
        <w:t xml:space="preserve"> </w:t>
      </w:r>
      <w:r>
        <w:t>model</w:t>
      </w:r>
      <w:r>
        <w:rPr>
          <w:spacing w:val="-2"/>
        </w:rPr>
        <w:t xml:space="preserve"> </w:t>
      </w:r>
      <w:r>
        <w:t>is</w:t>
      </w:r>
      <w:r>
        <w:rPr>
          <w:spacing w:val="-2"/>
        </w:rPr>
        <w:t xml:space="preserve"> </w:t>
      </w:r>
      <w:r>
        <w:t>available</w:t>
      </w:r>
      <w:r>
        <w:rPr>
          <w:spacing w:val="-3"/>
        </w:rPr>
        <w:t xml:space="preserve"> </w:t>
      </w:r>
      <w:hyperlink r:id="rId17">
        <w:r>
          <w:rPr>
            <w:color w:val="0462C1"/>
            <w:u w:val="single" w:color="0462C1"/>
          </w:rPr>
          <w:t>here</w:t>
        </w:r>
      </w:hyperlink>
      <w:r>
        <w:rPr>
          <w:color w:val="0462C1"/>
          <w:spacing w:val="-4"/>
        </w:rPr>
        <w:t xml:space="preserve"> </w:t>
      </w:r>
      <w:r>
        <w:t>and</w:t>
      </w:r>
      <w:r>
        <w:rPr>
          <w:spacing w:val="-2"/>
        </w:rPr>
        <w:t xml:space="preserve"> </w:t>
      </w:r>
      <w:hyperlink r:id="rId18">
        <w:r>
          <w:rPr>
            <w:color w:val="0462C1"/>
            <w:spacing w:val="-2"/>
            <w:u w:val="single" w:color="0462C1"/>
          </w:rPr>
          <w:t>here</w:t>
        </w:r>
      </w:hyperlink>
      <w:r>
        <w:rPr>
          <w:spacing w:val="-2"/>
        </w:rPr>
        <w:t>.</w:t>
      </w:r>
    </w:p>
    <w:p w14:paraId="59804A8A" w14:textId="77777777" w:rsidR="00563D63" w:rsidRDefault="00563D63">
      <w:pPr>
        <w:pStyle w:val="BodyText"/>
        <w:spacing w:before="195"/>
      </w:pPr>
    </w:p>
    <w:p w14:paraId="29B86541" w14:textId="77777777" w:rsidR="00563D63" w:rsidRDefault="00BC5E37">
      <w:pPr>
        <w:ind w:left="1287"/>
      </w:pPr>
      <w:r>
        <w:rPr>
          <w:b/>
          <w:u w:val="single"/>
        </w:rPr>
        <w:t>Expectations</w:t>
      </w:r>
      <w:r>
        <w:rPr>
          <w:b/>
          <w:spacing w:val="-5"/>
          <w:u w:val="single"/>
        </w:rPr>
        <w:t xml:space="preserve"> </w:t>
      </w:r>
      <w:r>
        <w:rPr>
          <w:b/>
          <w:u w:val="single"/>
        </w:rPr>
        <w:t>for</w:t>
      </w:r>
      <w:r>
        <w:rPr>
          <w:b/>
          <w:spacing w:val="-3"/>
          <w:u w:val="single"/>
        </w:rPr>
        <w:t xml:space="preserve"> </w:t>
      </w:r>
      <w:r>
        <w:rPr>
          <w:b/>
          <w:u w:val="single"/>
        </w:rPr>
        <w:t>all</w:t>
      </w:r>
      <w:r>
        <w:rPr>
          <w:b/>
          <w:spacing w:val="-1"/>
          <w:u w:val="single"/>
        </w:rPr>
        <w:t xml:space="preserve"> </w:t>
      </w:r>
      <w:r>
        <w:rPr>
          <w:b/>
          <w:u w:val="single"/>
        </w:rPr>
        <w:t>LEAD</w:t>
      </w:r>
      <w:r>
        <w:rPr>
          <w:b/>
          <w:spacing w:val="-4"/>
          <w:u w:val="single"/>
        </w:rPr>
        <w:t xml:space="preserve"> </w:t>
      </w:r>
      <w:r>
        <w:rPr>
          <w:b/>
          <w:u w:val="single"/>
        </w:rPr>
        <w:t>programs</w:t>
      </w:r>
      <w:r>
        <w:rPr>
          <w:b/>
          <w:spacing w:val="-4"/>
          <w:u w:val="single"/>
        </w:rPr>
        <w:t xml:space="preserve"> </w:t>
      </w:r>
      <w:r>
        <w:rPr>
          <w:b/>
          <w:u w:val="single"/>
        </w:rPr>
        <w:t>funded</w:t>
      </w:r>
      <w:r>
        <w:rPr>
          <w:b/>
          <w:spacing w:val="-3"/>
          <w:u w:val="single"/>
        </w:rPr>
        <w:t xml:space="preserve"> </w:t>
      </w:r>
      <w:r>
        <w:rPr>
          <w:b/>
          <w:u w:val="single"/>
        </w:rPr>
        <w:t xml:space="preserve">by </w:t>
      </w:r>
      <w:r>
        <w:rPr>
          <w:b/>
          <w:spacing w:val="-2"/>
          <w:u w:val="single"/>
        </w:rPr>
        <w:t>DMH/DD/SUS</w:t>
      </w:r>
      <w:r>
        <w:rPr>
          <w:spacing w:val="-2"/>
          <w:u w:val="single"/>
        </w:rPr>
        <w:t>:</w:t>
      </w:r>
    </w:p>
    <w:p w14:paraId="22112F47" w14:textId="77777777" w:rsidR="00563D63" w:rsidRDefault="00563D63">
      <w:pPr>
        <w:pStyle w:val="BodyText"/>
        <w:spacing w:before="37"/>
      </w:pPr>
    </w:p>
    <w:p w14:paraId="084F8745" w14:textId="77777777" w:rsidR="00563D63" w:rsidRDefault="00BC5E37">
      <w:pPr>
        <w:pStyle w:val="Heading3"/>
        <w:numPr>
          <w:ilvl w:val="0"/>
          <w:numId w:val="23"/>
        </w:numPr>
        <w:tabs>
          <w:tab w:val="left" w:pos="1646"/>
        </w:tabs>
        <w:ind w:left="1646" w:hanging="359"/>
      </w:pPr>
      <w:r>
        <w:t>Broad</w:t>
      </w:r>
      <w:r>
        <w:rPr>
          <w:spacing w:val="-3"/>
        </w:rPr>
        <w:t xml:space="preserve"> </w:t>
      </w:r>
      <w:r>
        <w:t>and</w:t>
      </w:r>
      <w:r>
        <w:rPr>
          <w:spacing w:val="-2"/>
        </w:rPr>
        <w:t xml:space="preserve"> </w:t>
      </w:r>
      <w:r>
        <w:t>Inclusive</w:t>
      </w:r>
      <w:r>
        <w:rPr>
          <w:spacing w:val="-2"/>
        </w:rPr>
        <w:t xml:space="preserve"> Eligibility:</w:t>
      </w:r>
    </w:p>
    <w:p w14:paraId="6E0518B0" w14:textId="77777777" w:rsidR="00563D63" w:rsidRDefault="00BC5E37">
      <w:pPr>
        <w:pStyle w:val="ListParagraph"/>
        <w:numPr>
          <w:ilvl w:val="1"/>
          <w:numId w:val="23"/>
        </w:numPr>
        <w:tabs>
          <w:tab w:val="left" w:pos="2366"/>
        </w:tabs>
        <w:spacing w:before="18"/>
        <w:ind w:left="2366" w:hanging="359"/>
      </w:pPr>
      <w:r>
        <w:t>Programs</w:t>
      </w:r>
      <w:r>
        <w:rPr>
          <w:spacing w:val="-2"/>
        </w:rPr>
        <w:t xml:space="preserve"> </w:t>
      </w:r>
      <w:r>
        <w:t>must</w:t>
      </w:r>
      <w:r>
        <w:rPr>
          <w:spacing w:val="-3"/>
        </w:rPr>
        <w:t xml:space="preserve"> </w:t>
      </w:r>
      <w:r>
        <w:t>be</w:t>
      </w:r>
      <w:r>
        <w:rPr>
          <w:spacing w:val="-4"/>
        </w:rPr>
        <w:t xml:space="preserve"> </w:t>
      </w:r>
      <w:r>
        <w:t>equipped</w:t>
      </w:r>
      <w:r>
        <w:rPr>
          <w:spacing w:val="-6"/>
        </w:rPr>
        <w:t xml:space="preserve"> </w:t>
      </w:r>
      <w:r>
        <w:t>to</w:t>
      </w:r>
      <w:r>
        <w:rPr>
          <w:spacing w:val="-3"/>
        </w:rPr>
        <w:t xml:space="preserve"> </w:t>
      </w:r>
      <w:r>
        <w:t>serve</w:t>
      </w:r>
      <w:r>
        <w:rPr>
          <w:spacing w:val="-4"/>
        </w:rPr>
        <w:t xml:space="preserve"> </w:t>
      </w:r>
      <w:r>
        <w:t>individuals</w:t>
      </w:r>
      <w:r>
        <w:rPr>
          <w:spacing w:val="-4"/>
        </w:rPr>
        <w:t xml:space="preserve"> </w:t>
      </w:r>
      <w:r>
        <w:t>with</w:t>
      </w:r>
      <w:r>
        <w:rPr>
          <w:spacing w:val="-4"/>
        </w:rPr>
        <w:t xml:space="preserve"> </w:t>
      </w:r>
      <w:r>
        <w:t>BH,</w:t>
      </w:r>
      <w:r>
        <w:rPr>
          <w:spacing w:val="-2"/>
        </w:rPr>
        <w:t xml:space="preserve"> </w:t>
      </w:r>
      <w:r>
        <w:t>I/DD,</w:t>
      </w:r>
      <w:r>
        <w:rPr>
          <w:spacing w:val="-3"/>
        </w:rPr>
        <w:t xml:space="preserve"> </w:t>
      </w:r>
      <w:r>
        <w:t>TBI,</w:t>
      </w:r>
      <w:r>
        <w:rPr>
          <w:spacing w:val="-4"/>
        </w:rPr>
        <w:t xml:space="preserve"> </w:t>
      </w:r>
      <w:r>
        <w:t>and/or</w:t>
      </w:r>
      <w:r>
        <w:rPr>
          <w:spacing w:val="-4"/>
        </w:rPr>
        <w:t xml:space="preserve"> </w:t>
      </w:r>
      <w:r>
        <w:t>co-occurring</w:t>
      </w:r>
      <w:r>
        <w:rPr>
          <w:spacing w:val="-6"/>
        </w:rPr>
        <w:t xml:space="preserve"> </w:t>
      </w:r>
      <w:r>
        <w:rPr>
          <w:spacing w:val="-2"/>
        </w:rPr>
        <w:t>needs.</w:t>
      </w:r>
    </w:p>
    <w:p w14:paraId="549101BC" w14:textId="77777777" w:rsidR="00563D63" w:rsidRDefault="00BC5E37">
      <w:pPr>
        <w:pStyle w:val="ListParagraph"/>
        <w:numPr>
          <w:ilvl w:val="1"/>
          <w:numId w:val="23"/>
        </w:numPr>
        <w:tabs>
          <w:tab w:val="left" w:pos="2366"/>
        </w:tabs>
        <w:spacing w:before="18"/>
        <w:ind w:left="2366" w:hanging="359"/>
      </w:pPr>
      <w:r>
        <w:t>Programs</w:t>
      </w:r>
      <w:r>
        <w:rPr>
          <w:spacing w:val="-6"/>
        </w:rPr>
        <w:t xml:space="preserve"> </w:t>
      </w:r>
      <w:r>
        <w:t>accept</w:t>
      </w:r>
      <w:r>
        <w:rPr>
          <w:spacing w:val="-2"/>
        </w:rPr>
        <w:t xml:space="preserve"> </w:t>
      </w:r>
      <w:r>
        <w:t>individuals</w:t>
      </w:r>
      <w:r>
        <w:rPr>
          <w:spacing w:val="-4"/>
        </w:rPr>
        <w:t xml:space="preserve"> </w:t>
      </w:r>
      <w:r>
        <w:t>on</w:t>
      </w:r>
      <w:r>
        <w:rPr>
          <w:spacing w:val="-3"/>
        </w:rPr>
        <w:t xml:space="preserve"> </w:t>
      </w:r>
      <w:r>
        <w:t>supervised</w:t>
      </w:r>
      <w:r>
        <w:rPr>
          <w:spacing w:val="-3"/>
        </w:rPr>
        <w:t xml:space="preserve"> </w:t>
      </w:r>
      <w:r>
        <w:t>probation</w:t>
      </w:r>
      <w:r>
        <w:rPr>
          <w:spacing w:val="-7"/>
        </w:rPr>
        <w:t xml:space="preserve"> </w:t>
      </w:r>
      <w:r>
        <w:t>and</w:t>
      </w:r>
      <w:r>
        <w:rPr>
          <w:spacing w:val="-3"/>
        </w:rPr>
        <w:t xml:space="preserve"> </w:t>
      </w:r>
      <w:r>
        <w:t>with</w:t>
      </w:r>
      <w:r>
        <w:rPr>
          <w:spacing w:val="-6"/>
        </w:rPr>
        <w:t xml:space="preserve"> </w:t>
      </w:r>
      <w:r>
        <w:t>a</w:t>
      </w:r>
      <w:r>
        <w:rPr>
          <w:spacing w:val="-3"/>
        </w:rPr>
        <w:t xml:space="preserve"> </w:t>
      </w:r>
      <w:r>
        <w:t>range</w:t>
      </w:r>
      <w:r>
        <w:rPr>
          <w:spacing w:val="-4"/>
        </w:rPr>
        <w:t xml:space="preserve"> </w:t>
      </w:r>
      <w:r>
        <w:t>of</w:t>
      </w:r>
      <w:r>
        <w:rPr>
          <w:spacing w:val="-2"/>
        </w:rPr>
        <w:t xml:space="preserve"> </w:t>
      </w:r>
      <w:r>
        <w:t>past</w:t>
      </w:r>
      <w:r>
        <w:rPr>
          <w:spacing w:val="-5"/>
        </w:rPr>
        <w:t xml:space="preserve"> </w:t>
      </w:r>
      <w:r>
        <w:rPr>
          <w:spacing w:val="-2"/>
        </w:rPr>
        <w:t>convictions.</w:t>
      </w:r>
    </w:p>
    <w:p w14:paraId="59FC756B" w14:textId="77777777" w:rsidR="00563D63" w:rsidRDefault="00BC5E37">
      <w:pPr>
        <w:pStyle w:val="ListParagraph"/>
        <w:numPr>
          <w:ilvl w:val="1"/>
          <w:numId w:val="23"/>
        </w:numPr>
        <w:tabs>
          <w:tab w:val="left" w:pos="2366"/>
        </w:tabs>
        <w:spacing w:before="16"/>
        <w:ind w:left="2366" w:hanging="359"/>
      </w:pPr>
      <w:r>
        <w:t>Programs</w:t>
      </w:r>
      <w:r>
        <w:rPr>
          <w:spacing w:val="-3"/>
        </w:rPr>
        <w:t xml:space="preserve"> </w:t>
      </w:r>
      <w:r>
        <w:t>may</w:t>
      </w:r>
      <w:r>
        <w:rPr>
          <w:spacing w:val="-6"/>
        </w:rPr>
        <w:t xml:space="preserve"> </w:t>
      </w:r>
      <w:r>
        <w:t>not</w:t>
      </w:r>
      <w:r>
        <w:rPr>
          <w:spacing w:val="-3"/>
        </w:rPr>
        <w:t xml:space="preserve"> </w:t>
      </w:r>
      <w:r>
        <w:t>impose</w:t>
      </w:r>
      <w:r>
        <w:rPr>
          <w:spacing w:val="-4"/>
        </w:rPr>
        <w:t xml:space="preserve"> </w:t>
      </w:r>
      <w:r>
        <w:t>behavioral</w:t>
      </w:r>
      <w:r>
        <w:rPr>
          <w:spacing w:val="-3"/>
        </w:rPr>
        <w:t xml:space="preserve"> </w:t>
      </w:r>
      <w:r>
        <w:t>mandates</w:t>
      </w:r>
      <w:r>
        <w:rPr>
          <w:spacing w:val="-4"/>
        </w:rPr>
        <w:t xml:space="preserve"> </w:t>
      </w:r>
      <w:r>
        <w:t>on</w:t>
      </w:r>
      <w:r>
        <w:rPr>
          <w:spacing w:val="-7"/>
        </w:rPr>
        <w:t xml:space="preserve"> </w:t>
      </w:r>
      <w:r>
        <w:t>participating</w:t>
      </w:r>
      <w:r>
        <w:rPr>
          <w:spacing w:val="-7"/>
        </w:rPr>
        <w:t xml:space="preserve"> </w:t>
      </w:r>
      <w:r>
        <w:t>individuals</w:t>
      </w:r>
      <w:r>
        <w:rPr>
          <w:spacing w:val="-6"/>
        </w:rPr>
        <w:t xml:space="preserve"> </w:t>
      </w:r>
      <w:r>
        <w:t>(e.g.,</w:t>
      </w:r>
      <w:r>
        <w:rPr>
          <w:spacing w:val="-6"/>
        </w:rPr>
        <w:t xml:space="preserve"> </w:t>
      </w:r>
      <w:r>
        <w:rPr>
          <w:spacing w:val="-2"/>
        </w:rPr>
        <w:t>abstinence).</w:t>
      </w:r>
    </w:p>
    <w:p w14:paraId="453167D5" w14:textId="77777777" w:rsidR="00563D63" w:rsidRDefault="00BC5E37">
      <w:pPr>
        <w:pStyle w:val="Heading3"/>
        <w:numPr>
          <w:ilvl w:val="0"/>
          <w:numId w:val="23"/>
        </w:numPr>
        <w:tabs>
          <w:tab w:val="left" w:pos="1646"/>
        </w:tabs>
        <w:spacing w:before="18"/>
        <w:ind w:left="1646" w:hanging="359"/>
        <w:rPr>
          <w:b w:val="0"/>
        </w:rPr>
      </w:pPr>
      <w:r>
        <w:rPr>
          <w:spacing w:val="-2"/>
        </w:rPr>
        <w:t>Referrals:</w:t>
      </w:r>
    </w:p>
    <w:p w14:paraId="136927AE" w14:textId="77777777" w:rsidR="00563D63" w:rsidRDefault="00BC5E37">
      <w:pPr>
        <w:pStyle w:val="ListParagraph"/>
        <w:numPr>
          <w:ilvl w:val="1"/>
          <w:numId w:val="23"/>
        </w:numPr>
        <w:tabs>
          <w:tab w:val="left" w:pos="2367"/>
        </w:tabs>
        <w:spacing w:before="18" w:line="256" w:lineRule="auto"/>
        <w:ind w:right="557"/>
      </w:pPr>
      <w:r>
        <w:t>Programs</w:t>
      </w:r>
      <w:r>
        <w:rPr>
          <w:spacing w:val="-1"/>
        </w:rPr>
        <w:t xml:space="preserve"> </w:t>
      </w:r>
      <w:r>
        <w:t>must</w:t>
      </w:r>
      <w:r>
        <w:rPr>
          <w:spacing w:val="-2"/>
        </w:rPr>
        <w:t xml:space="preserve"> </w:t>
      </w:r>
      <w:r>
        <w:t>also</w:t>
      </w:r>
      <w:r>
        <w:rPr>
          <w:spacing w:val="-3"/>
        </w:rPr>
        <w:t xml:space="preserve"> </w:t>
      </w:r>
      <w:r>
        <w:t>coordinate</w:t>
      </w:r>
      <w:r>
        <w:rPr>
          <w:spacing w:val="-3"/>
        </w:rPr>
        <w:t xml:space="preserve"> </w:t>
      </w:r>
      <w:r>
        <w:t>with</w:t>
      </w:r>
      <w:r>
        <w:rPr>
          <w:spacing w:val="-3"/>
        </w:rPr>
        <w:t xml:space="preserve"> </w:t>
      </w:r>
      <w:r>
        <w:t>LME/MCOs</w:t>
      </w:r>
      <w:r>
        <w:rPr>
          <w:spacing w:val="-3"/>
        </w:rPr>
        <w:t xml:space="preserve"> </w:t>
      </w:r>
      <w:r>
        <w:t>or</w:t>
      </w:r>
      <w:r>
        <w:rPr>
          <w:spacing w:val="-3"/>
        </w:rPr>
        <w:t xml:space="preserve"> </w:t>
      </w:r>
      <w:r>
        <w:t>the</w:t>
      </w:r>
      <w:r>
        <w:rPr>
          <w:spacing w:val="-3"/>
        </w:rPr>
        <w:t xml:space="preserve"> </w:t>
      </w:r>
      <w:r>
        <w:t>individual’s</w:t>
      </w:r>
      <w:r>
        <w:rPr>
          <w:spacing w:val="-5"/>
        </w:rPr>
        <w:t xml:space="preserve"> </w:t>
      </w:r>
      <w:r>
        <w:t>health</w:t>
      </w:r>
      <w:r>
        <w:rPr>
          <w:spacing w:val="-3"/>
        </w:rPr>
        <w:t xml:space="preserve"> </w:t>
      </w:r>
      <w:r>
        <w:t>plan,</w:t>
      </w:r>
      <w:r>
        <w:rPr>
          <w:spacing w:val="-3"/>
        </w:rPr>
        <w:t xml:space="preserve"> </w:t>
      </w:r>
      <w:r>
        <w:t>if</w:t>
      </w:r>
      <w:r>
        <w:rPr>
          <w:spacing w:val="-3"/>
        </w:rPr>
        <w:t xml:space="preserve"> </w:t>
      </w:r>
      <w:r>
        <w:t>not</w:t>
      </w:r>
      <w:r>
        <w:rPr>
          <w:spacing w:val="-5"/>
        </w:rPr>
        <w:t xml:space="preserve"> </w:t>
      </w:r>
      <w:r>
        <w:t>eligible</w:t>
      </w:r>
      <w:r>
        <w:rPr>
          <w:spacing w:val="-3"/>
        </w:rPr>
        <w:t xml:space="preserve"> </w:t>
      </w:r>
      <w:r>
        <w:t xml:space="preserve">for </w:t>
      </w:r>
      <w:r>
        <w:rPr>
          <w:spacing w:val="-2"/>
        </w:rPr>
        <w:t>Medicaid.</w:t>
      </w:r>
    </w:p>
    <w:p w14:paraId="4423F4C2" w14:textId="77777777" w:rsidR="00563D63" w:rsidRDefault="00BC5E37">
      <w:pPr>
        <w:pStyle w:val="ListParagraph"/>
        <w:numPr>
          <w:ilvl w:val="1"/>
          <w:numId w:val="23"/>
        </w:numPr>
        <w:tabs>
          <w:tab w:val="left" w:pos="2367"/>
        </w:tabs>
        <w:spacing w:before="1" w:line="256" w:lineRule="auto"/>
        <w:ind w:right="410"/>
      </w:pPr>
      <w:r>
        <w:t>Programs must make best efforts to, in coordination with LME/MCOs determine if a participating individual is eligible for Medicaid Tailored Care Management (TCM), Assertive Community Treatment</w:t>
      </w:r>
      <w:r>
        <w:rPr>
          <w:spacing w:val="-2"/>
        </w:rPr>
        <w:t xml:space="preserve"> </w:t>
      </w:r>
      <w:r>
        <w:t>(ACT),</w:t>
      </w:r>
      <w:r>
        <w:rPr>
          <w:spacing w:val="-3"/>
        </w:rPr>
        <w:t xml:space="preserve"> </w:t>
      </w:r>
      <w:r>
        <w:t>Forensic</w:t>
      </w:r>
      <w:r>
        <w:rPr>
          <w:spacing w:val="-5"/>
        </w:rPr>
        <w:t xml:space="preserve"> </w:t>
      </w:r>
      <w:r>
        <w:t>Assertive</w:t>
      </w:r>
      <w:r>
        <w:rPr>
          <w:spacing w:val="-3"/>
        </w:rPr>
        <w:t xml:space="preserve"> </w:t>
      </w:r>
      <w:r>
        <w:t>Community</w:t>
      </w:r>
      <w:r>
        <w:rPr>
          <w:spacing w:val="-6"/>
        </w:rPr>
        <w:t xml:space="preserve"> </w:t>
      </w:r>
      <w:r>
        <w:t>Treatment</w:t>
      </w:r>
      <w:r>
        <w:rPr>
          <w:spacing w:val="-2"/>
        </w:rPr>
        <w:t xml:space="preserve"> </w:t>
      </w:r>
      <w:r>
        <w:t>(FACT)</w:t>
      </w:r>
      <w:r>
        <w:rPr>
          <w:spacing w:val="-3"/>
        </w:rPr>
        <w:t xml:space="preserve"> </w:t>
      </w:r>
      <w:r>
        <w:t>or</w:t>
      </w:r>
      <w:r>
        <w:rPr>
          <w:spacing w:val="-3"/>
        </w:rPr>
        <w:t xml:space="preserve"> </w:t>
      </w:r>
      <w:r>
        <w:t>Community</w:t>
      </w:r>
      <w:r>
        <w:rPr>
          <w:spacing w:val="-6"/>
        </w:rPr>
        <w:t xml:space="preserve"> </w:t>
      </w:r>
      <w:r>
        <w:t>Support</w:t>
      </w:r>
      <w:r>
        <w:rPr>
          <w:spacing w:val="-7"/>
        </w:rPr>
        <w:t xml:space="preserve"> </w:t>
      </w:r>
      <w:r>
        <w:t>Team (CST) and support their enrollment, as needed.</w:t>
      </w:r>
    </w:p>
    <w:p w14:paraId="3271994F" w14:textId="77777777" w:rsidR="00563D63" w:rsidRDefault="00BC5E37">
      <w:pPr>
        <w:pStyle w:val="ListParagraph"/>
        <w:numPr>
          <w:ilvl w:val="1"/>
          <w:numId w:val="23"/>
        </w:numPr>
        <w:tabs>
          <w:tab w:val="left" w:pos="2366"/>
        </w:tabs>
        <w:spacing w:before="1"/>
        <w:ind w:left="2366" w:hanging="359"/>
      </w:pPr>
      <w:r>
        <w:t>Programs</w:t>
      </w:r>
      <w:r>
        <w:rPr>
          <w:spacing w:val="-4"/>
        </w:rPr>
        <w:t xml:space="preserve"> </w:t>
      </w:r>
      <w:r>
        <w:t>must</w:t>
      </w:r>
      <w:r>
        <w:rPr>
          <w:spacing w:val="-3"/>
        </w:rPr>
        <w:t xml:space="preserve"> </w:t>
      </w:r>
      <w:r>
        <w:t>accept</w:t>
      </w:r>
      <w:r>
        <w:rPr>
          <w:spacing w:val="-4"/>
        </w:rPr>
        <w:t xml:space="preserve"> </w:t>
      </w:r>
      <w:r>
        <w:t>warm</w:t>
      </w:r>
      <w:r>
        <w:rPr>
          <w:spacing w:val="-7"/>
        </w:rPr>
        <w:t xml:space="preserve"> </w:t>
      </w:r>
      <w:r>
        <w:t>hand-off</w:t>
      </w:r>
      <w:r>
        <w:rPr>
          <w:spacing w:val="-4"/>
        </w:rPr>
        <w:t xml:space="preserve"> </w:t>
      </w:r>
      <w:r>
        <w:t>referrals</w:t>
      </w:r>
      <w:r>
        <w:rPr>
          <w:spacing w:val="-3"/>
        </w:rPr>
        <w:t xml:space="preserve"> </w:t>
      </w:r>
      <w:r>
        <w:t>and</w:t>
      </w:r>
      <w:r>
        <w:rPr>
          <w:spacing w:val="-4"/>
        </w:rPr>
        <w:t xml:space="preserve"> </w:t>
      </w:r>
      <w:r>
        <w:t>deliver</w:t>
      </w:r>
      <w:r>
        <w:rPr>
          <w:spacing w:val="-3"/>
        </w:rPr>
        <w:t xml:space="preserve"> </w:t>
      </w:r>
      <w:r>
        <w:t>services</w:t>
      </w:r>
      <w:r>
        <w:rPr>
          <w:spacing w:val="-3"/>
        </w:rPr>
        <w:t xml:space="preserve"> </w:t>
      </w:r>
      <w:r>
        <w:t>on</w:t>
      </w:r>
      <w:r>
        <w:rPr>
          <w:spacing w:val="-6"/>
        </w:rPr>
        <w:t xml:space="preserve"> </w:t>
      </w:r>
      <w:r>
        <w:t>evenings</w:t>
      </w:r>
      <w:r>
        <w:rPr>
          <w:spacing w:val="-4"/>
        </w:rPr>
        <w:t xml:space="preserve"> </w:t>
      </w:r>
      <w:r>
        <w:t>and</w:t>
      </w:r>
      <w:r>
        <w:rPr>
          <w:spacing w:val="-3"/>
        </w:rPr>
        <w:t xml:space="preserve"> </w:t>
      </w:r>
      <w:r>
        <w:rPr>
          <w:spacing w:val="-2"/>
        </w:rPr>
        <w:t>weekends.</w:t>
      </w:r>
    </w:p>
    <w:p w14:paraId="4B133594" w14:textId="77777777" w:rsidR="00563D63" w:rsidRDefault="00BC5E37">
      <w:pPr>
        <w:pStyle w:val="ListParagraph"/>
        <w:numPr>
          <w:ilvl w:val="1"/>
          <w:numId w:val="23"/>
        </w:numPr>
        <w:tabs>
          <w:tab w:val="left" w:pos="2367"/>
        </w:tabs>
        <w:spacing w:before="18" w:line="256" w:lineRule="auto"/>
        <w:ind w:right="416"/>
      </w:pPr>
      <w:r>
        <w:t>Applicants</w:t>
      </w:r>
      <w:r>
        <w:rPr>
          <w:spacing w:val="-2"/>
        </w:rPr>
        <w:t xml:space="preserve"> </w:t>
      </w:r>
      <w:r>
        <w:t>must</w:t>
      </w:r>
      <w:r>
        <w:rPr>
          <w:spacing w:val="-1"/>
        </w:rPr>
        <w:t xml:space="preserve"> </w:t>
      </w:r>
      <w:r>
        <w:t>describe</w:t>
      </w:r>
      <w:r>
        <w:rPr>
          <w:spacing w:val="-4"/>
        </w:rPr>
        <w:t xml:space="preserve"> </w:t>
      </w:r>
      <w:r>
        <w:t>their</w:t>
      </w:r>
      <w:r>
        <w:rPr>
          <w:spacing w:val="-4"/>
        </w:rPr>
        <w:t xml:space="preserve"> </w:t>
      </w:r>
      <w:r>
        <w:t>approach</w:t>
      </w:r>
      <w:r>
        <w:rPr>
          <w:spacing w:val="-5"/>
        </w:rPr>
        <w:t xml:space="preserve"> </w:t>
      </w:r>
      <w:r>
        <w:t>to</w:t>
      </w:r>
      <w:r>
        <w:rPr>
          <w:spacing w:val="-5"/>
        </w:rPr>
        <w:t xml:space="preserve"> </w:t>
      </w:r>
      <w:r>
        <w:t>leveraging</w:t>
      </w:r>
      <w:r>
        <w:rPr>
          <w:spacing w:val="-7"/>
        </w:rPr>
        <w:t xml:space="preserve"> </w:t>
      </w:r>
      <w:r>
        <w:t>partners</w:t>
      </w:r>
      <w:r>
        <w:rPr>
          <w:spacing w:val="-2"/>
        </w:rPr>
        <w:t xml:space="preserve"> </w:t>
      </w:r>
      <w:r>
        <w:t>and</w:t>
      </w:r>
      <w:r>
        <w:rPr>
          <w:spacing w:val="-5"/>
        </w:rPr>
        <w:t xml:space="preserve"> </w:t>
      </w:r>
      <w:r>
        <w:t>resources</w:t>
      </w:r>
      <w:r>
        <w:rPr>
          <w:spacing w:val="-4"/>
        </w:rPr>
        <w:t xml:space="preserve"> </w:t>
      </w:r>
      <w:r>
        <w:t>to</w:t>
      </w:r>
      <w:r>
        <w:rPr>
          <w:spacing w:val="-5"/>
        </w:rPr>
        <w:t xml:space="preserve"> </w:t>
      </w:r>
      <w:r>
        <w:t>ensure</w:t>
      </w:r>
      <w:r>
        <w:rPr>
          <w:spacing w:val="-4"/>
        </w:rPr>
        <w:t xml:space="preserve"> </w:t>
      </w:r>
      <w:r>
        <w:t>referrals</w:t>
      </w:r>
      <w:r>
        <w:rPr>
          <w:spacing w:val="-2"/>
        </w:rPr>
        <w:t xml:space="preserve"> </w:t>
      </w:r>
      <w:r>
        <w:t>can be made to the appropriate treatment services to meet a participating individual’s needs (e.g., mapping community assets, data systems, transportation, leveraging CCHBCs and telehealth).</w:t>
      </w:r>
    </w:p>
    <w:p w14:paraId="3AFB4C5A" w14:textId="77777777" w:rsidR="00563D63" w:rsidRDefault="00BC5E37">
      <w:pPr>
        <w:pStyle w:val="ListParagraph"/>
        <w:numPr>
          <w:ilvl w:val="0"/>
          <w:numId w:val="23"/>
        </w:numPr>
        <w:tabs>
          <w:tab w:val="left" w:pos="1647"/>
        </w:tabs>
        <w:spacing w:before="2" w:line="256" w:lineRule="auto"/>
        <w:ind w:right="447"/>
      </w:pPr>
      <w:r>
        <w:rPr>
          <w:b/>
        </w:rPr>
        <w:t xml:space="preserve">Workforce and Training: </w:t>
      </w:r>
      <w:r>
        <w:t>Programs must employ at least one full time equivalent case manager and peer support</w:t>
      </w:r>
      <w:r>
        <w:rPr>
          <w:spacing w:val="-2"/>
        </w:rPr>
        <w:t xml:space="preserve"> </w:t>
      </w:r>
      <w:r>
        <w:t>specialist</w:t>
      </w:r>
      <w:r>
        <w:rPr>
          <w:spacing w:val="-2"/>
        </w:rPr>
        <w:t xml:space="preserve"> </w:t>
      </w:r>
      <w:r>
        <w:t>as</w:t>
      </w:r>
      <w:r>
        <w:rPr>
          <w:spacing w:val="-3"/>
        </w:rPr>
        <w:t xml:space="preserve"> </w:t>
      </w:r>
      <w:r>
        <w:t>part</w:t>
      </w:r>
      <w:r>
        <w:rPr>
          <w:spacing w:val="-2"/>
        </w:rPr>
        <w:t xml:space="preserve"> </w:t>
      </w:r>
      <w:r>
        <w:t>of</w:t>
      </w:r>
      <w:r>
        <w:rPr>
          <w:spacing w:val="-4"/>
        </w:rPr>
        <w:t xml:space="preserve"> </w:t>
      </w:r>
      <w:r>
        <w:t>the</w:t>
      </w:r>
      <w:r>
        <w:rPr>
          <w:spacing w:val="-3"/>
        </w:rPr>
        <w:t xml:space="preserve"> </w:t>
      </w:r>
      <w:r>
        <w:t>LEAD</w:t>
      </w:r>
      <w:r>
        <w:rPr>
          <w:spacing w:val="-3"/>
        </w:rPr>
        <w:t xml:space="preserve"> </w:t>
      </w:r>
      <w:r>
        <w:t>team.</w:t>
      </w:r>
      <w:r>
        <w:rPr>
          <w:spacing w:val="-3"/>
        </w:rPr>
        <w:t xml:space="preserve"> </w:t>
      </w:r>
      <w:r>
        <w:t>DMH/DD/SUS</w:t>
      </w:r>
      <w:r>
        <w:rPr>
          <w:spacing w:val="-3"/>
        </w:rPr>
        <w:t xml:space="preserve"> </w:t>
      </w:r>
      <w:r>
        <w:t>encourages</w:t>
      </w:r>
      <w:r>
        <w:rPr>
          <w:spacing w:val="-4"/>
        </w:rPr>
        <w:t xml:space="preserve"> </w:t>
      </w:r>
      <w:r>
        <w:t>inclusion</w:t>
      </w:r>
      <w:r>
        <w:rPr>
          <w:spacing w:val="-5"/>
        </w:rPr>
        <w:t xml:space="preserve"> </w:t>
      </w:r>
      <w:r>
        <w:t>of</w:t>
      </w:r>
      <w:r>
        <w:rPr>
          <w:spacing w:val="-3"/>
        </w:rPr>
        <w:t xml:space="preserve"> </w:t>
      </w:r>
      <w:r>
        <w:t>a</w:t>
      </w:r>
      <w:r>
        <w:rPr>
          <w:spacing w:val="-3"/>
        </w:rPr>
        <w:t xml:space="preserve"> </w:t>
      </w:r>
      <w:r>
        <w:t>social</w:t>
      </w:r>
      <w:r>
        <w:rPr>
          <w:spacing w:val="-2"/>
        </w:rPr>
        <w:t xml:space="preserve"> </w:t>
      </w:r>
      <w:r>
        <w:t>worker</w:t>
      </w:r>
      <w:r>
        <w:rPr>
          <w:spacing w:val="-2"/>
        </w:rPr>
        <w:t xml:space="preserve"> </w:t>
      </w:r>
      <w:r>
        <w:t>on</w:t>
      </w:r>
      <w:r>
        <w:rPr>
          <w:spacing w:val="-5"/>
        </w:rPr>
        <w:t xml:space="preserve"> </w:t>
      </w:r>
      <w:r>
        <w:t>the team. Program staff must receive or have training in harm reduction, trauma informed principles, resource navigation, and the needs of individuals with BH, I/DD, and/or TBI.</w:t>
      </w:r>
    </w:p>
    <w:p w14:paraId="55ACED83" w14:textId="77777777" w:rsidR="00563D63" w:rsidRDefault="00BC5E37">
      <w:pPr>
        <w:pStyle w:val="ListParagraph"/>
        <w:numPr>
          <w:ilvl w:val="0"/>
          <w:numId w:val="23"/>
        </w:numPr>
        <w:tabs>
          <w:tab w:val="left" w:pos="1647"/>
        </w:tabs>
        <w:spacing w:line="256" w:lineRule="auto"/>
        <w:ind w:right="389"/>
      </w:pPr>
      <w:r>
        <w:rPr>
          <w:b/>
        </w:rPr>
        <w:t xml:space="preserve">Historically Marginalized Populations (HMP) Engagement and Action Plan: </w:t>
      </w:r>
      <w:r>
        <w:t>Programs must work in partnership</w:t>
      </w:r>
      <w:r>
        <w:rPr>
          <w:spacing w:val="-2"/>
        </w:rPr>
        <w:t xml:space="preserve"> </w:t>
      </w:r>
      <w:r>
        <w:t>with</w:t>
      </w:r>
      <w:r>
        <w:rPr>
          <w:spacing w:val="-2"/>
        </w:rPr>
        <w:t xml:space="preserve"> </w:t>
      </w:r>
      <w:r>
        <w:t>the</w:t>
      </w:r>
      <w:r>
        <w:rPr>
          <w:spacing w:val="-2"/>
        </w:rPr>
        <w:t xml:space="preserve"> </w:t>
      </w:r>
      <w:r>
        <w:t>community</w:t>
      </w:r>
      <w:r>
        <w:rPr>
          <w:spacing w:val="-5"/>
        </w:rPr>
        <w:t xml:space="preserve"> </w:t>
      </w:r>
      <w:r>
        <w:t>and</w:t>
      </w:r>
      <w:r>
        <w:rPr>
          <w:spacing w:val="-2"/>
        </w:rPr>
        <w:t xml:space="preserve"> </w:t>
      </w:r>
      <w:r>
        <w:t>must</w:t>
      </w:r>
      <w:r>
        <w:rPr>
          <w:spacing w:val="-1"/>
        </w:rPr>
        <w:t xml:space="preserve"> </w:t>
      </w:r>
      <w:r>
        <w:t>develop</w:t>
      </w:r>
      <w:r>
        <w:rPr>
          <w:spacing w:val="-2"/>
        </w:rPr>
        <w:t xml:space="preserve"> </w:t>
      </w:r>
      <w:r>
        <w:t>an</w:t>
      </w:r>
      <w:r>
        <w:rPr>
          <w:spacing w:val="-5"/>
        </w:rPr>
        <w:t xml:space="preserve"> </w:t>
      </w:r>
      <w:r>
        <w:t>actionable</w:t>
      </w:r>
      <w:r>
        <w:rPr>
          <w:spacing w:val="-4"/>
        </w:rPr>
        <w:t xml:space="preserve"> </w:t>
      </w:r>
      <w:r>
        <w:t>plan,</w:t>
      </w:r>
      <w:r>
        <w:rPr>
          <w:spacing w:val="-2"/>
        </w:rPr>
        <w:t xml:space="preserve"> </w:t>
      </w:r>
      <w:r>
        <w:t>to</w:t>
      </w:r>
      <w:r>
        <w:rPr>
          <w:spacing w:val="-5"/>
        </w:rPr>
        <w:t xml:space="preserve"> </w:t>
      </w:r>
      <w:r>
        <w:t>be</w:t>
      </w:r>
      <w:r>
        <w:rPr>
          <w:spacing w:val="-2"/>
        </w:rPr>
        <w:t xml:space="preserve"> </w:t>
      </w:r>
      <w:r>
        <w:t>updated</w:t>
      </w:r>
      <w:r>
        <w:rPr>
          <w:spacing w:val="-2"/>
        </w:rPr>
        <w:t xml:space="preserve"> </w:t>
      </w:r>
      <w:r>
        <w:t>annually,</w:t>
      </w:r>
      <w:r>
        <w:rPr>
          <w:spacing w:val="-2"/>
        </w:rPr>
        <w:t xml:space="preserve"> </w:t>
      </w:r>
      <w:r>
        <w:t>for</w:t>
      </w:r>
      <w:r>
        <w:rPr>
          <w:spacing w:val="-4"/>
        </w:rPr>
        <w:t xml:space="preserve"> </w:t>
      </w:r>
      <w:r>
        <w:t>improving engagement with HMPs.</w:t>
      </w:r>
    </w:p>
    <w:p w14:paraId="6620AC1B" w14:textId="77777777" w:rsidR="00563D63" w:rsidRDefault="00BC5E37">
      <w:pPr>
        <w:pStyle w:val="Heading3"/>
        <w:numPr>
          <w:ilvl w:val="0"/>
          <w:numId w:val="23"/>
        </w:numPr>
        <w:tabs>
          <w:tab w:val="left" w:pos="1646"/>
        </w:tabs>
        <w:spacing w:before="1"/>
        <w:ind w:left="1646" w:hanging="359"/>
        <w:rPr>
          <w:b w:val="0"/>
        </w:rPr>
      </w:pPr>
      <w:r>
        <w:t>Connections</w:t>
      </w:r>
      <w:r>
        <w:rPr>
          <w:spacing w:val="-7"/>
        </w:rPr>
        <w:t xml:space="preserve"> </w:t>
      </w:r>
      <w:r>
        <w:t>to</w:t>
      </w:r>
      <w:r>
        <w:rPr>
          <w:spacing w:val="-3"/>
        </w:rPr>
        <w:t xml:space="preserve"> </w:t>
      </w:r>
      <w:r>
        <w:t>LME/MCOs,</w:t>
      </w:r>
      <w:r>
        <w:rPr>
          <w:spacing w:val="-4"/>
        </w:rPr>
        <w:t xml:space="preserve"> </w:t>
      </w:r>
      <w:r>
        <w:t>BH,</w:t>
      </w:r>
      <w:r>
        <w:rPr>
          <w:spacing w:val="-3"/>
        </w:rPr>
        <w:t xml:space="preserve"> </w:t>
      </w:r>
      <w:r>
        <w:t>I/DD,</w:t>
      </w:r>
      <w:r>
        <w:rPr>
          <w:spacing w:val="-3"/>
        </w:rPr>
        <w:t xml:space="preserve"> </w:t>
      </w:r>
      <w:r>
        <w:t>and</w:t>
      </w:r>
      <w:r>
        <w:rPr>
          <w:spacing w:val="-3"/>
        </w:rPr>
        <w:t xml:space="preserve"> </w:t>
      </w:r>
      <w:r>
        <w:t>TBI</w:t>
      </w:r>
      <w:r>
        <w:rPr>
          <w:spacing w:val="-5"/>
        </w:rPr>
        <w:t xml:space="preserve"> </w:t>
      </w:r>
      <w:r>
        <w:t>Providers</w:t>
      </w:r>
      <w:r>
        <w:rPr>
          <w:spacing w:val="-2"/>
        </w:rPr>
        <w:t xml:space="preserve"> </w:t>
      </w:r>
      <w:r>
        <w:t>and</w:t>
      </w:r>
      <w:r>
        <w:rPr>
          <w:spacing w:val="-6"/>
        </w:rPr>
        <w:t xml:space="preserve"> </w:t>
      </w:r>
      <w:r>
        <w:t>Other</w:t>
      </w:r>
      <w:r>
        <w:rPr>
          <w:spacing w:val="-4"/>
        </w:rPr>
        <w:t xml:space="preserve"> </w:t>
      </w:r>
      <w:r>
        <w:rPr>
          <w:spacing w:val="-2"/>
        </w:rPr>
        <w:t>Partners</w:t>
      </w:r>
      <w:r>
        <w:rPr>
          <w:b w:val="0"/>
          <w:spacing w:val="-2"/>
        </w:rPr>
        <w:t>:</w:t>
      </w:r>
    </w:p>
    <w:p w14:paraId="0E7768C5" w14:textId="77777777" w:rsidR="00563D63" w:rsidRDefault="00563D63">
      <w:pPr>
        <w:sectPr w:rsidR="00563D63">
          <w:pgSz w:w="12240" w:h="15840"/>
          <w:pgMar w:top="800" w:right="340" w:bottom="800" w:left="340" w:header="182" w:footer="609" w:gutter="0"/>
          <w:cols w:space="720"/>
        </w:sectPr>
      </w:pPr>
    </w:p>
    <w:p w14:paraId="15FB02B2" w14:textId="77777777" w:rsidR="00563D63" w:rsidRDefault="00BC5E37">
      <w:pPr>
        <w:pStyle w:val="ListParagraph"/>
        <w:numPr>
          <w:ilvl w:val="1"/>
          <w:numId w:val="23"/>
        </w:numPr>
        <w:tabs>
          <w:tab w:val="left" w:pos="2367"/>
        </w:tabs>
        <w:spacing w:before="199" w:line="256" w:lineRule="auto"/>
        <w:ind w:right="551"/>
      </w:pPr>
      <w:r>
        <w:lastRenderedPageBreak/>
        <w:t>Programs</w:t>
      </w:r>
      <w:r>
        <w:rPr>
          <w:spacing w:val="-1"/>
        </w:rPr>
        <w:t xml:space="preserve"> </w:t>
      </w:r>
      <w:r>
        <w:t>must</w:t>
      </w:r>
      <w:r>
        <w:rPr>
          <w:spacing w:val="-2"/>
        </w:rPr>
        <w:t xml:space="preserve"> </w:t>
      </w:r>
      <w:r>
        <w:t>have</w:t>
      </w:r>
      <w:r>
        <w:rPr>
          <w:spacing w:val="-3"/>
        </w:rPr>
        <w:t xml:space="preserve"> </w:t>
      </w:r>
      <w:r>
        <w:t>established</w:t>
      </w:r>
      <w:r>
        <w:rPr>
          <w:spacing w:val="-6"/>
        </w:rPr>
        <w:t xml:space="preserve"> </w:t>
      </w:r>
      <w:r>
        <w:t>relationships</w:t>
      </w:r>
      <w:r>
        <w:rPr>
          <w:spacing w:val="-3"/>
        </w:rPr>
        <w:t xml:space="preserve"> </w:t>
      </w:r>
      <w:r>
        <w:t>with</w:t>
      </w:r>
      <w:r>
        <w:rPr>
          <w:spacing w:val="-3"/>
        </w:rPr>
        <w:t xml:space="preserve"> </w:t>
      </w:r>
      <w:r>
        <w:t>the</w:t>
      </w:r>
      <w:r>
        <w:rPr>
          <w:spacing w:val="-5"/>
        </w:rPr>
        <w:t xml:space="preserve"> </w:t>
      </w:r>
      <w:r>
        <w:t>LME/MCOs</w:t>
      </w:r>
      <w:r>
        <w:rPr>
          <w:spacing w:val="-3"/>
        </w:rPr>
        <w:t xml:space="preserve"> </w:t>
      </w:r>
      <w:r>
        <w:t>or</w:t>
      </w:r>
      <w:r>
        <w:rPr>
          <w:spacing w:val="-5"/>
        </w:rPr>
        <w:t xml:space="preserve"> </w:t>
      </w:r>
      <w:r>
        <w:t>the</w:t>
      </w:r>
      <w:r>
        <w:rPr>
          <w:spacing w:val="-5"/>
        </w:rPr>
        <w:t xml:space="preserve"> </w:t>
      </w:r>
      <w:r>
        <w:t>individual’s</w:t>
      </w:r>
      <w:r>
        <w:rPr>
          <w:spacing w:val="-3"/>
        </w:rPr>
        <w:t xml:space="preserve"> </w:t>
      </w:r>
      <w:r>
        <w:t>health</w:t>
      </w:r>
      <w:r>
        <w:rPr>
          <w:spacing w:val="-3"/>
        </w:rPr>
        <w:t xml:space="preserve"> </w:t>
      </w:r>
      <w:r>
        <w:t xml:space="preserve">plan (as applicable) in their service areas, local crisis service providers, and other outpatient treatment providers (e.g., </w:t>
      </w:r>
      <w:r>
        <w:t>primary care providers) or a plan to establish these relationships.</w:t>
      </w:r>
    </w:p>
    <w:p w14:paraId="59A311D2" w14:textId="77777777" w:rsidR="00563D63" w:rsidRDefault="00BC5E37">
      <w:pPr>
        <w:pStyle w:val="ListParagraph"/>
        <w:numPr>
          <w:ilvl w:val="1"/>
          <w:numId w:val="23"/>
        </w:numPr>
        <w:tabs>
          <w:tab w:val="left" w:pos="2367"/>
        </w:tabs>
        <w:spacing w:before="2" w:line="254" w:lineRule="auto"/>
        <w:ind w:right="492"/>
      </w:pPr>
      <w:r>
        <w:t>Programs</w:t>
      </w:r>
      <w:r>
        <w:rPr>
          <w:spacing w:val="-1"/>
        </w:rPr>
        <w:t xml:space="preserve"> </w:t>
      </w:r>
      <w:r>
        <w:t>must</w:t>
      </w:r>
      <w:r>
        <w:rPr>
          <w:spacing w:val="-2"/>
        </w:rPr>
        <w:t xml:space="preserve"> </w:t>
      </w:r>
      <w:r>
        <w:t>also</w:t>
      </w:r>
      <w:r>
        <w:rPr>
          <w:spacing w:val="-3"/>
        </w:rPr>
        <w:t xml:space="preserve"> </w:t>
      </w:r>
      <w:r>
        <w:t>coordinate</w:t>
      </w:r>
      <w:r>
        <w:rPr>
          <w:spacing w:val="-3"/>
        </w:rPr>
        <w:t xml:space="preserve"> </w:t>
      </w:r>
      <w:r>
        <w:t>with</w:t>
      </w:r>
      <w:r>
        <w:rPr>
          <w:spacing w:val="-6"/>
        </w:rPr>
        <w:t xml:space="preserve"> </w:t>
      </w:r>
      <w:r>
        <w:t>an</w:t>
      </w:r>
      <w:r>
        <w:rPr>
          <w:spacing w:val="-5"/>
        </w:rPr>
        <w:t xml:space="preserve"> </w:t>
      </w:r>
      <w:r>
        <w:t>individual’s</w:t>
      </w:r>
      <w:r>
        <w:rPr>
          <w:spacing w:val="-3"/>
        </w:rPr>
        <w:t xml:space="preserve"> </w:t>
      </w:r>
      <w:r>
        <w:t>existing</w:t>
      </w:r>
      <w:r>
        <w:rPr>
          <w:spacing w:val="-6"/>
        </w:rPr>
        <w:t xml:space="preserve"> </w:t>
      </w:r>
      <w:r>
        <w:t>health</w:t>
      </w:r>
      <w:r>
        <w:rPr>
          <w:spacing w:val="-6"/>
        </w:rPr>
        <w:t xml:space="preserve"> </w:t>
      </w:r>
      <w:r>
        <w:t>plan</w:t>
      </w:r>
      <w:r>
        <w:rPr>
          <w:spacing w:val="-3"/>
        </w:rPr>
        <w:t xml:space="preserve"> </w:t>
      </w:r>
      <w:r>
        <w:t>care</w:t>
      </w:r>
      <w:r>
        <w:rPr>
          <w:spacing w:val="-3"/>
        </w:rPr>
        <w:t xml:space="preserve"> </w:t>
      </w:r>
      <w:r>
        <w:t>manager</w:t>
      </w:r>
      <w:r>
        <w:rPr>
          <w:spacing w:val="-2"/>
        </w:rPr>
        <w:t xml:space="preserve"> </w:t>
      </w:r>
      <w:r>
        <w:t>and</w:t>
      </w:r>
      <w:r>
        <w:rPr>
          <w:spacing w:val="-3"/>
        </w:rPr>
        <w:t xml:space="preserve"> </w:t>
      </w:r>
      <w:r>
        <w:t>ensure</w:t>
      </w:r>
      <w:r>
        <w:rPr>
          <w:spacing w:val="-3"/>
        </w:rPr>
        <w:t xml:space="preserve"> </w:t>
      </w:r>
      <w:r>
        <w:t>a warm hand off occurs, as applicable.</w:t>
      </w:r>
    </w:p>
    <w:p w14:paraId="5FEF971A" w14:textId="77777777" w:rsidR="00563D63" w:rsidRDefault="00BC5E37">
      <w:pPr>
        <w:pStyle w:val="ListParagraph"/>
        <w:numPr>
          <w:ilvl w:val="1"/>
          <w:numId w:val="23"/>
        </w:numPr>
        <w:tabs>
          <w:tab w:val="left" w:pos="2367"/>
        </w:tabs>
        <w:spacing w:before="3" w:line="256" w:lineRule="auto"/>
        <w:ind w:right="697"/>
      </w:pPr>
      <w:r>
        <w:t>Programs</w:t>
      </w:r>
      <w:r>
        <w:rPr>
          <w:spacing w:val="-1"/>
        </w:rPr>
        <w:t xml:space="preserve"> </w:t>
      </w:r>
      <w:r>
        <w:t>must</w:t>
      </w:r>
      <w:r>
        <w:rPr>
          <w:spacing w:val="-2"/>
        </w:rPr>
        <w:t xml:space="preserve"> </w:t>
      </w:r>
      <w:r>
        <w:t>hold</w:t>
      </w:r>
      <w:r>
        <w:rPr>
          <w:spacing w:val="-3"/>
        </w:rPr>
        <w:t xml:space="preserve"> </w:t>
      </w:r>
      <w:r>
        <w:t>regular</w:t>
      </w:r>
      <w:r>
        <w:rPr>
          <w:spacing w:val="-4"/>
        </w:rPr>
        <w:t xml:space="preserve"> </w:t>
      </w:r>
      <w:r>
        <w:t>meetings,</w:t>
      </w:r>
      <w:r>
        <w:rPr>
          <w:spacing w:val="-3"/>
        </w:rPr>
        <w:t xml:space="preserve"> </w:t>
      </w:r>
      <w:r>
        <w:t>inclusive</w:t>
      </w:r>
      <w:r>
        <w:rPr>
          <w:spacing w:val="-3"/>
        </w:rPr>
        <w:t xml:space="preserve"> </w:t>
      </w:r>
      <w:r>
        <w:t>of</w:t>
      </w:r>
      <w:r>
        <w:rPr>
          <w:spacing w:val="-2"/>
        </w:rPr>
        <w:t xml:space="preserve"> </w:t>
      </w:r>
      <w:r>
        <w:t>program</w:t>
      </w:r>
      <w:r>
        <w:rPr>
          <w:spacing w:val="-7"/>
        </w:rPr>
        <w:t xml:space="preserve"> </w:t>
      </w:r>
      <w:r>
        <w:t>leadership,</w:t>
      </w:r>
      <w:r>
        <w:rPr>
          <w:spacing w:val="-3"/>
        </w:rPr>
        <w:t xml:space="preserve"> </w:t>
      </w:r>
      <w:r>
        <w:t>care</w:t>
      </w:r>
      <w:r>
        <w:rPr>
          <w:spacing w:val="-3"/>
        </w:rPr>
        <w:t xml:space="preserve"> </w:t>
      </w:r>
      <w:r>
        <w:t>manager</w:t>
      </w:r>
      <w:r>
        <w:rPr>
          <w:spacing w:val="-2"/>
        </w:rPr>
        <w:t xml:space="preserve"> </w:t>
      </w:r>
      <w:r>
        <w:t>and</w:t>
      </w:r>
      <w:r>
        <w:rPr>
          <w:spacing w:val="-6"/>
        </w:rPr>
        <w:t xml:space="preserve"> </w:t>
      </w:r>
      <w:r>
        <w:t>justice partners (i.e., prosecutors, law enforcement officers, public safety), and treatment and services providers to discuss program operations and the needs of participating individuals.</w:t>
      </w:r>
    </w:p>
    <w:p w14:paraId="0584BD48" w14:textId="77777777" w:rsidR="00563D63" w:rsidRDefault="00BC5E37">
      <w:pPr>
        <w:pStyle w:val="Heading3"/>
        <w:numPr>
          <w:ilvl w:val="0"/>
          <w:numId w:val="23"/>
        </w:numPr>
        <w:tabs>
          <w:tab w:val="left" w:pos="1646"/>
        </w:tabs>
        <w:spacing w:before="2"/>
        <w:ind w:left="1646" w:hanging="359"/>
        <w:rPr>
          <w:b w:val="0"/>
        </w:rPr>
      </w:pPr>
      <w:r>
        <w:t>Connections</w:t>
      </w:r>
      <w:r>
        <w:rPr>
          <w:spacing w:val="-9"/>
        </w:rPr>
        <w:t xml:space="preserve"> </w:t>
      </w:r>
      <w:r>
        <w:t>to</w:t>
      </w:r>
      <w:r>
        <w:rPr>
          <w:spacing w:val="-6"/>
        </w:rPr>
        <w:t xml:space="preserve"> </w:t>
      </w:r>
      <w:r>
        <w:t>Health</w:t>
      </w:r>
      <w:r>
        <w:rPr>
          <w:spacing w:val="-5"/>
        </w:rPr>
        <w:t xml:space="preserve"> </w:t>
      </w:r>
      <w:r>
        <w:t>Coverage</w:t>
      </w:r>
      <w:r>
        <w:rPr>
          <w:spacing w:val="-6"/>
        </w:rPr>
        <w:t xml:space="preserve"> </w:t>
      </w:r>
      <w:r>
        <w:t>and</w:t>
      </w:r>
      <w:r>
        <w:rPr>
          <w:spacing w:val="-5"/>
        </w:rPr>
        <w:t xml:space="preserve"> </w:t>
      </w:r>
      <w:r>
        <w:t>Health-Related</w:t>
      </w:r>
      <w:r>
        <w:rPr>
          <w:spacing w:val="-4"/>
        </w:rPr>
        <w:t xml:space="preserve"> </w:t>
      </w:r>
      <w:r>
        <w:t>Social</w:t>
      </w:r>
      <w:r>
        <w:rPr>
          <w:spacing w:val="-3"/>
        </w:rPr>
        <w:t xml:space="preserve"> </w:t>
      </w:r>
      <w:r>
        <w:t>Needs</w:t>
      </w:r>
      <w:r>
        <w:rPr>
          <w:spacing w:val="-4"/>
        </w:rPr>
        <w:t xml:space="preserve"> </w:t>
      </w:r>
      <w:r>
        <w:t>(HRSN)</w:t>
      </w:r>
      <w:r>
        <w:rPr>
          <w:spacing w:val="-4"/>
        </w:rPr>
        <w:t xml:space="preserve"> </w:t>
      </w:r>
      <w:r>
        <w:rPr>
          <w:spacing w:val="-2"/>
        </w:rPr>
        <w:t>Resources:</w:t>
      </w:r>
    </w:p>
    <w:p w14:paraId="505E17CC" w14:textId="77777777" w:rsidR="00563D63" w:rsidRDefault="00BC5E37">
      <w:pPr>
        <w:pStyle w:val="ListParagraph"/>
        <w:numPr>
          <w:ilvl w:val="1"/>
          <w:numId w:val="23"/>
        </w:numPr>
        <w:tabs>
          <w:tab w:val="left" w:pos="2367"/>
        </w:tabs>
        <w:spacing w:before="18" w:line="256" w:lineRule="auto"/>
        <w:ind w:right="451"/>
      </w:pPr>
      <w:r>
        <w:t xml:space="preserve">Programs must provide support to enroll eligible individuals into Medicaid and/or federal/state health and human services benefit programs (e.g., Supplemental Nutrition Assistance Program; Social </w:t>
      </w:r>
      <w:r>
        <w:t>Security Income/Social Security Disability Insurance, Outreach, Access, and Recovery) as well</w:t>
      </w:r>
      <w:r>
        <w:rPr>
          <w:spacing w:val="-4"/>
        </w:rPr>
        <w:t xml:space="preserve"> </w:t>
      </w:r>
      <w:r>
        <w:t>as</w:t>
      </w:r>
      <w:r>
        <w:rPr>
          <w:spacing w:val="-2"/>
        </w:rPr>
        <w:t xml:space="preserve"> </w:t>
      </w:r>
      <w:r>
        <w:t>connect</w:t>
      </w:r>
      <w:r>
        <w:rPr>
          <w:spacing w:val="-4"/>
        </w:rPr>
        <w:t xml:space="preserve"> </w:t>
      </w:r>
      <w:r>
        <w:t>individuals</w:t>
      </w:r>
      <w:r>
        <w:rPr>
          <w:spacing w:val="-4"/>
        </w:rPr>
        <w:t xml:space="preserve"> </w:t>
      </w:r>
      <w:r>
        <w:t>to</w:t>
      </w:r>
      <w:r>
        <w:rPr>
          <w:spacing w:val="-2"/>
        </w:rPr>
        <w:t xml:space="preserve"> </w:t>
      </w:r>
      <w:r>
        <w:t>other</w:t>
      </w:r>
      <w:r>
        <w:rPr>
          <w:spacing w:val="-1"/>
        </w:rPr>
        <w:t xml:space="preserve"> </w:t>
      </w:r>
      <w:r>
        <w:t>HRSN</w:t>
      </w:r>
      <w:r>
        <w:rPr>
          <w:spacing w:val="-6"/>
        </w:rPr>
        <w:t xml:space="preserve"> </w:t>
      </w:r>
      <w:r>
        <w:t>resources,</w:t>
      </w:r>
      <w:r>
        <w:rPr>
          <w:spacing w:val="-2"/>
        </w:rPr>
        <w:t xml:space="preserve"> </w:t>
      </w:r>
      <w:r>
        <w:t>as</w:t>
      </w:r>
      <w:r>
        <w:rPr>
          <w:spacing w:val="-2"/>
        </w:rPr>
        <w:t xml:space="preserve"> </w:t>
      </w:r>
      <w:r>
        <w:t>needed</w:t>
      </w:r>
      <w:r>
        <w:rPr>
          <w:spacing w:val="-2"/>
        </w:rPr>
        <w:t xml:space="preserve"> </w:t>
      </w:r>
      <w:r>
        <w:t>(e.g.,</w:t>
      </w:r>
      <w:r>
        <w:rPr>
          <w:spacing w:val="-2"/>
        </w:rPr>
        <w:t xml:space="preserve"> </w:t>
      </w:r>
      <w:r>
        <w:t>social</w:t>
      </w:r>
      <w:r>
        <w:rPr>
          <w:spacing w:val="-4"/>
        </w:rPr>
        <w:t xml:space="preserve"> </w:t>
      </w:r>
      <w:r>
        <w:t>service</w:t>
      </w:r>
      <w:r>
        <w:rPr>
          <w:spacing w:val="-2"/>
        </w:rPr>
        <w:t xml:space="preserve"> </w:t>
      </w:r>
      <w:r>
        <w:t>or</w:t>
      </w:r>
      <w:r>
        <w:rPr>
          <w:spacing w:val="-1"/>
        </w:rPr>
        <w:t xml:space="preserve"> </w:t>
      </w:r>
      <w:r>
        <w:t>community- based organizations).</w:t>
      </w:r>
    </w:p>
    <w:p w14:paraId="44C3C021" w14:textId="77777777" w:rsidR="00563D63" w:rsidRDefault="00BC5E37">
      <w:pPr>
        <w:pStyle w:val="ListParagraph"/>
        <w:numPr>
          <w:ilvl w:val="0"/>
          <w:numId w:val="23"/>
        </w:numPr>
        <w:tabs>
          <w:tab w:val="left" w:pos="1647"/>
        </w:tabs>
        <w:spacing w:before="1" w:line="256" w:lineRule="auto"/>
        <w:ind w:right="607"/>
      </w:pPr>
      <w:r>
        <w:rPr>
          <w:b/>
        </w:rPr>
        <w:t xml:space="preserve">Data Collection and Reporting: </w:t>
      </w:r>
      <w:r>
        <w:t>Programs must share required data elements as defined by DMH/DD/SUS</w:t>
      </w:r>
      <w:r>
        <w:rPr>
          <w:spacing w:val="-3"/>
        </w:rPr>
        <w:t xml:space="preserve"> </w:t>
      </w:r>
      <w:r>
        <w:t>with</w:t>
      </w:r>
      <w:r>
        <w:rPr>
          <w:spacing w:val="-3"/>
        </w:rPr>
        <w:t xml:space="preserve"> </w:t>
      </w:r>
      <w:r>
        <w:t>the</w:t>
      </w:r>
      <w:r>
        <w:rPr>
          <w:spacing w:val="-3"/>
        </w:rPr>
        <w:t xml:space="preserve"> </w:t>
      </w:r>
      <w:r>
        <w:t>Division</w:t>
      </w:r>
      <w:r>
        <w:rPr>
          <w:spacing w:val="-3"/>
        </w:rPr>
        <w:t xml:space="preserve"> </w:t>
      </w:r>
      <w:r>
        <w:t>and</w:t>
      </w:r>
      <w:r>
        <w:rPr>
          <w:spacing w:val="-3"/>
        </w:rPr>
        <w:t xml:space="preserve"> </w:t>
      </w:r>
      <w:r>
        <w:t>its</w:t>
      </w:r>
      <w:r>
        <w:rPr>
          <w:spacing w:val="-3"/>
        </w:rPr>
        <w:t xml:space="preserve"> </w:t>
      </w:r>
      <w:r>
        <w:t>contracted</w:t>
      </w:r>
      <w:r>
        <w:rPr>
          <w:spacing w:val="-4"/>
        </w:rPr>
        <w:t xml:space="preserve"> </w:t>
      </w:r>
      <w:r>
        <w:t>evaluator</w:t>
      </w:r>
      <w:r>
        <w:rPr>
          <w:spacing w:val="-5"/>
        </w:rPr>
        <w:t xml:space="preserve"> </w:t>
      </w:r>
      <w:r>
        <w:t>on</w:t>
      </w:r>
      <w:r>
        <w:rPr>
          <w:spacing w:val="-3"/>
        </w:rPr>
        <w:t xml:space="preserve"> </w:t>
      </w:r>
      <w:r>
        <w:t>a</w:t>
      </w:r>
      <w:r>
        <w:rPr>
          <w:spacing w:val="-3"/>
        </w:rPr>
        <w:t xml:space="preserve"> </w:t>
      </w:r>
      <w:r>
        <w:t>monthly</w:t>
      </w:r>
      <w:r>
        <w:rPr>
          <w:spacing w:val="-5"/>
        </w:rPr>
        <w:t xml:space="preserve"> </w:t>
      </w:r>
      <w:r>
        <w:t>basis.</w:t>
      </w:r>
      <w:r>
        <w:rPr>
          <w:spacing w:val="-4"/>
        </w:rPr>
        <w:t xml:space="preserve"> </w:t>
      </w:r>
      <w:r>
        <w:t>Required</w:t>
      </w:r>
      <w:r>
        <w:rPr>
          <w:spacing w:val="-3"/>
        </w:rPr>
        <w:t xml:space="preserve"> </w:t>
      </w:r>
      <w:r>
        <w:t>data</w:t>
      </w:r>
      <w:r>
        <w:rPr>
          <w:spacing w:val="-4"/>
        </w:rPr>
        <w:t xml:space="preserve"> </w:t>
      </w:r>
      <w:r>
        <w:t xml:space="preserve">elements </w:t>
      </w:r>
      <w:r>
        <w:rPr>
          <w:spacing w:val="-2"/>
        </w:rPr>
        <w:t>include:</w:t>
      </w:r>
    </w:p>
    <w:p w14:paraId="24AE95B8" w14:textId="77777777" w:rsidR="00563D63" w:rsidRDefault="00BC5E37">
      <w:pPr>
        <w:pStyle w:val="ListParagraph"/>
        <w:numPr>
          <w:ilvl w:val="1"/>
          <w:numId w:val="23"/>
        </w:numPr>
        <w:tabs>
          <w:tab w:val="left" w:pos="2367"/>
        </w:tabs>
        <w:spacing w:before="1" w:line="256" w:lineRule="auto"/>
        <w:ind w:right="1587"/>
      </w:pPr>
      <w:r>
        <w:t>Demographics</w:t>
      </w:r>
      <w:r>
        <w:rPr>
          <w:spacing w:val="-4"/>
        </w:rPr>
        <w:t xml:space="preserve"> </w:t>
      </w:r>
      <w:r>
        <w:t>of</w:t>
      </w:r>
      <w:r>
        <w:rPr>
          <w:spacing w:val="-2"/>
        </w:rPr>
        <w:t xml:space="preserve"> </w:t>
      </w:r>
      <w:r>
        <w:t>people</w:t>
      </w:r>
      <w:r>
        <w:rPr>
          <w:spacing w:val="-2"/>
        </w:rPr>
        <w:t xml:space="preserve"> </w:t>
      </w:r>
      <w:r>
        <w:t>whom</w:t>
      </w:r>
      <w:r>
        <w:rPr>
          <w:spacing w:val="-6"/>
        </w:rPr>
        <w:t xml:space="preserve"> </w:t>
      </w:r>
      <w:r>
        <w:t>officers</w:t>
      </w:r>
      <w:r>
        <w:rPr>
          <w:spacing w:val="-2"/>
        </w:rPr>
        <w:t xml:space="preserve"> </w:t>
      </w:r>
      <w:r>
        <w:t>wanted</w:t>
      </w:r>
      <w:r>
        <w:rPr>
          <w:spacing w:val="-2"/>
        </w:rPr>
        <w:t xml:space="preserve"> </w:t>
      </w:r>
      <w:r>
        <w:t>to</w:t>
      </w:r>
      <w:r>
        <w:rPr>
          <w:spacing w:val="-5"/>
        </w:rPr>
        <w:t xml:space="preserve"> </w:t>
      </w:r>
      <w:r>
        <w:t>refer</w:t>
      </w:r>
      <w:r>
        <w:rPr>
          <w:spacing w:val="-2"/>
        </w:rPr>
        <w:t xml:space="preserve"> </w:t>
      </w:r>
      <w:r>
        <w:t>but</w:t>
      </w:r>
      <w:r>
        <w:rPr>
          <w:spacing w:val="-4"/>
        </w:rPr>
        <w:t xml:space="preserve"> </w:t>
      </w:r>
      <w:r>
        <w:t>could</w:t>
      </w:r>
      <w:r>
        <w:rPr>
          <w:spacing w:val="-2"/>
        </w:rPr>
        <w:t xml:space="preserve"> </w:t>
      </w:r>
      <w:proofErr w:type="gramStart"/>
      <w:r>
        <w:t>not</w:t>
      </w:r>
      <w:proofErr w:type="gramEnd"/>
      <w:r>
        <w:rPr>
          <w:spacing w:val="-2"/>
        </w:rPr>
        <w:t xml:space="preserve"> </w:t>
      </w:r>
      <w:r>
        <w:t>due</w:t>
      </w:r>
      <w:r>
        <w:rPr>
          <w:spacing w:val="-4"/>
        </w:rPr>
        <w:t xml:space="preserve"> </w:t>
      </w:r>
      <w:r>
        <w:t>to</w:t>
      </w:r>
      <w:r>
        <w:rPr>
          <w:spacing w:val="-5"/>
        </w:rPr>
        <w:t xml:space="preserve"> </w:t>
      </w:r>
      <w:r>
        <w:t xml:space="preserve">eligibility </w:t>
      </w:r>
      <w:r>
        <w:rPr>
          <w:spacing w:val="-2"/>
        </w:rPr>
        <w:t>requirements.</w:t>
      </w:r>
    </w:p>
    <w:p w14:paraId="58B2849E" w14:textId="77777777" w:rsidR="00563D63" w:rsidRDefault="00BC5E37">
      <w:pPr>
        <w:pStyle w:val="ListParagraph"/>
        <w:numPr>
          <w:ilvl w:val="1"/>
          <w:numId w:val="23"/>
        </w:numPr>
        <w:tabs>
          <w:tab w:val="left" w:pos="2367"/>
        </w:tabs>
        <w:spacing w:before="1" w:line="254" w:lineRule="auto"/>
        <w:ind w:right="1024"/>
      </w:pPr>
      <w:r>
        <w:t>Demographics of people charged with eligible charges but were never offered diversion, documenting</w:t>
      </w:r>
      <w:r>
        <w:rPr>
          <w:spacing w:val="-5"/>
        </w:rPr>
        <w:t xml:space="preserve"> </w:t>
      </w:r>
      <w:r>
        <w:t>the</w:t>
      </w:r>
      <w:r>
        <w:rPr>
          <w:spacing w:val="-4"/>
        </w:rPr>
        <w:t xml:space="preserve"> </w:t>
      </w:r>
      <w:r>
        <w:t>officers’</w:t>
      </w:r>
      <w:r>
        <w:rPr>
          <w:spacing w:val="-2"/>
        </w:rPr>
        <w:t xml:space="preserve"> </w:t>
      </w:r>
      <w:r>
        <w:t>discretionary</w:t>
      </w:r>
      <w:r>
        <w:rPr>
          <w:spacing w:val="-5"/>
        </w:rPr>
        <w:t xml:space="preserve"> </w:t>
      </w:r>
      <w:r>
        <w:t>decision</w:t>
      </w:r>
      <w:r>
        <w:rPr>
          <w:spacing w:val="-3"/>
        </w:rPr>
        <w:t xml:space="preserve"> </w:t>
      </w:r>
      <w:r>
        <w:t>regarding</w:t>
      </w:r>
      <w:r>
        <w:rPr>
          <w:spacing w:val="-5"/>
        </w:rPr>
        <w:t xml:space="preserve"> </w:t>
      </w:r>
      <w:r>
        <w:t>whether</w:t>
      </w:r>
      <w:r>
        <w:rPr>
          <w:spacing w:val="-3"/>
        </w:rPr>
        <w:t xml:space="preserve"> </w:t>
      </w:r>
      <w:r>
        <w:t>or</w:t>
      </w:r>
      <w:r>
        <w:rPr>
          <w:spacing w:val="-4"/>
        </w:rPr>
        <w:t xml:space="preserve"> </w:t>
      </w:r>
      <w:r>
        <w:t>not</w:t>
      </w:r>
      <w:r>
        <w:rPr>
          <w:spacing w:val="-5"/>
        </w:rPr>
        <w:t xml:space="preserve"> </w:t>
      </w:r>
      <w:r>
        <w:t>to</w:t>
      </w:r>
      <w:r>
        <w:rPr>
          <w:spacing w:val="-3"/>
        </w:rPr>
        <w:t xml:space="preserve"> </w:t>
      </w:r>
      <w:r>
        <w:t>make</w:t>
      </w:r>
      <w:r>
        <w:rPr>
          <w:spacing w:val="-3"/>
        </w:rPr>
        <w:t xml:space="preserve"> </w:t>
      </w:r>
      <w:r>
        <w:t>a</w:t>
      </w:r>
      <w:r>
        <w:rPr>
          <w:spacing w:val="-3"/>
        </w:rPr>
        <w:t xml:space="preserve"> </w:t>
      </w:r>
      <w:r>
        <w:t>referral.</w:t>
      </w:r>
    </w:p>
    <w:p w14:paraId="539673E5" w14:textId="77777777" w:rsidR="00563D63" w:rsidRDefault="00BC5E37">
      <w:pPr>
        <w:pStyle w:val="ListParagraph"/>
        <w:numPr>
          <w:ilvl w:val="1"/>
          <w:numId w:val="23"/>
        </w:numPr>
        <w:tabs>
          <w:tab w:val="left" w:pos="2366"/>
        </w:tabs>
        <w:spacing w:before="4"/>
        <w:ind w:left="2366" w:hanging="359"/>
      </w:pPr>
      <w:r>
        <w:t>Number</w:t>
      </w:r>
      <w:r>
        <w:rPr>
          <w:spacing w:val="-5"/>
        </w:rPr>
        <w:t xml:space="preserve"> </w:t>
      </w:r>
      <w:r>
        <w:t>and</w:t>
      </w:r>
      <w:r>
        <w:rPr>
          <w:spacing w:val="-4"/>
        </w:rPr>
        <w:t xml:space="preserve"> </w:t>
      </w:r>
      <w:r>
        <w:t>types</w:t>
      </w:r>
      <w:r>
        <w:rPr>
          <w:spacing w:val="-4"/>
        </w:rPr>
        <w:t xml:space="preserve"> </w:t>
      </w:r>
      <w:r>
        <w:t>of</w:t>
      </w:r>
      <w:r>
        <w:rPr>
          <w:spacing w:val="-4"/>
        </w:rPr>
        <w:t xml:space="preserve"> </w:t>
      </w:r>
      <w:r>
        <w:t>clinical</w:t>
      </w:r>
      <w:r>
        <w:rPr>
          <w:spacing w:val="-3"/>
        </w:rPr>
        <w:t xml:space="preserve"> </w:t>
      </w:r>
      <w:r>
        <w:t>and</w:t>
      </w:r>
      <w:r>
        <w:rPr>
          <w:spacing w:val="-4"/>
        </w:rPr>
        <w:t xml:space="preserve"> </w:t>
      </w:r>
      <w:r>
        <w:t>HRSN</w:t>
      </w:r>
      <w:r>
        <w:rPr>
          <w:spacing w:val="-5"/>
        </w:rPr>
        <w:t xml:space="preserve"> </w:t>
      </w:r>
      <w:r>
        <w:t>services</w:t>
      </w:r>
      <w:r>
        <w:rPr>
          <w:spacing w:val="-4"/>
        </w:rPr>
        <w:t xml:space="preserve"> </w:t>
      </w:r>
      <w:r>
        <w:t>participants</w:t>
      </w:r>
      <w:r>
        <w:rPr>
          <w:spacing w:val="-6"/>
        </w:rPr>
        <w:t xml:space="preserve"> </w:t>
      </w:r>
      <w:r>
        <w:t>are</w:t>
      </w:r>
      <w:r>
        <w:rPr>
          <w:spacing w:val="-4"/>
        </w:rPr>
        <w:t xml:space="preserve"> </w:t>
      </w:r>
      <w:r>
        <w:t>referred</w:t>
      </w:r>
      <w:r>
        <w:rPr>
          <w:spacing w:val="-3"/>
        </w:rPr>
        <w:t xml:space="preserve"> </w:t>
      </w:r>
      <w:r>
        <w:rPr>
          <w:spacing w:val="-5"/>
        </w:rPr>
        <w:t>to.</w:t>
      </w:r>
    </w:p>
    <w:p w14:paraId="4DE8F181" w14:textId="77777777" w:rsidR="00563D63" w:rsidRDefault="00BC5E37">
      <w:pPr>
        <w:pStyle w:val="ListParagraph"/>
        <w:numPr>
          <w:ilvl w:val="1"/>
          <w:numId w:val="23"/>
        </w:numPr>
        <w:tabs>
          <w:tab w:val="left" w:pos="2367"/>
        </w:tabs>
        <w:spacing w:before="18" w:line="256" w:lineRule="auto"/>
        <w:ind w:right="773"/>
      </w:pPr>
      <w:r>
        <w:t>Justice</w:t>
      </w:r>
      <w:r>
        <w:rPr>
          <w:spacing w:val="-5"/>
        </w:rPr>
        <w:t xml:space="preserve"> </w:t>
      </w:r>
      <w:r>
        <w:t>outcomes</w:t>
      </w:r>
      <w:r>
        <w:rPr>
          <w:spacing w:val="-3"/>
        </w:rPr>
        <w:t xml:space="preserve"> </w:t>
      </w:r>
      <w:r>
        <w:t>measures</w:t>
      </w:r>
      <w:r>
        <w:rPr>
          <w:spacing w:val="-5"/>
        </w:rPr>
        <w:t xml:space="preserve"> </w:t>
      </w:r>
      <w:r>
        <w:t>(e.g.,</w:t>
      </w:r>
      <w:r>
        <w:rPr>
          <w:spacing w:val="-3"/>
        </w:rPr>
        <w:t xml:space="preserve"> </w:t>
      </w:r>
      <w:r>
        <w:t>arrests,</w:t>
      </w:r>
      <w:r>
        <w:rPr>
          <w:spacing w:val="-3"/>
        </w:rPr>
        <w:t xml:space="preserve"> </w:t>
      </w:r>
      <w:r>
        <w:t>periods</w:t>
      </w:r>
      <w:r>
        <w:rPr>
          <w:spacing w:val="-5"/>
        </w:rPr>
        <w:t xml:space="preserve"> </w:t>
      </w:r>
      <w:r>
        <w:t>of</w:t>
      </w:r>
      <w:r>
        <w:rPr>
          <w:spacing w:val="-5"/>
        </w:rPr>
        <w:t xml:space="preserve"> </w:t>
      </w:r>
      <w:r>
        <w:t>incarceration</w:t>
      </w:r>
      <w:r>
        <w:rPr>
          <w:spacing w:val="-3"/>
        </w:rPr>
        <w:t xml:space="preserve"> </w:t>
      </w:r>
      <w:r>
        <w:t>exceeding</w:t>
      </w:r>
      <w:r>
        <w:rPr>
          <w:spacing w:val="-6"/>
        </w:rPr>
        <w:t xml:space="preserve"> </w:t>
      </w:r>
      <w:r>
        <w:t>30</w:t>
      </w:r>
      <w:r>
        <w:rPr>
          <w:spacing w:val="-3"/>
        </w:rPr>
        <w:t xml:space="preserve"> </w:t>
      </w:r>
      <w:r>
        <w:t>days,</w:t>
      </w:r>
      <w:r>
        <w:rPr>
          <w:spacing w:val="-3"/>
        </w:rPr>
        <w:t xml:space="preserve"> </w:t>
      </w:r>
      <w:r>
        <w:t xml:space="preserve">recidivism </w:t>
      </w:r>
      <w:r>
        <w:rPr>
          <w:spacing w:val="-2"/>
        </w:rPr>
        <w:t>rates).</w:t>
      </w:r>
    </w:p>
    <w:p w14:paraId="7C85CF7B" w14:textId="77777777" w:rsidR="00563D63" w:rsidRDefault="00563D63">
      <w:pPr>
        <w:pStyle w:val="BodyText"/>
        <w:spacing w:before="19"/>
      </w:pPr>
    </w:p>
    <w:p w14:paraId="347597EC" w14:textId="77777777" w:rsidR="00563D63" w:rsidRDefault="00BC5E37">
      <w:pPr>
        <w:spacing w:before="1"/>
        <w:ind w:left="927"/>
        <w:rPr>
          <w:b/>
        </w:rPr>
      </w:pPr>
      <w:r>
        <w:rPr>
          <w:b/>
          <w:u w:val="single"/>
        </w:rPr>
        <w:t>Allowable</w:t>
      </w:r>
      <w:r>
        <w:rPr>
          <w:b/>
          <w:spacing w:val="-4"/>
          <w:u w:val="single"/>
        </w:rPr>
        <w:t xml:space="preserve"> </w:t>
      </w:r>
      <w:r>
        <w:rPr>
          <w:b/>
          <w:u w:val="single"/>
        </w:rPr>
        <w:t>use</w:t>
      </w:r>
      <w:r>
        <w:rPr>
          <w:b/>
          <w:spacing w:val="-4"/>
          <w:u w:val="single"/>
        </w:rPr>
        <w:t xml:space="preserve"> </w:t>
      </w:r>
      <w:r>
        <w:rPr>
          <w:b/>
          <w:u w:val="single"/>
        </w:rPr>
        <w:t>of RFA</w:t>
      </w:r>
      <w:r>
        <w:rPr>
          <w:b/>
          <w:spacing w:val="-7"/>
          <w:u w:val="single"/>
        </w:rPr>
        <w:t xml:space="preserve"> </w:t>
      </w:r>
      <w:r>
        <w:rPr>
          <w:b/>
          <w:spacing w:val="-2"/>
          <w:u w:val="single"/>
        </w:rPr>
        <w:t>funds</w:t>
      </w:r>
    </w:p>
    <w:p w14:paraId="1E52047D" w14:textId="77777777" w:rsidR="00563D63" w:rsidRDefault="00563D63">
      <w:pPr>
        <w:pStyle w:val="BodyText"/>
        <w:spacing w:before="36"/>
        <w:rPr>
          <w:b/>
        </w:rPr>
      </w:pPr>
    </w:p>
    <w:p w14:paraId="4B82FB63" w14:textId="77777777" w:rsidR="00563D63" w:rsidRDefault="00BC5E37">
      <w:pPr>
        <w:spacing w:line="254" w:lineRule="auto"/>
        <w:ind w:left="927" w:right="522"/>
      </w:pPr>
      <w:r>
        <w:t>DMH/DD/SUS</w:t>
      </w:r>
      <w:r>
        <w:rPr>
          <w:spacing w:val="-3"/>
        </w:rPr>
        <w:t xml:space="preserve"> </w:t>
      </w:r>
      <w:r>
        <w:t>will</w:t>
      </w:r>
      <w:r>
        <w:rPr>
          <w:spacing w:val="-2"/>
        </w:rPr>
        <w:t xml:space="preserve"> </w:t>
      </w:r>
      <w:r>
        <w:t>pay</w:t>
      </w:r>
      <w:r>
        <w:rPr>
          <w:spacing w:val="-5"/>
        </w:rPr>
        <w:t xml:space="preserve"> </w:t>
      </w:r>
      <w:r>
        <w:t>for</w:t>
      </w:r>
      <w:r>
        <w:rPr>
          <w:spacing w:val="-4"/>
        </w:rPr>
        <w:t xml:space="preserve"> </w:t>
      </w:r>
      <w:r>
        <w:rPr>
          <w:b/>
        </w:rPr>
        <w:t>initiation</w:t>
      </w:r>
      <w:r>
        <w:rPr>
          <w:b/>
          <w:spacing w:val="-3"/>
        </w:rPr>
        <w:t xml:space="preserve"> </w:t>
      </w:r>
      <w:r>
        <w:rPr>
          <w:b/>
        </w:rPr>
        <w:t>of new</w:t>
      </w:r>
      <w:r>
        <w:rPr>
          <w:b/>
          <w:spacing w:val="-2"/>
        </w:rPr>
        <w:t xml:space="preserve"> </w:t>
      </w:r>
      <w:r>
        <w:rPr>
          <w:b/>
        </w:rPr>
        <w:t>services</w:t>
      </w:r>
      <w:r>
        <w:rPr>
          <w:b/>
          <w:spacing w:val="-5"/>
        </w:rPr>
        <w:t xml:space="preserve"> </w:t>
      </w:r>
      <w:r>
        <w:rPr>
          <w:b/>
        </w:rPr>
        <w:t>and/or</w:t>
      </w:r>
      <w:r>
        <w:rPr>
          <w:b/>
          <w:spacing w:val="-5"/>
        </w:rPr>
        <w:t xml:space="preserve"> </w:t>
      </w:r>
      <w:r>
        <w:rPr>
          <w:b/>
        </w:rPr>
        <w:t>expansion</w:t>
      </w:r>
      <w:r>
        <w:rPr>
          <w:b/>
          <w:spacing w:val="-3"/>
        </w:rPr>
        <w:t xml:space="preserve"> </w:t>
      </w:r>
      <w:r>
        <w:rPr>
          <w:b/>
        </w:rPr>
        <w:t>of</w:t>
      </w:r>
      <w:r>
        <w:rPr>
          <w:b/>
          <w:spacing w:val="-3"/>
        </w:rPr>
        <w:t xml:space="preserve"> </w:t>
      </w:r>
      <w:r>
        <w:rPr>
          <w:b/>
        </w:rPr>
        <w:t>existing</w:t>
      </w:r>
      <w:r>
        <w:rPr>
          <w:b/>
          <w:spacing w:val="-3"/>
        </w:rPr>
        <w:t xml:space="preserve"> </w:t>
      </w:r>
      <w:r>
        <w:rPr>
          <w:b/>
        </w:rPr>
        <w:t>services</w:t>
      </w:r>
      <w:r>
        <w:rPr>
          <w:b/>
          <w:spacing w:val="-3"/>
        </w:rPr>
        <w:t xml:space="preserve"> </w:t>
      </w:r>
      <w:r>
        <w:rPr>
          <w:b/>
        </w:rPr>
        <w:t>along</w:t>
      </w:r>
      <w:r>
        <w:rPr>
          <w:b/>
          <w:spacing w:val="-6"/>
        </w:rPr>
        <w:t xml:space="preserve"> </w:t>
      </w:r>
      <w:r>
        <w:rPr>
          <w:b/>
        </w:rPr>
        <w:t xml:space="preserve">with operating costs (as applicable) </w:t>
      </w:r>
      <w:r>
        <w:t>for LEAD programs. Allowable expenses include:</w:t>
      </w:r>
    </w:p>
    <w:p w14:paraId="7AF2E5D8" w14:textId="77777777" w:rsidR="00563D63" w:rsidRDefault="00BC5E37">
      <w:pPr>
        <w:pStyle w:val="ListParagraph"/>
        <w:numPr>
          <w:ilvl w:val="0"/>
          <w:numId w:val="22"/>
        </w:numPr>
        <w:tabs>
          <w:tab w:val="left" w:pos="1647"/>
        </w:tabs>
        <w:spacing w:before="4" w:line="256" w:lineRule="auto"/>
        <w:ind w:right="427"/>
      </w:pPr>
      <w:r>
        <w:rPr>
          <w:b/>
        </w:rPr>
        <w:t>Workforce:</w:t>
      </w:r>
      <w:r>
        <w:rPr>
          <w:b/>
          <w:spacing w:val="-2"/>
        </w:rPr>
        <w:t xml:space="preserve"> </w:t>
      </w:r>
      <w:r>
        <w:t>Salary</w:t>
      </w:r>
      <w:r>
        <w:rPr>
          <w:spacing w:val="-6"/>
        </w:rPr>
        <w:t xml:space="preserve"> </w:t>
      </w:r>
      <w:r>
        <w:t>support</w:t>
      </w:r>
      <w:r>
        <w:rPr>
          <w:spacing w:val="-5"/>
        </w:rPr>
        <w:t xml:space="preserve"> </w:t>
      </w:r>
      <w:r>
        <w:t>and/or</w:t>
      </w:r>
      <w:r>
        <w:rPr>
          <w:spacing w:val="-3"/>
        </w:rPr>
        <w:t xml:space="preserve"> </w:t>
      </w:r>
      <w:r>
        <w:t>recruitment</w:t>
      </w:r>
      <w:r>
        <w:rPr>
          <w:spacing w:val="-2"/>
        </w:rPr>
        <w:t xml:space="preserve"> </w:t>
      </w:r>
      <w:r>
        <w:t>bonuses</w:t>
      </w:r>
      <w:r>
        <w:rPr>
          <w:spacing w:val="-5"/>
        </w:rPr>
        <w:t xml:space="preserve"> </w:t>
      </w:r>
      <w:r>
        <w:t>(e.g.,</w:t>
      </w:r>
      <w:r>
        <w:rPr>
          <w:spacing w:val="-3"/>
        </w:rPr>
        <w:t xml:space="preserve"> </w:t>
      </w:r>
      <w:r>
        <w:t>staff</w:t>
      </w:r>
      <w:r>
        <w:rPr>
          <w:spacing w:val="-5"/>
        </w:rPr>
        <w:t xml:space="preserve"> </w:t>
      </w:r>
      <w:r>
        <w:t>recruitment</w:t>
      </w:r>
      <w:r>
        <w:rPr>
          <w:spacing w:val="-2"/>
        </w:rPr>
        <w:t xml:space="preserve"> </w:t>
      </w:r>
      <w:r>
        <w:t>and</w:t>
      </w:r>
      <w:r>
        <w:rPr>
          <w:spacing w:val="-6"/>
        </w:rPr>
        <w:t xml:space="preserve"> </w:t>
      </w:r>
      <w:r>
        <w:t>orientation/funding</w:t>
      </w:r>
      <w:r>
        <w:rPr>
          <w:spacing w:val="-6"/>
        </w:rPr>
        <w:t xml:space="preserve"> </w:t>
      </w:r>
      <w:r>
        <w:t>gaps in services).</w:t>
      </w:r>
    </w:p>
    <w:p w14:paraId="53688A5A" w14:textId="77777777" w:rsidR="00563D63" w:rsidRDefault="00BC5E37">
      <w:pPr>
        <w:pStyle w:val="ListParagraph"/>
        <w:numPr>
          <w:ilvl w:val="0"/>
          <w:numId w:val="22"/>
        </w:numPr>
        <w:tabs>
          <w:tab w:val="left" w:pos="1647"/>
        </w:tabs>
        <w:spacing w:before="1" w:line="256" w:lineRule="auto"/>
        <w:ind w:right="941"/>
      </w:pPr>
      <w:r>
        <w:rPr>
          <w:b/>
        </w:rPr>
        <w:t>Operational</w:t>
      </w:r>
      <w:r>
        <w:rPr>
          <w:b/>
          <w:spacing w:val="-4"/>
        </w:rPr>
        <w:t xml:space="preserve"> </w:t>
      </w:r>
      <w:r>
        <w:rPr>
          <w:b/>
        </w:rPr>
        <w:t>Costs</w:t>
      </w:r>
      <w:r>
        <w:t>:</w:t>
      </w:r>
      <w:r>
        <w:rPr>
          <w:spacing w:val="-3"/>
        </w:rPr>
        <w:t xml:space="preserve"> </w:t>
      </w:r>
      <w:r>
        <w:t>Rent/utilities</w:t>
      </w:r>
      <w:r>
        <w:rPr>
          <w:spacing w:val="-4"/>
        </w:rPr>
        <w:t xml:space="preserve"> </w:t>
      </w:r>
      <w:r>
        <w:t>for</w:t>
      </w:r>
      <w:r>
        <w:rPr>
          <w:spacing w:val="-4"/>
        </w:rPr>
        <w:t xml:space="preserve"> </w:t>
      </w:r>
      <w:r>
        <w:t>office</w:t>
      </w:r>
      <w:r>
        <w:rPr>
          <w:spacing w:val="-6"/>
        </w:rPr>
        <w:t xml:space="preserve"> </w:t>
      </w:r>
      <w:r>
        <w:t>space,</w:t>
      </w:r>
      <w:r>
        <w:rPr>
          <w:spacing w:val="-4"/>
        </w:rPr>
        <w:t xml:space="preserve"> </w:t>
      </w:r>
      <w:r>
        <w:t>extended</w:t>
      </w:r>
      <w:r>
        <w:rPr>
          <w:spacing w:val="-4"/>
        </w:rPr>
        <w:t xml:space="preserve"> </w:t>
      </w:r>
      <w:r>
        <w:t>hours</w:t>
      </w:r>
      <w:r>
        <w:rPr>
          <w:spacing w:val="-6"/>
        </w:rPr>
        <w:t xml:space="preserve"> </w:t>
      </w:r>
      <w:r>
        <w:t>staffing,</w:t>
      </w:r>
      <w:r>
        <w:rPr>
          <w:spacing w:val="-4"/>
        </w:rPr>
        <w:t xml:space="preserve"> </w:t>
      </w:r>
      <w:r>
        <w:t>supplies,</w:t>
      </w:r>
      <w:r>
        <w:rPr>
          <w:spacing w:val="-4"/>
        </w:rPr>
        <w:t xml:space="preserve"> </w:t>
      </w:r>
      <w:r>
        <w:t>technology</w:t>
      </w:r>
      <w:r>
        <w:rPr>
          <w:spacing w:val="-7"/>
        </w:rPr>
        <w:t xml:space="preserve"> </w:t>
      </w:r>
      <w:r>
        <w:t>(e.g., computers, hardware, software, tablets, phones).</w:t>
      </w:r>
    </w:p>
    <w:p w14:paraId="6C907456" w14:textId="77777777" w:rsidR="00563D63" w:rsidRDefault="00BC5E37">
      <w:pPr>
        <w:pStyle w:val="ListParagraph"/>
        <w:numPr>
          <w:ilvl w:val="0"/>
          <w:numId w:val="22"/>
        </w:numPr>
        <w:tabs>
          <w:tab w:val="left" w:pos="1647"/>
        </w:tabs>
        <w:spacing w:before="1" w:line="256" w:lineRule="auto"/>
        <w:ind w:right="538"/>
      </w:pPr>
      <w:r>
        <w:rPr>
          <w:b/>
        </w:rPr>
        <w:t>Training</w:t>
      </w:r>
      <w:r>
        <w:rPr>
          <w:b/>
          <w:spacing w:val="-2"/>
        </w:rPr>
        <w:t xml:space="preserve"> </w:t>
      </w:r>
      <w:r>
        <w:rPr>
          <w:b/>
        </w:rPr>
        <w:t>and</w:t>
      </w:r>
      <w:r>
        <w:rPr>
          <w:b/>
          <w:spacing w:val="-3"/>
        </w:rPr>
        <w:t xml:space="preserve"> </w:t>
      </w:r>
      <w:r>
        <w:rPr>
          <w:b/>
        </w:rPr>
        <w:t>Certification</w:t>
      </w:r>
      <w:r>
        <w:t>:</w:t>
      </w:r>
      <w:r>
        <w:rPr>
          <w:spacing w:val="-4"/>
        </w:rPr>
        <w:t xml:space="preserve"> </w:t>
      </w:r>
      <w:r>
        <w:t>To</w:t>
      </w:r>
      <w:r>
        <w:rPr>
          <w:spacing w:val="-2"/>
        </w:rPr>
        <w:t xml:space="preserve"> </w:t>
      </w:r>
      <w:r>
        <w:t>upskill</w:t>
      </w:r>
      <w:r>
        <w:rPr>
          <w:spacing w:val="-4"/>
        </w:rPr>
        <w:t xml:space="preserve"> </w:t>
      </w:r>
      <w:r>
        <w:t>and</w:t>
      </w:r>
      <w:r>
        <w:rPr>
          <w:spacing w:val="-2"/>
        </w:rPr>
        <w:t xml:space="preserve"> </w:t>
      </w:r>
      <w:r>
        <w:t>equip</w:t>
      </w:r>
      <w:r>
        <w:rPr>
          <w:spacing w:val="-5"/>
        </w:rPr>
        <w:t xml:space="preserve"> </w:t>
      </w:r>
      <w:r>
        <w:t>program</w:t>
      </w:r>
      <w:r>
        <w:rPr>
          <w:spacing w:val="-6"/>
        </w:rPr>
        <w:t xml:space="preserve"> </w:t>
      </w:r>
      <w:r>
        <w:t>staff</w:t>
      </w:r>
      <w:r>
        <w:rPr>
          <w:spacing w:val="-2"/>
        </w:rPr>
        <w:t xml:space="preserve"> </w:t>
      </w:r>
      <w:r>
        <w:t>to</w:t>
      </w:r>
      <w:r>
        <w:rPr>
          <w:spacing w:val="-2"/>
        </w:rPr>
        <w:t xml:space="preserve"> </w:t>
      </w:r>
      <w:r>
        <w:t>serve</w:t>
      </w:r>
      <w:r>
        <w:rPr>
          <w:spacing w:val="-4"/>
        </w:rPr>
        <w:t xml:space="preserve"> </w:t>
      </w:r>
      <w:r>
        <w:t>justice-involved</w:t>
      </w:r>
      <w:r>
        <w:rPr>
          <w:spacing w:val="-2"/>
        </w:rPr>
        <w:t xml:space="preserve"> </w:t>
      </w:r>
      <w:r>
        <w:t>individuals</w:t>
      </w:r>
      <w:r>
        <w:rPr>
          <w:spacing w:val="-2"/>
        </w:rPr>
        <w:t xml:space="preserve"> </w:t>
      </w:r>
      <w:r>
        <w:t xml:space="preserve">with BH, I/DD, and/or TBI needs (e.g., harm </w:t>
      </w:r>
      <w:r>
        <w:t>reduction practices, trauma-informed care).</w:t>
      </w:r>
    </w:p>
    <w:p w14:paraId="7CCBF8AE" w14:textId="77777777" w:rsidR="00563D63" w:rsidRDefault="00BC5E37">
      <w:pPr>
        <w:pStyle w:val="ListParagraph"/>
        <w:numPr>
          <w:ilvl w:val="0"/>
          <w:numId w:val="22"/>
        </w:numPr>
        <w:tabs>
          <w:tab w:val="left" w:pos="1647"/>
        </w:tabs>
        <w:spacing w:before="1" w:line="256" w:lineRule="auto"/>
        <w:ind w:right="484"/>
        <w:rPr>
          <w:i/>
        </w:rPr>
      </w:pPr>
      <w:r>
        <w:rPr>
          <w:b/>
        </w:rPr>
        <w:t>Flexible</w:t>
      </w:r>
      <w:r>
        <w:rPr>
          <w:b/>
          <w:spacing w:val="-1"/>
        </w:rPr>
        <w:t xml:space="preserve"> </w:t>
      </w:r>
      <w:r>
        <w:rPr>
          <w:b/>
        </w:rPr>
        <w:t>Funding</w:t>
      </w:r>
      <w:r>
        <w:t>: Flexible</w:t>
      </w:r>
      <w:r>
        <w:rPr>
          <w:spacing w:val="-1"/>
        </w:rPr>
        <w:t xml:space="preserve"> </w:t>
      </w:r>
      <w:r>
        <w:t>funds</w:t>
      </w:r>
      <w:r>
        <w:rPr>
          <w:spacing w:val="-1"/>
        </w:rPr>
        <w:t xml:space="preserve"> </w:t>
      </w:r>
      <w:r>
        <w:t>to</w:t>
      </w:r>
      <w:r>
        <w:rPr>
          <w:spacing w:val="-2"/>
        </w:rPr>
        <w:t xml:space="preserve"> </w:t>
      </w:r>
      <w:r>
        <w:t>support participants’</w:t>
      </w:r>
      <w:r>
        <w:rPr>
          <w:spacing w:val="-1"/>
        </w:rPr>
        <w:t xml:space="preserve"> </w:t>
      </w:r>
      <w:r>
        <w:t>basic needs</w:t>
      </w:r>
      <w:r>
        <w:rPr>
          <w:spacing w:val="-1"/>
        </w:rPr>
        <w:t xml:space="preserve"> </w:t>
      </w:r>
      <w:r>
        <w:t>such</w:t>
      </w:r>
      <w:r>
        <w:rPr>
          <w:spacing w:val="-2"/>
        </w:rPr>
        <w:t xml:space="preserve"> </w:t>
      </w:r>
      <w:r>
        <w:t>as</w:t>
      </w:r>
      <w:r>
        <w:rPr>
          <w:spacing w:val="-1"/>
        </w:rPr>
        <w:t xml:space="preserve"> </w:t>
      </w:r>
      <w:r>
        <w:t>cell</w:t>
      </w:r>
      <w:r>
        <w:rPr>
          <w:spacing w:val="-1"/>
        </w:rPr>
        <w:t xml:space="preserve"> </w:t>
      </w:r>
      <w:r>
        <w:t>phones, meals, clothing, and transportation (e.g., purchasing a van to transport participants). Funding may also be used to cover medical</w:t>
      </w:r>
      <w:r>
        <w:rPr>
          <w:spacing w:val="-2"/>
        </w:rPr>
        <w:t xml:space="preserve"> </w:t>
      </w:r>
      <w:r>
        <w:t>and</w:t>
      </w:r>
      <w:r>
        <w:rPr>
          <w:spacing w:val="-3"/>
        </w:rPr>
        <w:t xml:space="preserve"> </w:t>
      </w:r>
      <w:r>
        <w:t>prescription</w:t>
      </w:r>
      <w:r>
        <w:rPr>
          <w:spacing w:val="-3"/>
        </w:rPr>
        <w:t xml:space="preserve"> </w:t>
      </w:r>
      <w:r>
        <w:t>drug</w:t>
      </w:r>
      <w:r>
        <w:rPr>
          <w:spacing w:val="-6"/>
        </w:rPr>
        <w:t xml:space="preserve"> </w:t>
      </w:r>
      <w:r>
        <w:t>expenses</w:t>
      </w:r>
      <w:r>
        <w:rPr>
          <w:spacing w:val="-5"/>
        </w:rPr>
        <w:t xml:space="preserve"> </w:t>
      </w:r>
      <w:r>
        <w:t>in</w:t>
      </w:r>
      <w:r>
        <w:rPr>
          <w:spacing w:val="-6"/>
        </w:rPr>
        <w:t xml:space="preserve"> </w:t>
      </w:r>
      <w:r>
        <w:t>emergency</w:t>
      </w:r>
      <w:r>
        <w:rPr>
          <w:spacing w:val="-4"/>
        </w:rPr>
        <w:t xml:space="preserve"> </w:t>
      </w:r>
      <w:r>
        <w:t>circumstances</w:t>
      </w:r>
      <w:r>
        <w:rPr>
          <w:spacing w:val="-3"/>
        </w:rPr>
        <w:t xml:space="preserve"> </w:t>
      </w:r>
      <w:r>
        <w:t>for</w:t>
      </w:r>
      <w:r>
        <w:rPr>
          <w:spacing w:val="-5"/>
        </w:rPr>
        <w:t xml:space="preserve"> </w:t>
      </w:r>
      <w:r>
        <w:t>individuals</w:t>
      </w:r>
      <w:r>
        <w:rPr>
          <w:spacing w:val="-3"/>
        </w:rPr>
        <w:t xml:space="preserve"> </w:t>
      </w:r>
      <w:r>
        <w:t>who</w:t>
      </w:r>
      <w:r>
        <w:rPr>
          <w:spacing w:val="-3"/>
        </w:rPr>
        <w:t xml:space="preserve"> </w:t>
      </w:r>
      <w:r>
        <w:t>are</w:t>
      </w:r>
      <w:r>
        <w:rPr>
          <w:spacing w:val="-3"/>
        </w:rPr>
        <w:t xml:space="preserve"> </w:t>
      </w:r>
      <w:r>
        <w:t>uninsured</w:t>
      </w:r>
      <w:r>
        <w:rPr>
          <w:spacing w:val="-3"/>
        </w:rPr>
        <w:t xml:space="preserve"> </w:t>
      </w:r>
      <w:r>
        <w:t>and do not have a pending application for Medicaid coverage.</w:t>
      </w:r>
    </w:p>
    <w:p w14:paraId="38102BB7" w14:textId="77777777" w:rsidR="00563D63" w:rsidRDefault="00563D63">
      <w:pPr>
        <w:pStyle w:val="BodyText"/>
        <w:spacing w:before="18"/>
      </w:pPr>
    </w:p>
    <w:p w14:paraId="5F69D2BC" w14:textId="77777777" w:rsidR="00563D63" w:rsidRDefault="00BC5E37">
      <w:pPr>
        <w:spacing w:before="1" w:line="256" w:lineRule="auto"/>
        <w:ind w:left="1647" w:right="418"/>
        <w:rPr>
          <w:i/>
        </w:rPr>
      </w:pPr>
      <w:r>
        <w:rPr>
          <w:i/>
        </w:rPr>
        <w:t>Note: Flexible funds are intended to support successful launch or expansion of LEAD programs. To the extent an applicant is proposing to use flexible funds, the flexible funds should be a relatively small percentage of the overall funding request. Participants may not duplicate medical treatment, or HRSN supports</w:t>
      </w:r>
      <w:r>
        <w:rPr>
          <w:i/>
          <w:spacing w:val="-2"/>
        </w:rPr>
        <w:t xml:space="preserve"> </w:t>
      </w:r>
      <w:r>
        <w:rPr>
          <w:i/>
        </w:rPr>
        <w:t>provided</w:t>
      </w:r>
      <w:r>
        <w:rPr>
          <w:i/>
          <w:spacing w:val="-4"/>
        </w:rPr>
        <w:t xml:space="preserve"> </w:t>
      </w:r>
      <w:r>
        <w:rPr>
          <w:i/>
        </w:rPr>
        <w:t>by</w:t>
      </w:r>
      <w:r>
        <w:rPr>
          <w:i/>
          <w:spacing w:val="-4"/>
        </w:rPr>
        <w:t xml:space="preserve"> </w:t>
      </w:r>
      <w:r>
        <w:rPr>
          <w:i/>
        </w:rPr>
        <w:t>Medicaid</w:t>
      </w:r>
      <w:r>
        <w:rPr>
          <w:i/>
          <w:spacing w:val="-2"/>
        </w:rPr>
        <w:t xml:space="preserve"> </w:t>
      </w:r>
      <w:r>
        <w:rPr>
          <w:i/>
        </w:rPr>
        <w:t>(i.e.,</w:t>
      </w:r>
      <w:r>
        <w:rPr>
          <w:i/>
          <w:spacing w:val="-2"/>
        </w:rPr>
        <w:t xml:space="preserve"> </w:t>
      </w:r>
      <w:r>
        <w:rPr>
          <w:i/>
        </w:rPr>
        <w:t>TCM,</w:t>
      </w:r>
      <w:r>
        <w:rPr>
          <w:i/>
          <w:spacing w:val="-5"/>
        </w:rPr>
        <w:t xml:space="preserve"> </w:t>
      </w:r>
      <w:r>
        <w:rPr>
          <w:i/>
        </w:rPr>
        <w:t>Healthy</w:t>
      </w:r>
      <w:r>
        <w:rPr>
          <w:i/>
          <w:spacing w:val="-2"/>
        </w:rPr>
        <w:t xml:space="preserve"> </w:t>
      </w:r>
      <w:r>
        <w:rPr>
          <w:i/>
        </w:rPr>
        <w:t>Opportunities</w:t>
      </w:r>
      <w:r>
        <w:rPr>
          <w:i/>
          <w:spacing w:val="-2"/>
        </w:rPr>
        <w:t xml:space="preserve"> </w:t>
      </w:r>
      <w:r>
        <w:rPr>
          <w:i/>
        </w:rPr>
        <w:t>Pilots)</w:t>
      </w:r>
      <w:r>
        <w:rPr>
          <w:i/>
          <w:spacing w:val="-3"/>
        </w:rPr>
        <w:t xml:space="preserve"> </w:t>
      </w:r>
      <w:r>
        <w:rPr>
          <w:i/>
        </w:rPr>
        <w:t>or</w:t>
      </w:r>
      <w:r>
        <w:rPr>
          <w:i/>
          <w:spacing w:val="-2"/>
        </w:rPr>
        <w:t xml:space="preserve"> </w:t>
      </w:r>
      <w:r>
        <w:rPr>
          <w:i/>
        </w:rPr>
        <w:t>State-Funded</w:t>
      </w:r>
      <w:r>
        <w:rPr>
          <w:i/>
          <w:spacing w:val="-5"/>
        </w:rPr>
        <w:t xml:space="preserve"> </w:t>
      </w:r>
      <w:r>
        <w:rPr>
          <w:i/>
        </w:rPr>
        <w:t>Services.</w:t>
      </w:r>
      <w:r>
        <w:rPr>
          <w:i/>
          <w:spacing w:val="-2"/>
        </w:rPr>
        <w:t xml:space="preserve"> </w:t>
      </w:r>
      <w:r>
        <w:rPr>
          <w:i/>
        </w:rPr>
        <w:t>Entities receiving RFA funds must develop a process to ensure that flexible funds are used in line with the conditions of this RFA/allocation letter and will have to report on the decision-making process and uses of the funds to the LME/MCO they are working with.</w:t>
      </w:r>
    </w:p>
    <w:p w14:paraId="79C66C88" w14:textId="77777777" w:rsidR="00563D63" w:rsidRDefault="00563D63">
      <w:pPr>
        <w:spacing w:line="256" w:lineRule="auto"/>
        <w:sectPr w:rsidR="00563D63">
          <w:pgSz w:w="12240" w:h="15840"/>
          <w:pgMar w:top="800" w:right="340" w:bottom="800" w:left="340" w:header="182" w:footer="609" w:gutter="0"/>
          <w:cols w:space="720"/>
        </w:sectPr>
      </w:pPr>
    </w:p>
    <w:p w14:paraId="4C3E8F5F" w14:textId="77777777" w:rsidR="00563D63" w:rsidRDefault="00BC5E37">
      <w:pPr>
        <w:pStyle w:val="Heading3"/>
        <w:spacing w:before="199"/>
        <w:ind w:left="1359"/>
      </w:pPr>
      <w:bookmarkStart w:id="12" w:name="Housing_and_Related_Supports"/>
      <w:bookmarkStart w:id="13" w:name="_bookmark6"/>
      <w:bookmarkEnd w:id="12"/>
      <w:bookmarkEnd w:id="13"/>
      <w:r>
        <w:rPr>
          <w:u w:val="single"/>
        </w:rPr>
        <w:lastRenderedPageBreak/>
        <w:t>Housing</w:t>
      </w:r>
      <w:r>
        <w:rPr>
          <w:spacing w:val="-4"/>
          <w:u w:val="single"/>
        </w:rPr>
        <w:t xml:space="preserve"> </w:t>
      </w:r>
      <w:r>
        <w:rPr>
          <w:u w:val="single"/>
        </w:rPr>
        <w:t>and</w:t>
      </w:r>
      <w:r>
        <w:rPr>
          <w:spacing w:val="-4"/>
          <w:u w:val="single"/>
        </w:rPr>
        <w:t xml:space="preserve"> </w:t>
      </w:r>
      <w:r>
        <w:rPr>
          <w:u w:val="single"/>
        </w:rPr>
        <w:t>Related</w:t>
      </w:r>
      <w:r>
        <w:rPr>
          <w:spacing w:val="-3"/>
          <w:u w:val="single"/>
        </w:rPr>
        <w:t xml:space="preserve"> </w:t>
      </w:r>
      <w:r>
        <w:rPr>
          <w:spacing w:val="-2"/>
          <w:u w:val="single"/>
        </w:rPr>
        <w:t>Supports</w:t>
      </w:r>
    </w:p>
    <w:p w14:paraId="170F13FE" w14:textId="77777777" w:rsidR="00563D63" w:rsidRDefault="00BC5E37">
      <w:pPr>
        <w:pStyle w:val="BodyText"/>
        <w:spacing w:before="239" w:line="256" w:lineRule="auto"/>
        <w:ind w:left="927" w:right="418"/>
      </w:pPr>
      <w:r>
        <w:t>Applicants may use RFA funds to launch or expand one or more of the four following housing models, along with related</w:t>
      </w:r>
      <w:r>
        <w:rPr>
          <w:spacing w:val="-2"/>
        </w:rPr>
        <w:t xml:space="preserve"> </w:t>
      </w:r>
      <w:r>
        <w:t>participant</w:t>
      </w:r>
      <w:r>
        <w:rPr>
          <w:spacing w:val="-1"/>
        </w:rPr>
        <w:t xml:space="preserve"> </w:t>
      </w:r>
      <w:r>
        <w:t>support</w:t>
      </w:r>
      <w:r>
        <w:rPr>
          <w:spacing w:val="-4"/>
        </w:rPr>
        <w:t xml:space="preserve"> </w:t>
      </w:r>
      <w:r>
        <w:t>costs,</w:t>
      </w:r>
      <w:r>
        <w:rPr>
          <w:spacing w:val="-2"/>
        </w:rPr>
        <w:t xml:space="preserve"> </w:t>
      </w:r>
      <w:r>
        <w:t>to</w:t>
      </w:r>
      <w:r>
        <w:rPr>
          <w:spacing w:val="-2"/>
        </w:rPr>
        <w:t xml:space="preserve"> </w:t>
      </w:r>
      <w:r>
        <w:t>improve</w:t>
      </w:r>
      <w:r>
        <w:rPr>
          <w:spacing w:val="-2"/>
        </w:rPr>
        <w:t xml:space="preserve"> </w:t>
      </w:r>
      <w:r>
        <w:t>access</w:t>
      </w:r>
      <w:r>
        <w:rPr>
          <w:spacing w:val="-4"/>
        </w:rPr>
        <w:t xml:space="preserve"> </w:t>
      </w:r>
      <w:r>
        <w:t>to</w:t>
      </w:r>
      <w:r>
        <w:rPr>
          <w:spacing w:val="-5"/>
        </w:rPr>
        <w:t xml:space="preserve"> </w:t>
      </w:r>
      <w:r>
        <w:t>housing</w:t>
      </w:r>
      <w:r>
        <w:rPr>
          <w:spacing w:val="-5"/>
        </w:rPr>
        <w:t xml:space="preserve"> </w:t>
      </w:r>
      <w:r>
        <w:t>for</w:t>
      </w:r>
      <w:r>
        <w:rPr>
          <w:spacing w:val="-4"/>
        </w:rPr>
        <w:t xml:space="preserve"> </w:t>
      </w:r>
      <w:r>
        <w:t>justice-involved</w:t>
      </w:r>
      <w:r>
        <w:rPr>
          <w:spacing w:val="-2"/>
        </w:rPr>
        <w:t xml:space="preserve"> </w:t>
      </w:r>
      <w:r>
        <w:t>adults</w:t>
      </w:r>
      <w:r>
        <w:rPr>
          <w:spacing w:val="-2"/>
        </w:rPr>
        <w:t xml:space="preserve"> </w:t>
      </w:r>
      <w:r>
        <w:t>with</w:t>
      </w:r>
      <w:r>
        <w:rPr>
          <w:spacing w:val="-2"/>
        </w:rPr>
        <w:t xml:space="preserve"> </w:t>
      </w:r>
      <w:r>
        <w:t>BH,</w:t>
      </w:r>
      <w:r>
        <w:rPr>
          <w:spacing w:val="-2"/>
        </w:rPr>
        <w:t xml:space="preserve"> </w:t>
      </w:r>
      <w:r>
        <w:t>IDD</w:t>
      </w:r>
      <w:r>
        <w:rPr>
          <w:spacing w:val="-3"/>
        </w:rPr>
        <w:t xml:space="preserve"> </w:t>
      </w:r>
      <w:r>
        <w:t>and/or</w:t>
      </w:r>
      <w:r>
        <w:rPr>
          <w:spacing w:val="-4"/>
        </w:rPr>
        <w:t xml:space="preserve"> </w:t>
      </w:r>
      <w:r>
        <w:t>TBI related needs. Entities receiving RFA funds must serve justice-involved individuals being diverted from incarceration, reentering the community from carceral facilities, or on probation/under community supervision.</w:t>
      </w:r>
    </w:p>
    <w:p w14:paraId="387EC101" w14:textId="77777777" w:rsidR="00563D63" w:rsidRDefault="00563D63">
      <w:pPr>
        <w:pStyle w:val="BodyText"/>
        <w:spacing w:before="159"/>
      </w:pPr>
    </w:p>
    <w:p w14:paraId="71BF1302" w14:textId="77777777" w:rsidR="00563D63" w:rsidRDefault="00BC5E37">
      <w:pPr>
        <w:spacing w:before="1"/>
        <w:ind w:left="927"/>
      </w:pPr>
      <w:r>
        <w:rPr>
          <w:u w:val="single"/>
        </w:rPr>
        <w:t>Housing</w:t>
      </w:r>
      <w:r>
        <w:rPr>
          <w:spacing w:val="-8"/>
          <w:u w:val="single"/>
        </w:rPr>
        <w:t xml:space="preserve"> </w:t>
      </w:r>
      <w:r>
        <w:rPr>
          <w:u w:val="single"/>
        </w:rPr>
        <w:t>models</w:t>
      </w:r>
      <w:r>
        <w:rPr>
          <w:spacing w:val="-2"/>
          <w:u w:val="single"/>
        </w:rPr>
        <w:t xml:space="preserve"> </w:t>
      </w:r>
      <w:r>
        <w:rPr>
          <w:u w:val="single"/>
        </w:rPr>
        <w:t>supported</w:t>
      </w:r>
      <w:r>
        <w:rPr>
          <w:spacing w:val="-5"/>
          <w:u w:val="single"/>
        </w:rPr>
        <w:t xml:space="preserve"> </w:t>
      </w:r>
      <w:r>
        <w:rPr>
          <w:u w:val="single"/>
        </w:rPr>
        <w:t>by</w:t>
      </w:r>
      <w:r>
        <w:rPr>
          <w:spacing w:val="-5"/>
          <w:u w:val="single"/>
        </w:rPr>
        <w:t xml:space="preserve"> </w:t>
      </w:r>
      <w:r>
        <w:rPr>
          <w:u w:val="single"/>
        </w:rPr>
        <w:t>DMH/DD/SUS</w:t>
      </w:r>
      <w:r>
        <w:rPr>
          <w:spacing w:val="-2"/>
          <w:u w:val="single"/>
        </w:rPr>
        <w:t xml:space="preserve"> </w:t>
      </w:r>
      <w:r>
        <w:rPr>
          <w:u w:val="single"/>
        </w:rPr>
        <w:t>(</w:t>
      </w:r>
      <w:r>
        <w:rPr>
          <w:i/>
          <w:u w:val="single"/>
        </w:rPr>
        <w:t>see</w:t>
      </w:r>
      <w:r>
        <w:rPr>
          <w:i/>
          <w:spacing w:val="-5"/>
          <w:u w:val="single"/>
        </w:rPr>
        <w:t xml:space="preserve"> </w:t>
      </w:r>
      <w:r>
        <w:rPr>
          <w:i/>
          <w:u w:val="single"/>
        </w:rPr>
        <w:t>Appendix</w:t>
      </w:r>
      <w:r>
        <w:rPr>
          <w:i/>
          <w:spacing w:val="-4"/>
          <w:u w:val="single"/>
        </w:rPr>
        <w:t xml:space="preserve"> </w:t>
      </w:r>
      <w:r>
        <w:rPr>
          <w:i/>
          <w:u w:val="single"/>
        </w:rPr>
        <w:t>for</w:t>
      </w:r>
      <w:r>
        <w:rPr>
          <w:i/>
          <w:spacing w:val="-2"/>
          <w:u w:val="single"/>
        </w:rPr>
        <w:t xml:space="preserve"> definitions</w:t>
      </w:r>
      <w:r>
        <w:rPr>
          <w:spacing w:val="-2"/>
          <w:u w:val="single"/>
        </w:rPr>
        <w:t>):</w:t>
      </w:r>
    </w:p>
    <w:p w14:paraId="4A493727" w14:textId="77777777" w:rsidR="00563D63" w:rsidRDefault="00563D63">
      <w:pPr>
        <w:pStyle w:val="BodyText"/>
        <w:spacing w:before="2"/>
      </w:pPr>
    </w:p>
    <w:p w14:paraId="75D59DB8" w14:textId="77777777" w:rsidR="00563D63" w:rsidRDefault="00BC5E37">
      <w:pPr>
        <w:pStyle w:val="ListParagraph"/>
        <w:numPr>
          <w:ilvl w:val="0"/>
          <w:numId w:val="21"/>
        </w:numPr>
        <w:tabs>
          <w:tab w:val="left" w:pos="1645"/>
        </w:tabs>
        <w:ind w:left="1645" w:hanging="358"/>
        <w:rPr>
          <w:b/>
        </w:rPr>
      </w:pPr>
      <w:r>
        <w:rPr>
          <w:b/>
        </w:rPr>
        <w:t>Transitional</w:t>
      </w:r>
      <w:r>
        <w:rPr>
          <w:b/>
          <w:spacing w:val="-7"/>
        </w:rPr>
        <w:t xml:space="preserve"> </w:t>
      </w:r>
      <w:r>
        <w:rPr>
          <w:b/>
        </w:rPr>
        <w:t>Housing</w:t>
      </w:r>
      <w:r>
        <w:rPr>
          <w:b/>
          <w:spacing w:val="-6"/>
        </w:rPr>
        <w:t xml:space="preserve"> </w:t>
      </w:r>
      <w:r>
        <w:rPr>
          <w:b/>
          <w:spacing w:val="-2"/>
        </w:rPr>
        <w:t>Programs</w:t>
      </w:r>
    </w:p>
    <w:p w14:paraId="1F1091C9" w14:textId="77777777" w:rsidR="00563D63" w:rsidRDefault="00BC5E37">
      <w:pPr>
        <w:pStyle w:val="ListParagraph"/>
        <w:numPr>
          <w:ilvl w:val="0"/>
          <w:numId w:val="21"/>
        </w:numPr>
        <w:tabs>
          <w:tab w:val="left" w:pos="1645"/>
        </w:tabs>
        <w:spacing w:before="21"/>
        <w:ind w:left="1645" w:hanging="358"/>
        <w:rPr>
          <w:b/>
        </w:rPr>
      </w:pPr>
      <w:r>
        <w:rPr>
          <w:b/>
        </w:rPr>
        <w:t>Bridge</w:t>
      </w:r>
      <w:r>
        <w:rPr>
          <w:b/>
          <w:spacing w:val="-5"/>
        </w:rPr>
        <w:t xml:space="preserve"> </w:t>
      </w:r>
      <w:r>
        <w:rPr>
          <w:b/>
        </w:rPr>
        <w:t>Housing</w:t>
      </w:r>
      <w:r>
        <w:rPr>
          <w:b/>
          <w:spacing w:val="-5"/>
        </w:rPr>
        <w:t xml:space="preserve"> </w:t>
      </w:r>
      <w:r>
        <w:rPr>
          <w:b/>
          <w:spacing w:val="-2"/>
        </w:rPr>
        <w:t>Programs</w:t>
      </w:r>
    </w:p>
    <w:p w14:paraId="59B57BE6" w14:textId="77777777" w:rsidR="00563D63" w:rsidRDefault="00BC5E37">
      <w:pPr>
        <w:pStyle w:val="ListParagraph"/>
        <w:numPr>
          <w:ilvl w:val="0"/>
          <w:numId w:val="21"/>
        </w:numPr>
        <w:tabs>
          <w:tab w:val="left" w:pos="1646"/>
        </w:tabs>
        <w:spacing w:before="18"/>
        <w:ind w:left="1646" w:hanging="359"/>
      </w:pPr>
      <w:r>
        <w:rPr>
          <w:b/>
        </w:rPr>
        <w:t>Enhanced</w:t>
      </w:r>
      <w:r>
        <w:rPr>
          <w:b/>
          <w:spacing w:val="-6"/>
        </w:rPr>
        <w:t xml:space="preserve"> </w:t>
      </w:r>
      <w:r>
        <w:rPr>
          <w:b/>
        </w:rPr>
        <w:t>Bridge</w:t>
      </w:r>
      <w:r>
        <w:rPr>
          <w:b/>
          <w:spacing w:val="-5"/>
        </w:rPr>
        <w:t xml:space="preserve"> </w:t>
      </w:r>
      <w:r>
        <w:rPr>
          <w:b/>
        </w:rPr>
        <w:t>Housing</w:t>
      </w:r>
      <w:r>
        <w:rPr>
          <w:b/>
          <w:spacing w:val="-3"/>
        </w:rPr>
        <w:t xml:space="preserve"> </w:t>
      </w:r>
      <w:r>
        <w:rPr>
          <w:b/>
          <w:spacing w:val="-2"/>
        </w:rPr>
        <w:t>Programs</w:t>
      </w:r>
    </w:p>
    <w:p w14:paraId="225F0305" w14:textId="77777777" w:rsidR="00563D63" w:rsidRDefault="00BC5E37">
      <w:pPr>
        <w:pStyle w:val="ListParagraph"/>
        <w:numPr>
          <w:ilvl w:val="0"/>
          <w:numId w:val="21"/>
        </w:numPr>
        <w:tabs>
          <w:tab w:val="left" w:pos="1645"/>
        </w:tabs>
        <w:spacing w:before="21"/>
        <w:ind w:left="1645" w:hanging="358"/>
        <w:rPr>
          <w:b/>
        </w:rPr>
      </w:pPr>
      <w:r>
        <w:rPr>
          <w:b/>
        </w:rPr>
        <w:t>Permanent</w:t>
      </w:r>
      <w:r>
        <w:rPr>
          <w:b/>
          <w:spacing w:val="-5"/>
        </w:rPr>
        <w:t xml:space="preserve"> </w:t>
      </w:r>
      <w:r>
        <w:rPr>
          <w:b/>
        </w:rPr>
        <w:t>Supportive</w:t>
      </w:r>
      <w:r>
        <w:rPr>
          <w:b/>
          <w:spacing w:val="-6"/>
        </w:rPr>
        <w:t xml:space="preserve"> </w:t>
      </w:r>
      <w:r>
        <w:rPr>
          <w:b/>
        </w:rPr>
        <w:t>Housing</w:t>
      </w:r>
      <w:r>
        <w:rPr>
          <w:b/>
          <w:spacing w:val="-6"/>
        </w:rPr>
        <w:t xml:space="preserve"> </w:t>
      </w:r>
      <w:r>
        <w:rPr>
          <w:b/>
          <w:spacing w:val="-2"/>
        </w:rPr>
        <w:t>Programs</w:t>
      </w:r>
    </w:p>
    <w:p w14:paraId="32038FD7" w14:textId="77777777" w:rsidR="00563D63" w:rsidRDefault="00563D63">
      <w:pPr>
        <w:pStyle w:val="BodyText"/>
        <w:spacing w:before="42"/>
        <w:rPr>
          <w:b/>
        </w:rPr>
      </w:pPr>
    </w:p>
    <w:p w14:paraId="4DB1E759" w14:textId="77777777" w:rsidR="00563D63" w:rsidRDefault="00BC5E37">
      <w:pPr>
        <w:ind w:left="1287"/>
        <w:rPr>
          <w:b/>
        </w:rPr>
      </w:pPr>
      <w:r>
        <w:rPr>
          <w:b/>
          <w:u w:val="single"/>
        </w:rPr>
        <w:t>Expectations</w:t>
      </w:r>
      <w:r>
        <w:rPr>
          <w:b/>
          <w:spacing w:val="-5"/>
          <w:u w:val="single"/>
        </w:rPr>
        <w:t xml:space="preserve"> </w:t>
      </w:r>
      <w:r>
        <w:rPr>
          <w:b/>
          <w:u w:val="single"/>
        </w:rPr>
        <w:t>for</w:t>
      </w:r>
      <w:r>
        <w:rPr>
          <w:b/>
          <w:spacing w:val="-3"/>
          <w:u w:val="single"/>
        </w:rPr>
        <w:t xml:space="preserve"> </w:t>
      </w:r>
      <w:r>
        <w:rPr>
          <w:b/>
          <w:u w:val="single"/>
        </w:rPr>
        <w:t>housing</w:t>
      </w:r>
      <w:r>
        <w:rPr>
          <w:b/>
          <w:spacing w:val="-5"/>
          <w:u w:val="single"/>
        </w:rPr>
        <w:t xml:space="preserve"> </w:t>
      </w:r>
      <w:r>
        <w:rPr>
          <w:b/>
          <w:u w:val="single"/>
        </w:rPr>
        <w:t>programs</w:t>
      </w:r>
      <w:r>
        <w:rPr>
          <w:b/>
          <w:spacing w:val="-3"/>
          <w:u w:val="single"/>
        </w:rPr>
        <w:t xml:space="preserve"> </w:t>
      </w:r>
      <w:r>
        <w:rPr>
          <w:b/>
          <w:u w:val="single"/>
        </w:rPr>
        <w:t>supported</w:t>
      </w:r>
      <w:r>
        <w:rPr>
          <w:b/>
          <w:spacing w:val="-3"/>
          <w:u w:val="single"/>
        </w:rPr>
        <w:t xml:space="preserve"> </w:t>
      </w:r>
      <w:r>
        <w:rPr>
          <w:b/>
          <w:u w:val="single"/>
        </w:rPr>
        <w:t>by</w:t>
      </w:r>
      <w:r>
        <w:rPr>
          <w:b/>
          <w:spacing w:val="-2"/>
          <w:u w:val="single"/>
        </w:rPr>
        <w:t xml:space="preserve"> DMH/DD/SUS:</w:t>
      </w:r>
    </w:p>
    <w:p w14:paraId="3D051CAC" w14:textId="77777777" w:rsidR="00563D63" w:rsidRDefault="00563D63">
      <w:pPr>
        <w:pStyle w:val="BodyText"/>
        <w:spacing w:before="34"/>
        <w:rPr>
          <w:b/>
        </w:rPr>
      </w:pPr>
    </w:p>
    <w:p w14:paraId="0829B613" w14:textId="77777777" w:rsidR="00563D63" w:rsidRDefault="00BC5E37">
      <w:pPr>
        <w:pStyle w:val="Heading3"/>
        <w:numPr>
          <w:ilvl w:val="0"/>
          <w:numId w:val="20"/>
        </w:numPr>
        <w:tabs>
          <w:tab w:val="left" w:pos="1690"/>
        </w:tabs>
        <w:ind w:left="1690" w:hanging="357"/>
      </w:pPr>
      <w:r>
        <w:t>Facility</w:t>
      </w:r>
      <w:r>
        <w:rPr>
          <w:spacing w:val="-4"/>
        </w:rPr>
        <w:t xml:space="preserve"> </w:t>
      </w:r>
      <w:r>
        <w:t>Design</w:t>
      </w:r>
      <w:r>
        <w:rPr>
          <w:spacing w:val="-3"/>
        </w:rPr>
        <w:t xml:space="preserve"> </w:t>
      </w:r>
      <w:r>
        <w:t>and</w:t>
      </w:r>
      <w:r>
        <w:rPr>
          <w:spacing w:val="-3"/>
        </w:rPr>
        <w:t xml:space="preserve"> </w:t>
      </w:r>
      <w:r>
        <w:rPr>
          <w:spacing w:val="-2"/>
        </w:rPr>
        <w:t>Equipment:</w:t>
      </w:r>
    </w:p>
    <w:p w14:paraId="433AA43C" w14:textId="77777777" w:rsidR="00563D63" w:rsidRDefault="00BC5E37">
      <w:pPr>
        <w:pStyle w:val="ListParagraph"/>
        <w:numPr>
          <w:ilvl w:val="1"/>
          <w:numId w:val="20"/>
        </w:numPr>
        <w:tabs>
          <w:tab w:val="left" w:pos="2413"/>
        </w:tabs>
        <w:spacing w:before="18"/>
        <w:ind w:right="790"/>
      </w:pPr>
      <w:r>
        <w:t>Each</w:t>
      </w:r>
      <w:r>
        <w:rPr>
          <w:spacing w:val="-2"/>
        </w:rPr>
        <w:t xml:space="preserve"> </w:t>
      </w:r>
      <w:r>
        <w:t>facility</w:t>
      </w:r>
      <w:r>
        <w:rPr>
          <w:spacing w:val="-5"/>
        </w:rPr>
        <w:t xml:space="preserve"> </w:t>
      </w:r>
      <w:r>
        <w:t>shall</w:t>
      </w:r>
      <w:r>
        <w:rPr>
          <w:spacing w:val="-1"/>
        </w:rPr>
        <w:t xml:space="preserve"> </w:t>
      </w:r>
      <w:r>
        <w:t>be</w:t>
      </w:r>
      <w:r>
        <w:rPr>
          <w:spacing w:val="-2"/>
        </w:rPr>
        <w:t xml:space="preserve"> </w:t>
      </w:r>
      <w:r>
        <w:t>designed,</w:t>
      </w:r>
      <w:r>
        <w:rPr>
          <w:spacing w:val="-2"/>
        </w:rPr>
        <w:t xml:space="preserve"> </w:t>
      </w:r>
      <w:r>
        <w:t>constructed</w:t>
      </w:r>
      <w:r>
        <w:rPr>
          <w:spacing w:val="-1"/>
        </w:rPr>
        <w:t xml:space="preserve"> </w:t>
      </w:r>
      <w:r>
        <w:t>and</w:t>
      </w:r>
      <w:r>
        <w:rPr>
          <w:spacing w:val="-2"/>
        </w:rPr>
        <w:t xml:space="preserve"> </w:t>
      </w:r>
      <w:r>
        <w:t>equipped</w:t>
      </w:r>
      <w:r>
        <w:rPr>
          <w:spacing w:val="-2"/>
        </w:rPr>
        <w:t xml:space="preserve"> </w:t>
      </w:r>
      <w:r>
        <w:t>in</w:t>
      </w:r>
      <w:r>
        <w:rPr>
          <w:spacing w:val="-5"/>
        </w:rPr>
        <w:t xml:space="preserve"> </w:t>
      </w:r>
      <w:r>
        <w:t>a</w:t>
      </w:r>
      <w:r>
        <w:rPr>
          <w:spacing w:val="-2"/>
        </w:rPr>
        <w:t xml:space="preserve"> </w:t>
      </w:r>
      <w:r>
        <w:t>manner</w:t>
      </w:r>
      <w:r>
        <w:rPr>
          <w:spacing w:val="-4"/>
        </w:rPr>
        <w:t xml:space="preserve"> </w:t>
      </w:r>
      <w:r>
        <w:t>that</w:t>
      </w:r>
      <w:r>
        <w:rPr>
          <w:spacing w:val="-1"/>
        </w:rPr>
        <w:t xml:space="preserve"> </w:t>
      </w:r>
      <w:r>
        <w:t>ensures</w:t>
      </w:r>
      <w:r>
        <w:rPr>
          <w:spacing w:val="-2"/>
        </w:rPr>
        <w:t xml:space="preserve"> </w:t>
      </w:r>
      <w:r>
        <w:t>the</w:t>
      </w:r>
      <w:r>
        <w:rPr>
          <w:spacing w:val="-4"/>
        </w:rPr>
        <w:t xml:space="preserve"> </w:t>
      </w:r>
      <w:r>
        <w:t xml:space="preserve">physical safety of participating justice-involved individuals, staff and </w:t>
      </w:r>
      <w:r>
        <w:t>visitors.</w:t>
      </w:r>
    </w:p>
    <w:p w14:paraId="3BBB6784" w14:textId="77777777" w:rsidR="00563D63" w:rsidRDefault="00BC5E37">
      <w:pPr>
        <w:pStyle w:val="ListParagraph"/>
        <w:numPr>
          <w:ilvl w:val="1"/>
          <w:numId w:val="20"/>
        </w:numPr>
        <w:tabs>
          <w:tab w:val="left" w:pos="2413"/>
        </w:tabs>
        <w:spacing w:before="18"/>
        <w:ind w:right="849"/>
      </w:pPr>
      <w:r>
        <w:t>Facilities</w:t>
      </w:r>
      <w:r>
        <w:rPr>
          <w:spacing w:val="-2"/>
        </w:rPr>
        <w:t xml:space="preserve"> </w:t>
      </w:r>
      <w:r>
        <w:t>shall</w:t>
      </w:r>
      <w:r>
        <w:rPr>
          <w:spacing w:val="-1"/>
        </w:rPr>
        <w:t xml:space="preserve"> </w:t>
      </w:r>
      <w:r>
        <w:t>be</w:t>
      </w:r>
      <w:r>
        <w:rPr>
          <w:spacing w:val="-4"/>
        </w:rPr>
        <w:t xml:space="preserve"> </w:t>
      </w:r>
      <w:r>
        <w:t>designed</w:t>
      </w:r>
      <w:r>
        <w:rPr>
          <w:spacing w:val="-4"/>
        </w:rPr>
        <w:t xml:space="preserve"> </w:t>
      </w:r>
      <w:r>
        <w:t>and</w:t>
      </w:r>
      <w:r>
        <w:rPr>
          <w:spacing w:val="-2"/>
        </w:rPr>
        <w:t xml:space="preserve"> </w:t>
      </w:r>
      <w:r>
        <w:t>constructed</w:t>
      </w:r>
      <w:r>
        <w:rPr>
          <w:spacing w:val="-4"/>
        </w:rPr>
        <w:t xml:space="preserve"> </w:t>
      </w:r>
      <w:r>
        <w:t>in</w:t>
      </w:r>
      <w:r>
        <w:rPr>
          <w:spacing w:val="-2"/>
        </w:rPr>
        <w:t xml:space="preserve"> </w:t>
      </w:r>
      <w:r>
        <w:t>a</w:t>
      </w:r>
      <w:r>
        <w:rPr>
          <w:spacing w:val="-2"/>
        </w:rPr>
        <w:t xml:space="preserve"> </w:t>
      </w:r>
      <w:r>
        <w:t>manner</w:t>
      </w:r>
      <w:r>
        <w:rPr>
          <w:spacing w:val="-2"/>
        </w:rPr>
        <w:t xml:space="preserve"> </w:t>
      </w:r>
      <w:r>
        <w:t>that</w:t>
      </w:r>
      <w:r>
        <w:rPr>
          <w:spacing w:val="-1"/>
        </w:rPr>
        <w:t xml:space="preserve"> </w:t>
      </w:r>
      <w:r>
        <w:t>will</w:t>
      </w:r>
      <w:r>
        <w:rPr>
          <w:spacing w:val="-1"/>
        </w:rPr>
        <w:t xml:space="preserve"> </w:t>
      </w:r>
      <w:r>
        <w:t>provide</w:t>
      </w:r>
      <w:r>
        <w:rPr>
          <w:spacing w:val="-2"/>
        </w:rPr>
        <w:t xml:space="preserve"> </w:t>
      </w:r>
      <w:r>
        <w:t>participating</w:t>
      </w:r>
      <w:r>
        <w:rPr>
          <w:spacing w:val="-7"/>
        </w:rPr>
        <w:t xml:space="preserve"> </w:t>
      </w:r>
      <w:r>
        <w:t>justice- involved individuals privacy while bathing, dressing or using toilet facilities.</w:t>
      </w:r>
    </w:p>
    <w:p w14:paraId="1F7F0500" w14:textId="77777777" w:rsidR="00563D63" w:rsidRDefault="00BC5E37">
      <w:pPr>
        <w:pStyle w:val="ListParagraph"/>
        <w:numPr>
          <w:ilvl w:val="1"/>
          <w:numId w:val="20"/>
        </w:numPr>
        <w:tabs>
          <w:tab w:val="left" w:pos="2413"/>
        </w:tabs>
        <w:spacing w:before="18"/>
        <w:ind w:right="1521"/>
      </w:pPr>
      <w:r>
        <w:t>Programs</w:t>
      </w:r>
      <w:r>
        <w:rPr>
          <w:spacing w:val="-2"/>
        </w:rPr>
        <w:t xml:space="preserve"> </w:t>
      </w:r>
      <w:r>
        <w:t>must</w:t>
      </w:r>
      <w:r>
        <w:rPr>
          <w:spacing w:val="-3"/>
        </w:rPr>
        <w:t xml:space="preserve"> </w:t>
      </w:r>
      <w:r>
        <w:t>provide</w:t>
      </w:r>
      <w:r>
        <w:rPr>
          <w:spacing w:val="-5"/>
        </w:rPr>
        <w:t xml:space="preserve"> </w:t>
      </w:r>
      <w:r>
        <w:t>basic</w:t>
      </w:r>
      <w:r>
        <w:rPr>
          <w:spacing w:val="-3"/>
        </w:rPr>
        <w:t xml:space="preserve"> </w:t>
      </w:r>
      <w:r>
        <w:t>food</w:t>
      </w:r>
      <w:r>
        <w:rPr>
          <w:spacing w:val="-3"/>
        </w:rPr>
        <w:t xml:space="preserve"> </w:t>
      </w:r>
      <w:r>
        <w:t>preparation/storage</w:t>
      </w:r>
      <w:r>
        <w:rPr>
          <w:spacing w:val="-3"/>
        </w:rPr>
        <w:t xml:space="preserve"> </w:t>
      </w:r>
      <w:r>
        <w:t>facilities</w:t>
      </w:r>
      <w:r>
        <w:rPr>
          <w:spacing w:val="-5"/>
        </w:rPr>
        <w:t xml:space="preserve"> </w:t>
      </w:r>
      <w:r>
        <w:t>or</w:t>
      </w:r>
      <w:r>
        <w:rPr>
          <w:spacing w:val="-3"/>
        </w:rPr>
        <w:t xml:space="preserve"> </w:t>
      </w:r>
      <w:r>
        <w:t>have</w:t>
      </w:r>
      <w:r>
        <w:rPr>
          <w:spacing w:val="-3"/>
        </w:rPr>
        <w:t xml:space="preserve"> </w:t>
      </w:r>
      <w:r>
        <w:t>a</w:t>
      </w:r>
      <w:r>
        <w:rPr>
          <w:spacing w:val="-3"/>
        </w:rPr>
        <w:t xml:space="preserve"> </w:t>
      </w:r>
      <w:r>
        <w:t>plan</w:t>
      </w:r>
      <w:r>
        <w:rPr>
          <w:spacing w:val="-3"/>
        </w:rPr>
        <w:t xml:space="preserve"> </w:t>
      </w:r>
      <w:r>
        <w:t>for</w:t>
      </w:r>
      <w:r>
        <w:rPr>
          <w:spacing w:val="-5"/>
        </w:rPr>
        <w:t xml:space="preserve"> </w:t>
      </w:r>
      <w:r>
        <w:t>how participating justice-involved individuals will obtain food.</w:t>
      </w:r>
    </w:p>
    <w:p w14:paraId="66EFA6DE" w14:textId="77777777" w:rsidR="00563D63" w:rsidRDefault="00BC5E37">
      <w:pPr>
        <w:pStyle w:val="ListParagraph"/>
        <w:numPr>
          <w:ilvl w:val="1"/>
          <w:numId w:val="20"/>
        </w:numPr>
        <w:tabs>
          <w:tab w:val="left" w:pos="2413"/>
        </w:tabs>
        <w:spacing w:before="16"/>
        <w:ind w:right="422"/>
      </w:pPr>
      <w:r>
        <w:t>Facilities</w:t>
      </w:r>
      <w:r>
        <w:rPr>
          <w:spacing w:val="-2"/>
        </w:rPr>
        <w:t xml:space="preserve"> </w:t>
      </w:r>
      <w:r>
        <w:t>shall</w:t>
      </w:r>
      <w:r>
        <w:rPr>
          <w:spacing w:val="-1"/>
        </w:rPr>
        <w:t xml:space="preserve"> </w:t>
      </w:r>
      <w:r>
        <w:t>provide</w:t>
      </w:r>
      <w:r>
        <w:rPr>
          <w:spacing w:val="-2"/>
        </w:rPr>
        <w:t xml:space="preserve"> </w:t>
      </w:r>
      <w:r>
        <w:t>heating</w:t>
      </w:r>
      <w:r>
        <w:rPr>
          <w:spacing w:val="-5"/>
        </w:rPr>
        <w:t xml:space="preserve"> </w:t>
      </w:r>
      <w:r>
        <w:t>and</w:t>
      </w:r>
      <w:r>
        <w:rPr>
          <w:spacing w:val="-2"/>
        </w:rPr>
        <w:t xml:space="preserve"> </w:t>
      </w:r>
      <w:r>
        <w:t>air-cooling</w:t>
      </w:r>
      <w:r>
        <w:rPr>
          <w:spacing w:val="-5"/>
        </w:rPr>
        <w:t xml:space="preserve"> </w:t>
      </w:r>
      <w:r>
        <w:t>equipment</w:t>
      </w:r>
      <w:r>
        <w:rPr>
          <w:spacing w:val="-4"/>
        </w:rPr>
        <w:t xml:space="preserve"> </w:t>
      </w:r>
      <w:r>
        <w:t>to</w:t>
      </w:r>
      <w:r>
        <w:rPr>
          <w:spacing w:val="-2"/>
        </w:rPr>
        <w:t xml:space="preserve"> </w:t>
      </w:r>
      <w:r>
        <w:t>maintain</w:t>
      </w:r>
      <w:r>
        <w:rPr>
          <w:spacing w:val="-2"/>
        </w:rPr>
        <w:t xml:space="preserve"> </w:t>
      </w:r>
      <w:r>
        <w:t>a</w:t>
      </w:r>
      <w:r>
        <w:rPr>
          <w:spacing w:val="-4"/>
        </w:rPr>
        <w:t xml:space="preserve"> </w:t>
      </w:r>
      <w:r>
        <w:t>comfort</w:t>
      </w:r>
      <w:r>
        <w:rPr>
          <w:spacing w:val="-4"/>
        </w:rPr>
        <w:t xml:space="preserve"> </w:t>
      </w:r>
      <w:r>
        <w:t>range</w:t>
      </w:r>
      <w:r>
        <w:rPr>
          <w:spacing w:val="-2"/>
        </w:rPr>
        <w:t xml:space="preserve"> </w:t>
      </w:r>
      <w:r>
        <w:t>between</w:t>
      </w:r>
      <w:r>
        <w:rPr>
          <w:spacing w:val="-5"/>
        </w:rPr>
        <w:t xml:space="preserve"> </w:t>
      </w:r>
      <w:r>
        <w:t>68- and 80-degrees Fahrenheit.</w:t>
      </w:r>
    </w:p>
    <w:p w14:paraId="12E172A2" w14:textId="77777777" w:rsidR="00563D63" w:rsidRDefault="00BC5E37">
      <w:pPr>
        <w:pStyle w:val="ListParagraph"/>
        <w:numPr>
          <w:ilvl w:val="1"/>
          <w:numId w:val="20"/>
        </w:numPr>
        <w:tabs>
          <w:tab w:val="left" w:pos="2413"/>
        </w:tabs>
        <w:spacing w:before="17" w:line="252" w:lineRule="auto"/>
        <w:ind w:right="371"/>
      </w:pPr>
      <w:r>
        <w:t xml:space="preserve">Bedrooms shall have at least 100 square feet </w:t>
      </w:r>
      <w:r>
        <w:t>for single occupancy and 160 square feet when two clients</w:t>
      </w:r>
      <w:r>
        <w:rPr>
          <w:spacing w:val="-2"/>
        </w:rPr>
        <w:t xml:space="preserve"> </w:t>
      </w:r>
      <w:r>
        <w:t>occupy</w:t>
      </w:r>
      <w:r>
        <w:rPr>
          <w:spacing w:val="-4"/>
        </w:rPr>
        <w:t xml:space="preserve"> </w:t>
      </w:r>
      <w:r>
        <w:t>the</w:t>
      </w:r>
      <w:r>
        <w:rPr>
          <w:spacing w:val="-2"/>
        </w:rPr>
        <w:t xml:space="preserve"> </w:t>
      </w:r>
      <w:r>
        <w:t>bedroom.</w:t>
      </w:r>
      <w:r>
        <w:rPr>
          <w:spacing w:val="-2"/>
        </w:rPr>
        <w:t xml:space="preserve"> </w:t>
      </w:r>
      <w:r>
        <w:t>Minimum</w:t>
      </w:r>
      <w:r>
        <w:rPr>
          <w:spacing w:val="-6"/>
        </w:rPr>
        <w:t xml:space="preserve"> </w:t>
      </w:r>
      <w:r>
        <w:t>furnishings</w:t>
      </w:r>
      <w:r>
        <w:rPr>
          <w:spacing w:val="-4"/>
        </w:rPr>
        <w:t xml:space="preserve"> </w:t>
      </w:r>
      <w:r>
        <w:t>for</w:t>
      </w:r>
      <w:r>
        <w:rPr>
          <w:spacing w:val="-4"/>
        </w:rPr>
        <w:t xml:space="preserve"> </w:t>
      </w:r>
      <w:r>
        <w:t>client</w:t>
      </w:r>
      <w:r>
        <w:rPr>
          <w:spacing w:val="-4"/>
        </w:rPr>
        <w:t xml:space="preserve"> </w:t>
      </w:r>
      <w:r>
        <w:t>bedrooms</w:t>
      </w:r>
      <w:r>
        <w:rPr>
          <w:spacing w:val="-2"/>
        </w:rPr>
        <w:t xml:space="preserve"> </w:t>
      </w:r>
      <w:r>
        <w:t>shall</w:t>
      </w:r>
      <w:r>
        <w:rPr>
          <w:spacing w:val="-1"/>
        </w:rPr>
        <w:t xml:space="preserve"> </w:t>
      </w:r>
      <w:r>
        <w:t>include</w:t>
      </w:r>
      <w:r>
        <w:rPr>
          <w:spacing w:val="-2"/>
        </w:rPr>
        <w:t xml:space="preserve"> </w:t>
      </w:r>
      <w:r>
        <w:t>a</w:t>
      </w:r>
      <w:r>
        <w:rPr>
          <w:spacing w:val="-2"/>
        </w:rPr>
        <w:t xml:space="preserve"> </w:t>
      </w:r>
      <w:r>
        <w:t>separate</w:t>
      </w:r>
      <w:r>
        <w:rPr>
          <w:spacing w:val="-2"/>
        </w:rPr>
        <w:t xml:space="preserve"> </w:t>
      </w:r>
      <w:r>
        <w:t>bed, bedding,</w:t>
      </w:r>
      <w:r>
        <w:rPr>
          <w:spacing w:val="-1"/>
        </w:rPr>
        <w:t xml:space="preserve"> </w:t>
      </w:r>
      <w:r>
        <w:t>pillow,</w:t>
      </w:r>
      <w:r>
        <w:rPr>
          <w:spacing w:val="-1"/>
        </w:rPr>
        <w:t xml:space="preserve"> </w:t>
      </w:r>
      <w:r>
        <w:t>bedside</w:t>
      </w:r>
      <w:r>
        <w:rPr>
          <w:spacing w:val="-1"/>
        </w:rPr>
        <w:t xml:space="preserve"> </w:t>
      </w:r>
      <w:r>
        <w:t>table,</w:t>
      </w:r>
      <w:r>
        <w:rPr>
          <w:spacing w:val="-1"/>
        </w:rPr>
        <w:t xml:space="preserve"> </w:t>
      </w:r>
      <w:r>
        <w:t>and</w:t>
      </w:r>
      <w:r>
        <w:rPr>
          <w:spacing w:val="-1"/>
        </w:rPr>
        <w:t xml:space="preserve"> </w:t>
      </w:r>
      <w:r>
        <w:t>storage</w:t>
      </w:r>
      <w:r>
        <w:rPr>
          <w:spacing w:val="-1"/>
        </w:rPr>
        <w:t xml:space="preserve"> </w:t>
      </w:r>
      <w:r>
        <w:t>for</w:t>
      </w:r>
      <w:r>
        <w:rPr>
          <w:spacing w:val="-3"/>
        </w:rPr>
        <w:t xml:space="preserve"> </w:t>
      </w:r>
      <w:r>
        <w:t>personal</w:t>
      </w:r>
      <w:r>
        <w:rPr>
          <w:spacing w:val="-1"/>
        </w:rPr>
        <w:t xml:space="preserve"> </w:t>
      </w:r>
      <w:r>
        <w:t>belongings</w:t>
      </w:r>
      <w:r>
        <w:rPr>
          <w:spacing w:val="-1"/>
        </w:rPr>
        <w:t xml:space="preserve"> </w:t>
      </w:r>
      <w:r>
        <w:t>for</w:t>
      </w:r>
      <w:r>
        <w:rPr>
          <w:spacing w:val="-3"/>
        </w:rPr>
        <w:t xml:space="preserve"> </w:t>
      </w:r>
      <w:r>
        <w:t>each</w:t>
      </w:r>
      <w:r>
        <w:rPr>
          <w:spacing w:val="-1"/>
        </w:rPr>
        <w:t xml:space="preserve"> </w:t>
      </w:r>
      <w:r>
        <w:t>client.</w:t>
      </w:r>
      <w:r>
        <w:rPr>
          <w:spacing w:val="-4"/>
        </w:rPr>
        <w:t xml:space="preserve"> </w:t>
      </w:r>
      <w:r>
        <w:t>No</w:t>
      </w:r>
      <w:r>
        <w:rPr>
          <w:spacing w:val="-1"/>
        </w:rPr>
        <w:t xml:space="preserve"> </w:t>
      </w:r>
      <w:r>
        <w:t>participating justice-involved individual shall be permitted to sleep in an unfinished basement or in an attic.</w:t>
      </w:r>
    </w:p>
    <w:p w14:paraId="6DF77E7A" w14:textId="77777777" w:rsidR="00563D63" w:rsidRDefault="00BC5E37">
      <w:pPr>
        <w:pStyle w:val="ListParagraph"/>
        <w:numPr>
          <w:ilvl w:val="1"/>
          <w:numId w:val="20"/>
        </w:numPr>
        <w:tabs>
          <w:tab w:val="left" w:pos="2413"/>
        </w:tabs>
        <w:spacing w:before="15" w:line="223" w:lineRule="auto"/>
        <w:ind w:right="739"/>
      </w:pPr>
      <w:r>
        <w:t>At least</w:t>
      </w:r>
      <w:r>
        <w:rPr>
          <w:spacing w:val="-3"/>
        </w:rPr>
        <w:t xml:space="preserve"> </w:t>
      </w:r>
      <w:r>
        <w:t>one</w:t>
      </w:r>
      <w:r>
        <w:rPr>
          <w:spacing w:val="-3"/>
        </w:rPr>
        <w:t xml:space="preserve"> </w:t>
      </w:r>
      <w:r>
        <w:t>full bathroom</w:t>
      </w:r>
      <w:r>
        <w:rPr>
          <w:spacing w:val="-5"/>
        </w:rPr>
        <w:t xml:space="preserve"> </w:t>
      </w:r>
      <w:r>
        <w:t>for</w:t>
      </w:r>
      <w:r>
        <w:rPr>
          <w:spacing w:val="-1"/>
        </w:rPr>
        <w:t xml:space="preserve"> </w:t>
      </w:r>
      <w:r>
        <w:t>each</w:t>
      </w:r>
      <w:r>
        <w:rPr>
          <w:spacing w:val="-1"/>
        </w:rPr>
        <w:t xml:space="preserve"> </w:t>
      </w:r>
      <w:r>
        <w:t>five</w:t>
      </w:r>
      <w:r>
        <w:rPr>
          <w:spacing w:val="-1"/>
        </w:rPr>
        <w:t xml:space="preserve"> </w:t>
      </w:r>
      <w:r>
        <w:t>or</w:t>
      </w:r>
      <w:r>
        <w:rPr>
          <w:spacing w:val="-3"/>
        </w:rPr>
        <w:t xml:space="preserve"> </w:t>
      </w:r>
      <w:r>
        <w:t>fewer</w:t>
      </w:r>
      <w:r>
        <w:rPr>
          <w:spacing w:val="-1"/>
        </w:rPr>
        <w:t xml:space="preserve"> </w:t>
      </w:r>
      <w:r>
        <w:t>persons</w:t>
      </w:r>
      <w:r>
        <w:rPr>
          <w:spacing w:val="-1"/>
        </w:rPr>
        <w:t xml:space="preserve"> </w:t>
      </w:r>
      <w:r>
        <w:t>including</w:t>
      </w:r>
      <w:r>
        <w:rPr>
          <w:spacing w:val="-4"/>
        </w:rPr>
        <w:t xml:space="preserve"> </w:t>
      </w:r>
      <w:r>
        <w:t>staff</w:t>
      </w:r>
      <w:r>
        <w:rPr>
          <w:spacing w:val="-3"/>
        </w:rPr>
        <w:t xml:space="preserve"> </w:t>
      </w:r>
      <w:r>
        <w:t>of</w:t>
      </w:r>
      <w:r>
        <w:rPr>
          <w:spacing w:val="-3"/>
        </w:rPr>
        <w:t xml:space="preserve"> </w:t>
      </w:r>
      <w:r>
        <w:t>the</w:t>
      </w:r>
      <w:r>
        <w:rPr>
          <w:spacing w:val="-3"/>
        </w:rPr>
        <w:t xml:space="preserve"> </w:t>
      </w:r>
      <w:r>
        <w:t>facility</w:t>
      </w:r>
      <w:r>
        <w:rPr>
          <w:spacing w:val="-4"/>
        </w:rPr>
        <w:t xml:space="preserve"> </w:t>
      </w:r>
      <w:r>
        <w:t>and</w:t>
      </w:r>
      <w:r>
        <w:rPr>
          <w:spacing w:val="-3"/>
        </w:rPr>
        <w:t xml:space="preserve"> </w:t>
      </w:r>
      <w:r>
        <w:t>their family shall be included in each facility.</w:t>
      </w:r>
    </w:p>
    <w:p w14:paraId="4ABBEF0D" w14:textId="77777777" w:rsidR="00563D63" w:rsidRDefault="00563D63">
      <w:pPr>
        <w:pStyle w:val="BodyText"/>
        <w:spacing w:before="4"/>
      </w:pPr>
    </w:p>
    <w:p w14:paraId="26CEB2BF" w14:textId="77777777" w:rsidR="00563D63" w:rsidRDefault="00BC5E37">
      <w:pPr>
        <w:pStyle w:val="ListParagraph"/>
        <w:numPr>
          <w:ilvl w:val="0"/>
          <w:numId w:val="20"/>
        </w:numPr>
        <w:tabs>
          <w:tab w:val="left" w:pos="1693"/>
        </w:tabs>
        <w:ind w:right="385"/>
      </w:pPr>
      <w:r>
        <w:rPr>
          <w:b/>
        </w:rPr>
        <w:t xml:space="preserve">Connections to Services: </w:t>
      </w:r>
      <w:r>
        <w:t>Programs must coordinate with the LME/MCO or individual’s health plan that serves the county in which they operate, and integrated service teams (see below) to ensure that participating</w:t>
      </w:r>
      <w:r>
        <w:rPr>
          <w:spacing w:val="-5"/>
        </w:rPr>
        <w:t xml:space="preserve"> </w:t>
      </w:r>
      <w:r>
        <w:t>justice-involved</w:t>
      </w:r>
      <w:r>
        <w:rPr>
          <w:spacing w:val="-2"/>
        </w:rPr>
        <w:t xml:space="preserve"> </w:t>
      </w:r>
      <w:r>
        <w:t>individuals</w:t>
      </w:r>
      <w:r>
        <w:rPr>
          <w:spacing w:val="-2"/>
        </w:rPr>
        <w:t xml:space="preserve"> </w:t>
      </w:r>
      <w:r>
        <w:t>have</w:t>
      </w:r>
      <w:r>
        <w:rPr>
          <w:spacing w:val="-2"/>
        </w:rPr>
        <w:t xml:space="preserve"> </w:t>
      </w:r>
      <w:r>
        <w:t>access,</w:t>
      </w:r>
      <w:r>
        <w:rPr>
          <w:spacing w:val="-5"/>
        </w:rPr>
        <w:t xml:space="preserve"> </w:t>
      </w:r>
      <w:r>
        <w:t>either</w:t>
      </w:r>
      <w:r>
        <w:rPr>
          <w:spacing w:val="-4"/>
        </w:rPr>
        <w:t xml:space="preserve"> </w:t>
      </w:r>
      <w:r>
        <w:t>directly</w:t>
      </w:r>
      <w:r>
        <w:rPr>
          <w:spacing w:val="-5"/>
        </w:rPr>
        <w:t xml:space="preserve"> </w:t>
      </w:r>
      <w:r>
        <w:t>or</w:t>
      </w:r>
      <w:r>
        <w:rPr>
          <w:spacing w:val="-4"/>
        </w:rPr>
        <w:t xml:space="preserve"> </w:t>
      </w:r>
      <w:r>
        <w:t>through</w:t>
      </w:r>
      <w:r>
        <w:rPr>
          <w:spacing w:val="-2"/>
        </w:rPr>
        <w:t xml:space="preserve"> </w:t>
      </w:r>
      <w:r>
        <w:t>referral,</w:t>
      </w:r>
      <w:r>
        <w:rPr>
          <w:spacing w:val="-2"/>
        </w:rPr>
        <w:t xml:space="preserve"> </w:t>
      </w:r>
      <w:r>
        <w:t>to</w:t>
      </w:r>
      <w:r>
        <w:rPr>
          <w:spacing w:val="-5"/>
        </w:rPr>
        <w:t xml:space="preserve"> </w:t>
      </w:r>
      <w:r>
        <w:t>BH,</w:t>
      </w:r>
      <w:r>
        <w:rPr>
          <w:spacing w:val="-2"/>
        </w:rPr>
        <w:t xml:space="preserve"> </w:t>
      </w:r>
      <w:r>
        <w:t>IDD</w:t>
      </w:r>
      <w:r>
        <w:rPr>
          <w:spacing w:val="-3"/>
        </w:rPr>
        <w:t xml:space="preserve"> </w:t>
      </w:r>
      <w:r>
        <w:t>and/or TBI services, tenancy supports, and community living resources. These connections must be established before the individual moves into the unit.</w:t>
      </w:r>
    </w:p>
    <w:p w14:paraId="62AC07E0" w14:textId="77777777" w:rsidR="00563D63" w:rsidRDefault="00BC5E37">
      <w:pPr>
        <w:pStyle w:val="ListParagraph"/>
        <w:numPr>
          <w:ilvl w:val="0"/>
          <w:numId w:val="20"/>
        </w:numPr>
        <w:tabs>
          <w:tab w:val="left" w:pos="1693"/>
        </w:tabs>
        <w:spacing w:before="2" w:line="256" w:lineRule="auto"/>
        <w:ind w:right="566"/>
      </w:pPr>
      <w:r>
        <w:rPr>
          <w:b/>
        </w:rPr>
        <w:t xml:space="preserve">Coordination with Integrated Service Teams. </w:t>
      </w:r>
      <w:r>
        <w:t>Programs must be able to coordinate, when applicable, with</w:t>
      </w:r>
      <w:r>
        <w:rPr>
          <w:spacing w:val="-3"/>
        </w:rPr>
        <w:t xml:space="preserve"> </w:t>
      </w:r>
      <w:r>
        <w:t>a</w:t>
      </w:r>
      <w:r>
        <w:rPr>
          <w:spacing w:val="-5"/>
        </w:rPr>
        <w:t xml:space="preserve"> </w:t>
      </w:r>
      <w:r>
        <w:t>justice-involved</w:t>
      </w:r>
      <w:r>
        <w:rPr>
          <w:spacing w:val="-3"/>
        </w:rPr>
        <w:t xml:space="preserve"> </w:t>
      </w:r>
      <w:r>
        <w:t>individual’s</w:t>
      </w:r>
      <w:r>
        <w:rPr>
          <w:spacing w:val="-5"/>
        </w:rPr>
        <w:t xml:space="preserve"> </w:t>
      </w:r>
      <w:r>
        <w:t>TCM</w:t>
      </w:r>
      <w:r>
        <w:rPr>
          <w:spacing w:val="-3"/>
        </w:rPr>
        <w:t xml:space="preserve"> </w:t>
      </w:r>
      <w:r>
        <w:t>care</w:t>
      </w:r>
      <w:r>
        <w:rPr>
          <w:spacing w:val="-3"/>
        </w:rPr>
        <w:t xml:space="preserve"> </w:t>
      </w:r>
      <w:r>
        <w:t>manager,</w:t>
      </w:r>
      <w:r>
        <w:rPr>
          <w:spacing w:val="-3"/>
        </w:rPr>
        <w:t xml:space="preserve"> </w:t>
      </w:r>
      <w:r>
        <w:t>ACT,</w:t>
      </w:r>
      <w:r>
        <w:rPr>
          <w:spacing w:val="-3"/>
        </w:rPr>
        <w:t xml:space="preserve"> </w:t>
      </w:r>
      <w:r>
        <w:t>FACT,</w:t>
      </w:r>
      <w:r>
        <w:rPr>
          <w:spacing w:val="-3"/>
        </w:rPr>
        <w:t xml:space="preserve"> </w:t>
      </w:r>
      <w:r>
        <w:t>or</w:t>
      </w:r>
      <w:r>
        <w:rPr>
          <w:spacing w:val="-3"/>
        </w:rPr>
        <w:t xml:space="preserve"> </w:t>
      </w:r>
      <w:r>
        <w:t>CST</w:t>
      </w:r>
      <w:r>
        <w:rPr>
          <w:spacing w:val="-1"/>
        </w:rPr>
        <w:t xml:space="preserve"> </w:t>
      </w:r>
      <w:r>
        <w:t>teams</w:t>
      </w:r>
      <w:r>
        <w:rPr>
          <w:spacing w:val="-3"/>
        </w:rPr>
        <w:t xml:space="preserve"> </w:t>
      </w:r>
      <w:r>
        <w:t>to</w:t>
      </w:r>
      <w:r>
        <w:rPr>
          <w:spacing w:val="-3"/>
        </w:rPr>
        <w:t xml:space="preserve"> </w:t>
      </w:r>
      <w:r>
        <w:t>ensure</w:t>
      </w:r>
      <w:r>
        <w:rPr>
          <w:spacing w:val="-3"/>
        </w:rPr>
        <w:t xml:space="preserve"> </w:t>
      </w:r>
      <w:r>
        <w:t>delivery</w:t>
      </w:r>
      <w:r>
        <w:rPr>
          <w:spacing w:val="-6"/>
        </w:rPr>
        <w:t xml:space="preserve"> </w:t>
      </w:r>
      <w:r>
        <w:t>of services and supports.</w:t>
      </w:r>
    </w:p>
    <w:p w14:paraId="7CB708F1" w14:textId="77777777" w:rsidR="00563D63" w:rsidRDefault="00BC5E37">
      <w:pPr>
        <w:pStyle w:val="ListParagraph"/>
        <w:numPr>
          <w:ilvl w:val="0"/>
          <w:numId w:val="20"/>
        </w:numPr>
        <w:tabs>
          <w:tab w:val="left" w:pos="1690"/>
          <w:tab w:val="left" w:pos="1693"/>
        </w:tabs>
        <w:spacing w:before="2" w:line="256" w:lineRule="auto"/>
        <w:ind w:right="697"/>
      </w:pPr>
      <w:r>
        <w:rPr>
          <w:b/>
        </w:rPr>
        <w:t>Coordination</w:t>
      </w:r>
      <w:r>
        <w:rPr>
          <w:b/>
          <w:spacing w:val="-6"/>
        </w:rPr>
        <w:t xml:space="preserve"> </w:t>
      </w:r>
      <w:r>
        <w:rPr>
          <w:b/>
        </w:rPr>
        <w:t>with</w:t>
      </w:r>
      <w:r>
        <w:rPr>
          <w:b/>
          <w:spacing w:val="-3"/>
        </w:rPr>
        <w:t xml:space="preserve"> </w:t>
      </w:r>
      <w:r>
        <w:rPr>
          <w:b/>
        </w:rPr>
        <w:t>Continuum</w:t>
      </w:r>
      <w:r>
        <w:rPr>
          <w:b/>
          <w:spacing w:val="-3"/>
        </w:rPr>
        <w:t xml:space="preserve"> </w:t>
      </w:r>
      <w:r>
        <w:rPr>
          <w:b/>
        </w:rPr>
        <w:t>of Care</w:t>
      </w:r>
      <w:r>
        <w:rPr>
          <w:b/>
          <w:spacing w:val="-5"/>
        </w:rPr>
        <w:t xml:space="preserve"> </w:t>
      </w:r>
      <w:r>
        <w:rPr>
          <w:b/>
        </w:rPr>
        <w:t>(CoC)</w:t>
      </w:r>
      <w:r>
        <w:rPr>
          <w:b/>
          <w:spacing w:val="-5"/>
        </w:rPr>
        <w:t xml:space="preserve"> </w:t>
      </w:r>
      <w:r>
        <w:rPr>
          <w:b/>
        </w:rPr>
        <w:t xml:space="preserve">Programs: </w:t>
      </w:r>
      <w:r>
        <w:t>Programs</w:t>
      </w:r>
      <w:r>
        <w:rPr>
          <w:spacing w:val="-3"/>
        </w:rPr>
        <w:t xml:space="preserve"> </w:t>
      </w:r>
      <w:r>
        <w:t>must</w:t>
      </w:r>
      <w:r>
        <w:rPr>
          <w:spacing w:val="-2"/>
        </w:rPr>
        <w:t xml:space="preserve"> </w:t>
      </w:r>
      <w:r>
        <w:t>be</w:t>
      </w:r>
      <w:r>
        <w:rPr>
          <w:spacing w:val="-3"/>
        </w:rPr>
        <w:t xml:space="preserve"> </w:t>
      </w:r>
      <w:r>
        <w:t>able</w:t>
      </w:r>
      <w:r>
        <w:rPr>
          <w:spacing w:val="-3"/>
        </w:rPr>
        <w:t xml:space="preserve"> </w:t>
      </w:r>
      <w:r>
        <w:t>to</w:t>
      </w:r>
      <w:r>
        <w:rPr>
          <w:spacing w:val="-3"/>
        </w:rPr>
        <w:t xml:space="preserve"> </w:t>
      </w:r>
      <w:r>
        <w:t>coordinate,</w:t>
      </w:r>
      <w:r>
        <w:rPr>
          <w:spacing w:val="-3"/>
        </w:rPr>
        <w:t xml:space="preserve"> </w:t>
      </w:r>
      <w:r>
        <w:t>when applicable, with their local CoC to connect individuals to county, state, and federally funded housing programs they may</w:t>
      </w:r>
      <w:r>
        <w:rPr>
          <w:spacing w:val="-1"/>
        </w:rPr>
        <w:t xml:space="preserve"> </w:t>
      </w:r>
      <w:r>
        <w:t xml:space="preserve">be eligible for. Coordination activities should include a focus on non-duplication of </w:t>
      </w:r>
      <w:r>
        <w:rPr>
          <w:spacing w:val="-2"/>
        </w:rPr>
        <w:t>funding.</w:t>
      </w:r>
    </w:p>
    <w:p w14:paraId="14DF0D53" w14:textId="77777777" w:rsidR="00563D63" w:rsidRDefault="00BC5E37">
      <w:pPr>
        <w:pStyle w:val="ListParagraph"/>
        <w:numPr>
          <w:ilvl w:val="0"/>
          <w:numId w:val="20"/>
        </w:numPr>
        <w:tabs>
          <w:tab w:val="left" w:pos="1693"/>
        </w:tabs>
        <w:spacing w:line="256" w:lineRule="auto"/>
        <w:ind w:right="405"/>
      </w:pPr>
      <w:r>
        <w:rPr>
          <w:b/>
        </w:rPr>
        <w:t xml:space="preserve">Coordination with Continuum of Care (CoC) Programs: </w:t>
      </w:r>
      <w:r>
        <w:t>Programs must be able to coordinate, when applicable, with their local CoC to connect individuals to county, state, and federally funded housing programs</w:t>
      </w:r>
      <w:r>
        <w:rPr>
          <w:spacing w:val="-2"/>
        </w:rPr>
        <w:t xml:space="preserve"> </w:t>
      </w:r>
      <w:r>
        <w:t>they</w:t>
      </w:r>
      <w:r>
        <w:rPr>
          <w:spacing w:val="-4"/>
        </w:rPr>
        <w:t xml:space="preserve"> </w:t>
      </w:r>
      <w:r>
        <w:t>may</w:t>
      </w:r>
      <w:r>
        <w:rPr>
          <w:spacing w:val="-5"/>
        </w:rPr>
        <w:t xml:space="preserve"> </w:t>
      </w:r>
      <w:r>
        <w:t>be</w:t>
      </w:r>
      <w:r>
        <w:rPr>
          <w:spacing w:val="-2"/>
        </w:rPr>
        <w:t xml:space="preserve"> </w:t>
      </w:r>
      <w:r>
        <w:t>eligible</w:t>
      </w:r>
      <w:r>
        <w:rPr>
          <w:spacing w:val="-4"/>
        </w:rPr>
        <w:t xml:space="preserve"> </w:t>
      </w:r>
      <w:r>
        <w:t>for.</w:t>
      </w:r>
      <w:r>
        <w:rPr>
          <w:spacing w:val="-2"/>
        </w:rPr>
        <w:t xml:space="preserve"> </w:t>
      </w:r>
      <w:r>
        <w:t>Programs</w:t>
      </w:r>
      <w:r>
        <w:rPr>
          <w:spacing w:val="-2"/>
        </w:rPr>
        <w:t xml:space="preserve"> </w:t>
      </w:r>
      <w:r>
        <w:t>must</w:t>
      </w:r>
      <w:r>
        <w:rPr>
          <w:spacing w:val="-1"/>
        </w:rPr>
        <w:t xml:space="preserve"> </w:t>
      </w:r>
      <w:r>
        <w:t>ensure</w:t>
      </w:r>
      <w:r>
        <w:rPr>
          <w:spacing w:val="-2"/>
        </w:rPr>
        <w:t xml:space="preserve"> </w:t>
      </w:r>
      <w:r>
        <w:t>non-duplication</w:t>
      </w:r>
      <w:r>
        <w:rPr>
          <w:spacing w:val="-2"/>
        </w:rPr>
        <w:t xml:space="preserve"> </w:t>
      </w:r>
      <w:r>
        <w:t>of</w:t>
      </w:r>
      <w:r>
        <w:rPr>
          <w:spacing w:val="-2"/>
        </w:rPr>
        <w:t xml:space="preserve"> </w:t>
      </w:r>
      <w:r>
        <w:t>RFA</w:t>
      </w:r>
      <w:r>
        <w:rPr>
          <w:spacing w:val="-6"/>
        </w:rPr>
        <w:t xml:space="preserve"> </w:t>
      </w:r>
      <w:r>
        <w:t>funds</w:t>
      </w:r>
      <w:r>
        <w:rPr>
          <w:spacing w:val="-2"/>
        </w:rPr>
        <w:t xml:space="preserve"> </w:t>
      </w:r>
      <w:r>
        <w:t>with</w:t>
      </w:r>
      <w:r>
        <w:rPr>
          <w:spacing w:val="-5"/>
        </w:rPr>
        <w:t xml:space="preserve"> </w:t>
      </w:r>
      <w:r>
        <w:t>other</w:t>
      </w:r>
      <w:r>
        <w:rPr>
          <w:spacing w:val="-4"/>
        </w:rPr>
        <w:t xml:space="preserve"> </w:t>
      </w:r>
      <w:r>
        <w:t xml:space="preserve">funding </w:t>
      </w:r>
      <w:r>
        <w:rPr>
          <w:spacing w:val="-2"/>
        </w:rPr>
        <w:t>sources.</w:t>
      </w:r>
    </w:p>
    <w:p w14:paraId="4C0EE1B9" w14:textId="77777777" w:rsidR="00563D63" w:rsidRDefault="00BC5E37">
      <w:pPr>
        <w:pStyle w:val="ListParagraph"/>
        <w:numPr>
          <w:ilvl w:val="0"/>
          <w:numId w:val="20"/>
        </w:numPr>
        <w:tabs>
          <w:tab w:val="left" w:pos="1691"/>
          <w:tab w:val="left" w:pos="1693"/>
        </w:tabs>
        <w:spacing w:before="2" w:line="256" w:lineRule="auto"/>
        <w:ind w:right="647"/>
      </w:pPr>
      <w:r>
        <w:rPr>
          <w:b/>
        </w:rPr>
        <w:t>Use</w:t>
      </w:r>
      <w:r>
        <w:rPr>
          <w:b/>
          <w:spacing w:val="-3"/>
        </w:rPr>
        <w:t xml:space="preserve"> </w:t>
      </w:r>
      <w:r>
        <w:rPr>
          <w:b/>
        </w:rPr>
        <w:t>of</w:t>
      </w:r>
      <w:r>
        <w:rPr>
          <w:b/>
          <w:spacing w:val="-3"/>
        </w:rPr>
        <w:t xml:space="preserve"> </w:t>
      </w:r>
      <w:r>
        <w:rPr>
          <w:b/>
        </w:rPr>
        <w:t>Best</w:t>
      </w:r>
      <w:r>
        <w:rPr>
          <w:b/>
          <w:spacing w:val="-4"/>
        </w:rPr>
        <w:t xml:space="preserve"> </w:t>
      </w:r>
      <w:r>
        <w:rPr>
          <w:b/>
        </w:rPr>
        <w:t>Practices:</w:t>
      </w:r>
      <w:r>
        <w:rPr>
          <w:b/>
          <w:spacing w:val="-3"/>
        </w:rPr>
        <w:t xml:space="preserve"> </w:t>
      </w:r>
      <w:r>
        <w:t>Applications</w:t>
      </w:r>
      <w:r>
        <w:rPr>
          <w:spacing w:val="-3"/>
        </w:rPr>
        <w:t xml:space="preserve"> </w:t>
      </w:r>
      <w:r>
        <w:t>will</w:t>
      </w:r>
      <w:r>
        <w:rPr>
          <w:spacing w:val="-2"/>
        </w:rPr>
        <w:t xml:space="preserve"> </w:t>
      </w:r>
      <w:r>
        <w:t>be</w:t>
      </w:r>
      <w:r>
        <w:rPr>
          <w:spacing w:val="-3"/>
        </w:rPr>
        <w:t xml:space="preserve"> </w:t>
      </w:r>
      <w:r>
        <w:t>weighted</w:t>
      </w:r>
      <w:r>
        <w:rPr>
          <w:spacing w:val="-4"/>
        </w:rPr>
        <w:t xml:space="preserve"> </w:t>
      </w:r>
      <w:r>
        <w:t>in</w:t>
      </w:r>
      <w:r>
        <w:rPr>
          <w:spacing w:val="-3"/>
        </w:rPr>
        <w:t xml:space="preserve"> </w:t>
      </w:r>
      <w:r>
        <w:t>favor</w:t>
      </w:r>
      <w:r>
        <w:rPr>
          <w:spacing w:val="-3"/>
        </w:rPr>
        <w:t xml:space="preserve"> </w:t>
      </w:r>
      <w:r>
        <w:t>of</w:t>
      </w:r>
      <w:r>
        <w:rPr>
          <w:spacing w:val="-3"/>
        </w:rPr>
        <w:t xml:space="preserve"> </w:t>
      </w:r>
      <w:r>
        <w:t>proposals</w:t>
      </w:r>
      <w:r>
        <w:rPr>
          <w:spacing w:val="-4"/>
        </w:rPr>
        <w:t xml:space="preserve"> </w:t>
      </w:r>
      <w:r>
        <w:t>that</w:t>
      </w:r>
      <w:r>
        <w:rPr>
          <w:spacing w:val="-2"/>
        </w:rPr>
        <w:t xml:space="preserve"> </w:t>
      </w:r>
      <w:r>
        <w:t>leverage</w:t>
      </w:r>
      <w:r>
        <w:rPr>
          <w:spacing w:val="-3"/>
        </w:rPr>
        <w:t xml:space="preserve"> </w:t>
      </w:r>
      <w:r>
        <w:t>rapid</w:t>
      </w:r>
      <w:r>
        <w:rPr>
          <w:spacing w:val="-5"/>
        </w:rPr>
        <w:t xml:space="preserve"> </w:t>
      </w:r>
      <w:r>
        <w:t xml:space="preserve">rehousing and master leasing approaches to connect participating justice-involved individuals to safe and secure </w:t>
      </w:r>
      <w:r>
        <w:rPr>
          <w:spacing w:val="-2"/>
        </w:rPr>
        <w:t>housing.</w:t>
      </w:r>
    </w:p>
    <w:p w14:paraId="71F6555D" w14:textId="77777777" w:rsidR="00563D63" w:rsidRDefault="00563D63">
      <w:pPr>
        <w:spacing w:line="256" w:lineRule="auto"/>
        <w:sectPr w:rsidR="00563D63">
          <w:pgSz w:w="12240" w:h="15840"/>
          <w:pgMar w:top="800" w:right="340" w:bottom="800" w:left="340" w:header="182" w:footer="609" w:gutter="0"/>
          <w:cols w:space="720"/>
        </w:sectPr>
      </w:pPr>
    </w:p>
    <w:p w14:paraId="1235C4DA" w14:textId="77777777" w:rsidR="00563D63" w:rsidRDefault="00BC5E37">
      <w:pPr>
        <w:pStyle w:val="ListParagraph"/>
        <w:numPr>
          <w:ilvl w:val="0"/>
          <w:numId w:val="20"/>
        </w:numPr>
        <w:tabs>
          <w:tab w:val="left" w:pos="1690"/>
        </w:tabs>
        <w:spacing w:before="199"/>
        <w:ind w:left="1690" w:hanging="357"/>
      </w:pPr>
      <w:r>
        <w:rPr>
          <w:b/>
        </w:rPr>
        <w:lastRenderedPageBreak/>
        <w:t>Workforce:</w:t>
      </w:r>
      <w:r>
        <w:rPr>
          <w:b/>
          <w:spacing w:val="-5"/>
        </w:rPr>
        <w:t xml:space="preserve"> </w:t>
      </w:r>
      <w:r>
        <w:t>Programs</w:t>
      </w:r>
      <w:r>
        <w:rPr>
          <w:spacing w:val="-1"/>
        </w:rPr>
        <w:t xml:space="preserve"> </w:t>
      </w:r>
      <w:r>
        <w:t>must,</w:t>
      </w:r>
      <w:r>
        <w:rPr>
          <w:spacing w:val="-3"/>
        </w:rPr>
        <w:t xml:space="preserve"> </w:t>
      </w:r>
      <w:r>
        <w:t>at</w:t>
      </w:r>
      <w:r>
        <w:rPr>
          <w:spacing w:val="-2"/>
        </w:rPr>
        <w:t xml:space="preserve"> </w:t>
      </w:r>
      <w:r>
        <w:t>a</w:t>
      </w:r>
      <w:r>
        <w:rPr>
          <w:spacing w:val="-3"/>
        </w:rPr>
        <w:t xml:space="preserve"> </w:t>
      </w:r>
      <w:r>
        <w:t>minimum,</w:t>
      </w:r>
      <w:r>
        <w:rPr>
          <w:spacing w:val="-3"/>
        </w:rPr>
        <w:t xml:space="preserve"> </w:t>
      </w:r>
      <w:r>
        <w:t>employ</w:t>
      </w:r>
      <w:r>
        <w:rPr>
          <w:spacing w:val="-6"/>
        </w:rPr>
        <w:t xml:space="preserve"> </w:t>
      </w:r>
      <w:r>
        <w:t>one</w:t>
      </w:r>
      <w:r>
        <w:rPr>
          <w:spacing w:val="-3"/>
        </w:rPr>
        <w:t xml:space="preserve"> </w:t>
      </w:r>
      <w:r>
        <w:t>of</w:t>
      </w:r>
      <w:r>
        <w:rPr>
          <w:spacing w:val="-2"/>
        </w:rPr>
        <w:t xml:space="preserve"> </w:t>
      </w:r>
      <w:r>
        <w:t>each</w:t>
      </w:r>
      <w:r>
        <w:rPr>
          <w:spacing w:val="-3"/>
        </w:rPr>
        <w:t xml:space="preserve"> </w:t>
      </w:r>
      <w:r>
        <w:t>of</w:t>
      </w:r>
      <w:r>
        <w:rPr>
          <w:spacing w:val="-5"/>
        </w:rPr>
        <w:t xml:space="preserve"> </w:t>
      </w:r>
      <w:r>
        <w:t>the</w:t>
      </w:r>
      <w:r>
        <w:rPr>
          <w:spacing w:val="-5"/>
        </w:rPr>
        <w:t xml:space="preserve"> </w:t>
      </w:r>
      <w:r>
        <w:t>following</w:t>
      </w:r>
      <w:r>
        <w:rPr>
          <w:spacing w:val="-5"/>
        </w:rPr>
        <w:t xml:space="preserve"> </w:t>
      </w:r>
      <w:r>
        <w:t>staff</w:t>
      </w:r>
      <w:r>
        <w:rPr>
          <w:spacing w:val="-3"/>
        </w:rPr>
        <w:t xml:space="preserve"> </w:t>
      </w:r>
      <w:r>
        <w:rPr>
          <w:spacing w:val="-2"/>
        </w:rPr>
        <w:t>members:</w:t>
      </w:r>
    </w:p>
    <w:p w14:paraId="33CDA09C" w14:textId="77777777" w:rsidR="00563D63" w:rsidRDefault="00BC5E37">
      <w:pPr>
        <w:pStyle w:val="ListParagraph"/>
        <w:numPr>
          <w:ilvl w:val="1"/>
          <w:numId w:val="20"/>
        </w:numPr>
        <w:tabs>
          <w:tab w:val="left" w:pos="2413"/>
        </w:tabs>
        <w:spacing w:before="18"/>
        <w:ind w:right="757"/>
      </w:pPr>
      <w:r>
        <w:rPr>
          <w:b/>
        </w:rPr>
        <w:t>Program/Logistics</w:t>
      </w:r>
      <w:r>
        <w:rPr>
          <w:b/>
          <w:spacing w:val="-5"/>
        </w:rPr>
        <w:t xml:space="preserve"> </w:t>
      </w:r>
      <w:r>
        <w:rPr>
          <w:b/>
        </w:rPr>
        <w:t>Coordinator:</w:t>
      </w:r>
      <w:r>
        <w:rPr>
          <w:b/>
          <w:spacing w:val="-3"/>
        </w:rPr>
        <w:t xml:space="preserve"> </w:t>
      </w:r>
      <w:r>
        <w:t>Schedules</w:t>
      </w:r>
      <w:r>
        <w:rPr>
          <w:spacing w:val="-5"/>
        </w:rPr>
        <w:t xml:space="preserve"> </w:t>
      </w:r>
      <w:r>
        <w:t>community</w:t>
      </w:r>
      <w:r>
        <w:rPr>
          <w:spacing w:val="-8"/>
        </w:rPr>
        <w:t xml:space="preserve"> </w:t>
      </w:r>
      <w:r>
        <w:t>activities</w:t>
      </w:r>
      <w:r>
        <w:rPr>
          <w:spacing w:val="-5"/>
        </w:rPr>
        <w:t xml:space="preserve"> </w:t>
      </w:r>
      <w:r>
        <w:t>and</w:t>
      </w:r>
      <w:r>
        <w:rPr>
          <w:spacing w:val="-5"/>
        </w:rPr>
        <w:t xml:space="preserve"> </w:t>
      </w:r>
      <w:r>
        <w:t>skill</w:t>
      </w:r>
      <w:r>
        <w:rPr>
          <w:spacing w:val="-4"/>
        </w:rPr>
        <w:t xml:space="preserve"> </w:t>
      </w:r>
      <w:r>
        <w:t>building</w:t>
      </w:r>
      <w:r>
        <w:rPr>
          <w:spacing w:val="-8"/>
        </w:rPr>
        <w:t xml:space="preserve"> </w:t>
      </w:r>
      <w:r>
        <w:t xml:space="preserve">activities, leads weekly team meetings, and </w:t>
      </w:r>
      <w:r>
        <w:t>addresses program/tenancy issues.</w:t>
      </w:r>
    </w:p>
    <w:p w14:paraId="72974A19" w14:textId="77777777" w:rsidR="00563D63" w:rsidRDefault="00BC5E37">
      <w:pPr>
        <w:pStyle w:val="ListParagraph"/>
        <w:numPr>
          <w:ilvl w:val="1"/>
          <w:numId w:val="20"/>
        </w:numPr>
        <w:tabs>
          <w:tab w:val="left" w:pos="2413"/>
        </w:tabs>
        <w:spacing w:before="18" w:line="247" w:lineRule="auto"/>
        <w:ind w:right="713"/>
      </w:pPr>
      <w:r>
        <w:rPr>
          <w:b/>
        </w:rPr>
        <w:t>Peer</w:t>
      </w:r>
      <w:r>
        <w:rPr>
          <w:b/>
          <w:spacing w:val="-4"/>
        </w:rPr>
        <w:t xml:space="preserve"> </w:t>
      </w:r>
      <w:r>
        <w:rPr>
          <w:b/>
        </w:rPr>
        <w:t>Supports</w:t>
      </w:r>
      <w:r>
        <w:rPr>
          <w:b/>
          <w:spacing w:val="-4"/>
        </w:rPr>
        <w:t xml:space="preserve"> </w:t>
      </w:r>
      <w:r>
        <w:rPr>
          <w:b/>
        </w:rPr>
        <w:t>Specialist:</w:t>
      </w:r>
      <w:r>
        <w:rPr>
          <w:b/>
          <w:spacing w:val="-4"/>
        </w:rPr>
        <w:t xml:space="preserve"> </w:t>
      </w:r>
      <w:r>
        <w:t>Facilitates</w:t>
      </w:r>
      <w:r>
        <w:rPr>
          <w:spacing w:val="-6"/>
        </w:rPr>
        <w:t xml:space="preserve"> </w:t>
      </w:r>
      <w:r>
        <w:t>individual</w:t>
      </w:r>
      <w:r>
        <w:rPr>
          <w:spacing w:val="-3"/>
        </w:rPr>
        <w:t xml:space="preserve"> </w:t>
      </w:r>
      <w:r>
        <w:t>and</w:t>
      </w:r>
      <w:r>
        <w:rPr>
          <w:spacing w:val="-4"/>
        </w:rPr>
        <w:t xml:space="preserve"> </w:t>
      </w:r>
      <w:r>
        <w:t>group</w:t>
      </w:r>
      <w:r>
        <w:rPr>
          <w:spacing w:val="-4"/>
        </w:rPr>
        <w:t xml:space="preserve"> </w:t>
      </w:r>
      <w:r>
        <w:t>skill</w:t>
      </w:r>
      <w:r>
        <w:rPr>
          <w:spacing w:val="-3"/>
        </w:rPr>
        <w:t xml:space="preserve"> </w:t>
      </w:r>
      <w:r>
        <w:t>building</w:t>
      </w:r>
      <w:r>
        <w:rPr>
          <w:spacing w:val="-7"/>
        </w:rPr>
        <w:t xml:space="preserve"> </w:t>
      </w:r>
      <w:r>
        <w:t>activities</w:t>
      </w:r>
      <w:r>
        <w:rPr>
          <w:spacing w:val="-4"/>
        </w:rPr>
        <w:t xml:space="preserve"> </w:t>
      </w:r>
      <w:r>
        <w:t>(e.g.,</w:t>
      </w:r>
      <w:r>
        <w:rPr>
          <w:spacing w:val="-4"/>
        </w:rPr>
        <w:t xml:space="preserve"> </w:t>
      </w:r>
      <w:r>
        <w:t xml:space="preserve">money management; activities of daily living; personal health, wellness and recovery, and community </w:t>
      </w:r>
      <w:r>
        <w:rPr>
          <w:spacing w:val="-2"/>
        </w:rPr>
        <w:t>integration).</w:t>
      </w:r>
    </w:p>
    <w:p w14:paraId="3102A196" w14:textId="77777777" w:rsidR="00563D63" w:rsidRDefault="00BC5E37">
      <w:pPr>
        <w:pStyle w:val="ListParagraph"/>
        <w:numPr>
          <w:ilvl w:val="0"/>
          <w:numId w:val="20"/>
        </w:numPr>
        <w:tabs>
          <w:tab w:val="left" w:pos="1690"/>
          <w:tab w:val="left" w:pos="1693"/>
        </w:tabs>
        <w:spacing w:before="11" w:line="256" w:lineRule="auto"/>
        <w:ind w:right="401"/>
      </w:pPr>
      <w:r>
        <w:rPr>
          <w:b/>
        </w:rPr>
        <w:t>Non-Duplication</w:t>
      </w:r>
      <w:r>
        <w:t>:</w:t>
      </w:r>
      <w:r>
        <w:rPr>
          <w:spacing w:val="-1"/>
        </w:rPr>
        <w:t xml:space="preserve"> </w:t>
      </w:r>
      <w:r>
        <w:t>In</w:t>
      </w:r>
      <w:r>
        <w:rPr>
          <w:spacing w:val="-2"/>
        </w:rPr>
        <w:t xml:space="preserve"> </w:t>
      </w:r>
      <w:r>
        <w:t>instances</w:t>
      </w:r>
      <w:r>
        <w:rPr>
          <w:spacing w:val="-2"/>
        </w:rPr>
        <w:t xml:space="preserve"> </w:t>
      </w:r>
      <w:r>
        <w:t>where</w:t>
      </w:r>
      <w:r>
        <w:rPr>
          <w:spacing w:val="-2"/>
        </w:rPr>
        <w:t xml:space="preserve"> </w:t>
      </w:r>
      <w:r>
        <w:t>a</w:t>
      </w:r>
      <w:r>
        <w:rPr>
          <w:spacing w:val="-6"/>
        </w:rPr>
        <w:t xml:space="preserve"> </w:t>
      </w:r>
      <w:r>
        <w:t>justice-involved</w:t>
      </w:r>
      <w:r>
        <w:rPr>
          <w:spacing w:val="-2"/>
        </w:rPr>
        <w:t xml:space="preserve"> </w:t>
      </w:r>
      <w:r>
        <w:t>individual</w:t>
      </w:r>
      <w:r>
        <w:rPr>
          <w:spacing w:val="-3"/>
        </w:rPr>
        <w:t xml:space="preserve"> </w:t>
      </w:r>
      <w:r>
        <w:t>is</w:t>
      </w:r>
      <w:r>
        <w:rPr>
          <w:spacing w:val="-4"/>
        </w:rPr>
        <w:t xml:space="preserve"> </w:t>
      </w:r>
      <w:r>
        <w:t>eligible</w:t>
      </w:r>
      <w:r>
        <w:rPr>
          <w:spacing w:val="-2"/>
        </w:rPr>
        <w:t xml:space="preserve"> </w:t>
      </w:r>
      <w:r>
        <w:t>for</w:t>
      </w:r>
      <w:r>
        <w:rPr>
          <w:spacing w:val="-2"/>
        </w:rPr>
        <w:t xml:space="preserve"> </w:t>
      </w:r>
      <w:r>
        <w:t>the</w:t>
      </w:r>
      <w:r>
        <w:rPr>
          <w:spacing w:val="-2"/>
        </w:rPr>
        <w:t xml:space="preserve"> </w:t>
      </w:r>
      <w:r>
        <w:t>Healthy</w:t>
      </w:r>
      <w:r>
        <w:rPr>
          <w:spacing w:val="-5"/>
        </w:rPr>
        <w:t xml:space="preserve"> </w:t>
      </w:r>
      <w:r>
        <w:t>Opportunities Pilot (HOP) or the Community Transition benefit under Transitions to Community Living (TCL), 1915(c) Innovations Waiver services, or 1915(</w:t>
      </w:r>
      <w:proofErr w:type="spellStart"/>
      <w:r>
        <w:t>i</w:t>
      </w:r>
      <w:proofErr w:type="spellEnd"/>
      <w:r>
        <w:t xml:space="preserve">) services, the </w:t>
      </w:r>
      <w:r>
        <w:t>housing provider must work with the LME/MCO to ensure they bill any costs related to housing</w:t>
      </w:r>
      <w:r>
        <w:rPr>
          <w:spacing w:val="-1"/>
        </w:rPr>
        <w:t xml:space="preserve"> </w:t>
      </w:r>
      <w:r>
        <w:t>and related supports to</w:t>
      </w:r>
      <w:r>
        <w:rPr>
          <w:spacing w:val="-1"/>
        </w:rPr>
        <w:t xml:space="preserve"> </w:t>
      </w:r>
      <w:r>
        <w:t>Medicaid or the State-Funded Program to avoid duplication of services</w:t>
      </w:r>
      <w:hyperlink r:id="rId19">
        <w:r>
          <w:t>.</w:t>
        </w:r>
        <w:r>
          <w:rPr>
            <w:rFonts w:ascii="Arial"/>
            <w:sz w:val="24"/>
          </w:rPr>
          <w:t>[1]</w:t>
        </w:r>
      </w:hyperlink>
    </w:p>
    <w:p w14:paraId="4CFDBEC0" w14:textId="77777777" w:rsidR="00563D63" w:rsidRDefault="00563D63">
      <w:pPr>
        <w:pStyle w:val="BodyText"/>
        <w:spacing w:before="20"/>
        <w:rPr>
          <w:rFonts w:ascii="Arial"/>
        </w:rPr>
      </w:pPr>
    </w:p>
    <w:p w14:paraId="3D8B9BA0" w14:textId="77777777" w:rsidR="00563D63" w:rsidRDefault="00BC5E37">
      <w:pPr>
        <w:ind w:left="927"/>
        <w:rPr>
          <w:b/>
        </w:rPr>
      </w:pPr>
      <w:r>
        <w:rPr>
          <w:b/>
          <w:u w:val="single"/>
        </w:rPr>
        <w:t>Allowable</w:t>
      </w:r>
      <w:r>
        <w:rPr>
          <w:b/>
          <w:spacing w:val="-4"/>
          <w:u w:val="single"/>
        </w:rPr>
        <w:t xml:space="preserve"> </w:t>
      </w:r>
      <w:r>
        <w:rPr>
          <w:b/>
          <w:u w:val="single"/>
        </w:rPr>
        <w:t>use</w:t>
      </w:r>
      <w:r>
        <w:rPr>
          <w:b/>
          <w:spacing w:val="-4"/>
          <w:u w:val="single"/>
        </w:rPr>
        <w:t xml:space="preserve"> </w:t>
      </w:r>
      <w:r>
        <w:rPr>
          <w:b/>
          <w:u w:val="single"/>
        </w:rPr>
        <w:t>of RFA</w:t>
      </w:r>
      <w:r>
        <w:rPr>
          <w:b/>
          <w:spacing w:val="-7"/>
          <w:u w:val="single"/>
        </w:rPr>
        <w:t xml:space="preserve"> </w:t>
      </w:r>
      <w:r>
        <w:rPr>
          <w:b/>
          <w:spacing w:val="-2"/>
          <w:u w:val="single"/>
        </w:rPr>
        <w:t>funds</w:t>
      </w:r>
    </w:p>
    <w:p w14:paraId="2FDE14BB" w14:textId="77777777" w:rsidR="00563D63" w:rsidRDefault="00563D63">
      <w:pPr>
        <w:pStyle w:val="BodyText"/>
        <w:spacing w:before="37"/>
        <w:rPr>
          <w:b/>
        </w:rPr>
      </w:pPr>
    </w:p>
    <w:p w14:paraId="75CE07F9" w14:textId="77777777" w:rsidR="00563D63" w:rsidRDefault="00BC5E37">
      <w:pPr>
        <w:spacing w:before="1" w:line="254" w:lineRule="auto"/>
        <w:ind w:left="927" w:right="522"/>
      </w:pPr>
      <w:r>
        <w:t>DMH/DD/SUS</w:t>
      </w:r>
      <w:r>
        <w:rPr>
          <w:spacing w:val="-3"/>
        </w:rPr>
        <w:t xml:space="preserve"> </w:t>
      </w:r>
      <w:r>
        <w:t>will</w:t>
      </w:r>
      <w:r>
        <w:rPr>
          <w:spacing w:val="-2"/>
        </w:rPr>
        <w:t xml:space="preserve"> </w:t>
      </w:r>
      <w:r>
        <w:t>pay</w:t>
      </w:r>
      <w:r>
        <w:rPr>
          <w:spacing w:val="-5"/>
        </w:rPr>
        <w:t xml:space="preserve"> </w:t>
      </w:r>
      <w:r>
        <w:t>for</w:t>
      </w:r>
      <w:r>
        <w:rPr>
          <w:spacing w:val="-4"/>
        </w:rPr>
        <w:t xml:space="preserve"> </w:t>
      </w:r>
      <w:r>
        <w:rPr>
          <w:b/>
        </w:rPr>
        <w:t>initiation</w:t>
      </w:r>
      <w:r>
        <w:rPr>
          <w:b/>
          <w:spacing w:val="-3"/>
        </w:rPr>
        <w:t xml:space="preserve"> </w:t>
      </w:r>
      <w:r>
        <w:rPr>
          <w:b/>
        </w:rPr>
        <w:t>of new</w:t>
      </w:r>
      <w:r>
        <w:rPr>
          <w:b/>
          <w:spacing w:val="-2"/>
        </w:rPr>
        <w:t xml:space="preserve"> </w:t>
      </w:r>
      <w:r>
        <w:rPr>
          <w:b/>
        </w:rPr>
        <w:t>services</w:t>
      </w:r>
      <w:r>
        <w:rPr>
          <w:b/>
          <w:spacing w:val="-5"/>
        </w:rPr>
        <w:t xml:space="preserve"> </w:t>
      </w:r>
      <w:r>
        <w:rPr>
          <w:b/>
        </w:rPr>
        <w:t>and/or</w:t>
      </w:r>
      <w:r>
        <w:rPr>
          <w:b/>
          <w:spacing w:val="-5"/>
        </w:rPr>
        <w:t xml:space="preserve"> </w:t>
      </w:r>
      <w:r>
        <w:rPr>
          <w:b/>
        </w:rPr>
        <w:t>expansion</w:t>
      </w:r>
      <w:r>
        <w:rPr>
          <w:b/>
          <w:spacing w:val="-3"/>
        </w:rPr>
        <w:t xml:space="preserve"> </w:t>
      </w:r>
      <w:r>
        <w:rPr>
          <w:b/>
        </w:rPr>
        <w:t>of</w:t>
      </w:r>
      <w:r>
        <w:rPr>
          <w:b/>
          <w:spacing w:val="-3"/>
        </w:rPr>
        <w:t xml:space="preserve"> </w:t>
      </w:r>
      <w:r>
        <w:rPr>
          <w:b/>
        </w:rPr>
        <w:t>existing</w:t>
      </w:r>
      <w:r>
        <w:rPr>
          <w:b/>
          <w:spacing w:val="-3"/>
        </w:rPr>
        <w:t xml:space="preserve"> </w:t>
      </w:r>
      <w:r>
        <w:rPr>
          <w:b/>
        </w:rPr>
        <w:t>services</w:t>
      </w:r>
      <w:r>
        <w:rPr>
          <w:b/>
          <w:spacing w:val="-3"/>
        </w:rPr>
        <w:t xml:space="preserve"> </w:t>
      </w:r>
      <w:r>
        <w:rPr>
          <w:b/>
        </w:rPr>
        <w:t>along</w:t>
      </w:r>
      <w:r>
        <w:rPr>
          <w:b/>
          <w:spacing w:val="-6"/>
        </w:rPr>
        <w:t xml:space="preserve"> </w:t>
      </w:r>
      <w:r>
        <w:rPr>
          <w:b/>
        </w:rPr>
        <w:t xml:space="preserve">with operating costs (as applicable) </w:t>
      </w:r>
      <w:r>
        <w:t>for housing programs. Allowable expenses include:</w:t>
      </w:r>
    </w:p>
    <w:p w14:paraId="7C14C494" w14:textId="77777777" w:rsidR="00563D63" w:rsidRDefault="00BC5E37">
      <w:pPr>
        <w:pStyle w:val="ListParagraph"/>
        <w:numPr>
          <w:ilvl w:val="0"/>
          <w:numId w:val="19"/>
        </w:numPr>
        <w:tabs>
          <w:tab w:val="left" w:pos="1646"/>
        </w:tabs>
        <w:spacing w:before="3"/>
        <w:ind w:left="1646" w:hanging="359"/>
      </w:pPr>
      <w:r>
        <w:t>Transitional,</w:t>
      </w:r>
      <w:r>
        <w:rPr>
          <w:spacing w:val="-6"/>
        </w:rPr>
        <w:t xml:space="preserve"> </w:t>
      </w:r>
      <w:r>
        <w:t>Bridge,</w:t>
      </w:r>
      <w:r>
        <w:rPr>
          <w:spacing w:val="-5"/>
        </w:rPr>
        <w:t xml:space="preserve"> </w:t>
      </w:r>
      <w:r>
        <w:t>and</w:t>
      </w:r>
      <w:r>
        <w:rPr>
          <w:spacing w:val="-7"/>
        </w:rPr>
        <w:t xml:space="preserve"> </w:t>
      </w:r>
      <w:r>
        <w:t>Enhanced</w:t>
      </w:r>
      <w:r>
        <w:rPr>
          <w:spacing w:val="-5"/>
        </w:rPr>
        <w:t xml:space="preserve"> </w:t>
      </w:r>
      <w:r>
        <w:t>Bridge</w:t>
      </w:r>
      <w:r>
        <w:rPr>
          <w:spacing w:val="-5"/>
        </w:rPr>
        <w:t xml:space="preserve"> </w:t>
      </w:r>
      <w:r>
        <w:rPr>
          <w:spacing w:val="-2"/>
        </w:rPr>
        <w:t>Housing:</w:t>
      </w:r>
    </w:p>
    <w:p w14:paraId="43C65BF9" w14:textId="77777777" w:rsidR="00563D63" w:rsidRDefault="00BC5E37">
      <w:pPr>
        <w:pStyle w:val="ListParagraph"/>
        <w:numPr>
          <w:ilvl w:val="1"/>
          <w:numId w:val="19"/>
        </w:numPr>
        <w:tabs>
          <w:tab w:val="left" w:pos="2367"/>
        </w:tabs>
        <w:spacing w:before="18" w:line="256" w:lineRule="auto"/>
        <w:ind w:right="620"/>
      </w:pPr>
      <w:r>
        <w:t>Start-up</w:t>
      </w:r>
      <w:r>
        <w:rPr>
          <w:spacing w:val="-2"/>
        </w:rPr>
        <w:t xml:space="preserve"> </w:t>
      </w:r>
      <w:r>
        <w:t>or</w:t>
      </w:r>
      <w:r>
        <w:rPr>
          <w:spacing w:val="-2"/>
        </w:rPr>
        <w:t xml:space="preserve"> </w:t>
      </w:r>
      <w:r>
        <w:t>expansion</w:t>
      </w:r>
      <w:r>
        <w:rPr>
          <w:spacing w:val="-2"/>
        </w:rPr>
        <w:t xml:space="preserve"> </w:t>
      </w:r>
      <w:r>
        <w:t>costs</w:t>
      </w:r>
      <w:r>
        <w:rPr>
          <w:spacing w:val="-7"/>
        </w:rPr>
        <w:t xml:space="preserve"> </w:t>
      </w:r>
      <w:r>
        <w:t>for</w:t>
      </w:r>
      <w:r>
        <w:rPr>
          <w:spacing w:val="-4"/>
        </w:rPr>
        <w:t xml:space="preserve"> </w:t>
      </w:r>
      <w:r>
        <w:t>short-term</w:t>
      </w:r>
      <w:r>
        <w:rPr>
          <w:spacing w:val="-6"/>
        </w:rPr>
        <w:t xml:space="preserve"> </w:t>
      </w:r>
      <w:r>
        <w:t>supportive</w:t>
      </w:r>
      <w:r>
        <w:rPr>
          <w:spacing w:val="-2"/>
        </w:rPr>
        <w:t xml:space="preserve"> </w:t>
      </w:r>
      <w:r>
        <w:t>housing</w:t>
      </w:r>
      <w:r>
        <w:rPr>
          <w:spacing w:val="-5"/>
        </w:rPr>
        <w:t xml:space="preserve"> </w:t>
      </w:r>
      <w:r>
        <w:t>models</w:t>
      </w:r>
      <w:r>
        <w:rPr>
          <w:spacing w:val="-2"/>
        </w:rPr>
        <w:t xml:space="preserve"> </w:t>
      </w:r>
      <w:r>
        <w:t>(e.g.,</w:t>
      </w:r>
      <w:r>
        <w:rPr>
          <w:spacing w:val="-2"/>
        </w:rPr>
        <w:t xml:space="preserve"> </w:t>
      </w:r>
      <w:r>
        <w:t>capitol</w:t>
      </w:r>
      <w:r>
        <w:rPr>
          <w:spacing w:val="-4"/>
        </w:rPr>
        <w:t xml:space="preserve"> </w:t>
      </w:r>
      <w:r>
        <w:t>renovations</w:t>
      </w:r>
      <w:r>
        <w:rPr>
          <w:spacing w:val="-4"/>
        </w:rPr>
        <w:t xml:space="preserve"> </w:t>
      </w:r>
      <w:r>
        <w:t>or rehabilitations, purchase of technology, administrative costs).</w:t>
      </w:r>
    </w:p>
    <w:p w14:paraId="2BC34330" w14:textId="77777777" w:rsidR="00563D63" w:rsidRDefault="00BC5E37">
      <w:pPr>
        <w:pStyle w:val="ListParagraph"/>
        <w:numPr>
          <w:ilvl w:val="1"/>
          <w:numId w:val="19"/>
        </w:numPr>
        <w:tabs>
          <w:tab w:val="left" w:pos="2366"/>
        </w:tabs>
        <w:spacing w:before="1"/>
        <w:ind w:left="2366" w:hanging="359"/>
      </w:pPr>
      <w:r>
        <w:t>Workforce</w:t>
      </w:r>
      <w:r>
        <w:rPr>
          <w:spacing w:val="-7"/>
        </w:rPr>
        <w:t xml:space="preserve"> </w:t>
      </w:r>
      <w:r>
        <w:t>development</w:t>
      </w:r>
      <w:r>
        <w:rPr>
          <w:spacing w:val="-4"/>
        </w:rPr>
        <w:t xml:space="preserve"> </w:t>
      </w:r>
      <w:r>
        <w:t>(i.e.,</w:t>
      </w:r>
      <w:r>
        <w:rPr>
          <w:spacing w:val="-5"/>
        </w:rPr>
        <w:t xml:space="preserve"> </w:t>
      </w:r>
      <w:r>
        <w:t>training</w:t>
      </w:r>
      <w:r>
        <w:rPr>
          <w:spacing w:val="-7"/>
        </w:rPr>
        <w:t xml:space="preserve"> </w:t>
      </w:r>
      <w:r>
        <w:t>and</w:t>
      </w:r>
      <w:r>
        <w:rPr>
          <w:spacing w:val="-7"/>
        </w:rPr>
        <w:t xml:space="preserve"> </w:t>
      </w:r>
      <w:r>
        <w:t>employing</w:t>
      </w:r>
      <w:r>
        <w:rPr>
          <w:spacing w:val="-5"/>
        </w:rPr>
        <w:t xml:space="preserve"> </w:t>
      </w:r>
      <w:r>
        <w:rPr>
          <w:spacing w:val="-2"/>
        </w:rPr>
        <w:t>peers).</w:t>
      </w:r>
    </w:p>
    <w:p w14:paraId="7CF55935" w14:textId="77777777" w:rsidR="00563D63" w:rsidRDefault="00BC5E37">
      <w:pPr>
        <w:pStyle w:val="ListParagraph"/>
        <w:numPr>
          <w:ilvl w:val="1"/>
          <w:numId w:val="19"/>
        </w:numPr>
        <w:tabs>
          <w:tab w:val="left" w:pos="2367"/>
        </w:tabs>
        <w:spacing w:before="19" w:line="256" w:lineRule="auto"/>
        <w:ind w:right="899"/>
      </w:pPr>
      <w:r>
        <w:t>Ongoing</w:t>
      </w:r>
      <w:r>
        <w:rPr>
          <w:spacing w:val="-6"/>
        </w:rPr>
        <w:t xml:space="preserve"> </w:t>
      </w:r>
      <w:r>
        <w:t>staffing</w:t>
      </w:r>
      <w:r>
        <w:rPr>
          <w:spacing w:val="-6"/>
        </w:rPr>
        <w:t xml:space="preserve"> </w:t>
      </w:r>
      <w:r>
        <w:t>and</w:t>
      </w:r>
      <w:r>
        <w:rPr>
          <w:spacing w:val="-3"/>
        </w:rPr>
        <w:t xml:space="preserve"> </w:t>
      </w:r>
      <w:r>
        <w:t>service</w:t>
      </w:r>
      <w:r>
        <w:rPr>
          <w:spacing w:val="-3"/>
        </w:rPr>
        <w:t xml:space="preserve"> </w:t>
      </w:r>
      <w:r>
        <w:t>provision</w:t>
      </w:r>
      <w:r>
        <w:rPr>
          <w:spacing w:val="-3"/>
        </w:rPr>
        <w:t xml:space="preserve"> </w:t>
      </w:r>
      <w:r>
        <w:t>costs</w:t>
      </w:r>
      <w:r>
        <w:rPr>
          <w:spacing w:val="-3"/>
        </w:rPr>
        <w:t xml:space="preserve"> </w:t>
      </w:r>
      <w:r>
        <w:t>(e.g.,</w:t>
      </w:r>
      <w:r>
        <w:rPr>
          <w:spacing w:val="-3"/>
        </w:rPr>
        <w:t xml:space="preserve"> </w:t>
      </w:r>
      <w:r>
        <w:t>embedded</w:t>
      </w:r>
      <w:r>
        <w:rPr>
          <w:spacing w:val="-3"/>
        </w:rPr>
        <w:t xml:space="preserve"> </w:t>
      </w:r>
      <w:r>
        <w:t>program</w:t>
      </w:r>
      <w:r>
        <w:rPr>
          <w:spacing w:val="-4"/>
        </w:rPr>
        <w:t xml:space="preserve"> </w:t>
      </w:r>
      <w:r>
        <w:t>managers,</w:t>
      </w:r>
      <w:r>
        <w:rPr>
          <w:spacing w:val="-3"/>
        </w:rPr>
        <w:t xml:space="preserve"> </w:t>
      </w:r>
      <w:r>
        <w:t>peer</w:t>
      </w:r>
      <w:r>
        <w:rPr>
          <w:spacing w:val="-3"/>
        </w:rPr>
        <w:t xml:space="preserve"> </w:t>
      </w:r>
      <w:r>
        <w:t xml:space="preserve">support </w:t>
      </w:r>
      <w:r>
        <w:rPr>
          <w:spacing w:val="-2"/>
        </w:rPr>
        <w:t>specialist).</w:t>
      </w:r>
    </w:p>
    <w:p w14:paraId="6B6C3F1C" w14:textId="77777777" w:rsidR="00563D63" w:rsidRDefault="00BC5E37">
      <w:pPr>
        <w:pStyle w:val="ListParagraph"/>
        <w:numPr>
          <w:ilvl w:val="0"/>
          <w:numId w:val="19"/>
        </w:numPr>
        <w:tabs>
          <w:tab w:val="left" w:pos="1646"/>
        </w:tabs>
        <w:spacing w:line="252" w:lineRule="exact"/>
        <w:ind w:left="1646" w:hanging="359"/>
      </w:pPr>
      <w:r>
        <w:t>Permanent</w:t>
      </w:r>
      <w:r>
        <w:rPr>
          <w:spacing w:val="-6"/>
        </w:rPr>
        <w:t xml:space="preserve"> </w:t>
      </w:r>
      <w:r>
        <w:t>Supportive</w:t>
      </w:r>
      <w:r>
        <w:rPr>
          <w:spacing w:val="-5"/>
        </w:rPr>
        <w:t xml:space="preserve"> </w:t>
      </w:r>
      <w:r>
        <w:rPr>
          <w:spacing w:val="-2"/>
        </w:rPr>
        <w:t>Housing:</w:t>
      </w:r>
    </w:p>
    <w:p w14:paraId="32BE14ED" w14:textId="77777777" w:rsidR="00563D63" w:rsidRDefault="00BC5E37">
      <w:pPr>
        <w:pStyle w:val="ListParagraph"/>
        <w:numPr>
          <w:ilvl w:val="1"/>
          <w:numId w:val="19"/>
        </w:numPr>
        <w:tabs>
          <w:tab w:val="left" w:pos="2367"/>
        </w:tabs>
        <w:spacing w:before="18" w:line="256" w:lineRule="auto"/>
        <w:ind w:right="802"/>
      </w:pPr>
      <w:r>
        <w:t>Start-up</w:t>
      </w:r>
      <w:r>
        <w:rPr>
          <w:spacing w:val="-4"/>
        </w:rPr>
        <w:t xml:space="preserve"> </w:t>
      </w:r>
      <w:r>
        <w:t>or</w:t>
      </w:r>
      <w:r>
        <w:rPr>
          <w:spacing w:val="-4"/>
        </w:rPr>
        <w:t xml:space="preserve"> </w:t>
      </w:r>
      <w:r>
        <w:t>expansion</w:t>
      </w:r>
      <w:r>
        <w:rPr>
          <w:spacing w:val="-4"/>
        </w:rPr>
        <w:t xml:space="preserve"> </w:t>
      </w:r>
      <w:r>
        <w:t>costs</w:t>
      </w:r>
      <w:r>
        <w:rPr>
          <w:spacing w:val="-8"/>
        </w:rPr>
        <w:t xml:space="preserve"> </w:t>
      </w:r>
      <w:r>
        <w:t>(e.g.,</w:t>
      </w:r>
      <w:r>
        <w:rPr>
          <w:spacing w:val="-4"/>
        </w:rPr>
        <w:t xml:space="preserve"> </w:t>
      </w:r>
      <w:r>
        <w:t>capitol</w:t>
      </w:r>
      <w:r>
        <w:rPr>
          <w:spacing w:val="-3"/>
        </w:rPr>
        <w:t xml:space="preserve"> </w:t>
      </w:r>
      <w:r>
        <w:t>renovations</w:t>
      </w:r>
      <w:r>
        <w:rPr>
          <w:spacing w:val="-4"/>
        </w:rPr>
        <w:t xml:space="preserve"> </w:t>
      </w:r>
      <w:r>
        <w:t>or</w:t>
      </w:r>
      <w:r>
        <w:rPr>
          <w:spacing w:val="-6"/>
        </w:rPr>
        <w:t xml:space="preserve"> </w:t>
      </w:r>
      <w:r>
        <w:t>rehabilitations,</w:t>
      </w:r>
      <w:r>
        <w:rPr>
          <w:spacing w:val="-4"/>
        </w:rPr>
        <w:t xml:space="preserve"> </w:t>
      </w:r>
      <w:r>
        <w:t>purchase</w:t>
      </w:r>
      <w:r>
        <w:rPr>
          <w:spacing w:val="-4"/>
        </w:rPr>
        <w:t xml:space="preserve"> </w:t>
      </w:r>
      <w:r>
        <w:t>of</w:t>
      </w:r>
      <w:r>
        <w:rPr>
          <w:spacing w:val="-6"/>
        </w:rPr>
        <w:t xml:space="preserve"> </w:t>
      </w:r>
      <w:r>
        <w:t>technology, administrative costs).</w:t>
      </w:r>
    </w:p>
    <w:p w14:paraId="41359666" w14:textId="77777777" w:rsidR="00563D63" w:rsidRDefault="00BC5E37">
      <w:pPr>
        <w:pStyle w:val="ListParagraph"/>
        <w:numPr>
          <w:ilvl w:val="1"/>
          <w:numId w:val="19"/>
        </w:numPr>
        <w:tabs>
          <w:tab w:val="left" w:pos="2366"/>
        </w:tabs>
        <w:spacing w:before="1"/>
        <w:ind w:left="2366" w:hanging="359"/>
      </w:pPr>
      <w:proofErr w:type="spellStart"/>
      <w:r>
        <w:t>Capitol</w:t>
      </w:r>
      <w:proofErr w:type="spellEnd"/>
      <w:r>
        <w:rPr>
          <w:spacing w:val="-4"/>
        </w:rPr>
        <w:t xml:space="preserve"> </w:t>
      </w:r>
      <w:r>
        <w:t>costs</w:t>
      </w:r>
      <w:r>
        <w:rPr>
          <w:spacing w:val="-5"/>
        </w:rPr>
        <w:t xml:space="preserve"> </w:t>
      </w:r>
      <w:r>
        <w:t>related</w:t>
      </w:r>
      <w:r>
        <w:rPr>
          <w:spacing w:val="-4"/>
        </w:rPr>
        <w:t xml:space="preserve"> </w:t>
      </w:r>
      <w:r>
        <w:t>to</w:t>
      </w:r>
      <w:r>
        <w:rPr>
          <w:spacing w:val="-4"/>
        </w:rPr>
        <w:t xml:space="preserve"> </w:t>
      </w:r>
      <w:r>
        <w:t>major</w:t>
      </w:r>
      <w:r>
        <w:rPr>
          <w:spacing w:val="-5"/>
        </w:rPr>
        <w:t xml:space="preserve"> </w:t>
      </w:r>
      <w:r>
        <w:t>renovations/new</w:t>
      </w:r>
      <w:r>
        <w:rPr>
          <w:spacing w:val="-5"/>
        </w:rPr>
        <w:t xml:space="preserve"> </w:t>
      </w:r>
      <w:r>
        <w:t>construction</w:t>
      </w:r>
      <w:r>
        <w:rPr>
          <w:spacing w:val="-4"/>
        </w:rPr>
        <w:t xml:space="preserve"> </w:t>
      </w:r>
      <w:r>
        <w:t>for</w:t>
      </w:r>
      <w:r>
        <w:rPr>
          <w:spacing w:val="-5"/>
        </w:rPr>
        <w:t xml:space="preserve"> </w:t>
      </w:r>
      <w:r>
        <w:t>additional</w:t>
      </w:r>
      <w:r>
        <w:rPr>
          <w:spacing w:val="-6"/>
        </w:rPr>
        <w:t xml:space="preserve"> </w:t>
      </w:r>
      <w:r>
        <w:rPr>
          <w:spacing w:val="-2"/>
        </w:rPr>
        <w:t>beds.</w:t>
      </w:r>
    </w:p>
    <w:p w14:paraId="3FD799C7" w14:textId="77777777" w:rsidR="00563D63" w:rsidRDefault="00BC5E37">
      <w:pPr>
        <w:pStyle w:val="ListParagraph"/>
        <w:numPr>
          <w:ilvl w:val="1"/>
          <w:numId w:val="19"/>
        </w:numPr>
        <w:tabs>
          <w:tab w:val="left" w:pos="2367"/>
        </w:tabs>
        <w:spacing w:before="19" w:line="256" w:lineRule="auto"/>
        <w:ind w:right="901"/>
      </w:pPr>
      <w:r>
        <w:t>Ongoing</w:t>
      </w:r>
      <w:r>
        <w:rPr>
          <w:spacing w:val="-6"/>
        </w:rPr>
        <w:t xml:space="preserve"> </w:t>
      </w:r>
      <w:r>
        <w:t>staffing</w:t>
      </w:r>
      <w:r>
        <w:rPr>
          <w:spacing w:val="-6"/>
        </w:rPr>
        <w:t xml:space="preserve"> </w:t>
      </w:r>
      <w:r>
        <w:t>and</w:t>
      </w:r>
      <w:r>
        <w:rPr>
          <w:spacing w:val="-3"/>
        </w:rPr>
        <w:t xml:space="preserve"> </w:t>
      </w:r>
      <w:r>
        <w:t>service</w:t>
      </w:r>
      <w:r>
        <w:rPr>
          <w:spacing w:val="-3"/>
        </w:rPr>
        <w:t xml:space="preserve"> </w:t>
      </w:r>
      <w:r>
        <w:t>provision</w:t>
      </w:r>
      <w:r>
        <w:rPr>
          <w:spacing w:val="-3"/>
        </w:rPr>
        <w:t xml:space="preserve"> </w:t>
      </w:r>
      <w:r>
        <w:t>costs</w:t>
      </w:r>
      <w:r>
        <w:rPr>
          <w:spacing w:val="-3"/>
        </w:rPr>
        <w:t xml:space="preserve"> </w:t>
      </w:r>
      <w:r>
        <w:t>(e.g.,</w:t>
      </w:r>
      <w:r>
        <w:rPr>
          <w:spacing w:val="-3"/>
        </w:rPr>
        <w:t xml:space="preserve"> </w:t>
      </w:r>
      <w:r>
        <w:t>embedded</w:t>
      </w:r>
      <w:r>
        <w:rPr>
          <w:spacing w:val="-3"/>
        </w:rPr>
        <w:t xml:space="preserve"> </w:t>
      </w:r>
      <w:r>
        <w:t>program</w:t>
      </w:r>
      <w:r>
        <w:rPr>
          <w:spacing w:val="-4"/>
        </w:rPr>
        <w:t xml:space="preserve"> </w:t>
      </w:r>
      <w:r>
        <w:t>managers,</w:t>
      </w:r>
      <w:r>
        <w:rPr>
          <w:spacing w:val="-3"/>
        </w:rPr>
        <w:t xml:space="preserve"> </w:t>
      </w:r>
      <w:r>
        <w:t>peer</w:t>
      </w:r>
      <w:r>
        <w:rPr>
          <w:spacing w:val="-3"/>
        </w:rPr>
        <w:t xml:space="preserve"> </w:t>
      </w:r>
      <w:r>
        <w:t xml:space="preserve">support </w:t>
      </w:r>
      <w:r>
        <w:rPr>
          <w:spacing w:val="-2"/>
        </w:rPr>
        <w:t>specialists).</w:t>
      </w:r>
    </w:p>
    <w:p w14:paraId="4D332F26" w14:textId="77777777" w:rsidR="00563D63" w:rsidRDefault="00BC5E37">
      <w:pPr>
        <w:pStyle w:val="ListParagraph"/>
        <w:numPr>
          <w:ilvl w:val="0"/>
          <w:numId w:val="19"/>
        </w:numPr>
        <w:tabs>
          <w:tab w:val="left" w:pos="1646"/>
        </w:tabs>
        <w:spacing w:before="1"/>
        <w:ind w:left="1646" w:hanging="359"/>
      </w:pPr>
      <w:r>
        <w:t>Flexible</w:t>
      </w:r>
      <w:r>
        <w:rPr>
          <w:spacing w:val="-5"/>
        </w:rPr>
        <w:t xml:space="preserve"> </w:t>
      </w:r>
      <w:r>
        <w:rPr>
          <w:spacing w:val="-2"/>
        </w:rPr>
        <w:t>Funds:</w:t>
      </w:r>
    </w:p>
    <w:p w14:paraId="3FA4A610" w14:textId="77777777" w:rsidR="00563D63" w:rsidRDefault="00BC5E37">
      <w:pPr>
        <w:pStyle w:val="ListParagraph"/>
        <w:numPr>
          <w:ilvl w:val="1"/>
          <w:numId w:val="19"/>
        </w:numPr>
        <w:tabs>
          <w:tab w:val="left" w:pos="2367"/>
        </w:tabs>
        <w:spacing w:before="18" w:line="254" w:lineRule="auto"/>
        <w:ind w:right="816"/>
      </w:pPr>
      <w:r>
        <w:t>Funding</w:t>
      </w:r>
      <w:r>
        <w:rPr>
          <w:spacing w:val="-4"/>
        </w:rPr>
        <w:t xml:space="preserve"> </w:t>
      </w:r>
      <w:r>
        <w:t>may</w:t>
      </w:r>
      <w:r>
        <w:rPr>
          <w:spacing w:val="-4"/>
        </w:rPr>
        <w:t xml:space="preserve"> </w:t>
      </w:r>
      <w:r>
        <w:t>be</w:t>
      </w:r>
      <w:r>
        <w:rPr>
          <w:spacing w:val="-2"/>
        </w:rPr>
        <w:t xml:space="preserve"> </w:t>
      </w:r>
      <w:r>
        <w:t>used</w:t>
      </w:r>
      <w:r>
        <w:rPr>
          <w:spacing w:val="-2"/>
        </w:rPr>
        <w:t xml:space="preserve"> </w:t>
      </w:r>
      <w:r>
        <w:t>to</w:t>
      </w:r>
      <w:r>
        <w:rPr>
          <w:spacing w:val="-2"/>
        </w:rPr>
        <w:t xml:space="preserve"> </w:t>
      </w:r>
      <w:r>
        <w:t>cover</w:t>
      </w:r>
      <w:r>
        <w:rPr>
          <w:spacing w:val="-1"/>
        </w:rPr>
        <w:t xml:space="preserve"> </w:t>
      </w:r>
      <w:r>
        <w:t>ongoing, monthly</w:t>
      </w:r>
      <w:r>
        <w:rPr>
          <w:spacing w:val="-5"/>
        </w:rPr>
        <w:t xml:space="preserve"> </w:t>
      </w:r>
      <w:r>
        <w:t>costs</w:t>
      </w:r>
      <w:r>
        <w:rPr>
          <w:spacing w:val="-4"/>
        </w:rPr>
        <w:t xml:space="preserve"> </w:t>
      </w:r>
      <w:r>
        <w:t>such</w:t>
      </w:r>
      <w:r>
        <w:rPr>
          <w:spacing w:val="-2"/>
        </w:rPr>
        <w:t xml:space="preserve"> </w:t>
      </w:r>
      <w:r>
        <w:t>as</w:t>
      </w:r>
      <w:r>
        <w:rPr>
          <w:spacing w:val="-2"/>
        </w:rPr>
        <w:t xml:space="preserve"> </w:t>
      </w:r>
      <w:r>
        <w:t>rent</w:t>
      </w:r>
      <w:r>
        <w:rPr>
          <w:spacing w:val="-4"/>
        </w:rPr>
        <w:t xml:space="preserve"> </w:t>
      </w:r>
      <w:r>
        <w:t>and</w:t>
      </w:r>
      <w:r>
        <w:rPr>
          <w:spacing w:val="-2"/>
        </w:rPr>
        <w:t xml:space="preserve"> </w:t>
      </w:r>
      <w:r>
        <w:t>utilities</w:t>
      </w:r>
      <w:r>
        <w:rPr>
          <w:spacing w:val="-4"/>
        </w:rPr>
        <w:t xml:space="preserve"> </w:t>
      </w:r>
      <w:r>
        <w:t>(see</w:t>
      </w:r>
      <w:r>
        <w:rPr>
          <w:spacing w:val="-2"/>
        </w:rPr>
        <w:t xml:space="preserve"> </w:t>
      </w:r>
      <w:r>
        <w:t>note</w:t>
      </w:r>
      <w:r>
        <w:rPr>
          <w:spacing w:val="-2"/>
        </w:rPr>
        <w:t xml:space="preserve"> </w:t>
      </w:r>
      <w:r>
        <w:t>above regarding non-duplication of funds).</w:t>
      </w:r>
    </w:p>
    <w:p w14:paraId="2A8384D0" w14:textId="77777777" w:rsidR="00563D63" w:rsidRDefault="00BC5E37">
      <w:pPr>
        <w:pStyle w:val="ListParagraph"/>
        <w:numPr>
          <w:ilvl w:val="1"/>
          <w:numId w:val="19"/>
        </w:numPr>
        <w:tabs>
          <w:tab w:val="left" w:pos="2367"/>
        </w:tabs>
        <w:spacing w:before="3" w:line="256" w:lineRule="auto"/>
        <w:ind w:right="433"/>
      </w:pPr>
      <w:r>
        <w:t>Funding</w:t>
      </w:r>
      <w:r>
        <w:rPr>
          <w:spacing w:val="-5"/>
        </w:rPr>
        <w:t xml:space="preserve"> </w:t>
      </w:r>
      <w:r>
        <w:t>for</w:t>
      </w:r>
      <w:r>
        <w:rPr>
          <w:spacing w:val="-3"/>
        </w:rPr>
        <w:t xml:space="preserve"> </w:t>
      </w:r>
      <w:r>
        <w:t>emergency</w:t>
      </w:r>
      <w:r>
        <w:rPr>
          <w:spacing w:val="-6"/>
        </w:rPr>
        <w:t xml:space="preserve"> </w:t>
      </w:r>
      <w:r>
        <w:t>housing</w:t>
      </w:r>
      <w:r>
        <w:rPr>
          <w:spacing w:val="-6"/>
        </w:rPr>
        <w:t xml:space="preserve"> </w:t>
      </w:r>
      <w:r>
        <w:t>(e.g.,</w:t>
      </w:r>
      <w:r>
        <w:rPr>
          <w:spacing w:val="-3"/>
        </w:rPr>
        <w:t xml:space="preserve"> </w:t>
      </w:r>
      <w:r>
        <w:t>hotel/motel</w:t>
      </w:r>
      <w:r>
        <w:rPr>
          <w:spacing w:val="-2"/>
        </w:rPr>
        <w:t xml:space="preserve"> </w:t>
      </w:r>
      <w:r>
        <w:t>stays)</w:t>
      </w:r>
      <w:r>
        <w:rPr>
          <w:spacing w:val="-3"/>
        </w:rPr>
        <w:t xml:space="preserve"> </w:t>
      </w:r>
      <w:r>
        <w:t>and</w:t>
      </w:r>
      <w:r>
        <w:rPr>
          <w:spacing w:val="-5"/>
        </w:rPr>
        <w:t xml:space="preserve"> </w:t>
      </w:r>
      <w:r>
        <w:t>transportation</w:t>
      </w:r>
      <w:r>
        <w:rPr>
          <w:spacing w:val="-3"/>
        </w:rPr>
        <w:t xml:space="preserve"> </w:t>
      </w:r>
      <w:r>
        <w:t>costs</w:t>
      </w:r>
      <w:r>
        <w:rPr>
          <w:spacing w:val="-3"/>
        </w:rPr>
        <w:t xml:space="preserve"> </w:t>
      </w:r>
      <w:r>
        <w:t>(e.g.,</w:t>
      </w:r>
      <w:r>
        <w:rPr>
          <w:spacing w:val="-3"/>
        </w:rPr>
        <w:t xml:space="preserve"> </w:t>
      </w:r>
      <w:r>
        <w:t>purchasing</w:t>
      </w:r>
      <w:r>
        <w:rPr>
          <w:spacing w:val="-6"/>
        </w:rPr>
        <w:t xml:space="preserve"> </w:t>
      </w:r>
      <w:r>
        <w:t>a van to transport participants).</w:t>
      </w:r>
    </w:p>
    <w:p w14:paraId="128AE09A" w14:textId="77777777" w:rsidR="00563D63" w:rsidRDefault="00BC5E37">
      <w:pPr>
        <w:pStyle w:val="ListParagraph"/>
        <w:numPr>
          <w:ilvl w:val="1"/>
          <w:numId w:val="19"/>
        </w:numPr>
        <w:tabs>
          <w:tab w:val="left" w:pos="2367"/>
        </w:tabs>
        <w:spacing w:before="2" w:line="256" w:lineRule="auto"/>
        <w:ind w:right="1208"/>
      </w:pPr>
      <w:r>
        <w:t xml:space="preserve">Funding may also be used to cover medical and prescription drug expenses in </w:t>
      </w:r>
      <w:r>
        <w:t>emergency circumstances</w:t>
      </w:r>
      <w:r>
        <w:rPr>
          <w:spacing w:val="-3"/>
        </w:rPr>
        <w:t xml:space="preserve"> </w:t>
      </w:r>
      <w:r>
        <w:t>for</w:t>
      </w:r>
      <w:r>
        <w:rPr>
          <w:spacing w:val="-5"/>
        </w:rPr>
        <w:t xml:space="preserve"> </w:t>
      </w:r>
      <w:r>
        <w:t>individuals</w:t>
      </w:r>
      <w:r>
        <w:rPr>
          <w:spacing w:val="-3"/>
        </w:rPr>
        <w:t xml:space="preserve"> </w:t>
      </w:r>
      <w:r>
        <w:t>who</w:t>
      </w:r>
      <w:r>
        <w:rPr>
          <w:spacing w:val="-3"/>
        </w:rPr>
        <w:t xml:space="preserve"> </w:t>
      </w:r>
      <w:r>
        <w:t>are</w:t>
      </w:r>
      <w:r>
        <w:rPr>
          <w:spacing w:val="-3"/>
        </w:rPr>
        <w:t xml:space="preserve"> </w:t>
      </w:r>
      <w:r>
        <w:t>uninsured</w:t>
      </w:r>
      <w:r>
        <w:rPr>
          <w:spacing w:val="-3"/>
        </w:rPr>
        <w:t xml:space="preserve"> </w:t>
      </w:r>
      <w:r>
        <w:t>and</w:t>
      </w:r>
      <w:r>
        <w:rPr>
          <w:spacing w:val="-6"/>
        </w:rPr>
        <w:t xml:space="preserve"> </w:t>
      </w:r>
      <w:r>
        <w:t>do</w:t>
      </w:r>
      <w:r>
        <w:rPr>
          <w:spacing w:val="-3"/>
        </w:rPr>
        <w:t xml:space="preserve"> </w:t>
      </w:r>
      <w:r>
        <w:t>not</w:t>
      </w:r>
      <w:r>
        <w:rPr>
          <w:spacing w:val="-2"/>
        </w:rPr>
        <w:t xml:space="preserve"> </w:t>
      </w:r>
      <w:r>
        <w:t>have</w:t>
      </w:r>
      <w:r>
        <w:rPr>
          <w:spacing w:val="-3"/>
        </w:rPr>
        <w:t xml:space="preserve"> </w:t>
      </w:r>
      <w:r>
        <w:t>a</w:t>
      </w:r>
      <w:r>
        <w:rPr>
          <w:spacing w:val="-3"/>
        </w:rPr>
        <w:t xml:space="preserve"> </w:t>
      </w:r>
      <w:r>
        <w:t>pending</w:t>
      </w:r>
      <w:r>
        <w:rPr>
          <w:spacing w:val="-6"/>
        </w:rPr>
        <w:t xml:space="preserve"> </w:t>
      </w:r>
      <w:r>
        <w:t>application</w:t>
      </w:r>
      <w:r>
        <w:rPr>
          <w:spacing w:val="-3"/>
        </w:rPr>
        <w:t xml:space="preserve"> </w:t>
      </w:r>
      <w:r>
        <w:t>for Medicaid coverage.</w:t>
      </w:r>
    </w:p>
    <w:p w14:paraId="74D740E5" w14:textId="77777777" w:rsidR="00563D63" w:rsidRDefault="00BC5E37">
      <w:pPr>
        <w:pStyle w:val="ListParagraph"/>
        <w:numPr>
          <w:ilvl w:val="1"/>
          <w:numId w:val="19"/>
        </w:numPr>
        <w:tabs>
          <w:tab w:val="left" w:pos="2367"/>
        </w:tabs>
        <w:spacing w:before="1" w:line="256" w:lineRule="auto"/>
        <w:ind w:right="659"/>
      </w:pPr>
      <w:r>
        <w:t>Funding</w:t>
      </w:r>
      <w:r>
        <w:rPr>
          <w:spacing w:val="-5"/>
        </w:rPr>
        <w:t xml:space="preserve"> </w:t>
      </w:r>
      <w:r>
        <w:t>for</w:t>
      </w:r>
      <w:r>
        <w:rPr>
          <w:spacing w:val="-3"/>
        </w:rPr>
        <w:t xml:space="preserve"> </w:t>
      </w:r>
      <w:r>
        <w:t>housing</w:t>
      </w:r>
      <w:r>
        <w:rPr>
          <w:spacing w:val="-6"/>
        </w:rPr>
        <w:t xml:space="preserve"> </w:t>
      </w:r>
      <w:r>
        <w:t>providers</w:t>
      </w:r>
      <w:r>
        <w:rPr>
          <w:spacing w:val="-5"/>
        </w:rPr>
        <w:t xml:space="preserve"> </w:t>
      </w:r>
      <w:r>
        <w:t>to</w:t>
      </w:r>
      <w:r>
        <w:rPr>
          <w:spacing w:val="-3"/>
        </w:rPr>
        <w:t xml:space="preserve"> </w:t>
      </w:r>
      <w:r>
        <w:t>provide</w:t>
      </w:r>
      <w:r>
        <w:rPr>
          <w:spacing w:val="-3"/>
        </w:rPr>
        <w:t xml:space="preserve"> </w:t>
      </w:r>
      <w:r>
        <w:t>flexible</w:t>
      </w:r>
      <w:r>
        <w:rPr>
          <w:spacing w:val="-2"/>
        </w:rPr>
        <w:t xml:space="preserve"> </w:t>
      </w:r>
      <w:r>
        <w:t>funds</w:t>
      </w:r>
      <w:r>
        <w:rPr>
          <w:spacing w:val="-3"/>
        </w:rPr>
        <w:t xml:space="preserve"> </w:t>
      </w:r>
      <w:r>
        <w:t>for</w:t>
      </w:r>
      <w:r>
        <w:rPr>
          <w:spacing w:val="-3"/>
        </w:rPr>
        <w:t xml:space="preserve"> </w:t>
      </w:r>
      <w:r>
        <w:t>housing-related,</w:t>
      </w:r>
      <w:r>
        <w:rPr>
          <w:spacing w:val="-5"/>
        </w:rPr>
        <w:t xml:space="preserve"> </w:t>
      </w:r>
      <w:r>
        <w:t>one-time</w:t>
      </w:r>
      <w:r>
        <w:rPr>
          <w:spacing w:val="-3"/>
        </w:rPr>
        <w:t xml:space="preserve"> </w:t>
      </w:r>
      <w:r>
        <w:t>participant support costs (e.g., security deposit, utility deposit, basic cellphone, basic household items, transportation, furnishings, small appliances).</w:t>
      </w:r>
    </w:p>
    <w:p w14:paraId="00E17FF1" w14:textId="77777777" w:rsidR="00563D63" w:rsidRDefault="00BC5E37">
      <w:pPr>
        <w:pStyle w:val="ListParagraph"/>
        <w:numPr>
          <w:ilvl w:val="1"/>
          <w:numId w:val="19"/>
        </w:numPr>
        <w:tabs>
          <w:tab w:val="left" w:pos="2367"/>
        </w:tabs>
        <w:spacing w:line="256" w:lineRule="auto"/>
        <w:ind w:right="405"/>
        <w:rPr>
          <w:i/>
        </w:rPr>
      </w:pPr>
      <w:r>
        <w:rPr>
          <w:i/>
        </w:rPr>
        <w:t>To the extent an applicant is proposing to use flexible funds, the flexible funds should be a</w:t>
      </w:r>
      <w:r>
        <w:rPr>
          <w:i/>
          <w:spacing w:val="40"/>
        </w:rPr>
        <w:t xml:space="preserve"> </w:t>
      </w:r>
      <w:r>
        <w:rPr>
          <w:i/>
        </w:rPr>
        <w:t>relatively small percentage of the overall funding request. Entities receiving RFA funds must develop a process to ensure that flexible funds are used in line with the conditions of this RFA/allocation letter and will have to report on the decision-making process and uses of the funds to</w:t>
      </w:r>
      <w:r>
        <w:rPr>
          <w:i/>
          <w:spacing w:val="-3"/>
        </w:rPr>
        <w:t xml:space="preserve"> </w:t>
      </w:r>
      <w:r>
        <w:rPr>
          <w:i/>
        </w:rPr>
        <w:t>the</w:t>
      </w:r>
      <w:r>
        <w:rPr>
          <w:i/>
          <w:spacing w:val="-3"/>
        </w:rPr>
        <w:t xml:space="preserve"> </w:t>
      </w:r>
      <w:r>
        <w:rPr>
          <w:i/>
        </w:rPr>
        <w:t>LME/MCO</w:t>
      </w:r>
      <w:r>
        <w:rPr>
          <w:i/>
          <w:spacing w:val="-4"/>
        </w:rPr>
        <w:t xml:space="preserve"> </w:t>
      </w:r>
      <w:r>
        <w:rPr>
          <w:i/>
        </w:rPr>
        <w:t>they</w:t>
      </w:r>
      <w:r>
        <w:rPr>
          <w:i/>
          <w:spacing w:val="-3"/>
        </w:rPr>
        <w:t xml:space="preserve"> </w:t>
      </w:r>
      <w:r>
        <w:rPr>
          <w:i/>
        </w:rPr>
        <w:t>are</w:t>
      </w:r>
      <w:r>
        <w:rPr>
          <w:i/>
          <w:spacing w:val="-5"/>
        </w:rPr>
        <w:t xml:space="preserve"> </w:t>
      </w:r>
      <w:r>
        <w:rPr>
          <w:i/>
        </w:rPr>
        <w:t>working</w:t>
      </w:r>
      <w:r>
        <w:rPr>
          <w:i/>
          <w:spacing w:val="-3"/>
        </w:rPr>
        <w:t xml:space="preserve"> </w:t>
      </w:r>
      <w:r>
        <w:rPr>
          <w:i/>
        </w:rPr>
        <w:t>with.</w:t>
      </w:r>
      <w:r>
        <w:rPr>
          <w:i/>
          <w:spacing w:val="-3"/>
        </w:rPr>
        <w:t xml:space="preserve"> </w:t>
      </w:r>
      <w:r>
        <w:rPr>
          <w:i/>
        </w:rPr>
        <w:t>Flexible</w:t>
      </w:r>
      <w:r>
        <w:rPr>
          <w:i/>
          <w:spacing w:val="-3"/>
        </w:rPr>
        <w:t xml:space="preserve"> </w:t>
      </w:r>
      <w:r>
        <w:rPr>
          <w:i/>
        </w:rPr>
        <w:t>funds</w:t>
      </w:r>
      <w:r>
        <w:rPr>
          <w:i/>
          <w:spacing w:val="-3"/>
        </w:rPr>
        <w:t xml:space="preserve"> </w:t>
      </w:r>
      <w:r>
        <w:rPr>
          <w:i/>
        </w:rPr>
        <w:t>may</w:t>
      </w:r>
      <w:r>
        <w:rPr>
          <w:i/>
          <w:spacing w:val="-3"/>
        </w:rPr>
        <w:t xml:space="preserve"> </w:t>
      </w:r>
      <w:r>
        <w:rPr>
          <w:i/>
        </w:rPr>
        <w:t>not</w:t>
      </w:r>
      <w:r>
        <w:rPr>
          <w:i/>
          <w:spacing w:val="-2"/>
        </w:rPr>
        <w:t xml:space="preserve"> </w:t>
      </w:r>
      <w:r>
        <w:rPr>
          <w:i/>
        </w:rPr>
        <w:t>be</w:t>
      </w:r>
      <w:r>
        <w:rPr>
          <w:i/>
          <w:spacing w:val="-5"/>
        </w:rPr>
        <w:t xml:space="preserve"> </w:t>
      </w:r>
      <w:r>
        <w:rPr>
          <w:i/>
        </w:rPr>
        <w:t>the</w:t>
      </w:r>
      <w:r>
        <w:rPr>
          <w:i/>
          <w:spacing w:val="-3"/>
        </w:rPr>
        <w:t xml:space="preserve"> </w:t>
      </w:r>
      <w:r>
        <w:rPr>
          <w:i/>
        </w:rPr>
        <w:t>majority</w:t>
      </w:r>
      <w:r>
        <w:rPr>
          <w:i/>
          <w:spacing w:val="-3"/>
        </w:rPr>
        <w:t xml:space="preserve"> </w:t>
      </w:r>
      <w:r>
        <w:rPr>
          <w:i/>
        </w:rPr>
        <w:t>of</w:t>
      </w:r>
      <w:r>
        <w:rPr>
          <w:i/>
          <w:spacing w:val="-2"/>
        </w:rPr>
        <w:t xml:space="preserve"> </w:t>
      </w:r>
      <w:r>
        <w:rPr>
          <w:i/>
        </w:rPr>
        <w:t>RFA</w:t>
      </w:r>
      <w:r>
        <w:rPr>
          <w:i/>
          <w:spacing w:val="-3"/>
        </w:rPr>
        <w:t xml:space="preserve"> </w:t>
      </w:r>
      <w:r>
        <w:rPr>
          <w:i/>
        </w:rPr>
        <w:t>spending</w:t>
      </w:r>
      <w:r>
        <w:rPr>
          <w:i/>
          <w:spacing w:val="-3"/>
        </w:rPr>
        <w:t xml:space="preserve"> </w:t>
      </w:r>
      <w:r>
        <w:rPr>
          <w:i/>
        </w:rPr>
        <w:t>in an applicant’s proposal.</w:t>
      </w:r>
    </w:p>
    <w:p w14:paraId="65F5DFA5" w14:textId="77777777" w:rsidR="00563D63" w:rsidRDefault="00563D63">
      <w:pPr>
        <w:pStyle w:val="BodyText"/>
        <w:rPr>
          <w:i/>
        </w:rPr>
      </w:pPr>
    </w:p>
    <w:p w14:paraId="2491A565" w14:textId="77777777" w:rsidR="00563D63" w:rsidRDefault="00563D63">
      <w:pPr>
        <w:pStyle w:val="BodyText"/>
        <w:spacing w:before="41"/>
        <w:rPr>
          <w:i/>
        </w:rPr>
      </w:pPr>
    </w:p>
    <w:p w14:paraId="0282DA94" w14:textId="77777777" w:rsidR="00563D63" w:rsidRDefault="00BC5E37">
      <w:pPr>
        <w:pStyle w:val="BodyText"/>
        <w:spacing w:before="1" w:line="256" w:lineRule="auto"/>
        <w:ind w:left="927" w:right="418"/>
      </w:pPr>
      <w:hyperlink r:id="rId20">
        <w:r>
          <w:rPr>
            <w:color w:val="0462C1"/>
            <w:u w:val="single" w:color="0462C1"/>
            <w:vertAlign w:val="superscript"/>
          </w:rPr>
          <w:t>[1]</w:t>
        </w:r>
      </w:hyperlink>
      <w:r>
        <w:rPr>
          <w:color w:val="0462C1"/>
          <w:spacing w:val="-4"/>
        </w:rPr>
        <w:t xml:space="preserve"> </w:t>
      </w:r>
      <w:r>
        <w:t>HOP</w:t>
      </w:r>
      <w:r>
        <w:rPr>
          <w:spacing w:val="-3"/>
        </w:rPr>
        <w:t xml:space="preserve"> </w:t>
      </w:r>
      <w:r>
        <w:t>is</w:t>
      </w:r>
      <w:r>
        <w:rPr>
          <w:spacing w:val="-3"/>
        </w:rPr>
        <w:t xml:space="preserve"> </w:t>
      </w:r>
      <w:r>
        <w:t>currently</w:t>
      </w:r>
      <w:r>
        <w:rPr>
          <w:spacing w:val="-6"/>
        </w:rPr>
        <w:t xml:space="preserve"> </w:t>
      </w:r>
      <w:r>
        <w:t>operational</w:t>
      </w:r>
      <w:r>
        <w:rPr>
          <w:spacing w:val="-5"/>
        </w:rPr>
        <w:t xml:space="preserve"> </w:t>
      </w:r>
      <w:r>
        <w:t>in</w:t>
      </w:r>
      <w:r>
        <w:rPr>
          <w:spacing w:val="-3"/>
        </w:rPr>
        <w:t xml:space="preserve"> </w:t>
      </w:r>
      <w:r>
        <w:t>select</w:t>
      </w:r>
      <w:r>
        <w:rPr>
          <w:spacing w:val="-5"/>
        </w:rPr>
        <w:t xml:space="preserve"> </w:t>
      </w:r>
      <w:r>
        <w:t>counties</w:t>
      </w:r>
      <w:r>
        <w:rPr>
          <w:spacing w:val="-3"/>
        </w:rPr>
        <w:t xml:space="preserve"> </w:t>
      </w:r>
      <w:r>
        <w:t>(Avery,</w:t>
      </w:r>
      <w:r>
        <w:rPr>
          <w:spacing w:val="-3"/>
        </w:rPr>
        <w:t xml:space="preserve"> </w:t>
      </w:r>
      <w:r>
        <w:t>Beaufort,</w:t>
      </w:r>
      <w:r>
        <w:rPr>
          <w:spacing w:val="-3"/>
        </w:rPr>
        <w:t xml:space="preserve"> </w:t>
      </w:r>
      <w:r>
        <w:t>Bertie,</w:t>
      </w:r>
      <w:r>
        <w:rPr>
          <w:spacing w:val="-3"/>
        </w:rPr>
        <w:t xml:space="preserve"> </w:t>
      </w:r>
      <w:r>
        <w:t>Bladen,</w:t>
      </w:r>
      <w:r>
        <w:rPr>
          <w:spacing w:val="-3"/>
        </w:rPr>
        <w:t xml:space="preserve"> </w:t>
      </w:r>
      <w:r>
        <w:t>Brunswick,</w:t>
      </w:r>
      <w:r>
        <w:rPr>
          <w:spacing w:val="-3"/>
        </w:rPr>
        <w:t xml:space="preserve"> </w:t>
      </w:r>
      <w:r>
        <w:t>Buncombe,</w:t>
      </w:r>
      <w:r>
        <w:rPr>
          <w:spacing w:val="-3"/>
        </w:rPr>
        <w:t xml:space="preserve"> </w:t>
      </w:r>
      <w:r>
        <w:t>Burke, Cherokee, Chowan, Clay, Columbus, Edgecombe, Graham, Halifax, Haywood, Henderson, Hertford, Jackson, Macon, Madison, Martin, McDowell, Mitchell, New Hanover, Northampton, Onslow, Pender, Pitt, Polk,</w:t>
      </w:r>
    </w:p>
    <w:p w14:paraId="71080CCB" w14:textId="77777777" w:rsidR="00563D63" w:rsidRDefault="00563D63">
      <w:pPr>
        <w:spacing w:line="256" w:lineRule="auto"/>
        <w:sectPr w:rsidR="00563D63">
          <w:pgSz w:w="12240" w:h="15840"/>
          <w:pgMar w:top="800" w:right="340" w:bottom="800" w:left="340" w:header="182" w:footer="609" w:gutter="0"/>
          <w:cols w:space="720"/>
        </w:sectPr>
      </w:pPr>
    </w:p>
    <w:p w14:paraId="5CDFCE51" w14:textId="77777777" w:rsidR="00563D63" w:rsidRDefault="00BC5E37">
      <w:pPr>
        <w:pStyle w:val="BodyText"/>
        <w:spacing w:before="199" w:line="256" w:lineRule="auto"/>
        <w:ind w:left="927" w:right="418"/>
      </w:pPr>
      <w:r>
        <w:lastRenderedPageBreak/>
        <w:t>Rutherford,</w:t>
      </w:r>
      <w:r>
        <w:rPr>
          <w:spacing w:val="-3"/>
        </w:rPr>
        <w:t xml:space="preserve"> </w:t>
      </w:r>
      <w:r>
        <w:t>Swain,</w:t>
      </w:r>
      <w:r>
        <w:rPr>
          <w:spacing w:val="-6"/>
        </w:rPr>
        <w:t xml:space="preserve"> </w:t>
      </w:r>
      <w:r>
        <w:t>Transylvania,</w:t>
      </w:r>
      <w:r>
        <w:rPr>
          <w:spacing w:val="-3"/>
        </w:rPr>
        <w:t xml:space="preserve"> </w:t>
      </w:r>
      <w:r>
        <w:t>Yancey.</w:t>
      </w:r>
      <w:r>
        <w:rPr>
          <w:spacing w:val="-3"/>
        </w:rPr>
        <w:t xml:space="preserve"> </w:t>
      </w:r>
      <w:r>
        <w:t>North</w:t>
      </w:r>
      <w:r>
        <w:rPr>
          <w:spacing w:val="-3"/>
        </w:rPr>
        <w:t xml:space="preserve"> </w:t>
      </w:r>
      <w:r>
        <w:t>Carolina</w:t>
      </w:r>
      <w:r>
        <w:rPr>
          <w:spacing w:val="-5"/>
        </w:rPr>
        <w:t xml:space="preserve"> </w:t>
      </w:r>
      <w:r>
        <w:t>is</w:t>
      </w:r>
      <w:r>
        <w:rPr>
          <w:spacing w:val="-3"/>
        </w:rPr>
        <w:t xml:space="preserve"> </w:t>
      </w:r>
      <w:r>
        <w:t>seeking</w:t>
      </w:r>
      <w:r>
        <w:rPr>
          <w:spacing w:val="-6"/>
        </w:rPr>
        <w:t xml:space="preserve"> </w:t>
      </w:r>
      <w:r>
        <w:t>CMS</w:t>
      </w:r>
      <w:r>
        <w:rPr>
          <w:spacing w:val="-3"/>
        </w:rPr>
        <w:t xml:space="preserve"> </w:t>
      </w:r>
      <w:r>
        <w:t>approval</w:t>
      </w:r>
      <w:r>
        <w:rPr>
          <w:spacing w:val="-2"/>
        </w:rPr>
        <w:t xml:space="preserve"> </w:t>
      </w:r>
      <w:r>
        <w:t>to</w:t>
      </w:r>
      <w:r>
        <w:rPr>
          <w:spacing w:val="-3"/>
        </w:rPr>
        <w:t xml:space="preserve"> </w:t>
      </w:r>
      <w:r>
        <w:t>expand</w:t>
      </w:r>
      <w:r>
        <w:rPr>
          <w:spacing w:val="-3"/>
        </w:rPr>
        <w:t xml:space="preserve"> </w:t>
      </w:r>
      <w:r>
        <w:t>HOP</w:t>
      </w:r>
      <w:r>
        <w:rPr>
          <w:spacing w:val="-3"/>
        </w:rPr>
        <w:t xml:space="preserve"> </w:t>
      </w:r>
      <w:r>
        <w:t xml:space="preserve">statewide through its </w:t>
      </w:r>
      <w:hyperlink r:id="rId21">
        <w:r>
          <w:rPr>
            <w:color w:val="0462C1"/>
            <w:u w:val="single" w:color="0462C1"/>
          </w:rPr>
          <w:t>1115 demonstration waiver renewal request</w:t>
        </w:r>
        <w:r>
          <w:t>.</w:t>
        </w:r>
      </w:hyperlink>
    </w:p>
    <w:p w14:paraId="10FAF30A" w14:textId="77777777" w:rsidR="00563D63" w:rsidRDefault="00563D63">
      <w:pPr>
        <w:pStyle w:val="BodyText"/>
        <w:spacing w:before="180"/>
      </w:pPr>
    </w:p>
    <w:p w14:paraId="064A728B" w14:textId="77777777" w:rsidR="00563D63" w:rsidRDefault="00BC5E37">
      <w:pPr>
        <w:pStyle w:val="Heading3"/>
        <w:ind w:left="1359"/>
      </w:pPr>
      <w:bookmarkStart w:id="14" w:name="Employment_Supports"/>
      <w:bookmarkStart w:id="15" w:name="_bookmark7"/>
      <w:bookmarkEnd w:id="14"/>
      <w:bookmarkEnd w:id="15"/>
      <w:r>
        <w:rPr>
          <w:u w:val="single"/>
        </w:rPr>
        <w:t>Employment</w:t>
      </w:r>
      <w:r>
        <w:rPr>
          <w:spacing w:val="-6"/>
          <w:u w:val="single"/>
        </w:rPr>
        <w:t xml:space="preserve"> </w:t>
      </w:r>
      <w:r>
        <w:rPr>
          <w:spacing w:val="-2"/>
          <w:u w:val="single"/>
        </w:rPr>
        <w:t>Supports</w:t>
      </w:r>
    </w:p>
    <w:p w14:paraId="711902E7" w14:textId="77777777" w:rsidR="00563D63" w:rsidRDefault="00BC5E37">
      <w:pPr>
        <w:pStyle w:val="BodyText"/>
        <w:spacing w:before="239"/>
        <w:ind w:left="927" w:right="418"/>
      </w:pPr>
      <w:r>
        <w:t>Applicants may use RFA funds for the purpose of 1) expanding access statewide to supported employment programs,</w:t>
      </w:r>
      <w:r>
        <w:rPr>
          <w:spacing w:val="-3"/>
        </w:rPr>
        <w:t xml:space="preserve"> </w:t>
      </w:r>
      <w:r>
        <w:t>such</w:t>
      </w:r>
      <w:r>
        <w:rPr>
          <w:spacing w:val="-3"/>
        </w:rPr>
        <w:t xml:space="preserve"> </w:t>
      </w:r>
      <w:r>
        <w:t>as</w:t>
      </w:r>
      <w:r>
        <w:rPr>
          <w:spacing w:val="-3"/>
        </w:rPr>
        <w:t xml:space="preserve"> </w:t>
      </w:r>
      <w:r>
        <w:t>Clubhouses</w:t>
      </w:r>
      <w:r>
        <w:rPr>
          <w:spacing w:val="-3"/>
        </w:rPr>
        <w:t xml:space="preserve"> </w:t>
      </w:r>
      <w:r>
        <w:t>or</w:t>
      </w:r>
      <w:r>
        <w:rPr>
          <w:spacing w:val="-3"/>
        </w:rPr>
        <w:t xml:space="preserve"> </w:t>
      </w:r>
      <w:r>
        <w:t>Competitive</w:t>
      </w:r>
      <w:r>
        <w:rPr>
          <w:spacing w:val="-3"/>
        </w:rPr>
        <w:t xml:space="preserve"> </w:t>
      </w:r>
      <w:r>
        <w:t>Integrated</w:t>
      </w:r>
      <w:r>
        <w:rPr>
          <w:spacing w:val="-3"/>
        </w:rPr>
        <w:t xml:space="preserve"> </w:t>
      </w:r>
      <w:r>
        <w:t>Employment</w:t>
      </w:r>
      <w:r>
        <w:rPr>
          <w:spacing w:val="-2"/>
        </w:rPr>
        <w:t xml:space="preserve"> </w:t>
      </w:r>
      <w:r>
        <w:t>(CIE);</w:t>
      </w:r>
      <w:r>
        <w:rPr>
          <w:spacing w:val="-2"/>
        </w:rPr>
        <w:t xml:space="preserve"> </w:t>
      </w:r>
      <w:r>
        <w:t>and</w:t>
      </w:r>
      <w:r>
        <w:rPr>
          <w:spacing w:val="-5"/>
        </w:rPr>
        <w:t xml:space="preserve"> </w:t>
      </w:r>
      <w:r>
        <w:t>to</w:t>
      </w:r>
      <w:r>
        <w:rPr>
          <w:spacing w:val="-3"/>
        </w:rPr>
        <w:t xml:space="preserve"> </w:t>
      </w:r>
      <w:r>
        <w:t>2)</w:t>
      </w:r>
      <w:r>
        <w:rPr>
          <w:spacing w:val="-5"/>
        </w:rPr>
        <w:t xml:space="preserve"> </w:t>
      </w:r>
      <w:r>
        <w:t>ensure</w:t>
      </w:r>
      <w:r>
        <w:rPr>
          <w:spacing w:val="-5"/>
        </w:rPr>
        <w:t xml:space="preserve"> </w:t>
      </w:r>
      <w:r>
        <w:t>that</w:t>
      </w:r>
      <w:r>
        <w:rPr>
          <w:spacing w:val="-2"/>
        </w:rPr>
        <w:t xml:space="preserve"> </w:t>
      </w:r>
      <w:r>
        <w:t>new</w:t>
      </w:r>
      <w:r>
        <w:rPr>
          <w:spacing w:val="-5"/>
        </w:rPr>
        <w:t xml:space="preserve"> </w:t>
      </w:r>
      <w:r>
        <w:t>and</w:t>
      </w:r>
      <w:r>
        <w:rPr>
          <w:spacing w:val="-3"/>
        </w:rPr>
        <w:t xml:space="preserve"> </w:t>
      </w:r>
      <w:r>
        <w:t>existing programs offer services for participating justice-involved individuals tailored to their BH, IDD, and/or TBI needs.</w:t>
      </w:r>
    </w:p>
    <w:p w14:paraId="679151E6" w14:textId="77777777" w:rsidR="00563D63" w:rsidRDefault="00BC5E37">
      <w:pPr>
        <w:pStyle w:val="BodyText"/>
        <w:spacing w:before="120" w:line="242" w:lineRule="auto"/>
        <w:ind w:left="927" w:right="387"/>
      </w:pPr>
      <w:r>
        <w:t>Supported</w:t>
      </w:r>
      <w:r>
        <w:rPr>
          <w:spacing w:val="-4"/>
        </w:rPr>
        <w:t xml:space="preserve"> </w:t>
      </w:r>
      <w:r>
        <w:t>employment</w:t>
      </w:r>
      <w:r>
        <w:rPr>
          <w:spacing w:val="-1"/>
        </w:rPr>
        <w:t xml:space="preserve"> </w:t>
      </w:r>
      <w:r>
        <w:t>programs</w:t>
      </w:r>
      <w:r>
        <w:rPr>
          <w:spacing w:val="-2"/>
        </w:rPr>
        <w:t xml:space="preserve"> </w:t>
      </w:r>
      <w:proofErr w:type="gramStart"/>
      <w:r>
        <w:t>provide</w:t>
      </w:r>
      <w:r>
        <w:rPr>
          <w:spacing w:val="-2"/>
        </w:rPr>
        <w:t xml:space="preserve"> </w:t>
      </w:r>
      <w:r>
        <w:t>assistance</w:t>
      </w:r>
      <w:r>
        <w:rPr>
          <w:spacing w:val="-2"/>
        </w:rPr>
        <w:t xml:space="preserve"> </w:t>
      </w:r>
      <w:r>
        <w:t>for</w:t>
      </w:r>
      <w:proofErr w:type="gramEnd"/>
      <w:r>
        <w:rPr>
          <w:spacing w:val="-2"/>
        </w:rPr>
        <w:t xml:space="preserve"> </w:t>
      </w:r>
      <w:r>
        <w:t>a</w:t>
      </w:r>
      <w:r>
        <w:rPr>
          <w:spacing w:val="-4"/>
        </w:rPr>
        <w:t xml:space="preserve"> </w:t>
      </w:r>
      <w:r>
        <w:t>justice-involved</w:t>
      </w:r>
      <w:r>
        <w:rPr>
          <w:spacing w:val="-2"/>
        </w:rPr>
        <w:t xml:space="preserve"> </w:t>
      </w:r>
      <w:r>
        <w:t>individual</w:t>
      </w:r>
      <w:r>
        <w:rPr>
          <w:spacing w:val="-1"/>
        </w:rPr>
        <w:t xml:space="preserve"> </w:t>
      </w:r>
      <w:r>
        <w:t>with</w:t>
      </w:r>
      <w:r>
        <w:rPr>
          <w:spacing w:val="-2"/>
        </w:rPr>
        <w:t xml:space="preserve"> </w:t>
      </w:r>
      <w:r>
        <w:t>BH,</w:t>
      </w:r>
      <w:r>
        <w:rPr>
          <w:spacing w:val="-2"/>
        </w:rPr>
        <w:t xml:space="preserve"> </w:t>
      </w:r>
      <w:r>
        <w:t>IDD</w:t>
      </w:r>
      <w:r>
        <w:rPr>
          <w:spacing w:val="-3"/>
        </w:rPr>
        <w:t xml:space="preserve"> </w:t>
      </w:r>
      <w:r>
        <w:t>or</w:t>
      </w:r>
      <w:r>
        <w:rPr>
          <w:spacing w:val="-2"/>
        </w:rPr>
        <w:t xml:space="preserve"> </w:t>
      </w:r>
      <w:r>
        <w:t>TBI</w:t>
      </w:r>
      <w:r>
        <w:rPr>
          <w:spacing w:val="-6"/>
        </w:rPr>
        <w:t xml:space="preserve"> </w:t>
      </w:r>
      <w:r>
        <w:t>needs</w:t>
      </w:r>
      <w:r>
        <w:rPr>
          <w:spacing w:val="-4"/>
        </w:rPr>
        <w:t xml:space="preserve"> </w:t>
      </w:r>
      <w:r>
        <w:t xml:space="preserve">in choosing, acquiring, and maintaining a job, to include career planning and discovery, </w:t>
      </w:r>
      <w:r>
        <w:t>resume assistance, job interview practice, support with assigned job tasks, and transportation services.</w:t>
      </w:r>
    </w:p>
    <w:p w14:paraId="4CFFD9AB" w14:textId="77777777" w:rsidR="00563D63" w:rsidRDefault="00BC5E37">
      <w:pPr>
        <w:pStyle w:val="BodyText"/>
        <w:spacing w:before="114"/>
        <w:ind w:left="927"/>
      </w:pPr>
      <w:r>
        <w:t>Specific</w:t>
      </w:r>
      <w:r>
        <w:rPr>
          <w:spacing w:val="-3"/>
        </w:rPr>
        <w:t xml:space="preserve"> </w:t>
      </w:r>
      <w:r>
        <w:t>versions</w:t>
      </w:r>
      <w:r>
        <w:rPr>
          <w:spacing w:val="-2"/>
        </w:rPr>
        <w:t xml:space="preserve"> </w:t>
      </w:r>
      <w:r>
        <w:t>of</w:t>
      </w:r>
      <w:r>
        <w:rPr>
          <w:spacing w:val="-5"/>
        </w:rPr>
        <w:t xml:space="preserve"> </w:t>
      </w:r>
      <w:r>
        <w:t>this</w:t>
      </w:r>
      <w:r>
        <w:rPr>
          <w:spacing w:val="-2"/>
        </w:rPr>
        <w:t xml:space="preserve"> </w:t>
      </w:r>
      <w:r>
        <w:t>model</w:t>
      </w:r>
      <w:r>
        <w:rPr>
          <w:spacing w:val="-4"/>
        </w:rPr>
        <w:t xml:space="preserve"> </w:t>
      </w:r>
      <w:r>
        <w:rPr>
          <w:spacing w:val="-2"/>
        </w:rPr>
        <w:t>include:</w:t>
      </w:r>
    </w:p>
    <w:p w14:paraId="0E4E4B4B" w14:textId="77777777" w:rsidR="00563D63" w:rsidRDefault="00BC5E37">
      <w:pPr>
        <w:pStyle w:val="ListParagraph"/>
        <w:numPr>
          <w:ilvl w:val="0"/>
          <w:numId w:val="18"/>
        </w:numPr>
        <w:tabs>
          <w:tab w:val="left" w:pos="1646"/>
        </w:tabs>
        <w:spacing w:before="117"/>
        <w:ind w:left="1646" w:hanging="359"/>
      </w:pPr>
      <w:r>
        <w:t>Job</w:t>
      </w:r>
      <w:r>
        <w:rPr>
          <w:spacing w:val="-7"/>
        </w:rPr>
        <w:t xml:space="preserve"> </w:t>
      </w:r>
      <w:r>
        <w:t>placement</w:t>
      </w:r>
      <w:r>
        <w:rPr>
          <w:spacing w:val="-3"/>
        </w:rPr>
        <w:t xml:space="preserve"> </w:t>
      </w:r>
      <w:r>
        <w:t>and</w:t>
      </w:r>
      <w:r>
        <w:rPr>
          <w:spacing w:val="-4"/>
        </w:rPr>
        <w:t xml:space="preserve"> </w:t>
      </w:r>
      <w:r>
        <w:t>coaching</w:t>
      </w:r>
      <w:r>
        <w:rPr>
          <w:spacing w:val="-7"/>
        </w:rPr>
        <w:t xml:space="preserve"> </w:t>
      </w:r>
      <w:r>
        <w:rPr>
          <w:spacing w:val="-2"/>
        </w:rPr>
        <w:t>services</w:t>
      </w:r>
    </w:p>
    <w:p w14:paraId="6CAB2B60" w14:textId="77777777" w:rsidR="00563D63" w:rsidRDefault="00BC5E37">
      <w:pPr>
        <w:pStyle w:val="ListParagraph"/>
        <w:numPr>
          <w:ilvl w:val="0"/>
          <w:numId w:val="18"/>
        </w:numPr>
        <w:tabs>
          <w:tab w:val="left" w:pos="1646"/>
        </w:tabs>
        <w:spacing w:before="2" w:line="252" w:lineRule="exact"/>
        <w:ind w:left="1646" w:hanging="359"/>
      </w:pPr>
      <w:r>
        <w:t>Customized</w:t>
      </w:r>
      <w:r>
        <w:rPr>
          <w:spacing w:val="-6"/>
        </w:rPr>
        <w:t xml:space="preserve"> </w:t>
      </w:r>
      <w:r>
        <w:rPr>
          <w:spacing w:val="-2"/>
        </w:rPr>
        <w:t>employment</w:t>
      </w:r>
    </w:p>
    <w:p w14:paraId="7DABE560" w14:textId="77777777" w:rsidR="00563D63" w:rsidRDefault="00BC5E37">
      <w:pPr>
        <w:pStyle w:val="ListParagraph"/>
        <w:numPr>
          <w:ilvl w:val="0"/>
          <w:numId w:val="18"/>
        </w:numPr>
        <w:tabs>
          <w:tab w:val="left" w:pos="1646"/>
        </w:tabs>
        <w:spacing w:line="252" w:lineRule="exact"/>
        <w:ind w:left="1646" w:hanging="359"/>
      </w:pPr>
      <w:r>
        <w:t>Other</w:t>
      </w:r>
      <w:r>
        <w:rPr>
          <w:spacing w:val="-7"/>
        </w:rPr>
        <w:t xml:space="preserve"> </w:t>
      </w:r>
      <w:r>
        <w:t>evidence-based</w:t>
      </w:r>
      <w:r>
        <w:rPr>
          <w:spacing w:val="-4"/>
        </w:rPr>
        <w:t xml:space="preserve"> </w:t>
      </w:r>
      <w:r>
        <w:rPr>
          <w:spacing w:val="-2"/>
        </w:rPr>
        <w:t>models</w:t>
      </w:r>
    </w:p>
    <w:p w14:paraId="468B9C78" w14:textId="77777777" w:rsidR="00563D63" w:rsidRDefault="00563D63">
      <w:pPr>
        <w:pStyle w:val="BodyText"/>
      </w:pPr>
    </w:p>
    <w:p w14:paraId="74FE8686" w14:textId="77777777" w:rsidR="00563D63" w:rsidRDefault="00BC5E37">
      <w:pPr>
        <w:pStyle w:val="BodyText"/>
        <w:ind w:left="927" w:right="418"/>
      </w:pPr>
      <w:r>
        <w:t>Entities</w:t>
      </w:r>
      <w:r>
        <w:rPr>
          <w:spacing w:val="-2"/>
        </w:rPr>
        <w:t xml:space="preserve"> </w:t>
      </w:r>
      <w:r>
        <w:t>receiving</w:t>
      </w:r>
      <w:r>
        <w:rPr>
          <w:spacing w:val="-5"/>
        </w:rPr>
        <w:t xml:space="preserve"> </w:t>
      </w:r>
      <w:r>
        <w:t>RFA</w:t>
      </w:r>
      <w:r>
        <w:rPr>
          <w:spacing w:val="-4"/>
        </w:rPr>
        <w:t xml:space="preserve"> </w:t>
      </w:r>
      <w:r>
        <w:t>funds</w:t>
      </w:r>
      <w:r>
        <w:rPr>
          <w:spacing w:val="-2"/>
        </w:rPr>
        <w:t xml:space="preserve"> </w:t>
      </w:r>
      <w:r>
        <w:t>must</w:t>
      </w:r>
      <w:r>
        <w:rPr>
          <w:spacing w:val="-1"/>
        </w:rPr>
        <w:t xml:space="preserve"> </w:t>
      </w:r>
      <w:r>
        <w:t>serve</w:t>
      </w:r>
      <w:r>
        <w:rPr>
          <w:spacing w:val="-4"/>
        </w:rPr>
        <w:t xml:space="preserve"> </w:t>
      </w:r>
      <w:r>
        <w:t>justice-involved</w:t>
      </w:r>
      <w:r>
        <w:rPr>
          <w:spacing w:val="-2"/>
        </w:rPr>
        <w:t xml:space="preserve"> </w:t>
      </w:r>
      <w:r>
        <w:t>individuals</w:t>
      </w:r>
      <w:r>
        <w:rPr>
          <w:spacing w:val="-4"/>
        </w:rPr>
        <w:t xml:space="preserve"> </w:t>
      </w:r>
      <w:r>
        <w:t>being</w:t>
      </w:r>
      <w:r>
        <w:rPr>
          <w:spacing w:val="-5"/>
        </w:rPr>
        <w:t xml:space="preserve"> </w:t>
      </w:r>
      <w:r>
        <w:t>diverted</w:t>
      </w:r>
      <w:r>
        <w:rPr>
          <w:spacing w:val="-4"/>
        </w:rPr>
        <w:t xml:space="preserve"> </w:t>
      </w:r>
      <w:r>
        <w:t>from</w:t>
      </w:r>
      <w:r>
        <w:rPr>
          <w:spacing w:val="-6"/>
        </w:rPr>
        <w:t xml:space="preserve"> </w:t>
      </w:r>
      <w:r>
        <w:t>incarceration,</w:t>
      </w:r>
      <w:r>
        <w:rPr>
          <w:spacing w:val="-2"/>
        </w:rPr>
        <w:t xml:space="preserve"> </w:t>
      </w:r>
      <w:r>
        <w:t>reentering the community from carceral facilities, or on probation/under community supervision.</w:t>
      </w:r>
    </w:p>
    <w:p w14:paraId="637BC833" w14:textId="77777777" w:rsidR="00563D63" w:rsidRDefault="00BC5E37">
      <w:pPr>
        <w:spacing w:before="120"/>
        <w:ind w:left="1333"/>
        <w:rPr>
          <w:b/>
        </w:rPr>
      </w:pPr>
      <w:r>
        <w:rPr>
          <w:b/>
          <w:u w:val="single"/>
        </w:rPr>
        <w:t>Expectations</w:t>
      </w:r>
      <w:r>
        <w:rPr>
          <w:b/>
          <w:spacing w:val="-8"/>
          <w:u w:val="single"/>
        </w:rPr>
        <w:t xml:space="preserve"> </w:t>
      </w:r>
      <w:r>
        <w:rPr>
          <w:b/>
          <w:u w:val="single"/>
        </w:rPr>
        <w:t>for</w:t>
      </w:r>
      <w:r>
        <w:rPr>
          <w:b/>
          <w:spacing w:val="-4"/>
          <w:u w:val="single"/>
        </w:rPr>
        <w:t xml:space="preserve"> </w:t>
      </w:r>
      <w:r>
        <w:rPr>
          <w:b/>
          <w:u w:val="single"/>
        </w:rPr>
        <w:t>employment</w:t>
      </w:r>
      <w:r>
        <w:rPr>
          <w:b/>
          <w:spacing w:val="-6"/>
          <w:u w:val="single"/>
        </w:rPr>
        <w:t xml:space="preserve"> </w:t>
      </w:r>
      <w:r>
        <w:rPr>
          <w:b/>
          <w:u w:val="single"/>
        </w:rPr>
        <w:t>programs</w:t>
      </w:r>
      <w:r>
        <w:rPr>
          <w:b/>
          <w:spacing w:val="-4"/>
          <w:u w:val="single"/>
        </w:rPr>
        <w:t xml:space="preserve"> </w:t>
      </w:r>
      <w:r>
        <w:rPr>
          <w:b/>
          <w:u w:val="single"/>
        </w:rPr>
        <w:t>supported</w:t>
      </w:r>
      <w:r>
        <w:rPr>
          <w:b/>
          <w:spacing w:val="-4"/>
          <w:u w:val="single"/>
        </w:rPr>
        <w:t xml:space="preserve"> </w:t>
      </w:r>
      <w:r>
        <w:rPr>
          <w:b/>
          <w:u w:val="single"/>
        </w:rPr>
        <w:t>by</w:t>
      </w:r>
      <w:r>
        <w:rPr>
          <w:b/>
          <w:spacing w:val="-3"/>
          <w:u w:val="single"/>
        </w:rPr>
        <w:t xml:space="preserve"> </w:t>
      </w:r>
      <w:r>
        <w:rPr>
          <w:b/>
          <w:spacing w:val="-2"/>
          <w:u w:val="single"/>
        </w:rPr>
        <w:t>DMH/DD/SUS:</w:t>
      </w:r>
    </w:p>
    <w:p w14:paraId="1EBC40BE" w14:textId="77777777" w:rsidR="00563D63" w:rsidRDefault="00563D63">
      <w:pPr>
        <w:pStyle w:val="BodyText"/>
        <w:spacing w:before="3"/>
        <w:rPr>
          <w:b/>
        </w:rPr>
      </w:pPr>
    </w:p>
    <w:p w14:paraId="370C884C" w14:textId="77777777" w:rsidR="00563D63" w:rsidRDefault="00BC5E37">
      <w:pPr>
        <w:pStyle w:val="ListParagraph"/>
        <w:numPr>
          <w:ilvl w:val="0"/>
          <w:numId w:val="17"/>
        </w:numPr>
        <w:tabs>
          <w:tab w:val="left" w:pos="1692"/>
        </w:tabs>
        <w:ind w:left="1692" w:hanging="359"/>
      </w:pPr>
      <w:r>
        <w:rPr>
          <w:b/>
        </w:rPr>
        <w:t>Use</w:t>
      </w:r>
      <w:r>
        <w:rPr>
          <w:b/>
          <w:spacing w:val="-7"/>
        </w:rPr>
        <w:t xml:space="preserve"> </w:t>
      </w:r>
      <w:r>
        <w:rPr>
          <w:b/>
        </w:rPr>
        <w:t>of</w:t>
      </w:r>
      <w:r>
        <w:rPr>
          <w:b/>
          <w:spacing w:val="-4"/>
        </w:rPr>
        <w:t xml:space="preserve"> </w:t>
      </w:r>
      <w:r>
        <w:rPr>
          <w:b/>
        </w:rPr>
        <w:t>Peer</w:t>
      </w:r>
      <w:r>
        <w:rPr>
          <w:b/>
          <w:spacing w:val="-4"/>
        </w:rPr>
        <w:t xml:space="preserve"> </w:t>
      </w:r>
      <w:r>
        <w:rPr>
          <w:b/>
        </w:rPr>
        <w:t>Supports:</w:t>
      </w:r>
      <w:r>
        <w:rPr>
          <w:b/>
          <w:spacing w:val="-2"/>
        </w:rPr>
        <w:t xml:space="preserve"> </w:t>
      </w:r>
      <w:r>
        <w:t>Employment</w:t>
      </w:r>
      <w:r>
        <w:rPr>
          <w:spacing w:val="-3"/>
        </w:rPr>
        <w:t xml:space="preserve"> </w:t>
      </w:r>
      <w:r>
        <w:t>programs</w:t>
      </w:r>
      <w:r>
        <w:rPr>
          <w:spacing w:val="-3"/>
        </w:rPr>
        <w:t xml:space="preserve"> </w:t>
      </w:r>
      <w:r>
        <w:t>must</w:t>
      </w:r>
      <w:r>
        <w:rPr>
          <w:spacing w:val="-3"/>
        </w:rPr>
        <w:t xml:space="preserve"> </w:t>
      </w:r>
      <w:r>
        <w:t>hire</w:t>
      </w:r>
      <w:r>
        <w:rPr>
          <w:spacing w:val="-4"/>
        </w:rPr>
        <w:t xml:space="preserve"> </w:t>
      </w:r>
      <w:r>
        <w:t>peers</w:t>
      </w:r>
      <w:r>
        <w:rPr>
          <w:spacing w:val="-6"/>
        </w:rPr>
        <w:t xml:space="preserve"> </w:t>
      </w:r>
      <w:r>
        <w:t>with</w:t>
      </w:r>
      <w:r>
        <w:rPr>
          <w:spacing w:val="-4"/>
        </w:rPr>
        <w:t xml:space="preserve"> </w:t>
      </w:r>
      <w:r>
        <w:t>lived</w:t>
      </w:r>
      <w:r>
        <w:rPr>
          <w:spacing w:val="-4"/>
        </w:rPr>
        <w:t xml:space="preserve"> </w:t>
      </w:r>
      <w:r>
        <w:rPr>
          <w:spacing w:val="-2"/>
        </w:rPr>
        <w:t>experience.</w:t>
      </w:r>
    </w:p>
    <w:p w14:paraId="76D5AC30" w14:textId="77777777" w:rsidR="00563D63" w:rsidRDefault="00BC5E37">
      <w:pPr>
        <w:pStyle w:val="ListParagraph"/>
        <w:numPr>
          <w:ilvl w:val="0"/>
          <w:numId w:val="17"/>
        </w:numPr>
        <w:tabs>
          <w:tab w:val="left" w:pos="1693"/>
        </w:tabs>
        <w:spacing w:before="19" w:line="256" w:lineRule="auto"/>
        <w:ind w:right="479"/>
      </w:pPr>
      <w:r>
        <w:rPr>
          <w:b/>
        </w:rPr>
        <w:t xml:space="preserve">Non-Duplication: </w:t>
      </w:r>
      <w:r>
        <w:t>In instances where an individual is eligible for a Medicaid, State or Division of Employment and Independence for People with Disabilities (EIPD) funded service that provides employment supports, entities receiving RFA funds must ensure non-duplication of services. RFA funds should</w:t>
      </w:r>
      <w:r>
        <w:rPr>
          <w:spacing w:val="-3"/>
        </w:rPr>
        <w:t xml:space="preserve"> </w:t>
      </w:r>
      <w:r>
        <w:t>not</w:t>
      </w:r>
      <w:r>
        <w:rPr>
          <w:spacing w:val="-5"/>
        </w:rPr>
        <w:t xml:space="preserve"> </w:t>
      </w:r>
      <w:r>
        <w:t>supplant</w:t>
      </w:r>
      <w:r>
        <w:rPr>
          <w:spacing w:val="-2"/>
        </w:rPr>
        <w:t xml:space="preserve"> </w:t>
      </w:r>
      <w:r>
        <w:t>existing</w:t>
      </w:r>
      <w:r>
        <w:rPr>
          <w:spacing w:val="-6"/>
        </w:rPr>
        <w:t xml:space="preserve"> </w:t>
      </w:r>
      <w:r>
        <w:t>funding</w:t>
      </w:r>
      <w:r>
        <w:rPr>
          <w:spacing w:val="-6"/>
        </w:rPr>
        <w:t xml:space="preserve"> </w:t>
      </w:r>
      <w:r>
        <w:t>streams.</w:t>
      </w:r>
      <w:r>
        <w:rPr>
          <w:spacing w:val="-3"/>
        </w:rPr>
        <w:t xml:space="preserve"> </w:t>
      </w:r>
      <w:r>
        <w:t>For</w:t>
      </w:r>
      <w:r>
        <w:rPr>
          <w:spacing w:val="-2"/>
        </w:rPr>
        <w:t xml:space="preserve"> </w:t>
      </w:r>
      <w:r>
        <w:t>programs</w:t>
      </w:r>
      <w:r>
        <w:rPr>
          <w:spacing w:val="-3"/>
        </w:rPr>
        <w:t xml:space="preserve"> </w:t>
      </w:r>
      <w:r>
        <w:t>with</w:t>
      </w:r>
      <w:r>
        <w:rPr>
          <w:spacing w:val="-3"/>
        </w:rPr>
        <w:t xml:space="preserve"> </w:t>
      </w:r>
      <w:r>
        <w:t>existing</w:t>
      </w:r>
      <w:r>
        <w:rPr>
          <w:spacing w:val="-6"/>
        </w:rPr>
        <w:t xml:space="preserve"> </w:t>
      </w:r>
      <w:r>
        <w:t>funding</w:t>
      </w:r>
      <w:r>
        <w:rPr>
          <w:spacing w:val="-7"/>
        </w:rPr>
        <w:t xml:space="preserve"> </w:t>
      </w:r>
      <w:r>
        <w:t>streams,</w:t>
      </w:r>
      <w:r>
        <w:rPr>
          <w:spacing w:val="-3"/>
        </w:rPr>
        <w:t xml:space="preserve"> </w:t>
      </w:r>
      <w:r>
        <w:t>applicants</w:t>
      </w:r>
      <w:r>
        <w:rPr>
          <w:spacing w:val="-5"/>
        </w:rPr>
        <w:t xml:space="preserve"> </w:t>
      </w:r>
      <w:r>
        <w:t>must show how RFA funds will expand their current offerings and address gaps in services.</w:t>
      </w:r>
    </w:p>
    <w:p w14:paraId="7E3BB2CE" w14:textId="77777777" w:rsidR="00563D63" w:rsidRDefault="00BC5E37">
      <w:pPr>
        <w:pStyle w:val="ListParagraph"/>
        <w:numPr>
          <w:ilvl w:val="0"/>
          <w:numId w:val="17"/>
        </w:numPr>
        <w:tabs>
          <w:tab w:val="left" w:pos="1693"/>
        </w:tabs>
        <w:spacing w:before="2" w:line="256" w:lineRule="auto"/>
        <w:ind w:right="611"/>
      </w:pPr>
      <w:r>
        <w:rPr>
          <w:b/>
        </w:rPr>
        <w:t>Coordination</w:t>
      </w:r>
      <w:r>
        <w:rPr>
          <w:b/>
          <w:spacing w:val="-6"/>
        </w:rPr>
        <w:t xml:space="preserve"> </w:t>
      </w:r>
      <w:r>
        <w:rPr>
          <w:b/>
        </w:rPr>
        <w:t>with</w:t>
      </w:r>
      <w:r>
        <w:rPr>
          <w:b/>
          <w:spacing w:val="-6"/>
        </w:rPr>
        <w:t xml:space="preserve"> </w:t>
      </w:r>
      <w:r>
        <w:rPr>
          <w:b/>
        </w:rPr>
        <w:t>Workforce</w:t>
      </w:r>
      <w:r>
        <w:rPr>
          <w:b/>
          <w:spacing w:val="-3"/>
        </w:rPr>
        <w:t xml:space="preserve"> </w:t>
      </w:r>
      <w:r>
        <w:rPr>
          <w:b/>
        </w:rPr>
        <w:t>Development</w:t>
      </w:r>
      <w:r>
        <w:rPr>
          <w:b/>
          <w:spacing w:val="-5"/>
        </w:rPr>
        <w:t xml:space="preserve"> </w:t>
      </w:r>
      <w:r>
        <w:rPr>
          <w:b/>
        </w:rPr>
        <w:t>Boards</w:t>
      </w:r>
      <w:r>
        <w:rPr>
          <w:b/>
          <w:spacing w:val="-5"/>
        </w:rPr>
        <w:t xml:space="preserve"> </w:t>
      </w:r>
      <w:r>
        <w:rPr>
          <w:b/>
        </w:rPr>
        <w:t>and</w:t>
      </w:r>
      <w:r>
        <w:rPr>
          <w:b/>
          <w:spacing w:val="-4"/>
        </w:rPr>
        <w:t xml:space="preserve"> </w:t>
      </w:r>
      <w:r>
        <w:rPr>
          <w:b/>
        </w:rPr>
        <w:t>Related</w:t>
      </w:r>
      <w:r>
        <w:rPr>
          <w:b/>
          <w:spacing w:val="-3"/>
        </w:rPr>
        <w:t xml:space="preserve"> </w:t>
      </w:r>
      <w:r>
        <w:rPr>
          <w:b/>
        </w:rPr>
        <w:t>DHHS</w:t>
      </w:r>
      <w:r>
        <w:rPr>
          <w:b/>
          <w:spacing w:val="-6"/>
        </w:rPr>
        <w:t xml:space="preserve"> </w:t>
      </w:r>
      <w:r>
        <w:rPr>
          <w:b/>
        </w:rPr>
        <w:t xml:space="preserve">Initiatives: </w:t>
      </w:r>
      <w:r>
        <w:t>Applicants</w:t>
      </w:r>
      <w:r>
        <w:rPr>
          <w:spacing w:val="-3"/>
        </w:rPr>
        <w:t xml:space="preserve"> </w:t>
      </w:r>
      <w:r>
        <w:t xml:space="preserve">must coordinate with their </w:t>
      </w:r>
      <w:hyperlink r:id="rId22">
        <w:r>
          <w:rPr>
            <w:color w:val="0462C1"/>
            <w:u w:val="single" w:color="0462C1"/>
          </w:rPr>
          <w:t>local Workforce Development Board</w:t>
        </w:r>
      </w:hyperlink>
      <w:r>
        <w:t xml:space="preserve">(s) and </w:t>
      </w:r>
      <w:hyperlink r:id="rId23">
        <w:proofErr w:type="spellStart"/>
        <w:r>
          <w:rPr>
            <w:color w:val="0462C1"/>
            <w:u w:val="single" w:color="0462C1"/>
          </w:rPr>
          <w:t>NCWorks</w:t>
        </w:r>
        <w:proofErr w:type="spellEnd"/>
        <w:r>
          <w:rPr>
            <w:color w:val="0462C1"/>
            <w:u w:val="single" w:color="0462C1"/>
          </w:rPr>
          <w:t xml:space="preserve"> career centers</w:t>
        </w:r>
      </w:hyperlink>
      <w:r>
        <w:t>, to ensure coordination of employment activities in a local area to maximize use of the RFA. Applicants must coordinate their efforts with Inclusion Works, as applicable, related to CIE.</w:t>
      </w:r>
    </w:p>
    <w:p w14:paraId="53479553" w14:textId="77777777" w:rsidR="00563D63" w:rsidRDefault="00BC5E37">
      <w:pPr>
        <w:pStyle w:val="ListParagraph"/>
        <w:numPr>
          <w:ilvl w:val="0"/>
          <w:numId w:val="17"/>
        </w:numPr>
        <w:tabs>
          <w:tab w:val="left" w:pos="1693"/>
        </w:tabs>
        <w:spacing w:line="256" w:lineRule="auto"/>
        <w:ind w:right="683"/>
      </w:pPr>
      <w:r>
        <w:rPr>
          <w:b/>
        </w:rPr>
        <w:t xml:space="preserve">Fair Chance Hiring: </w:t>
      </w:r>
      <w:r>
        <w:t>Applicants must implement strategies to build or maintain relationships with employers</w:t>
      </w:r>
      <w:r>
        <w:rPr>
          <w:spacing w:val="-2"/>
        </w:rPr>
        <w:t xml:space="preserve"> </w:t>
      </w:r>
      <w:r>
        <w:t>to</w:t>
      </w:r>
      <w:r>
        <w:rPr>
          <w:spacing w:val="-2"/>
        </w:rPr>
        <w:t xml:space="preserve"> </w:t>
      </w:r>
      <w:r>
        <w:t>build</w:t>
      </w:r>
      <w:r>
        <w:rPr>
          <w:spacing w:val="-2"/>
        </w:rPr>
        <w:t xml:space="preserve"> </w:t>
      </w:r>
      <w:r>
        <w:t>a</w:t>
      </w:r>
      <w:r>
        <w:rPr>
          <w:spacing w:val="-2"/>
        </w:rPr>
        <w:t xml:space="preserve"> </w:t>
      </w:r>
      <w:r>
        <w:t>network</w:t>
      </w:r>
      <w:r>
        <w:rPr>
          <w:spacing w:val="-5"/>
        </w:rPr>
        <w:t xml:space="preserve"> </w:t>
      </w:r>
      <w:r>
        <w:t>of</w:t>
      </w:r>
      <w:r>
        <w:rPr>
          <w:spacing w:val="-2"/>
        </w:rPr>
        <w:t xml:space="preserve"> </w:t>
      </w:r>
      <w:r>
        <w:t>businesses</w:t>
      </w:r>
      <w:r>
        <w:rPr>
          <w:spacing w:val="-4"/>
        </w:rPr>
        <w:t xml:space="preserve"> </w:t>
      </w:r>
      <w:r>
        <w:t>that</w:t>
      </w:r>
      <w:r>
        <w:rPr>
          <w:spacing w:val="-4"/>
        </w:rPr>
        <w:t xml:space="preserve"> </w:t>
      </w:r>
      <w:r>
        <w:t>lead</w:t>
      </w:r>
      <w:r>
        <w:rPr>
          <w:spacing w:val="-5"/>
        </w:rPr>
        <w:t xml:space="preserve"> </w:t>
      </w:r>
      <w:r>
        <w:t>to</w:t>
      </w:r>
      <w:r>
        <w:rPr>
          <w:spacing w:val="-5"/>
        </w:rPr>
        <w:t xml:space="preserve"> </w:t>
      </w:r>
      <w:r>
        <w:t>ongoing</w:t>
      </w:r>
      <w:r>
        <w:rPr>
          <w:spacing w:val="-5"/>
        </w:rPr>
        <w:t xml:space="preserve"> </w:t>
      </w:r>
      <w:r>
        <w:t>placement</w:t>
      </w:r>
      <w:r>
        <w:rPr>
          <w:spacing w:val="-1"/>
        </w:rPr>
        <w:t xml:space="preserve"> </w:t>
      </w:r>
      <w:r>
        <w:t>and</w:t>
      </w:r>
      <w:r>
        <w:rPr>
          <w:spacing w:val="-2"/>
        </w:rPr>
        <w:t xml:space="preserve"> </w:t>
      </w:r>
      <w:r>
        <w:t>retention</w:t>
      </w:r>
      <w:r>
        <w:rPr>
          <w:spacing w:val="-2"/>
        </w:rPr>
        <w:t xml:space="preserve"> </w:t>
      </w:r>
      <w:r>
        <w:t>of</w:t>
      </w:r>
      <w:r>
        <w:rPr>
          <w:spacing w:val="-2"/>
        </w:rPr>
        <w:t xml:space="preserve"> </w:t>
      </w:r>
      <w:r>
        <w:t>participating justice-involved individuals.</w:t>
      </w:r>
    </w:p>
    <w:p w14:paraId="7C38812B" w14:textId="77777777" w:rsidR="00563D63" w:rsidRDefault="00BC5E37">
      <w:pPr>
        <w:spacing w:before="251"/>
        <w:ind w:left="1333"/>
        <w:rPr>
          <w:b/>
        </w:rPr>
      </w:pPr>
      <w:r>
        <w:rPr>
          <w:b/>
          <w:u w:val="single"/>
        </w:rPr>
        <w:t>Allowable</w:t>
      </w:r>
      <w:r>
        <w:rPr>
          <w:b/>
          <w:spacing w:val="-4"/>
          <w:u w:val="single"/>
        </w:rPr>
        <w:t xml:space="preserve"> </w:t>
      </w:r>
      <w:r>
        <w:rPr>
          <w:b/>
          <w:u w:val="single"/>
        </w:rPr>
        <w:t>use</w:t>
      </w:r>
      <w:r>
        <w:rPr>
          <w:b/>
          <w:spacing w:val="-4"/>
          <w:u w:val="single"/>
        </w:rPr>
        <w:t xml:space="preserve"> </w:t>
      </w:r>
      <w:r>
        <w:rPr>
          <w:b/>
          <w:u w:val="single"/>
        </w:rPr>
        <w:t>of RFA</w:t>
      </w:r>
      <w:r>
        <w:rPr>
          <w:b/>
          <w:spacing w:val="-7"/>
          <w:u w:val="single"/>
        </w:rPr>
        <w:t xml:space="preserve"> </w:t>
      </w:r>
      <w:r>
        <w:rPr>
          <w:b/>
          <w:spacing w:val="-2"/>
          <w:u w:val="single"/>
        </w:rPr>
        <w:t>funds</w:t>
      </w:r>
    </w:p>
    <w:p w14:paraId="1EC03DAB" w14:textId="77777777" w:rsidR="00563D63" w:rsidRDefault="00563D63">
      <w:pPr>
        <w:pStyle w:val="BodyText"/>
        <w:spacing w:before="1"/>
        <w:rPr>
          <w:b/>
        </w:rPr>
      </w:pPr>
    </w:p>
    <w:p w14:paraId="500A8417" w14:textId="77777777" w:rsidR="00563D63" w:rsidRDefault="00BC5E37">
      <w:pPr>
        <w:ind w:left="927" w:right="522"/>
      </w:pPr>
      <w:r>
        <w:t>DMH/DD/SUS</w:t>
      </w:r>
      <w:r>
        <w:rPr>
          <w:spacing w:val="-3"/>
        </w:rPr>
        <w:t xml:space="preserve"> </w:t>
      </w:r>
      <w:r>
        <w:t>will</w:t>
      </w:r>
      <w:r>
        <w:rPr>
          <w:spacing w:val="-2"/>
        </w:rPr>
        <w:t xml:space="preserve"> </w:t>
      </w:r>
      <w:r>
        <w:t>pay</w:t>
      </w:r>
      <w:r>
        <w:rPr>
          <w:spacing w:val="-5"/>
        </w:rPr>
        <w:t xml:space="preserve"> </w:t>
      </w:r>
      <w:r>
        <w:t>for</w:t>
      </w:r>
      <w:r>
        <w:rPr>
          <w:spacing w:val="-4"/>
        </w:rPr>
        <w:t xml:space="preserve"> </w:t>
      </w:r>
      <w:r>
        <w:rPr>
          <w:b/>
        </w:rPr>
        <w:t>initiation</w:t>
      </w:r>
      <w:r>
        <w:rPr>
          <w:b/>
          <w:spacing w:val="-3"/>
        </w:rPr>
        <w:t xml:space="preserve"> </w:t>
      </w:r>
      <w:r>
        <w:rPr>
          <w:b/>
        </w:rPr>
        <w:t>of new</w:t>
      </w:r>
      <w:r>
        <w:rPr>
          <w:b/>
          <w:spacing w:val="-2"/>
        </w:rPr>
        <w:t xml:space="preserve"> </w:t>
      </w:r>
      <w:r>
        <w:rPr>
          <w:b/>
        </w:rPr>
        <w:t>services</w:t>
      </w:r>
      <w:r>
        <w:rPr>
          <w:b/>
          <w:spacing w:val="-5"/>
        </w:rPr>
        <w:t xml:space="preserve"> </w:t>
      </w:r>
      <w:r>
        <w:rPr>
          <w:b/>
        </w:rPr>
        <w:t>and/or</w:t>
      </w:r>
      <w:r>
        <w:rPr>
          <w:b/>
          <w:spacing w:val="-5"/>
        </w:rPr>
        <w:t xml:space="preserve"> </w:t>
      </w:r>
      <w:r>
        <w:rPr>
          <w:b/>
        </w:rPr>
        <w:t>expansion</w:t>
      </w:r>
      <w:r>
        <w:rPr>
          <w:b/>
          <w:spacing w:val="-3"/>
        </w:rPr>
        <w:t xml:space="preserve"> </w:t>
      </w:r>
      <w:r>
        <w:rPr>
          <w:b/>
        </w:rPr>
        <w:t>of</w:t>
      </w:r>
      <w:r>
        <w:rPr>
          <w:b/>
          <w:spacing w:val="-3"/>
        </w:rPr>
        <w:t xml:space="preserve"> </w:t>
      </w:r>
      <w:r>
        <w:rPr>
          <w:b/>
        </w:rPr>
        <w:t>existing</w:t>
      </w:r>
      <w:r>
        <w:rPr>
          <w:b/>
          <w:spacing w:val="-3"/>
        </w:rPr>
        <w:t xml:space="preserve"> </w:t>
      </w:r>
      <w:r>
        <w:rPr>
          <w:b/>
        </w:rPr>
        <w:t>services</w:t>
      </w:r>
      <w:r>
        <w:rPr>
          <w:b/>
          <w:spacing w:val="-3"/>
        </w:rPr>
        <w:t xml:space="preserve"> </w:t>
      </w:r>
      <w:r>
        <w:rPr>
          <w:b/>
        </w:rPr>
        <w:t>along</w:t>
      </w:r>
      <w:r>
        <w:rPr>
          <w:b/>
          <w:spacing w:val="-6"/>
        </w:rPr>
        <w:t xml:space="preserve"> </w:t>
      </w:r>
      <w:r>
        <w:rPr>
          <w:b/>
        </w:rPr>
        <w:t xml:space="preserve">with operating costs (as applicable) </w:t>
      </w:r>
      <w:r>
        <w:t>for employment programs. Allowable expenses include:</w:t>
      </w:r>
    </w:p>
    <w:p w14:paraId="3E7A3E52" w14:textId="77777777" w:rsidR="00563D63" w:rsidRDefault="00BC5E37">
      <w:pPr>
        <w:pStyle w:val="ListParagraph"/>
        <w:numPr>
          <w:ilvl w:val="0"/>
          <w:numId w:val="16"/>
        </w:numPr>
        <w:tabs>
          <w:tab w:val="left" w:pos="1647"/>
        </w:tabs>
        <w:spacing w:before="3" w:line="256" w:lineRule="auto"/>
        <w:ind w:right="998"/>
      </w:pPr>
      <w:r>
        <w:t>Capacity</w:t>
      </w:r>
      <w:r>
        <w:rPr>
          <w:spacing w:val="-5"/>
        </w:rPr>
        <w:t xml:space="preserve"> </w:t>
      </w:r>
      <w:r>
        <w:t>building</w:t>
      </w:r>
      <w:r>
        <w:rPr>
          <w:spacing w:val="-4"/>
        </w:rPr>
        <w:t xml:space="preserve"> </w:t>
      </w:r>
      <w:r>
        <w:t>to</w:t>
      </w:r>
      <w:r>
        <w:rPr>
          <w:spacing w:val="-5"/>
        </w:rPr>
        <w:t xml:space="preserve"> </w:t>
      </w:r>
      <w:r>
        <w:t>create</w:t>
      </w:r>
      <w:r>
        <w:rPr>
          <w:spacing w:val="-4"/>
        </w:rPr>
        <w:t xml:space="preserve"> </w:t>
      </w:r>
      <w:r>
        <w:t>new</w:t>
      </w:r>
      <w:r>
        <w:rPr>
          <w:spacing w:val="-2"/>
        </w:rPr>
        <w:t xml:space="preserve"> </w:t>
      </w:r>
      <w:r>
        <w:t>or</w:t>
      </w:r>
      <w:r>
        <w:rPr>
          <w:spacing w:val="-2"/>
        </w:rPr>
        <w:t xml:space="preserve"> </w:t>
      </w:r>
      <w:r>
        <w:t>expand</w:t>
      </w:r>
      <w:r>
        <w:rPr>
          <w:spacing w:val="-4"/>
        </w:rPr>
        <w:t xml:space="preserve"> </w:t>
      </w:r>
      <w:r>
        <w:t>existing</w:t>
      </w:r>
      <w:r>
        <w:rPr>
          <w:spacing w:val="-5"/>
        </w:rPr>
        <w:t xml:space="preserve"> </w:t>
      </w:r>
      <w:r>
        <w:t>supported</w:t>
      </w:r>
      <w:r>
        <w:rPr>
          <w:spacing w:val="-2"/>
        </w:rPr>
        <w:t xml:space="preserve"> </w:t>
      </w:r>
      <w:r>
        <w:t>employment</w:t>
      </w:r>
      <w:r>
        <w:rPr>
          <w:spacing w:val="-1"/>
        </w:rPr>
        <w:t xml:space="preserve"> </w:t>
      </w:r>
      <w:r>
        <w:t>programs/sites</w:t>
      </w:r>
      <w:r>
        <w:rPr>
          <w:spacing w:val="-2"/>
        </w:rPr>
        <w:t xml:space="preserve"> </w:t>
      </w:r>
      <w:r>
        <w:t>for</w:t>
      </w:r>
      <w:r>
        <w:rPr>
          <w:spacing w:val="-4"/>
        </w:rPr>
        <w:t xml:space="preserve"> </w:t>
      </w:r>
      <w:r>
        <w:t>justice- involved individuals with BH, IDD and/or TBI needs, to include:</w:t>
      </w:r>
    </w:p>
    <w:p w14:paraId="72B5B311" w14:textId="77777777" w:rsidR="00563D63" w:rsidRDefault="00BC5E37">
      <w:pPr>
        <w:pStyle w:val="ListParagraph"/>
        <w:numPr>
          <w:ilvl w:val="1"/>
          <w:numId w:val="16"/>
        </w:numPr>
        <w:tabs>
          <w:tab w:val="left" w:pos="2366"/>
        </w:tabs>
        <w:spacing w:before="1"/>
        <w:ind w:left="2366" w:hanging="359"/>
      </w:pPr>
      <w:r>
        <w:t>Brick-and-mortar</w:t>
      </w:r>
      <w:r>
        <w:rPr>
          <w:spacing w:val="-10"/>
        </w:rPr>
        <w:t xml:space="preserve"> </w:t>
      </w:r>
      <w:r>
        <w:rPr>
          <w:spacing w:val="-2"/>
        </w:rPr>
        <w:t>costs.</w:t>
      </w:r>
    </w:p>
    <w:p w14:paraId="3FA386DE" w14:textId="77777777" w:rsidR="00563D63" w:rsidRDefault="00BC5E37">
      <w:pPr>
        <w:pStyle w:val="ListParagraph"/>
        <w:numPr>
          <w:ilvl w:val="1"/>
          <w:numId w:val="16"/>
        </w:numPr>
        <w:tabs>
          <w:tab w:val="left" w:pos="2366"/>
        </w:tabs>
        <w:spacing w:before="18"/>
        <w:ind w:left="2366" w:hanging="359"/>
      </w:pPr>
      <w:r>
        <w:t>Salary</w:t>
      </w:r>
      <w:r>
        <w:rPr>
          <w:spacing w:val="-5"/>
        </w:rPr>
        <w:t xml:space="preserve"> </w:t>
      </w:r>
      <w:r>
        <w:rPr>
          <w:spacing w:val="-2"/>
        </w:rPr>
        <w:t>supports.</w:t>
      </w:r>
    </w:p>
    <w:p w14:paraId="7F79B781" w14:textId="77777777" w:rsidR="00563D63" w:rsidRDefault="00BC5E37">
      <w:pPr>
        <w:pStyle w:val="ListParagraph"/>
        <w:numPr>
          <w:ilvl w:val="1"/>
          <w:numId w:val="16"/>
        </w:numPr>
        <w:tabs>
          <w:tab w:val="left" w:pos="2367"/>
        </w:tabs>
        <w:spacing w:before="16" w:line="256" w:lineRule="auto"/>
        <w:ind w:right="1619" w:hanging="360"/>
      </w:pPr>
      <w:r>
        <w:t>Recruitment</w:t>
      </w:r>
      <w:r>
        <w:rPr>
          <w:spacing w:val="-3"/>
        </w:rPr>
        <w:t xml:space="preserve"> </w:t>
      </w:r>
      <w:r>
        <w:t>of</w:t>
      </w:r>
      <w:r>
        <w:rPr>
          <w:spacing w:val="-4"/>
        </w:rPr>
        <w:t xml:space="preserve"> </w:t>
      </w:r>
      <w:r>
        <w:t>new</w:t>
      </w:r>
      <w:r>
        <w:rPr>
          <w:spacing w:val="-4"/>
        </w:rPr>
        <w:t xml:space="preserve"> </w:t>
      </w:r>
      <w:r>
        <w:t>employers</w:t>
      </w:r>
      <w:r>
        <w:rPr>
          <w:spacing w:val="-4"/>
        </w:rPr>
        <w:t xml:space="preserve"> </w:t>
      </w:r>
      <w:r>
        <w:t>that</w:t>
      </w:r>
      <w:r>
        <w:rPr>
          <w:spacing w:val="-3"/>
        </w:rPr>
        <w:t xml:space="preserve"> </w:t>
      </w:r>
      <w:r>
        <w:t>will</w:t>
      </w:r>
      <w:r>
        <w:rPr>
          <w:spacing w:val="-6"/>
        </w:rPr>
        <w:t xml:space="preserve"> </w:t>
      </w:r>
      <w:r>
        <w:t>hire</w:t>
      </w:r>
      <w:r>
        <w:rPr>
          <w:spacing w:val="-4"/>
        </w:rPr>
        <w:t xml:space="preserve"> </w:t>
      </w:r>
      <w:r>
        <w:t>participating</w:t>
      </w:r>
      <w:r>
        <w:rPr>
          <w:spacing w:val="-7"/>
        </w:rPr>
        <w:t xml:space="preserve"> </w:t>
      </w:r>
      <w:r>
        <w:t>justice-involved</w:t>
      </w:r>
      <w:r>
        <w:rPr>
          <w:spacing w:val="-4"/>
        </w:rPr>
        <w:t xml:space="preserve"> </w:t>
      </w:r>
      <w:r>
        <w:t xml:space="preserve">individuals </w:t>
      </w:r>
      <w:r>
        <w:rPr>
          <w:spacing w:val="-2"/>
        </w:rPr>
        <w:t>(bonuses/incentives).</w:t>
      </w:r>
    </w:p>
    <w:p w14:paraId="7B81CD4A" w14:textId="77777777" w:rsidR="00563D63" w:rsidRDefault="00BC5E37">
      <w:pPr>
        <w:pStyle w:val="ListParagraph"/>
        <w:numPr>
          <w:ilvl w:val="1"/>
          <w:numId w:val="16"/>
        </w:numPr>
        <w:tabs>
          <w:tab w:val="left" w:pos="2366"/>
        </w:tabs>
        <w:spacing w:before="1"/>
        <w:ind w:left="2366" w:hanging="359"/>
      </w:pPr>
      <w:r>
        <w:t>Costs</w:t>
      </w:r>
      <w:r>
        <w:rPr>
          <w:spacing w:val="-8"/>
        </w:rPr>
        <w:t xml:space="preserve"> </w:t>
      </w:r>
      <w:r>
        <w:t>associated</w:t>
      </w:r>
      <w:r>
        <w:rPr>
          <w:spacing w:val="-3"/>
        </w:rPr>
        <w:t xml:space="preserve"> </w:t>
      </w:r>
      <w:r>
        <w:t>with</w:t>
      </w:r>
      <w:r>
        <w:rPr>
          <w:spacing w:val="-3"/>
        </w:rPr>
        <w:t xml:space="preserve"> </w:t>
      </w:r>
      <w:r>
        <w:t>recruitment</w:t>
      </w:r>
      <w:r>
        <w:rPr>
          <w:spacing w:val="-2"/>
        </w:rPr>
        <w:t xml:space="preserve"> </w:t>
      </w:r>
      <w:r>
        <w:t>and</w:t>
      </w:r>
      <w:r>
        <w:rPr>
          <w:spacing w:val="-5"/>
        </w:rPr>
        <w:t xml:space="preserve"> </w:t>
      </w:r>
      <w:r>
        <w:t>retention</w:t>
      </w:r>
      <w:r>
        <w:rPr>
          <w:spacing w:val="-3"/>
        </w:rPr>
        <w:t xml:space="preserve"> </w:t>
      </w:r>
      <w:r>
        <w:t>of</w:t>
      </w:r>
      <w:r>
        <w:rPr>
          <w:spacing w:val="-5"/>
        </w:rPr>
        <w:t xml:space="preserve"> </w:t>
      </w:r>
      <w:r>
        <w:t>peer</w:t>
      </w:r>
      <w:r>
        <w:rPr>
          <w:spacing w:val="-5"/>
        </w:rPr>
        <w:t xml:space="preserve"> </w:t>
      </w:r>
      <w:r>
        <w:t>support</w:t>
      </w:r>
      <w:r>
        <w:rPr>
          <w:spacing w:val="-2"/>
        </w:rPr>
        <w:t xml:space="preserve"> specialists.</w:t>
      </w:r>
    </w:p>
    <w:p w14:paraId="3DAD92C8" w14:textId="77777777" w:rsidR="00563D63" w:rsidRDefault="00BC5E37">
      <w:pPr>
        <w:pStyle w:val="ListParagraph"/>
        <w:numPr>
          <w:ilvl w:val="1"/>
          <w:numId w:val="16"/>
        </w:numPr>
        <w:tabs>
          <w:tab w:val="left" w:pos="2366"/>
        </w:tabs>
        <w:spacing w:before="18"/>
        <w:ind w:left="2366" w:hanging="359"/>
      </w:pPr>
      <w:r>
        <w:t>Other</w:t>
      </w:r>
      <w:r>
        <w:rPr>
          <w:spacing w:val="-9"/>
        </w:rPr>
        <w:t xml:space="preserve"> </w:t>
      </w:r>
      <w:r>
        <w:t>administrative</w:t>
      </w:r>
      <w:r>
        <w:rPr>
          <w:spacing w:val="-6"/>
        </w:rPr>
        <w:t xml:space="preserve"> </w:t>
      </w:r>
      <w:r>
        <w:rPr>
          <w:spacing w:val="-2"/>
        </w:rPr>
        <w:t>costs.</w:t>
      </w:r>
    </w:p>
    <w:p w14:paraId="46E4E915" w14:textId="77777777" w:rsidR="00563D63" w:rsidRDefault="00BC5E37">
      <w:pPr>
        <w:pStyle w:val="ListParagraph"/>
        <w:numPr>
          <w:ilvl w:val="0"/>
          <w:numId w:val="16"/>
        </w:numPr>
        <w:tabs>
          <w:tab w:val="left" w:pos="1647"/>
        </w:tabs>
        <w:spacing w:before="19" w:line="256" w:lineRule="auto"/>
        <w:ind w:right="689"/>
      </w:pPr>
      <w:r>
        <w:t>Training,</w:t>
      </w:r>
      <w:r>
        <w:rPr>
          <w:spacing w:val="-3"/>
        </w:rPr>
        <w:t xml:space="preserve"> </w:t>
      </w:r>
      <w:r>
        <w:t>education,</w:t>
      </w:r>
      <w:r>
        <w:rPr>
          <w:spacing w:val="-5"/>
        </w:rPr>
        <w:t xml:space="preserve"> </w:t>
      </w:r>
      <w:r>
        <w:t>and</w:t>
      </w:r>
      <w:r>
        <w:rPr>
          <w:spacing w:val="-4"/>
        </w:rPr>
        <w:t xml:space="preserve"> </w:t>
      </w:r>
      <w:r>
        <w:t>technical</w:t>
      </w:r>
      <w:r>
        <w:rPr>
          <w:spacing w:val="-5"/>
        </w:rPr>
        <w:t xml:space="preserve"> </w:t>
      </w:r>
      <w:r>
        <w:t>assistance</w:t>
      </w:r>
      <w:r>
        <w:rPr>
          <w:spacing w:val="-3"/>
        </w:rPr>
        <w:t xml:space="preserve"> </w:t>
      </w:r>
      <w:r>
        <w:t>to</w:t>
      </w:r>
      <w:r>
        <w:rPr>
          <w:spacing w:val="-3"/>
        </w:rPr>
        <w:t xml:space="preserve"> </w:t>
      </w:r>
      <w:r>
        <w:t>ensure</w:t>
      </w:r>
      <w:r>
        <w:rPr>
          <w:spacing w:val="-4"/>
        </w:rPr>
        <w:t xml:space="preserve"> </w:t>
      </w:r>
      <w:r>
        <w:t>employment</w:t>
      </w:r>
      <w:r>
        <w:rPr>
          <w:spacing w:val="-2"/>
        </w:rPr>
        <w:t xml:space="preserve"> </w:t>
      </w:r>
      <w:r>
        <w:t>programs</w:t>
      </w:r>
      <w:r>
        <w:rPr>
          <w:spacing w:val="-3"/>
        </w:rPr>
        <w:t xml:space="preserve"> </w:t>
      </w:r>
      <w:r>
        <w:t>are</w:t>
      </w:r>
      <w:r>
        <w:rPr>
          <w:spacing w:val="-4"/>
        </w:rPr>
        <w:t xml:space="preserve"> </w:t>
      </w:r>
      <w:r>
        <w:t>tailored</w:t>
      </w:r>
      <w:r>
        <w:rPr>
          <w:spacing w:val="-5"/>
        </w:rPr>
        <w:t xml:space="preserve"> </w:t>
      </w:r>
      <w:r>
        <w:t>to</w:t>
      </w:r>
      <w:r>
        <w:rPr>
          <w:spacing w:val="-3"/>
        </w:rPr>
        <w:t xml:space="preserve"> </w:t>
      </w:r>
      <w:r>
        <w:t>the</w:t>
      </w:r>
      <w:r>
        <w:rPr>
          <w:spacing w:val="-3"/>
        </w:rPr>
        <w:t xml:space="preserve"> </w:t>
      </w:r>
      <w:r>
        <w:t>needs</w:t>
      </w:r>
      <w:r>
        <w:rPr>
          <w:spacing w:val="-3"/>
        </w:rPr>
        <w:t xml:space="preserve"> </w:t>
      </w:r>
      <w:r>
        <w:t xml:space="preserve">of </w:t>
      </w:r>
      <w:r>
        <w:t>justice-involved individuals with BH, IDD and/or TBI.</w:t>
      </w:r>
    </w:p>
    <w:p w14:paraId="56CEB015" w14:textId="77777777" w:rsidR="00563D63" w:rsidRDefault="00BC5E37">
      <w:pPr>
        <w:pStyle w:val="ListParagraph"/>
        <w:numPr>
          <w:ilvl w:val="0"/>
          <w:numId w:val="16"/>
        </w:numPr>
        <w:tabs>
          <w:tab w:val="left" w:pos="1647"/>
        </w:tabs>
        <w:spacing w:before="1" w:line="256" w:lineRule="auto"/>
        <w:ind w:right="779"/>
      </w:pPr>
      <w:r>
        <w:t>Costs</w:t>
      </w:r>
      <w:r>
        <w:rPr>
          <w:spacing w:val="-5"/>
        </w:rPr>
        <w:t xml:space="preserve"> </w:t>
      </w:r>
      <w:r>
        <w:t>associated</w:t>
      </w:r>
      <w:r>
        <w:rPr>
          <w:spacing w:val="-3"/>
        </w:rPr>
        <w:t xml:space="preserve"> </w:t>
      </w:r>
      <w:r>
        <w:t>with</w:t>
      </w:r>
      <w:r>
        <w:rPr>
          <w:spacing w:val="-3"/>
        </w:rPr>
        <w:t xml:space="preserve"> </w:t>
      </w:r>
      <w:r>
        <w:t>building</w:t>
      </w:r>
      <w:r>
        <w:rPr>
          <w:spacing w:val="-6"/>
        </w:rPr>
        <w:t xml:space="preserve"> </w:t>
      </w:r>
      <w:r>
        <w:t>a</w:t>
      </w:r>
      <w:r>
        <w:rPr>
          <w:spacing w:val="-3"/>
        </w:rPr>
        <w:t xml:space="preserve"> </w:t>
      </w:r>
      <w:r>
        <w:t>network</w:t>
      </w:r>
      <w:r>
        <w:rPr>
          <w:spacing w:val="-6"/>
        </w:rPr>
        <w:t xml:space="preserve"> </w:t>
      </w:r>
      <w:r>
        <w:t>of</w:t>
      </w:r>
      <w:r>
        <w:rPr>
          <w:spacing w:val="-3"/>
        </w:rPr>
        <w:t xml:space="preserve"> </w:t>
      </w:r>
      <w:r>
        <w:t>fair</w:t>
      </w:r>
      <w:r>
        <w:rPr>
          <w:spacing w:val="-3"/>
        </w:rPr>
        <w:t xml:space="preserve"> </w:t>
      </w:r>
      <w:r>
        <w:t>chance</w:t>
      </w:r>
      <w:r>
        <w:rPr>
          <w:spacing w:val="-3"/>
        </w:rPr>
        <w:t xml:space="preserve"> </w:t>
      </w:r>
      <w:r>
        <w:t>employers</w:t>
      </w:r>
      <w:r>
        <w:rPr>
          <w:spacing w:val="-3"/>
        </w:rPr>
        <w:t xml:space="preserve"> </w:t>
      </w:r>
      <w:r>
        <w:t>(e.g.,</w:t>
      </w:r>
      <w:r>
        <w:rPr>
          <w:spacing w:val="-3"/>
        </w:rPr>
        <w:t xml:space="preserve"> </w:t>
      </w:r>
      <w:r>
        <w:t>employer</w:t>
      </w:r>
      <w:r>
        <w:rPr>
          <w:spacing w:val="-4"/>
        </w:rPr>
        <w:t xml:space="preserve"> </w:t>
      </w:r>
      <w:r>
        <w:t>outreach,</w:t>
      </w:r>
      <w:r>
        <w:rPr>
          <w:spacing w:val="-3"/>
        </w:rPr>
        <w:t xml:space="preserve"> </w:t>
      </w:r>
      <w:r>
        <w:t>developing pitch materials).</w:t>
      </w:r>
    </w:p>
    <w:p w14:paraId="5245ED38" w14:textId="77777777" w:rsidR="00563D63" w:rsidRDefault="00563D63">
      <w:pPr>
        <w:spacing w:line="256" w:lineRule="auto"/>
        <w:sectPr w:rsidR="00563D63">
          <w:pgSz w:w="12240" w:h="15840"/>
          <w:pgMar w:top="800" w:right="340" w:bottom="800" w:left="340" w:header="182" w:footer="609" w:gutter="0"/>
          <w:cols w:space="720"/>
        </w:sectPr>
      </w:pPr>
    </w:p>
    <w:p w14:paraId="5FAA6425" w14:textId="77777777" w:rsidR="00563D63" w:rsidRDefault="00BC5E37">
      <w:pPr>
        <w:pStyle w:val="ListParagraph"/>
        <w:numPr>
          <w:ilvl w:val="0"/>
          <w:numId w:val="16"/>
        </w:numPr>
        <w:tabs>
          <w:tab w:val="left" w:pos="1647"/>
        </w:tabs>
        <w:spacing w:before="199" w:line="256" w:lineRule="auto"/>
        <w:ind w:right="670"/>
      </w:pPr>
      <w:r>
        <w:lastRenderedPageBreak/>
        <w:t>Incentivizing</w:t>
      </w:r>
      <w:r>
        <w:rPr>
          <w:spacing w:val="-6"/>
        </w:rPr>
        <w:t xml:space="preserve"> </w:t>
      </w:r>
      <w:r>
        <w:t>engagement</w:t>
      </w:r>
      <w:r>
        <w:rPr>
          <w:spacing w:val="-2"/>
        </w:rPr>
        <w:t xml:space="preserve"> </w:t>
      </w:r>
      <w:r>
        <w:t>in</w:t>
      </w:r>
      <w:r>
        <w:rPr>
          <w:spacing w:val="-3"/>
        </w:rPr>
        <w:t xml:space="preserve"> </w:t>
      </w:r>
      <w:r>
        <w:t>employment</w:t>
      </w:r>
      <w:r>
        <w:rPr>
          <w:spacing w:val="-2"/>
        </w:rPr>
        <w:t xml:space="preserve"> </w:t>
      </w:r>
      <w:r>
        <w:t>programming</w:t>
      </w:r>
      <w:r>
        <w:rPr>
          <w:spacing w:val="-6"/>
        </w:rPr>
        <w:t xml:space="preserve"> </w:t>
      </w:r>
      <w:r>
        <w:t>among</w:t>
      </w:r>
      <w:r>
        <w:rPr>
          <w:spacing w:val="-6"/>
        </w:rPr>
        <w:t xml:space="preserve"> </w:t>
      </w:r>
      <w:r>
        <w:t>participating</w:t>
      </w:r>
      <w:r>
        <w:rPr>
          <w:spacing w:val="-8"/>
        </w:rPr>
        <w:t xml:space="preserve"> </w:t>
      </w:r>
      <w:r>
        <w:t>justice-involved</w:t>
      </w:r>
      <w:r>
        <w:rPr>
          <w:spacing w:val="-3"/>
        </w:rPr>
        <w:t xml:space="preserve"> </w:t>
      </w:r>
      <w:r>
        <w:t>individuals with BH, IDD and/or TBI</w:t>
      </w:r>
    </w:p>
    <w:p w14:paraId="26D0C160" w14:textId="77777777" w:rsidR="00563D63" w:rsidRDefault="00BC5E37">
      <w:pPr>
        <w:pStyle w:val="ListParagraph"/>
        <w:numPr>
          <w:ilvl w:val="0"/>
          <w:numId w:val="16"/>
        </w:numPr>
        <w:tabs>
          <w:tab w:val="left" w:pos="1647"/>
        </w:tabs>
        <w:spacing w:before="1" w:line="256" w:lineRule="auto"/>
        <w:ind w:right="682"/>
      </w:pPr>
      <w:r>
        <w:t>Flexible funds (e.g., clothing, cellphone, laptop, GED classes/standardized testing, costs to obtain identification/driver’s</w:t>
      </w:r>
      <w:r>
        <w:rPr>
          <w:spacing w:val="-4"/>
        </w:rPr>
        <w:t xml:space="preserve"> </w:t>
      </w:r>
      <w:r>
        <w:t>license,</w:t>
      </w:r>
      <w:r>
        <w:rPr>
          <w:spacing w:val="-4"/>
        </w:rPr>
        <w:t xml:space="preserve"> </w:t>
      </w:r>
      <w:r>
        <w:t>expungement</w:t>
      </w:r>
      <w:r>
        <w:rPr>
          <w:spacing w:val="-3"/>
        </w:rPr>
        <w:t xml:space="preserve"> </w:t>
      </w:r>
      <w:r>
        <w:t>costs,</w:t>
      </w:r>
      <w:r>
        <w:rPr>
          <w:spacing w:val="-4"/>
        </w:rPr>
        <w:t xml:space="preserve"> </w:t>
      </w:r>
      <w:r>
        <w:t>transportation,</w:t>
      </w:r>
      <w:r>
        <w:rPr>
          <w:spacing w:val="-7"/>
        </w:rPr>
        <w:t xml:space="preserve"> </w:t>
      </w:r>
      <w:r>
        <w:t>obtaining</w:t>
      </w:r>
      <w:r>
        <w:rPr>
          <w:spacing w:val="-7"/>
        </w:rPr>
        <w:t xml:space="preserve"> </w:t>
      </w:r>
      <w:r>
        <w:t>a</w:t>
      </w:r>
      <w:r>
        <w:rPr>
          <w:spacing w:val="-4"/>
        </w:rPr>
        <w:t xml:space="preserve"> </w:t>
      </w:r>
      <w:r>
        <w:t>Certificate</w:t>
      </w:r>
      <w:r>
        <w:rPr>
          <w:spacing w:val="-4"/>
        </w:rPr>
        <w:t xml:space="preserve"> </w:t>
      </w:r>
      <w:r>
        <w:t>of</w:t>
      </w:r>
      <w:r>
        <w:rPr>
          <w:spacing w:val="-4"/>
        </w:rPr>
        <w:t xml:space="preserve"> </w:t>
      </w:r>
      <w:r>
        <w:t>Relief</w:t>
      </w:r>
      <w:r>
        <w:rPr>
          <w:spacing w:val="-4"/>
        </w:rPr>
        <w:t xml:space="preserve"> </w:t>
      </w:r>
      <w:r>
        <w:t>and/or letters of recommendation, transportation).</w:t>
      </w:r>
    </w:p>
    <w:p w14:paraId="319742DD" w14:textId="77777777" w:rsidR="00563D63" w:rsidRDefault="00BC5E37">
      <w:pPr>
        <w:pStyle w:val="ListParagraph"/>
        <w:numPr>
          <w:ilvl w:val="1"/>
          <w:numId w:val="16"/>
        </w:numPr>
        <w:tabs>
          <w:tab w:val="left" w:pos="2367"/>
          <w:tab w:val="left" w:pos="2422"/>
        </w:tabs>
        <w:spacing w:line="256" w:lineRule="auto"/>
        <w:ind w:right="403" w:hanging="360"/>
        <w:rPr>
          <w:i/>
        </w:rPr>
      </w:pPr>
      <w:r>
        <w:rPr>
          <w:i/>
        </w:rPr>
        <w:tab/>
        <w:t>To the extent an applicant is proposing to use flexible funds, the flexible funds should be a relatively small percentage of the overall funding request. Entities receiving RFA funds must develop a process to ensure that flexible funds are used in line with the conditions of this RFA/allocation letter and will have to report on the decision-making process and uses of the funds to</w:t>
      </w:r>
      <w:r>
        <w:rPr>
          <w:i/>
          <w:spacing w:val="-3"/>
        </w:rPr>
        <w:t xml:space="preserve"> </w:t>
      </w:r>
      <w:r>
        <w:rPr>
          <w:i/>
        </w:rPr>
        <w:t>the</w:t>
      </w:r>
      <w:r>
        <w:rPr>
          <w:i/>
          <w:spacing w:val="-3"/>
        </w:rPr>
        <w:t xml:space="preserve"> </w:t>
      </w:r>
      <w:r>
        <w:rPr>
          <w:i/>
        </w:rPr>
        <w:t>LME/MCO</w:t>
      </w:r>
      <w:r>
        <w:rPr>
          <w:i/>
          <w:spacing w:val="-4"/>
        </w:rPr>
        <w:t xml:space="preserve"> </w:t>
      </w:r>
      <w:r>
        <w:rPr>
          <w:i/>
        </w:rPr>
        <w:t>they</w:t>
      </w:r>
      <w:r>
        <w:rPr>
          <w:i/>
          <w:spacing w:val="-3"/>
        </w:rPr>
        <w:t xml:space="preserve"> </w:t>
      </w:r>
      <w:r>
        <w:rPr>
          <w:i/>
        </w:rPr>
        <w:t>are</w:t>
      </w:r>
      <w:r>
        <w:rPr>
          <w:i/>
          <w:spacing w:val="-5"/>
        </w:rPr>
        <w:t xml:space="preserve"> </w:t>
      </w:r>
      <w:r>
        <w:rPr>
          <w:i/>
        </w:rPr>
        <w:t>working</w:t>
      </w:r>
      <w:r>
        <w:rPr>
          <w:i/>
          <w:spacing w:val="-3"/>
        </w:rPr>
        <w:t xml:space="preserve"> </w:t>
      </w:r>
      <w:r>
        <w:rPr>
          <w:i/>
        </w:rPr>
        <w:t>with.</w:t>
      </w:r>
      <w:r>
        <w:rPr>
          <w:i/>
          <w:spacing w:val="-1"/>
        </w:rPr>
        <w:t xml:space="preserve"> </w:t>
      </w:r>
      <w:r>
        <w:rPr>
          <w:i/>
        </w:rPr>
        <w:t>Flexible</w:t>
      </w:r>
      <w:r>
        <w:rPr>
          <w:i/>
          <w:spacing w:val="-3"/>
        </w:rPr>
        <w:t xml:space="preserve"> </w:t>
      </w:r>
      <w:r>
        <w:rPr>
          <w:i/>
        </w:rPr>
        <w:t>funds</w:t>
      </w:r>
      <w:r>
        <w:rPr>
          <w:i/>
          <w:spacing w:val="-3"/>
        </w:rPr>
        <w:t xml:space="preserve"> </w:t>
      </w:r>
      <w:r>
        <w:rPr>
          <w:i/>
        </w:rPr>
        <w:t>may</w:t>
      </w:r>
      <w:r>
        <w:rPr>
          <w:i/>
          <w:spacing w:val="-3"/>
        </w:rPr>
        <w:t xml:space="preserve"> </w:t>
      </w:r>
      <w:r>
        <w:rPr>
          <w:i/>
        </w:rPr>
        <w:t>not</w:t>
      </w:r>
      <w:r>
        <w:rPr>
          <w:i/>
          <w:spacing w:val="-2"/>
        </w:rPr>
        <w:t xml:space="preserve"> </w:t>
      </w:r>
      <w:r>
        <w:rPr>
          <w:i/>
        </w:rPr>
        <w:t>be</w:t>
      </w:r>
      <w:r>
        <w:rPr>
          <w:i/>
          <w:spacing w:val="-5"/>
        </w:rPr>
        <w:t xml:space="preserve"> </w:t>
      </w:r>
      <w:r>
        <w:rPr>
          <w:i/>
        </w:rPr>
        <w:t>the</w:t>
      </w:r>
      <w:r>
        <w:rPr>
          <w:i/>
          <w:spacing w:val="-3"/>
        </w:rPr>
        <w:t xml:space="preserve"> </w:t>
      </w:r>
      <w:r>
        <w:rPr>
          <w:i/>
        </w:rPr>
        <w:t>majority</w:t>
      </w:r>
      <w:r>
        <w:rPr>
          <w:i/>
          <w:spacing w:val="-3"/>
        </w:rPr>
        <w:t xml:space="preserve"> </w:t>
      </w:r>
      <w:r>
        <w:rPr>
          <w:i/>
        </w:rPr>
        <w:t>of</w:t>
      </w:r>
      <w:r>
        <w:rPr>
          <w:i/>
          <w:spacing w:val="-2"/>
        </w:rPr>
        <w:t xml:space="preserve"> </w:t>
      </w:r>
      <w:r>
        <w:rPr>
          <w:i/>
        </w:rPr>
        <w:t>RFA</w:t>
      </w:r>
      <w:r>
        <w:rPr>
          <w:i/>
          <w:spacing w:val="-3"/>
        </w:rPr>
        <w:t xml:space="preserve"> </w:t>
      </w:r>
      <w:r>
        <w:rPr>
          <w:i/>
        </w:rPr>
        <w:t>spending</w:t>
      </w:r>
      <w:r>
        <w:rPr>
          <w:i/>
          <w:spacing w:val="-3"/>
        </w:rPr>
        <w:t xml:space="preserve"> </w:t>
      </w:r>
      <w:r>
        <w:rPr>
          <w:i/>
        </w:rPr>
        <w:t>in an applicant’s proposal.</w:t>
      </w:r>
    </w:p>
    <w:p w14:paraId="12ECDA9A" w14:textId="77777777" w:rsidR="00563D63" w:rsidRDefault="00563D63">
      <w:pPr>
        <w:spacing w:line="256" w:lineRule="auto"/>
        <w:sectPr w:rsidR="00563D63">
          <w:pgSz w:w="12240" w:h="15840"/>
          <w:pgMar w:top="800" w:right="340" w:bottom="800" w:left="340" w:header="182" w:footer="609" w:gutter="0"/>
          <w:cols w:space="720"/>
        </w:sectPr>
      </w:pPr>
    </w:p>
    <w:p w14:paraId="238AEFE8" w14:textId="77777777" w:rsidR="00563D63" w:rsidRDefault="00BC5E37">
      <w:pPr>
        <w:pStyle w:val="Heading2"/>
        <w:numPr>
          <w:ilvl w:val="0"/>
          <w:numId w:val="25"/>
        </w:numPr>
        <w:tabs>
          <w:tab w:val="left" w:pos="1647"/>
        </w:tabs>
        <w:rPr>
          <w:u w:val="none"/>
        </w:rPr>
      </w:pPr>
      <w:bookmarkStart w:id="16" w:name="IV._GENERAL_INFORMATION_ON_SUBMITTING_AP"/>
      <w:bookmarkStart w:id="17" w:name="_bookmark8"/>
      <w:bookmarkEnd w:id="16"/>
      <w:bookmarkEnd w:id="17"/>
      <w:r>
        <w:lastRenderedPageBreak/>
        <w:t>GENERAL</w:t>
      </w:r>
      <w:r>
        <w:rPr>
          <w:spacing w:val="-9"/>
        </w:rPr>
        <w:t xml:space="preserve"> </w:t>
      </w:r>
      <w:r>
        <w:t>INFORMATION</w:t>
      </w:r>
      <w:r>
        <w:rPr>
          <w:spacing w:val="-7"/>
        </w:rPr>
        <w:t xml:space="preserve"> </w:t>
      </w:r>
      <w:r>
        <w:t>ON</w:t>
      </w:r>
      <w:r>
        <w:rPr>
          <w:spacing w:val="-6"/>
        </w:rPr>
        <w:t xml:space="preserve"> </w:t>
      </w:r>
      <w:r>
        <w:t>SUBMITTING</w:t>
      </w:r>
      <w:r>
        <w:rPr>
          <w:spacing w:val="-7"/>
        </w:rPr>
        <w:t xml:space="preserve"> </w:t>
      </w:r>
      <w:r>
        <w:rPr>
          <w:spacing w:val="-2"/>
        </w:rPr>
        <w:t>APPLICATIONS</w:t>
      </w:r>
    </w:p>
    <w:p w14:paraId="24226655" w14:textId="77777777" w:rsidR="00563D63" w:rsidRDefault="00BC5E37">
      <w:pPr>
        <w:pStyle w:val="Heading3"/>
        <w:numPr>
          <w:ilvl w:val="0"/>
          <w:numId w:val="15"/>
        </w:numPr>
        <w:tabs>
          <w:tab w:val="left" w:pos="1791"/>
        </w:tabs>
        <w:spacing w:before="237"/>
      </w:pPr>
      <w:bookmarkStart w:id="18" w:name="1._Award_or_Rejection"/>
      <w:bookmarkStart w:id="19" w:name="_bookmark9"/>
      <w:bookmarkEnd w:id="18"/>
      <w:bookmarkEnd w:id="19"/>
      <w:r>
        <w:t>Award</w:t>
      </w:r>
      <w:r>
        <w:rPr>
          <w:spacing w:val="-2"/>
        </w:rPr>
        <w:t xml:space="preserve"> </w:t>
      </w:r>
      <w:r>
        <w:t>or</w:t>
      </w:r>
      <w:r>
        <w:rPr>
          <w:spacing w:val="-2"/>
        </w:rPr>
        <w:t xml:space="preserve"> Rejection</w:t>
      </w:r>
    </w:p>
    <w:p w14:paraId="56BC968E" w14:textId="77777777" w:rsidR="00563D63" w:rsidRDefault="00BC5E37">
      <w:pPr>
        <w:pStyle w:val="BodyText"/>
        <w:spacing w:before="1"/>
        <w:ind w:left="1791" w:right="418"/>
      </w:pPr>
      <w:r>
        <w:t>All qualified applications will be evaluated, and award made to that agency or organization whose combination</w:t>
      </w:r>
      <w:r>
        <w:rPr>
          <w:spacing w:val="-2"/>
        </w:rPr>
        <w:t xml:space="preserve"> </w:t>
      </w:r>
      <w:r>
        <w:t>of</w:t>
      </w:r>
      <w:r>
        <w:rPr>
          <w:spacing w:val="-4"/>
        </w:rPr>
        <w:t xml:space="preserve"> </w:t>
      </w:r>
      <w:r>
        <w:t>budget</w:t>
      </w:r>
      <w:r>
        <w:rPr>
          <w:spacing w:val="-1"/>
        </w:rPr>
        <w:t xml:space="preserve"> </w:t>
      </w:r>
      <w:r>
        <w:t>and</w:t>
      </w:r>
      <w:r>
        <w:rPr>
          <w:spacing w:val="-3"/>
        </w:rPr>
        <w:t xml:space="preserve"> </w:t>
      </w:r>
      <w:r>
        <w:t>service</w:t>
      </w:r>
      <w:r>
        <w:rPr>
          <w:spacing w:val="-4"/>
        </w:rPr>
        <w:t xml:space="preserve"> </w:t>
      </w:r>
      <w:r>
        <w:t>capabilities</w:t>
      </w:r>
      <w:r>
        <w:rPr>
          <w:spacing w:val="-2"/>
        </w:rPr>
        <w:t xml:space="preserve"> </w:t>
      </w:r>
      <w:r>
        <w:t>are deemed</w:t>
      </w:r>
      <w:r>
        <w:rPr>
          <w:spacing w:val="-2"/>
        </w:rPr>
        <w:t xml:space="preserve"> </w:t>
      </w:r>
      <w:r>
        <w:t>to</w:t>
      </w:r>
      <w:r>
        <w:rPr>
          <w:spacing w:val="-2"/>
        </w:rPr>
        <w:t xml:space="preserve"> </w:t>
      </w:r>
      <w:r>
        <w:t>be</w:t>
      </w:r>
      <w:r>
        <w:rPr>
          <w:spacing w:val="-2"/>
        </w:rPr>
        <w:t xml:space="preserve"> </w:t>
      </w:r>
      <w:r>
        <w:t>in</w:t>
      </w:r>
      <w:r>
        <w:rPr>
          <w:spacing w:val="-5"/>
        </w:rPr>
        <w:t xml:space="preserve"> </w:t>
      </w:r>
      <w:r>
        <w:t>the</w:t>
      </w:r>
      <w:r>
        <w:rPr>
          <w:spacing w:val="-4"/>
        </w:rPr>
        <w:t xml:space="preserve"> </w:t>
      </w:r>
      <w:r>
        <w:t>best</w:t>
      </w:r>
      <w:r>
        <w:rPr>
          <w:spacing w:val="-1"/>
        </w:rPr>
        <w:t xml:space="preserve"> </w:t>
      </w:r>
      <w:r>
        <w:t>interest</w:t>
      </w:r>
      <w:r>
        <w:rPr>
          <w:spacing w:val="-1"/>
        </w:rPr>
        <w:t xml:space="preserve"> </w:t>
      </w:r>
      <w:r>
        <w:t>of</w:t>
      </w:r>
      <w:r>
        <w:rPr>
          <w:spacing w:val="-2"/>
        </w:rPr>
        <w:t xml:space="preserve"> </w:t>
      </w:r>
      <w:r>
        <w:t>the</w:t>
      </w:r>
      <w:r>
        <w:rPr>
          <w:spacing w:val="-2"/>
        </w:rPr>
        <w:t xml:space="preserve"> </w:t>
      </w:r>
      <w:r>
        <w:t>funding</w:t>
      </w:r>
      <w:r>
        <w:rPr>
          <w:spacing w:val="-5"/>
        </w:rPr>
        <w:t xml:space="preserve"> </w:t>
      </w:r>
      <w:r>
        <w:t xml:space="preserve">agency. The funding agency reserves the unqualified right to reject any or all offers if determined to be in its best interest. Successful applicants will be </w:t>
      </w:r>
      <w:r>
        <w:t>notified by December 31, 2024.</w:t>
      </w:r>
    </w:p>
    <w:p w14:paraId="1BE8B0F6" w14:textId="77777777" w:rsidR="00563D63" w:rsidRDefault="00BC5E37">
      <w:pPr>
        <w:pStyle w:val="Heading3"/>
        <w:numPr>
          <w:ilvl w:val="0"/>
          <w:numId w:val="15"/>
        </w:numPr>
        <w:tabs>
          <w:tab w:val="left" w:pos="1791"/>
        </w:tabs>
        <w:spacing w:before="239"/>
      </w:pPr>
      <w:bookmarkStart w:id="20" w:name="2._Cost_of_Application_Preparation"/>
      <w:bookmarkStart w:id="21" w:name="_bookmark10"/>
      <w:bookmarkEnd w:id="20"/>
      <w:bookmarkEnd w:id="21"/>
      <w:r>
        <w:t>Cost</w:t>
      </w:r>
      <w:r>
        <w:rPr>
          <w:spacing w:val="-3"/>
        </w:rPr>
        <w:t xml:space="preserve"> </w:t>
      </w:r>
      <w:r>
        <w:t>of</w:t>
      </w:r>
      <w:r>
        <w:rPr>
          <w:spacing w:val="-4"/>
        </w:rPr>
        <w:t xml:space="preserve"> </w:t>
      </w:r>
      <w:r>
        <w:t>Application</w:t>
      </w:r>
      <w:r>
        <w:rPr>
          <w:spacing w:val="-6"/>
        </w:rPr>
        <w:t xml:space="preserve"> </w:t>
      </w:r>
      <w:r>
        <w:rPr>
          <w:spacing w:val="-2"/>
        </w:rPr>
        <w:t>Preparation</w:t>
      </w:r>
    </w:p>
    <w:p w14:paraId="48D98C02" w14:textId="77777777" w:rsidR="00563D63" w:rsidRDefault="00BC5E37">
      <w:pPr>
        <w:pStyle w:val="BodyText"/>
        <w:spacing w:before="1"/>
        <w:ind w:left="1791" w:right="418"/>
      </w:pPr>
      <w:r>
        <w:t xml:space="preserve">Any cost incurred by an agency or organization in preparing or </w:t>
      </w:r>
      <w:proofErr w:type="gramStart"/>
      <w:r>
        <w:t>submitting an application</w:t>
      </w:r>
      <w:proofErr w:type="gramEnd"/>
      <w:r>
        <w:t xml:space="preserve"> is the agency's or</w:t>
      </w:r>
      <w:r>
        <w:rPr>
          <w:spacing w:val="-2"/>
        </w:rPr>
        <w:t xml:space="preserve"> </w:t>
      </w:r>
      <w:r>
        <w:t>organization's</w:t>
      </w:r>
      <w:r>
        <w:rPr>
          <w:spacing w:val="-2"/>
        </w:rPr>
        <w:t xml:space="preserve"> </w:t>
      </w:r>
      <w:r>
        <w:t>sole</w:t>
      </w:r>
      <w:r>
        <w:rPr>
          <w:spacing w:val="-2"/>
        </w:rPr>
        <w:t xml:space="preserve"> </w:t>
      </w:r>
      <w:r>
        <w:t>responsibility;</w:t>
      </w:r>
      <w:r>
        <w:rPr>
          <w:spacing w:val="-4"/>
        </w:rPr>
        <w:t xml:space="preserve"> </w:t>
      </w:r>
      <w:r>
        <w:t>the</w:t>
      </w:r>
      <w:r>
        <w:rPr>
          <w:spacing w:val="-4"/>
        </w:rPr>
        <w:t xml:space="preserve"> </w:t>
      </w:r>
      <w:r>
        <w:t>funding</w:t>
      </w:r>
      <w:r>
        <w:rPr>
          <w:spacing w:val="-5"/>
        </w:rPr>
        <w:t xml:space="preserve"> </w:t>
      </w:r>
      <w:r>
        <w:t>agency</w:t>
      </w:r>
      <w:r>
        <w:rPr>
          <w:spacing w:val="-5"/>
        </w:rPr>
        <w:t xml:space="preserve"> </w:t>
      </w:r>
      <w:r>
        <w:t>will</w:t>
      </w:r>
      <w:r>
        <w:rPr>
          <w:spacing w:val="-1"/>
        </w:rPr>
        <w:t xml:space="preserve"> </w:t>
      </w:r>
      <w:r>
        <w:t>not</w:t>
      </w:r>
      <w:r>
        <w:rPr>
          <w:spacing w:val="-1"/>
        </w:rPr>
        <w:t xml:space="preserve"> </w:t>
      </w:r>
      <w:r>
        <w:t>reimburse</w:t>
      </w:r>
      <w:r>
        <w:rPr>
          <w:spacing w:val="-2"/>
        </w:rPr>
        <w:t xml:space="preserve"> </w:t>
      </w:r>
      <w:r>
        <w:t>any</w:t>
      </w:r>
      <w:r>
        <w:rPr>
          <w:spacing w:val="-5"/>
        </w:rPr>
        <w:t xml:space="preserve"> </w:t>
      </w:r>
      <w:r>
        <w:t>agency</w:t>
      </w:r>
      <w:r>
        <w:rPr>
          <w:spacing w:val="-4"/>
        </w:rPr>
        <w:t xml:space="preserve"> </w:t>
      </w:r>
      <w:r>
        <w:t>or</w:t>
      </w:r>
      <w:r>
        <w:rPr>
          <w:spacing w:val="-2"/>
        </w:rPr>
        <w:t xml:space="preserve"> </w:t>
      </w:r>
      <w:r>
        <w:t>organization</w:t>
      </w:r>
      <w:r>
        <w:rPr>
          <w:spacing w:val="-2"/>
        </w:rPr>
        <w:t xml:space="preserve"> </w:t>
      </w:r>
      <w:r>
        <w:t>for any pre-award costs incurred.</w:t>
      </w:r>
    </w:p>
    <w:p w14:paraId="5CDCFCDF" w14:textId="77777777" w:rsidR="00563D63" w:rsidRDefault="00BC5E37">
      <w:pPr>
        <w:pStyle w:val="Heading3"/>
        <w:numPr>
          <w:ilvl w:val="0"/>
          <w:numId w:val="15"/>
        </w:numPr>
        <w:tabs>
          <w:tab w:val="left" w:pos="1791"/>
        </w:tabs>
        <w:spacing w:before="240" w:line="252" w:lineRule="exact"/>
      </w:pPr>
      <w:bookmarkStart w:id="22" w:name="3._Elaborate_Applications"/>
      <w:bookmarkStart w:id="23" w:name="_bookmark11"/>
      <w:bookmarkEnd w:id="22"/>
      <w:bookmarkEnd w:id="23"/>
      <w:r>
        <w:t>Elaborate</w:t>
      </w:r>
      <w:r>
        <w:rPr>
          <w:spacing w:val="-4"/>
        </w:rPr>
        <w:t xml:space="preserve"> </w:t>
      </w:r>
      <w:r>
        <w:rPr>
          <w:spacing w:val="-2"/>
        </w:rPr>
        <w:t>Applications</w:t>
      </w:r>
    </w:p>
    <w:p w14:paraId="24DDD02E" w14:textId="77777777" w:rsidR="00563D63" w:rsidRDefault="00BC5E37">
      <w:pPr>
        <w:pStyle w:val="BodyText"/>
        <w:spacing w:line="242" w:lineRule="auto"/>
        <w:ind w:left="1791"/>
      </w:pPr>
      <w:r>
        <w:t>Elaborate</w:t>
      </w:r>
      <w:r>
        <w:rPr>
          <w:spacing w:val="-2"/>
        </w:rPr>
        <w:t xml:space="preserve"> </w:t>
      </w:r>
      <w:r>
        <w:t>applications</w:t>
      </w:r>
      <w:r>
        <w:rPr>
          <w:spacing w:val="-4"/>
        </w:rPr>
        <w:t xml:space="preserve"> </w:t>
      </w:r>
      <w:r>
        <w:t>in</w:t>
      </w:r>
      <w:r>
        <w:rPr>
          <w:spacing w:val="-2"/>
        </w:rPr>
        <w:t xml:space="preserve"> </w:t>
      </w:r>
      <w:r>
        <w:t>the</w:t>
      </w:r>
      <w:r>
        <w:rPr>
          <w:spacing w:val="-2"/>
        </w:rPr>
        <w:t xml:space="preserve"> </w:t>
      </w:r>
      <w:r>
        <w:t>form</w:t>
      </w:r>
      <w:r>
        <w:rPr>
          <w:spacing w:val="-6"/>
        </w:rPr>
        <w:t xml:space="preserve"> </w:t>
      </w:r>
      <w:r>
        <w:t>of</w:t>
      </w:r>
      <w:r>
        <w:rPr>
          <w:spacing w:val="-2"/>
        </w:rPr>
        <w:t xml:space="preserve"> </w:t>
      </w:r>
      <w:r>
        <w:t>brochures</w:t>
      </w:r>
      <w:r>
        <w:rPr>
          <w:spacing w:val="-2"/>
        </w:rPr>
        <w:t xml:space="preserve"> </w:t>
      </w:r>
      <w:r>
        <w:t>or</w:t>
      </w:r>
      <w:r>
        <w:rPr>
          <w:spacing w:val="-1"/>
        </w:rPr>
        <w:t xml:space="preserve"> </w:t>
      </w:r>
      <w:r>
        <w:t>other</w:t>
      </w:r>
      <w:r>
        <w:rPr>
          <w:spacing w:val="-2"/>
        </w:rPr>
        <w:t xml:space="preserve"> </w:t>
      </w:r>
      <w:r>
        <w:t>presentations</w:t>
      </w:r>
      <w:r>
        <w:rPr>
          <w:spacing w:val="-2"/>
        </w:rPr>
        <w:t xml:space="preserve"> </w:t>
      </w:r>
      <w:r>
        <w:t>beyond</w:t>
      </w:r>
      <w:r>
        <w:rPr>
          <w:spacing w:val="-5"/>
        </w:rPr>
        <w:t xml:space="preserve"> </w:t>
      </w:r>
      <w:r>
        <w:t>that</w:t>
      </w:r>
      <w:r>
        <w:rPr>
          <w:spacing w:val="-4"/>
        </w:rPr>
        <w:t xml:space="preserve"> </w:t>
      </w:r>
      <w:r>
        <w:t>necessary</w:t>
      </w:r>
      <w:r>
        <w:rPr>
          <w:spacing w:val="-5"/>
        </w:rPr>
        <w:t xml:space="preserve"> </w:t>
      </w:r>
      <w:r>
        <w:t>to</w:t>
      </w:r>
      <w:r>
        <w:rPr>
          <w:spacing w:val="-2"/>
        </w:rPr>
        <w:t xml:space="preserve"> </w:t>
      </w:r>
      <w:r>
        <w:t>present</w:t>
      </w:r>
      <w:r>
        <w:rPr>
          <w:spacing w:val="-1"/>
        </w:rPr>
        <w:t xml:space="preserve"> </w:t>
      </w:r>
      <w:r>
        <w:t>a complete and effective application are not desired.</w:t>
      </w:r>
    </w:p>
    <w:p w14:paraId="6C882E07" w14:textId="77777777" w:rsidR="00563D63" w:rsidRDefault="00BC5E37">
      <w:pPr>
        <w:pStyle w:val="Heading3"/>
        <w:numPr>
          <w:ilvl w:val="0"/>
          <w:numId w:val="15"/>
        </w:numPr>
        <w:tabs>
          <w:tab w:val="left" w:pos="1791"/>
        </w:tabs>
        <w:spacing w:before="235"/>
      </w:pPr>
      <w:bookmarkStart w:id="24" w:name="4._Oral_Explanations"/>
      <w:bookmarkStart w:id="25" w:name="_bookmark12"/>
      <w:bookmarkEnd w:id="24"/>
      <w:bookmarkEnd w:id="25"/>
      <w:r>
        <w:t>Oral</w:t>
      </w:r>
      <w:r>
        <w:rPr>
          <w:spacing w:val="-1"/>
        </w:rPr>
        <w:t xml:space="preserve"> </w:t>
      </w:r>
      <w:r>
        <w:rPr>
          <w:spacing w:val="-2"/>
        </w:rPr>
        <w:t>Explanations</w:t>
      </w:r>
    </w:p>
    <w:p w14:paraId="3F5AC106" w14:textId="77777777" w:rsidR="00563D63" w:rsidRDefault="00BC5E37">
      <w:pPr>
        <w:pStyle w:val="BodyText"/>
        <w:spacing w:before="1"/>
        <w:ind w:left="1791"/>
      </w:pPr>
      <w:r>
        <w:t>The</w:t>
      </w:r>
      <w:r>
        <w:rPr>
          <w:spacing w:val="-4"/>
        </w:rPr>
        <w:t xml:space="preserve"> </w:t>
      </w:r>
      <w:r>
        <w:t>funding</w:t>
      </w:r>
      <w:r>
        <w:rPr>
          <w:spacing w:val="-5"/>
        </w:rPr>
        <w:t xml:space="preserve"> </w:t>
      </w:r>
      <w:r>
        <w:t>agency</w:t>
      </w:r>
      <w:r>
        <w:rPr>
          <w:spacing w:val="-5"/>
        </w:rPr>
        <w:t xml:space="preserve"> </w:t>
      </w:r>
      <w:r>
        <w:t>will</w:t>
      </w:r>
      <w:r>
        <w:rPr>
          <w:spacing w:val="-4"/>
        </w:rPr>
        <w:t xml:space="preserve"> </w:t>
      </w:r>
      <w:r>
        <w:t>not</w:t>
      </w:r>
      <w:r>
        <w:rPr>
          <w:spacing w:val="-1"/>
        </w:rPr>
        <w:t xml:space="preserve"> </w:t>
      </w:r>
      <w:r>
        <w:t>be</w:t>
      </w:r>
      <w:r>
        <w:rPr>
          <w:spacing w:val="-2"/>
        </w:rPr>
        <w:t xml:space="preserve"> </w:t>
      </w:r>
      <w:r>
        <w:t>bound</w:t>
      </w:r>
      <w:r>
        <w:rPr>
          <w:spacing w:val="-2"/>
        </w:rPr>
        <w:t xml:space="preserve"> </w:t>
      </w:r>
      <w:r>
        <w:t>by</w:t>
      </w:r>
      <w:r>
        <w:rPr>
          <w:spacing w:val="-5"/>
        </w:rPr>
        <w:t xml:space="preserve"> </w:t>
      </w:r>
      <w:r>
        <w:t>oral</w:t>
      </w:r>
      <w:r>
        <w:rPr>
          <w:spacing w:val="-1"/>
        </w:rPr>
        <w:t xml:space="preserve"> </w:t>
      </w:r>
      <w:r>
        <w:t>explanations</w:t>
      </w:r>
      <w:r>
        <w:rPr>
          <w:spacing w:val="-2"/>
        </w:rPr>
        <w:t xml:space="preserve"> </w:t>
      </w:r>
      <w:r>
        <w:t>or</w:t>
      </w:r>
      <w:r>
        <w:rPr>
          <w:spacing w:val="-4"/>
        </w:rPr>
        <w:t xml:space="preserve"> </w:t>
      </w:r>
      <w:r>
        <w:t>instructions</w:t>
      </w:r>
      <w:r>
        <w:rPr>
          <w:spacing w:val="-2"/>
        </w:rPr>
        <w:t xml:space="preserve"> </w:t>
      </w:r>
      <w:r>
        <w:t>given</w:t>
      </w:r>
      <w:r>
        <w:rPr>
          <w:spacing w:val="-2"/>
        </w:rPr>
        <w:t xml:space="preserve"> </w:t>
      </w:r>
      <w:r>
        <w:t>at</w:t>
      </w:r>
      <w:r>
        <w:rPr>
          <w:spacing w:val="-4"/>
        </w:rPr>
        <w:t xml:space="preserve"> </w:t>
      </w:r>
      <w:r>
        <w:t>any</w:t>
      </w:r>
      <w:r>
        <w:rPr>
          <w:spacing w:val="-4"/>
        </w:rPr>
        <w:t xml:space="preserve"> </w:t>
      </w:r>
      <w:r>
        <w:t>time</w:t>
      </w:r>
      <w:r>
        <w:rPr>
          <w:spacing w:val="-2"/>
        </w:rPr>
        <w:t xml:space="preserve"> </w:t>
      </w:r>
      <w:r>
        <w:t>during</w:t>
      </w:r>
      <w:r>
        <w:rPr>
          <w:spacing w:val="-5"/>
        </w:rPr>
        <w:t xml:space="preserve"> </w:t>
      </w:r>
      <w:r>
        <w:t>the competitive process or after awarding the grant.</w:t>
      </w:r>
    </w:p>
    <w:p w14:paraId="17ABCE09" w14:textId="77777777" w:rsidR="00563D63" w:rsidRDefault="00BC5E37">
      <w:pPr>
        <w:pStyle w:val="Heading3"/>
        <w:numPr>
          <w:ilvl w:val="0"/>
          <w:numId w:val="15"/>
        </w:numPr>
        <w:tabs>
          <w:tab w:val="left" w:pos="1791"/>
        </w:tabs>
        <w:spacing w:before="241" w:line="252" w:lineRule="exact"/>
      </w:pPr>
      <w:bookmarkStart w:id="26" w:name="5._Reference_to_Other_Data"/>
      <w:bookmarkStart w:id="27" w:name="_bookmark13"/>
      <w:bookmarkEnd w:id="26"/>
      <w:bookmarkEnd w:id="27"/>
      <w:r>
        <w:t>Reference</w:t>
      </w:r>
      <w:r>
        <w:rPr>
          <w:spacing w:val="-6"/>
        </w:rPr>
        <w:t xml:space="preserve"> </w:t>
      </w:r>
      <w:r>
        <w:t>to</w:t>
      </w:r>
      <w:r>
        <w:rPr>
          <w:spacing w:val="-5"/>
        </w:rPr>
        <w:t xml:space="preserve"> </w:t>
      </w:r>
      <w:r>
        <w:t>Other</w:t>
      </w:r>
      <w:r>
        <w:rPr>
          <w:spacing w:val="-2"/>
        </w:rPr>
        <w:t xml:space="preserve"> </w:t>
      </w:r>
      <w:r>
        <w:rPr>
          <w:spacing w:val="-4"/>
        </w:rPr>
        <w:t>Data</w:t>
      </w:r>
    </w:p>
    <w:p w14:paraId="350BF45B" w14:textId="77777777" w:rsidR="00563D63" w:rsidRDefault="00BC5E37">
      <w:pPr>
        <w:pStyle w:val="BodyText"/>
        <w:ind w:left="1791" w:right="418"/>
      </w:pPr>
      <w:r>
        <w:t>Only</w:t>
      </w:r>
      <w:r>
        <w:rPr>
          <w:spacing w:val="-5"/>
        </w:rPr>
        <w:t xml:space="preserve"> </w:t>
      </w:r>
      <w:r>
        <w:t>information</w:t>
      </w:r>
      <w:r>
        <w:rPr>
          <w:spacing w:val="-5"/>
        </w:rPr>
        <w:t xml:space="preserve"> </w:t>
      </w:r>
      <w:r>
        <w:t>that</w:t>
      </w:r>
      <w:r>
        <w:rPr>
          <w:spacing w:val="-1"/>
        </w:rPr>
        <w:t xml:space="preserve"> </w:t>
      </w:r>
      <w:r>
        <w:t>is</w:t>
      </w:r>
      <w:r>
        <w:rPr>
          <w:spacing w:val="-4"/>
        </w:rPr>
        <w:t xml:space="preserve"> </w:t>
      </w:r>
      <w:r>
        <w:t>received</w:t>
      </w:r>
      <w:r>
        <w:rPr>
          <w:spacing w:val="-2"/>
        </w:rPr>
        <w:t xml:space="preserve"> </w:t>
      </w:r>
      <w:r>
        <w:t>in</w:t>
      </w:r>
      <w:r>
        <w:rPr>
          <w:spacing w:val="-5"/>
        </w:rPr>
        <w:t xml:space="preserve"> </w:t>
      </w:r>
      <w:r>
        <w:t>response</w:t>
      </w:r>
      <w:r>
        <w:rPr>
          <w:spacing w:val="-2"/>
        </w:rPr>
        <w:t xml:space="preserve"> </w:t>
      </w:r>
      <w:r>
        <w:t>to</w:t>
      </w:r>
      <w:r>
        <w:rPr>
          <w:spacing w:val="-5"/>
        </w:rPr>
        <w:t xml:space="preserve"> </w:t>
      </w:r>
      <w:r>
        <w:t>this</w:t>
      </w:r>
      <w:r>
        <w:rPr>
          <w:spacing w:val="-2"/>
        </w:rPr>
        <w:t xml:space="preserve"> </w:t>
      </w:r>
      <w:r>
        <w:t>RFA</w:t>
      </w:r>
      <w:r>
        <w:rPr>
          <w:spacing w:val="-3"/>
        </w:rPr>
        <w:t xml:space="preserve"> </w:t>
      </w:r>
      <w:r>
        <w:t>will</w:t>
      </w:r>
      <w:r>
        <w:rPr>
          <w:spacing w:val="-4"/>
        </w:rPr>
        <w:t xml:space="preserve"> </w:t>
      </w:r>
      <w:r>
        <w:t>be</w:t>
      </w:r>
      <w:r>
        <w:rPr>
          <w:spacing w:val="-2"/>
        </w:rPr>
        <w:t xml:space="preserve"> </w:t>
      </w:r>
      <w:r>
        <w:t>evaluated;</w:t>
      </w:r>
      <w:r>
        <w:rPr>
          <w:spacing w:val="-4"/>
        </w:rPr>
        <w:t xml:space="preserve"> </w:t>
      </w:r>
      <w:r>
        <w:t>reference</w:t>
      </w:r>
      <w:r>
        <w:rPr>
          <w:spacing w:val="-2"/>
        </w:rPr>
        <w:t xml:space="preserve"> </w:t>
      </w:r>
      <w:r>
        <w:t>to</w:t>
      </w:r>
      <w:r>
        <w:rPr>
          <w:spacing w:val="-5"/>
        </w:rPr>
        <w:t xml:space="preserve"> </w:t>
      </w:r>
      <w:r>
        <w:t>information previously submitted will not suffice.</w:t>
      </w:r>
    </w:p>
    <w:p w14:paraId="26AA0CAB" w14:textId="77777777" w:rsidR="00563D63" w:rsidRDefault="00BC5E37">
      <w:pPr>
        <w:pStyle w:val="Heading3"/>
        <w:numPr>
          <w:ilvl w:val="0"/>
          <w:numId w:val="15"/>
        </w:numPr>
        <w:tabs>
          <w:tab w:val="left" w:pos="1791"/>
        </w:tabs>
        <w:spacing w:before="240" w:line="252" w:lineRule="exact"/>
      </w:pPr>
      <w:bookmarkStart w:id="28" w:name="6._Titles"/>
      <w:bookmarkStart w:id="29" w:name="_bookmark14"/>
      <w:bookmarkEnd w:id="28"/>
      <w:bookmarkEnd w:id="29"/>
      <w:r>
        <w:rPr>
          <w:spacing w:val="-2"/>
        </w:rPr>
        <w:t>Titles</w:t>
      </w:r>
    </w:p>
    <w:p w14:paraId="64B4CC25" w14:textId="77777777" w:rsidR="00563D63" w:rsidRDefault="00BC5E37">
      <w:pPr>
        <w:pStyle w:val="BodyText"/>
        <w:ind w:left="1791" w:right="418"/>
      </w:pPr>
      <w:r>
        <w:t>Titles</w:t>
      </w:r>
      <w:r>
        <w:rPr>
          <w:spacing w:val="-4"/>
        </w:rPr>
        <w:t xml:space="preserve"> </w:t>
      </w:r>
      <w:r>
        <w:t>and</w:t>
      </w:r>
      <w:r>
        <w:rPr>
          <w:spacing w:val="-2"/>
        </w:rPr>
        <w:t xml:space="preserve"> </w:t>
      </w:r>
      <w:r>
        <w:t>headings</w:t>
      </w:r>
      <w:r>
        <w:rPr>
          <w:spacing w:val="-2"/>
        </w:rPr>
        <w:t xml:space="preserve"> </w:t>
      </w:r>
      <w:r>
        <w:t>in</w:t>
      </w:r>
      <w:r>
        <w:rPr>
          <w:spacing w:val="-5"/>
        </w:rPr>
        <w:t xml:space="preserve"> </w:t>
      </w:r>
      <w:r>
        <w:t>this</w:t>
      </w:r>
      <w:r>
        <w:rPr>
          <w:spacing w:val="-4"/>
        </w:rPr>
        <w:t xml:space="preserve"> </w:t>
      </w:r>
      <w:r>
        <w:t>RFA</w:t>
      </w:r>
      <w:r>
        <w:rPr>
          <w:spacing w:val="-4"/>
        </w:rPr>
        <w:t xml:space="preserve"> </w:t>
      </w:r>
      <w:r>
        <w:t>and</w:t>
      </w:r>
      <w:r>
        <w:rPr>
          <w:spacing w:val="-2"/>
        </w:rPr>
        <w:t xml:space="preserve"> </w:t>
      </w:r>
      <w:r>
        <w:t>any</w:t>
      </w:r>
      <w:r>
        <w:rPr>
          <w:spacing w:val="-5"/>
        </w:rPr>
        <w:t xml:space="preserve"> </w:t>
      </w:r>
      <w:r>
        <w:t>subsequent</w:t>
      </w:r>
      <w:r>
        <w:rPr>
          <w:spacing w:val="-1"/>
        </w:rPr>
        <w:t xml:space="preserve"> </w:t>
      </w:r>
      <w:r>
        <w:t>RFA</w:t>
      </w:r>
      <w:r>
        <w:rPr>
          <w:spacing w:val="-4"/>
        </w:rPr>
        <w:t xml:space="preserve"> </w:t>
      </w:r>
      <w:r>
        <w:t>are</w:t>
      </w:r>
      <w:r>
        <w:rPr>
          <w:spacing w:val="-4"/>
        </w:rPr>
        <w:t xml:space="preserve"> </w:t>
      </w:r>
      <w:r>
        <w:t>for</w:t>
      </w:r>
      <w:r>
        <w:rPr>
          <w:spacing w:val="-4"/>
        </w:rPr>
        <w:t xml:space="preserve"> </w:t>
      </w:r>
      <w:r>
        <w:t>convenience</w:t>
      </w:r>
      <w:r>
        <w:rPr>
          <w:spacing w:val="-2"/>
        </w:rPr>
        <w:t xml:space="preserve"> </w:t>
      </w:r>
      <w:r>
        <w:t>only</w:t>
      </w:r>
      <w:r>
        <w:rPr>
          <w:spacing w:val="-5"/>
        </w:rPr>
        <w:t xml:space="preserve"> </w:t>
      </w:r>
      <w:r>
        <w:t>and</w:t>
      </w:r>
      <w:r>
        <w:rPr>
          <w:spacing w:val="-2"/>
        </w:rPr>
        <w:t xml:space="preserve"> </w:t>
      </w:r>
      <w:r>
        <w:t>shall</w:t>
      </w:r>
      <w:r>
        <w:rPr>
          <w:spacing w:val="-1"/>
        </w:rPr>
        <w:t xml:space="preserve"> </w:t>
      </w:r>
      <w:r>
        <w:t>have</w:t>
      </w:r>
      <w:r>
        <w:rPr>
          <w:spacing w:val="-2"/>
        </w:rPr>
        <w:t xml:space="preserve"> </w:t>
      </w:r>
      <w:r>
        <w:t>no binding force or effect.</w:t>
      </w:r>
    </w:p>
    <w:p w14:paraId="070880FC" w14:textId="77777777" w:rsidR="00563D63" w:rsidRDefault="00BC5E37">
      <w:pPr>
        <w:pStyle w:val="Heading3"/>
        <w:numPr>
          <w:ilvl w:val="0"/>
          <w:numId w:val="15"/>
        </w:numPr>
        <w:tabs>
          <w:tab w:val="left" w:pos="1791"/>
        </w:tabs>
        <w:spacing w:before="240" w:line="252" w:lineRule="exact"/>
      </w:pPr>
      <w:bookmarkStart w:id="30" w:name="7._Form_of_Application"/>
      <w:bookmarkStart w:id="31" w:name="_bookmark15"/>
      <w:bookmarkEnd w:id="30"/>
      <w:bookmarkEnd w:id="31"/>
      <w:r>
        <w:t>Form</w:t>
      </w:r>
      <w:r>
        <w:rPr>
          <w:spacing w:val="-2"/>
        </w:rPr>
        <w:t xml:space="preserve"> </w:t>
      </w:r>
      <w:r>
        <w:t>of</w:t>
      </w:r>
      <w:r>
        <w:rPr>
          <w:spacing w:val="-2"/>
        </w:rPr>
        <w:t xml:space="preserve"> Application</w:t>
      </w:r>
    </w:p>
    <w:p w14:paraId="6C48F958" w14:textId="77777777" w:rsidR="00563D63" w:rsidRDefault="00BC5E37">
      <w:pPr>
        <w:pStyle w:val="BodyText"/>
        <w:ind w:left="1791" w:right="418"/>
      </w:pPr>
      <w:r>
        <w:t>Each</w:t>
      </w:r>
      <w:r>
        <w:rPr>
          <w:spacing w:val="-2"/>
        </w:rPr>
        <w:t xml:space="preserve"> </w:t>
      </w:r>
      <w:r>
        <w:t>application</w:t>
      </w:r>
      <w:r>
        <w:rPr>
          <w:spacing w:val="-2"/>
        </w:rPr>
        <w:t xml:space="preserve"> </w:t>
      </w:r>
      <w:r>
        <w:t>must</w:t>
      </w:r>
      <w:r>
        <w:rPr>
          <w:spacing w:val="-1"/>
        </w:rPr>
        <w:t xml:space="preserve"> </w:t>
      </w:r>
      <w:r>
        <w:t>be</w:t>
      </w:r>
      <w:r>
        <w:rPr>
          <w:spacing w:val="-2"/>
        </w:rPr>
        <w:t xml:space="preserve"> </w:t>
      </w:r>
      <w:r>
        <w:t>submitted</w:t>
      </w:r>
      <w:r>
        <w:rPr>
          <w:spacing w:val="-2"/>
        </w:rPr>
        <w:t xml:space="preserve"> </w:t>
      </w:r>
      <w:r>
        <w:t>on</w:t>
      </w:r>
      <w:r>
        <w:rPr>
          <w:spacing w:val="-4"/>
        </w:rPr>
        <w:t xml:space="preserve"> </w:t>
      </w:r>
      <w:r>
        <w:t>the</w:t>
      </w:r>
      <w:r>
        <w:rPr>
          <w:spacing w:val="-2"/>
        </w:rPr>
        <w:t xml:space="preserve"> </w:t>
      </w:r>
      <w:r>
        <w:t>form</w:t>
      </w:r>
      <w:r>
        <w:rPr>
          <w:spacing w:val="-6"/>
        </w:rPr>
        <w:t xml:space="preserve"> </w:t>
      </w:r>
      <w:r>
        <w:t>provided</w:t>
      </w:r>
      <w:r>
        <w:rPr>
          <w:spacing w:val="-2"/>
        </w:rPr>
        <w:t xml:space="preserve"> </w:t>
      </w:r>
      <w:r>
        <w:t>by</w:t>
      </w:r>
      <w:r>
        <w:rPr>
          <w:spacing w:val="-4"/>
        </w:rPr>
        <w:t xml:space="preserve"> </w:t>
      </w:r>
      <w:r>
        <w:t>the</w:t>
      </w:r>
      <w:r>
        <w:rPr>
          <w:spacing w:val="-4"/>
        </w:rPr>
        <w:t xml:space="preserve"> </w:t>
      </w:r>
      <w:r>
        <w:t>funding</w:t>
      </w:r>
      <w:r>
        <w:rPr>
          <w:spacing w:val="-5"/>
        </w:rPr>
        <w:t xml:space="preserve"> </w:t>
      </w:r>
      <w:r>
        <w:t>agency</w:t>
      </w:r>
      <w:r>
        <w:rPr>
          <w:spacing w:val="-5"/>
        </w:rPr>
        <w:t xml:space="preserve"> </w:t>
      </w:r>
      <w:r>
        <w:t>and</w:t>
      </w:r>
      <w:r>
        <w:rPr>
          <w:spacing w:val="-2"/>
        </w:rPr>
        <w:t xml:space="preserve"> </w:t>
      </w:r>
      <w:r>
        <w:t>will</w:t>
      </w:r>
      <w:r>
        <w:rPr>
          <w:spacing w:val="-1"/>
        </w:rPr>
        <w:t xml:space="preserve"> </w:t>
      </w:r>
      <w:r>
        <w:t>be</w:t>
      </w:r>
      <w:r>
        <w:rPr>
          <w:spacing w:val="-2"/>
        </w:rPr>
        <w:t xml:space="preserve"> </w:t>
      </w:r>
      <w:r>
        <w:t>incorporated into the funding agency's Performance Agreement (contract).</w:t>
      </w:r>
    </w:p>
    <w:p w14:paraId="46928ED8" w14:textId="77777777" w:rsidR="00563D63" w:rsidRDefault="00BC5E37">
      <w:pPr>
        <w:pStyle w:val="Heading3"/>
        <w:numPr>
          <w:ilvl w:val="0"/>
          <w:numId w:val="15"/>
        </w:numPr>
        <w:tabs>
          <w:tab w:val="left" w:pos="1791"/>
        </w:tabs>
        <w:spacing w:before="240"/>
      </w:pPr>
      <w:bookmarkStart w:id="32" w:name="8._Exceptions"/>
      <w:bookmarkStart w:id="33" w:name="_bookmark16"/>
      <w:bookmarkEnd w:id="32"/>
      <w:bookmarkEnd w:id="33"/>
      <w:r>
        <w:rPr>
          <w:spacing w:val="-2"/>
        </w:rPr>
        <w:t>Exceptions</w:t>
      </w:r>
    </w:p>
    <w:p w14:paraId="7F7EC144" w14:textId="77777777" w:rsidR="00563D63" w:rsidRDefault="00BC5E37">
      <w:pPr>
        <w:pStyle w:val="BodyText"/>
        <w:spacing w:before="2"/>
        <w:ind w:left="1791" w:right="522"/>
      </w:pPr>
      <w:r>
        <w:t>All applications are</w:t>
      </w:r>
      <w:r>
        <w:rPr>
          <w:spacing w:val="-1"/>
        </w:rPr>
        <w:t xml:space="preserve"> </w:t>
      </w:r>
      <w:r>
        <w:t>subject</w:t>
      </w:r>
      <w:r>
        <w:rPr>
          <w:spacing w:val="-1"/>
        </w:rPr>
        <w:t xml:space="preserve"> </w:t>
      </w:r>
      <w:r>
        <w:t>to the terms and conditions</w:t>
      </w:r>
      <w:r>
        <w:rPr>
          <w:spacing w:val="-1"/>
        </w:rPr>
        <w:t xml:space="preserve"> </w:t>
      </w:r>
      <w:r>
        <w:t>outlined herein. All responses will be controlled by such terms and conditions. The attachment of other terms and conditions by any agency or organization may</w:t>
      </w:r>
      <w:r>
        <w:rPr>
          <w:spacing w:val="-1"/>
        </w:rPr>
        <w:t xml:space="preserve"> </w:t>
      </w:r>
      <w:r>
        <w:t>be grounds for rejection of that</w:t>
      </w:r>
      <w:r>
        <w:rPr>
          <w:spacing w:val="-1"/>
        </w:rPr>
        <w:t xml:space="preserve"> </w:t>
      </w:r>
      <w:r>
        <w:t>agency</w:t>
      </w:r>
      <w:r>
        <w:rPr>
          <w:spacing w:val="-2"/>
        </w:rPr>
        <w:t xml:space="preserve"> </w:t>
      </w:r>
      <w:r>
        <w:t>or organization's application.</w:t>
      </w:r>
      <w:r>
        <w:rPr>
          <w:spacing w:val="-2"/>
        </w:rPr>
        <w:t xml:space="preserve"> </w:t>
      </w:r>
      <w:r>
        <w:t>Funded agencies and</w:t>
      </w:r>
      <w:r>
        <w:rPr>
          <w:spacing w:val="-3"/>
        </w:rPr>
        <w:t xml:space="preserve"> </w:t>
      </w:r>
      <w:r>
        <w:t>organizations</w:t>
      </w:r>
      <w:r>
        <w:rPr>
          <w:spacing w:val="-3"/>
        </w:rPr>
        <w:t xml:space="preserve"> </w:t>
      </w:r>
      <w:r>
        <w:t>specifically</w:t>
      </w:r>
      <w:r>
        <w:rPr>
          <w:spacing w:val="-6"/>
        </w:rPr>
        <w:t xml:space="preserve"> </w:t>
      </w:r>
      <w:r>
        <w:t>agree</w:t>
      </w:r>
      <w:r>
        <w:rPr>
          <w:spacing w:val="-3"/>
        </w:rPr>
        <w:t xml:space="preserve"> </w:t>
      </w:r>
      <w:r>
        <w:t>to</w:t>
      </w:r>
      <w:r>
        <w:rPr>
          <w:spacing w:val="-6"/>
        </w:rPr>
        <w:t xml:space="preserve"> </w:t>
      </w:r>
      <w:r>
        <w:t>the</w:t>
      </w:r>
      <w:r>
        <w:rPr>
          <w:spacing w:val="-5"/>
        </w:rPr>
        <w:t xml:space="preserve"> </w:t>
      </w:r>
      <w:r>
        <w:t>conditions</w:t>
      </w:r>
      <w:r>
        <w:rPr>
          <w:spacing w:val="-5"/>
        </w:rPr>
        <w:t xml:space="preserve"> </w:t>
      </w:r>
      <w:r>
        <w:t>set</w:t>
      </w:r>
      <w:r>
        <w:rPr>
          <w:spacing w:val="-2"/>
        </w:rPr>
        <w:t xml:space="preserve"> </w:t>
      </w:r>
      <w:r>
        <w:t>forth</w:t>
      </w:r>
      <w:r>
        <w:rPr>
          <w:spacing w:val="-3"/>
        </w:rPr>
        <w:t xml:space="preserve"> </w:t>
      </w:r>
      <w:r>
        <w:t>in</w:t>
      </w:r>
      <w:r>
        <w:rPr>
          <w:spacing w:val="-6"/>
        </w:rPr>
        <w:t xml:space="preserve"> </w:t>
      </w:r>
      <w:r>
        <w:t>the</w:t>
      </w:r>
      <w:r>
        <w:rPr>
          <w:spacing w:val="-3"/>
        </w:rPr>
        <w:t xml:space="preserve"> </w:t>
      </w:r>
      <w:r>
        <w:t>Performance</w:t>
      </w:r>
      <w:r>
        <w:rPr>
          <w:spacing w:val="-3"/>
        </w:rPr>
        <w:t xml:space="preserve"> </w:t>
      </w:r>
      <w:r>
        <w:t>Agreement</w:t>
      </w:r>
      <w:r>
        <w:rPr>
          <w:spacing w:val="-2"/>
        </w:rPr>
        <w:t xml:space="preserve"> </w:t>
      </w:r>
      <w:r>
        <w:t>(contract).</w:t>
      </w:r>
    </w:p>
    <w:p w14:paraId="3CC954E0" w14:textId="77777777" w:rsidR="00563D63" w:rsidRDefault="00BC5E37">
      <w:pPr>
        <w:pStyle w:val="Heading3"/>
        <w:numPr>
          <w:ilvl w:val="0"/>
          <w:numId w:val="15"/>
        </w:numPr>
        <w:tabs>
          <w:tab w:val="left" w:pos="1791"/>
        </w:tabs>
        <w:spacing w:before="238"/>
      </w:pPr>
      <w:bookmarkStart w:id="34" w:name="9._Advertising"/>
      <w:bookmarkStart w:id="35" w:name="_bookmark17"/>
      <w:bookmarkEnd w:id="34"/>
      <w:bookmarkEnd w:id="35"/>
      <w:r>
        <w:rPr>
          <w:spacing w:val="-2"/>
        </w:rPr>
        <w:t>Advertising</w:t>
      </w:r>
    </w:p>
    <w:p w14:paraId="12C9E2EE" w14:textId="77777777" w:rsidR="00563D63" w:rsidRDefault="00BC5E37">
      <w:pPr>
        <w:pStyle w:val="BodyText"/>
        <w:spacing w:before="1"/>
        <w:ind w:left="1791" w:right="387"/>
      </w:pPr>
      <w:r>
        <w:t>In</w:t>
      </w:r>
      <w:r>
        <w:rPr>
          <w:spacing w:val="-2"/>
        </w:rPr>
        <w:t xml:space="preserve"> </w:t>
      </w:r>
      <w:r>
        <w:t>submitting</w:t>
      </w:r>
      <w:r>
        <w:rPr>
          <w:spacing w:val="-5"/>
        </w:rPr>
        <w:t xml:space="preserve"> </w:t>
      </w:r>
      <w:r>
        <w:t>its</w:t>
      </w:r>
      <w:r>
        <w:rPr>
          <w:spacing w:val="-2"/>
        </w:rPr>
        <w:t xml:space="preserve"> </w:t>
      </w:r>
      <w:r>
        <w:t>application,</w:t>
      </w:r>
      <w:r>
        <w:rPr>
          <w:spacing w:val="-2"/>
        </w:rPr>
        <w:t xml:space="preserve"> </w:t>
      </w:r>
      <w:r>
        <w:t>agencies</w:t>
      </w:r>
      <w:r>
        <w:rPr>
          <w:spacing w:val="-2"/>
        </w:rPr>
        <w:t xml:space="preserve"> </w:t>
      </w:r>
      <w:r>
        <w:t>and</w:t>
      </w:r>
      <w:r>
        <w:rPr>
          <w:spacing w:val="-5"/>
        </w:rPr>
        <w:t xml:space="preserve"> </w:t>
      </w:r>
      <w:r>
        <w:t>organizations</w:t>
      </w:r>
      <w:r>
        <w:rPr>
          <w:spacing w:val="-2"/>
        </w:rPr>
        <w:t xml:space="preserve"> </w:t>
      </w:r>
      <w:r>
        <w:t>agree</w:t>
      </w:r>
      <w:r>
        <w:rPr>
          <w:spacing w:val="-2"/>
        </w:rPr>
        <w:t xml:space="preserve"> </w:t>
      </w:r>
      <w:r>
        <w:t>not</w:t>
      </w:r>
      <w:r>
        <w:rPr>
          <w:spacing w:val="-4"/>
        </w:rPr>
        <w:t xml:space="preserve"> </w:t>
      </w:r>
      <w:r>
        <w:t>to</w:t>
      </w:r>
      <w:r>
        <w:rPr>
          <w:spacing w:val="-2"/>
        </w:rPr>
        <w:t xml:space="preserve"> </w:t>
      </w:r>
      <w:r>
        <w:t>use</w:t>
      </w:r>
      <w:r>
        <w:rPr>
          <w:spacing w:val="-2"/>
        </w:rPr>
        <w:t xml:space="preserve"> </w:t>
      </w:r>
      <w:r>
        <w:t>the</w:t>
      </w:r>
      <w:r>
        <w:rPr>
          <w:spacing w:val="-2"/>
        </w:rPr>
        <w:t xml:space="preserve"> </w:t>
      </w:r>
      <w:r>
        <w:t>results</w:t>
      </w:r>
      <w:r>
        <w:rPr>
          <w:spacing w:val="-2"/>
        </w:rPr>
        <w:t xml:space="preserve"> </w:t>
      </w:r>
      <w:r>
        <w:t>therefrom</w:t>
      </w:r>
      <w:r>
        <w:rPr>
          <w:spacing w:val="-6"/>
        </w:rPr>
        <w:t xml:space="preserve"> </w:t>
      </w:r>
      <w:r>
        <w:t>or</w:t>
      </w:r>
      <w:r>
        <w:rPr>
          <w:spacing w:val="-2"/>
        </w:rPr>
        <w:t xml:space="preserve"> </w:t>
      </w:r>
      <w:r>
        <w:t>as</w:t>
      </w:r>
      <w:r>
        <w:rPr>
          <w:spacing w:val="-2"/>
        </w:rPr>
        <w:t xml:space="preserve"> </w:t>
      </w:r>
      <w:r>
        <w:t>part</w:t>
      </w:r>
      <w:r>
        <w:rPr>
          <w:spacing w:val="-1"/>
        </w:rPr>
        <w:t xml:space="preserve"> </w:t>
      </w:r>
      <w:r>
        <w:t>of any news release or commercial advertising without prior written approval of the funding agency.</w:t>
      </w:r>
    </w:p>
    <w:p w14:paraId="661377DC" w14:textId="77777777" w:rsidR="00563D63" w:rsidRDefault="00BC5E37">
      <w:pPr>
        <w:pStyle w:val="Heading3"/>
        <w:numPr>
          <w:ilvl w:val="0"/>
          <w:numId w:val="15"/>
        </w:numPr>
        <w:tabs>
          <w:tab w:val="left" w:pos="1790"/>
        </w:tabs>
        <w:spacing w:before="239"/>
        <w:ind w:left="1790" w:hanging="431"/>
        <w:jc w:val="both"/>
      </w:pPr>
      <w:bookmarkStart w:id="36" w:name="10._Right_to_Submitted_Material"/>
      <w:bookmarkStart w:id="37" w:name="_bookmark18"/>
      <w:bookmarkEnd w:id="36"/>
      <w:bookmarkEnd w:id="37"/>
      <w:r>
        <w:t>Right</w:t>
      </w:r>
      <w:r>
        <w:rPr>
          <w:spacing w:val="-5"/>
        </w:rPr>
        <w:t xml:space="preserve"> </w:t>
      </w:r>
      <w:r>
        <w:t>to</w:t>
      </w:r>
      <w:r>
        <w:rPr>
          <w:spacing w:val="-2"/>
        </w:rPr>
        <w:t xml:space="preserve"> </w:t>
      </w:r>
      <w:r>
        <w:t>Submitted</w:t>
      </w:r>
      <w:r>
        <w:rPr>
          <w:spacing w:val="-5"/>
        </w:rPr>
        <w:t xml:space="preserve"> </w:t>
      </w:r>
      <w:r>
        <w:rPr>
          <w:spacing w:val="-2"/>
        </w:rPr>
        <w:t>Material</w:t>
      </w:r>
    </w:p>
    <w:p w14:paraId="13EA23FE" w14:textId="77777777" w:rsidR="00563D63" w:rsidRDefault="00BC5E37">
      <w:pPr>
        <w:pStyle w:val="BodyText"/>
        <w:spacing w:before="2"/>
        <w:ind w:left="1791" w:right="713"/>
        <w:jc w:val="both"/>
      </w:pPr>
      <w:r>
        <w:t>All</w:t>
      </w:r>
      <w:r>
        <w:rPr>
          <w:spacing w:val="-1"/>
        </w:rPr>
        <w:t xml:space="preserve"> </w:t>
      </w:r>
      <w:r>
        <w:t>responses,</w:t>
      </w:r>
      <w:r>
        <w:rPr>
          <w:spacing w:val="-2"/>
        </w:rPr>
        <w:t xml:space="preserve"> </w:t>
      </w:r>
      <w:r>
        <w:t>inquiries,</w:t>
      </w:r>
      <w:r>
        <w:rPr>
          <w:spacing w:val="-2"/>
        </w:rPr>
        <w:t xml:space="preserve"> </w:t>
      </w:r>
      <w:r>
        <w:t>or</w:t>
      </w:r>
      <w:r>
        <w:rPr>
          <w:spacing w:val="-4"/>
        </w:rPr>
        <w:t xml:space="preserve"> </w:t>
      </w:r>
      <w:r>
        <w:t>correspondence</w:t>
      </w:r>
      <w:r>
        <w:rPr>
          <w:spacing w:val="-2"/>
        </w:rPr>
        <w:t xml:space="preserve"> </w:t>
      </w:r>
      <w:r>
        <w:t>relating</w:t>
      </w:r>
      <w:r>
        <w:rPr>
          <w:spacing w:val="-5"/>
        </w:rPr>
        <w:t xml:space="preserve"> </w:t>
      </w:r>
      <w:r>
        <w:t>to</w:t>
      </w:r>
      <w:r>
        <w:rPr>
          <w:spacing w:val="-5"/>
        </w:rPr>
        <w:t xml:space="preserve"> </w:t>
      </w:r>
      <w:r>
        <w:t>or</w:t>
      </w:r>
      <w:r>
        <w:rPr>
          <w:spacing w:val="-2"/>
        </w:rPr>
        <w:t xml:space="preserve"> </w:t>
      </w:r>
      <w:r>
        <w:t>in</w:t>
      </w:r>
      <w:r>
        <w:rPr>
          <w:spacing w:val="-5"/>
        </w:rPr>
        <w:t xml:space="preserve"> </w:t>
      </w:r>
      <w:r>
        <w:t>reference</w:t>
      </w:r>
      <w:r>
        <w:rPr>
          <w:spacing w:val="-2"/>
        </w:rPr>
        <w:t xml:space="preserve"> </w:t>
      </w:r>
      <w:r>
        <w:t>to</w:t>
      </w:r>
      <w:r>
        <w:rPr>
          <w:spacing w:val="-5"/>
        </w:rPr>
        <w:t xml:space="preserve"> </w:t>
      </w:r>
      <w:r>
        <w:t>the</w:t>
      </w:r>
      <w:r>
        <w:rPr>
          <w:spacing w:val="-4"/>
        </w:rPr>
        <w:t xml:space="preserve"> </w:t>
      </w:r>
      <w:r>
        <w:t>RFA,</w:t>
      </w:r>
      <w:r>
        <w:rPr>
          <w:spacing w:val="-2"/>
        </w:rPr>
        <w:t xml:space="preserve"> </w:t>
      </w:r>
      <w:r>
        <w:t>and</w:t>
      </w:r>
      <w:r>
        <w:rPr>
          <w:spacing w:val="-2"/>
        </w:rPr>
        <w:t xml:space="preserve"> </w:t>
      </w:r>
      <w:r>
        <w:t>all</w:t>
      </w:r>
      <w:r>
        <w:rPr>
          <w:spacing w:val="-1"/>
        </w:rPr>
        <w:t xml:space="preserve"> </w:t>
      </w:r>
      <w:r>
        <w:t>other</w:t>
      </w:r>
      <w:r>
        <w:rPr>
          <w:spacing w:val="-2"/>
        </w:rPr>
        <w:t xml:space="preserve"> </w:t>
      </w:r>
      <w:r>
        <w:t>reports, charts, displays, schedules,</w:t>
      </w:r>
      <w:r>
        <w:rPr>
          <w:spacing w:val="-2"/>
        </w:rPr>
        <w:t xml:space="preserve"> </w:t>
      </w:r>
      <w:r>
        <w:t>exhibits, and other documentation</w:t>
      </w:r>
      <w:r>
        <w:rPr>
          <w:spacing w:val="-3"/>
        </w:rPr>
        <w:t xml:space="preserve"> </w:t>
      </w:r>
      <w:r>
        <w:t>submitted by</w:t>
      </w:r>
      <w:r>
        <w:rPr>
          <w:spacing w:val="-2"/>
        </w:rPr>
        <w:t xml:space="preserve"> </w:t>
      </w:r>
      <w:r>
        <w:t>the</w:t>
      </w:r>
      <w:r>
        <w:rPr>
          <w:spacing w:val="-2"/>
        </w:rPr>
        <w:t xml:space="preserve"> </w:t>
      </w:r>
      <w:r>
        <w:t>agency</w:t>
      </w:r>
      <w:r>
        <w:rPr>
          <w:spacing w:val="-3"/>
        </w:rPr>
        <w:t xml:space="preserve"> </w:t>
      </w:r>
      <w:r>
        <w:t xml:space="preserve">or </w:t>
      </w:r>
      <w:r>
        <w:t>organization will become the property of the funding agency when received.</w:t>
      </w:r>
    </w:p>
    <w:p w14:paraId="18737E6C" w14:textId="77777777" w:rsidR="00563D63" w:rsidRDefault="00BC5E37">
      <w:pPr>
        <w:pStyle w:val="Heading3"/>
        <w:numPr>
          <w:ilvl w:val="0"/>
          <w:numId w:val="15"/>
        </w:numPr>
        <w:tabs>
          <w:tab w:val="left" w:pos="1790"/>
        </w:tabs>
        <w:spacing w:before="239" w:line="252" w:lineRule="exact"/>
        <w:ind w:left="1790" w:hanging="431"/>
      </w:pPr>
      <w:bookmarkStart w:id="38" w:name="11._Competitive_Offer"/>
      <w:bookmarkStart w:id="39" w:name="_bookmark19"/>
      <w:bookmarkEnd w:id="38"/>
      <w:bookmarkEnd w:id="39"/>
      <w:r>
        <w:t>Competitive</w:t>
      </w:r>
      <w:r>
        <w:rPr>
          <w:spacing w:val="-10"/>
        </w:rPr>
        <w:t xml:space="preserve"> </w:t>
      </w:r>
      <w:r>
        <w:rPr>
          <w:spacing w:val="-4"/>
        </w:rPr>
        <w:t>Offer</w:t>
      </w:r>
    </w:p>
    <w:p w14:paraId="21C5C316" w14:textId="77777777" w:rsidR="00563D63" w:rsidRDefault="00BC5E37">
      <w:pPr>
        <w:pStyle w:val="BodyText"/>
        <w:ind w:left="1791" w:right="418"/>
      </w:pPr>
      <w:r>
        <w:t>Pursuant to the provision of G.S. 143-54, and under penalty of perjury, the signer of any application submitted</w:t>
      </w:r>
      <w:r>
        <w:rPr>
          <w:spacing w:val="-4"/>
        </w:rPr>
        <w:t xml:space="preserve"> </w:t>
      </w:r>
      <w:r>
        <w:t>in</w:t>
      </w:r>
      <w:r>
        <w:rPr>
          <w:spacing w:val="-5"/>
        </w:rPr>
        <w:t xml:space="preserve"> </w:t>
      </w:r>
      <w:r>
        <w:t>response</w:t>
      </w:r>
      <w:r>
        <w:rPr>
          <w:spacing w:val="-4"/>
        </w:rPr>
        <w:t xml:space="preserve"> </w:t>
      </w:r>
      <w:r>
        <w:t>to</w:t>
      </w:r>
      <w:r>
        <w:rPr>
          <w:spacing w:val="-5"/>
        </w:rPr>
        <w:t xml:space="preserve"> </w:t>
      </w:r>
      <w:r>
        <w:t>this</w:t>
      </w:r>
      <w:r>
        <w:rPr>
          <w:spacing w:val="-2"/>
        </w:rPr>
        <w:t xml:space="preserve"> </w:t>
      </w:r>
      <w:r>
        <w:t>RFA</w:t>
      </w:r>
      <w:r>
        <w:rPr>
          <w:spacing w:val="-3"/>
        </w:rPr>
        <w:t xml:space="preserve"> </w:t>
      </w:r>
      <w:r>
        <w:t>thereby</w:t>
      </w:r>
      <w:r>
        <w:rPr>
          <w:spacing w:val="-4"/>
        </w:rPr>
        <w:t xml:space="preserve"> </w:t>
      </w:r>
      <w:r>
        <w:t>certifies</w:t>
      </w:r>
      <w:r>
        <w:rPr>
          <w:spacing w:val="-4"/>
        </w:rPr>
        <w:t xml:space="preserve"> </w:t>
      </w:r>
      <w:r>
        <w:t>that</w:t>
      </w:r>
      <w:r>
        <w:rPr>
          <w:spacing w:val="-4"/>
        </w:rPr>
        <w:t xml:space="preserve"> </w:t>
      </w:r>
      <w:r>
        <w:t>this</w:t>
      </w:r>
      <w:r>
        <w:rPr>
          <w:spacing w:val="-2"/>
        </w:rPr>
        <w:t xml:space="preserve"> </w:t>
      </w:r>
      <w:r>
        <w:t>application</w:t>
      </w:r>
      <w:r>
        <w:rPr>
          <w:spacing w:val="-5"/>
        </w:rPr>
        <w:t xml:space="preserve"> </w:t>
      </w:r>
      <w:r>
        <w:t>has</w:t>
      </w:r>
      <w:r>
        <w:rPr>
          <w:spacing w:val="-4"/>
        </w:rPr>
        <w:t xml:space="preserve"> </w:t>
      </w:r>
      <w:r>
        <w:t>not</w:t>
      </w:r>
      <w:r>
        <w:rPr>
          <w:spacing w:val="-1"/>
        </w:rPr>
        <w:t xml:space="preserve"> </w:t>
      </w:r>
      <w:r>
        <w:t>been</w:t>
      </w:r>
      <w:r>
        <w:rPr>
          <w:spacing w:val="-2"/>
        </w:rPr>
        <w:t xml:space="preserve"> </w:t>
      </w:r>
      <w:r>
        <w:t>arrived</w:t>
      </w:r>
      <w:r>
        <w:rPr>
          <w:spacing w:val="-2"/>
        </w:rPr>
        <w:t xml:space="preserve"> </w:t>
      </w:r>
      <w:r>
        <w:t>at</w:t>
      </w:r>
      <w:r>
        <w:rPr>
          <w:spacing w:val="-1"/>
        </w:rPr>
        <w:t xml:space="preserve"> </w:t>
      </w:r>
      <w:r>
        <w:t>collusively or otherwise in violation of either Federal or North Carolina antitrust laws.</w:t>
      </w:r>
    </w:p>
    <w:p w14:paraId="3AD9F244" w14:textId="77777777" w:rsidR="00563D63" w:rsidRDefault="00563D63">
      <w:pPr>
        <w:sectPr w:rsidR="00563D63">
          <w:pgSz w:w="12240" w:h="15840"/>
          <w:pgMar w:top="800" w:right="340" w:bottom="800" w:left="340" w:header="182" w:footer="609" w:gutter="0"/>
          <w:cols w:space="720"/>
        </w:sectPr>
      </w:pPr>
    </w:p>
    <w:p w14:paraId="562FFB49" w14:textId="77777777" w:rsidR="00563D63" w:rsidRDefault="00BC5E37">
      <w:pPr>
        <w:pStyle w:val="Heading3"/>
        <w:numPr>
          <w:ilvl w:val="0"/>
          <w:numId w:val="15"/>
        </w:numPr>
        <w:tabs>
          <w:tab w:val="left" w:pos="1790"/>
        </w:tabs>
        <w:spacing w:before="196" w:line="252" w:lineRule="exact"/>
        <w:ind w:left="1790" w:hanging="431"/>
      </w:pPr>
      <w:bookmarkStart w:id="40" w:name="12._Agency_and_Organization's_Representa"/>
      <w:bookmarkStart w:id="41" w:name="_bookmark20"/>
      <w:bookmarkEnd w:id="40"/>
      <w:bookmarkEnd w:id="41"/>
      <w:r>
        <w:lastRenderedPageBreak/>
        <w:t>Agency</w:t>
      </w:r>
      <w:r>
        <w:rPr>
          <w:spacing w:val="-5"/>
        </w:rPr>
        <w:t xml:space="preserve"> </w:t>
      </w:r>
      <w:r>
        <w:t>and</w:t>
      </w:r>
      <w:r>
        <w:rPr>
          <w:spacing w:val="-6"/>
        </w:rPr>
        <w:t xml:space="preserve"> </w:t>
      </w:r>
      <w:r>
        <w:t>Organization's</w:t>
      </w:r>
      <w:r>
        <w:rPr>
          <w:spacing w:val="-4"/>
        </w:rPr>
        <w:t xml:space="preserve"> </w:t>
      </w:r>
      <w:r>
        <w:rPr>
          <w:spacing w:val="-2"/>
        </w:rPr>
        <w:t>Representative</w:t>
      </w:r>
    </w:p>
    <w:p w14:paraId="09C7FE88" w14:textId="77777777" w:rsidR="00563D63" w:rsidRDefault="00BC5E37">
      <w:pPr>
        <w:pStyle w:val="BodyText"/>
        <w:ind w:left="1791" w:right="418"/>
      </w:pPr>
      <w:r>
        <w:t>Each</w:t>
      </w:r>
      <w:r>
        <w:rPr>
          <w:spacing w:val="-3"/>
        </w:rPr>
        <w:t xml:space="preserve"> </w:t>
      </w:r>
      <w:r>
        <w:t>agency</w:t>
      </w:r>
      <w:r>
        <w:rPr>
          <w:spacing w:val="-6"/>
        </w:rPr>
        <w:t xml:space="preserve"> </w:t>
      </w:r>
      <w:r>
        <w:t>or</w:t>
      </w:r>
      <w:r>
        <w:rPr>
          <w:spacing w:val="-3"/>
        </w:rPr>
        <w:t xml:space="preserve"> </w:t>
      </w:r>
      <w:r>
        <w:t>organization</w:t>
      </w:r>
      <w:r>
        <w:rPr>
          <w:spacing w:val="-3"/>
        </w:rPr>
        <w:t xml:space="preserve"> </w:t>
      </w:r>
      <w:r>
        <w:t>shall</w:t>
      </w:r>
      <w:r>
        <w:rPr>
          <w:spacing w:val="-5"/>
        </w:rPr>
        <w:t xml:space="preserve"> </w:t>
      </w:r>
      <w:r>
        <w:t>submit</w:t>
      </w:r>
      <w:r>
        <w:rPr>
          <w:spacing w:val="-2"/>
        </w:rPr>
        <w:t xml:space="preserve"> </w:t>
      </w:r>
      <w:r>
        <w:t>with</w:t>
      </w:r>
      <w:r>
        <w:rPr>
          <w:spacing w:val="-3"/>
        </w:rPr>
        <w:t xml:space="preserve"> </w:t>
      </w:r>
      <w:r>
        <w:t>its</w:t>
      </w:r>
      <w:r>
        <w:rPr>
          <w:spacing w:val="-5"/>
        </w:rPr>
        <w:t xml:space="preserve"> </w:t>
      </w:r>
      <w:r>
        <w:t>application</w:t>
      </w:r>
      <w:r>
        <w:rPr>
          <w:spacing w:val="-6"/>
        </w:rPr>
        <w:t xml:space="preserve"> </w:t>
      </w:r>
      <w:r>
        <w:t>the</w:t>
      </w:r>
      <w:r>
        <w:rPr>
          <w:spacing w:val="-3"/>
        </w:rPr>
        <w:t xml:space="preserve"> </w:t>
      </w:r>
      <w:r>
        <w:t>name,</w:t>
      </w:r>
      <w:r>
        <w:rPr>
          <w:spacing w:val="-3"/>
        </w:rPr>
        <w:t xml:space="preserve"> </w:t>
      </w:r>
      <w:r>
        <w:t>address,</w:t>
      </w:r>
      <w:r>
        <w:rPr>
          <w:spacing w:val="-3"/>
        </w:rPr>
        <w:t xml:space="preserve"> </w:t>
      </w:r>
      <w:r>
        <w:t>and</w:t>
      </w:r>
      <w:r>
        <w:rPr>
          <w:spacing w:val="-3"/>
        </w:rPr>
        <w:t xml:space="preserve"> </w:t>
      </w:r>
      <w:r>
        <w:t>telephone</w:t>
      </w:r>
      <w:r>
        <w:rPr>
          <w:spacing w:val="-3"/>
        </w:rPr>
        <w:t xml:space="preserve"> </w:t>
      </w:r>
      <w:r>
        <w:t>number</w:t>
      </w:r>
      <w:r>
        <w:rPr>
          <w:spacing w:val="-2"/>
        </w:rPr>
        <w:t xml:space="preserve"> </w:t>
      </w:r>
      <w:r>
        <w:t>of the person(s) with authority to bind the agency or organization and answer questions or provide clarification concerning the application.</w:t>
      </w:r>
    </w:p>
    <w:p w14:paraId="587C672B" w14:textId="77777777" w:rsidR="00563D63" w:rsidRDefault="00BC5E37">
      <w:pPr>
        <w:pStyle w:val="Heading3"/>
        <w:numPr>
          <w:ilvl w:val="0"/>
          <w:numId w:val="15"/>
        </w:numPr>
        <w:tabs>
          <w:tab w:val="left" w:pos="1790"/>
        </w:tabs>
        <w:spacing w:before="242" w:line="252" w:lineRule="exact"/>
        <w:ind w:left="1790" w:hanging="431"/>
      </w:pPr>
      <w:bookmarkStart w:id="42" w:name="13._Subcontracting"/>
      <w:bookmarkStart w:id="43" w:name="_bookmark21"/>
      <w:bookmarkEnd w:id="42"/>
      <w:bookmarkEnd w:id="43"/>
      <w:r>
        <w:rPr>
          <w:spacing w:val="-2"/>
        </w:rPr>
        <w:t>Subcontracting</w:t>
      </w:r>
    </w:p>
    <w:p w14:paraId="378ECC91" w14:textId="77777777" w:rsidR="00563D63" w:rsidRDefault="00BC5E37">
      <w:pPr>
        <w:pStyle w:val="BodyText"/>
        <w:ind w:left="1791" w:right="418"/>
      </w:pPr>
      <w:r>
        <w:t>Agencies and organizations may propose to subcontract portions of work provided that their applications clearly indicate the scope of the work to be subcontracted, and to whom.</w:t>
      </w:r>
      <w:r>
        <w:rPr>
          <w:spacing w:val="40"/>
        </w:rPr>
        <w:t xml:space="preserve"> </w:t>
      </w:r>
      <w:r>
        <w:t>All requirements, terms, and conditions of a contract shall be passed through to all subcontractors performing programmatic work on behalf</w:t>
      </w:r>
      <w:r>
        <w:rPr>
          <w:spacing w:val="-2"/>
        </w:rPr>
        <w:t xml:space="preserve"> </w:t>
      </w:r>
      <w:r>
        <w:t>of</w:t>
      </w:r>
      <w:r>
        <w:rPr>
          <w:spacing w:val="-2"/>
        </w:rPr>
        <w:t xml:space="preserve"> </w:t>
      </w:r>
      <w:r>
        <w:t>the</w:t>
      </w:r>
      <w:r>
        <w:rPr>
          <w:spacing w:val="-2"/>
        </w:rPr>
        <w:t xml:space="preserve"> </w:t>
      </w:r>
      <w:r>
        <w:t>agency</w:t>
      </w:r>
      <w:r>
        <w:rPr>
          <w:spacing w:val="-5"/>
        </w:rPr>
        <w:t xml:space="preserve"> </w:t>
      </w:r>
      <w:r>
        <w:t>as</w:t>
      </w:r>
      <w:r>
        <w:rPr>
          <w:spacing w:val="-4"/>
        </w:rPr>
        <w:t xml:space="preserve"> </w:t>
      </w:r>
      <w:r>
        <w:t>the</w:t>
      </w:r>
      <w:r>
        <w:rPr>
          <w:spacing w:val="-4"/>
        </w:rPr>
        <w:t xml:space="preserve"> </w:t>
      </w:r>
      <w:r>
        <w:t xml:space="preserve">agency’s </w:t>
      </w:r>
      <w:proofErr w:type="spellStart"/>
      <w:r>
        <w:t>subawardee</w:t>
      </w:r>
      <w:proofErr w:type="spellEnd"/>
      <w:r>
        <w:t>. All</w:t>
      </w:r>
      <w:r>
        <w:rPr>
          <w:spacing w:val="-1"/>
        </w:rPr>
        <w:t xml:space="preserve"> </w:t>
      </w:r>
      <w:r>
        <w:t>information</w:t>
      </w:r>
      <w:r>
        <w:rPr>
          <w:spacing w:val="-2"/>
        </w:rPr>
        <w:t xml:space="preserve"> </w:t>
      </w:r>
      <w:r>
        <w:t>required</w:t>
      </w:r>
      <w:r>
        <w:rPr>
          <w:spacing w:val="-4"/>
        </w:rPr>
        <w:t xml:space="preserve"> </w:t>
      </w:r>
      <w:r>
        <w:t>about</w:t>
      </w:r>
      <w:r>
        <w:rPr>
          <w:spacing w:val="-1"/>
        </w:rPr>
        <w:t xml:space="preserve"> </w:t>
      </w:r>
      <w:r>
        <w:t>the</w:t>
      </w:r>
      <w:r>
        <w:rPr>
          <w:spacing w:val="-2"/>
        </w:rPr>
        <w:t xml:space="preserve"> </w:t>
      </w:r>
      <w:r>
        <w:t>prime</w:t>
      </w:r>
      <w:r>
        <w:rPr>
          <w:spacing w:val="-2"/>
        </w:rPr>
        <w:t xml:space="preserve"> </w:t>
      </w:r>
      <w:r>
        <w:t>grantee</w:t>
      </w:r>
      <w:r>
        <w:rPr>
          <w:spacing w:val="-4"/>
        </w:rPr>
        <w:t xml:space="preserve"> </w:t>
      </w:r>
      <w:r>
        <w:t>is</w:t>
      </w:r>
      <w:r>
        <w:rPr>
          <w:spacing w:val="-2"/>
        </w:rPr>
        <w:t xml:space="preserve"> </w:t>
      </w:r>
      <w:r>
        <w:t>also required for each proposed subcontractor.</w:t>
      </w:r>
    </w:p>
    <w:p w14:paraId="7C4A9862" w14:textId="77777777" w:rsidR="00563D63" w:rsidRDefault="00BC5E37">
      <w:pPr>
        <w:pStyle w:val="BodyText"/>
        <w:spacing w:before="120"/>
        <w:ind w:left="1791" w:right="456"/>
      </w:pPr>
      <w:r>
        <w:t>Agencies and organizations shall also ensure that subcontractors are not on the state’s Suspension of Funding</w:t>
      </w:r>
      <w:r>
        <w:rPr>
          <w:spacing w:val="-11"/>
        </w:rPr>
        <w:t xml:space="preserve"> </w:t>
      </w:r>
      <w:r>
        <w:t>List</w:t>
      </w:r>
      <w:r>
        <w:rPr>
          <w:spacing w:val="-8"/>
        </w:rPr>
        <w:t xml:space="preserve"> </w:t>
      </w:r>
      <w:r>
        <w:t>available</w:t>
      </w:r>
      <w:r>
        <w:rPr>
          <w:spacing w:val="-9"/>
        </w:rPr>
        <w:t xml:space="preserve"> </w:t>
      </w:r>
      <w:r>
        <w:t>at</w:t>
      </w:r>
      <w:r>
        <w:rPr>
          <w:spacing w:val="-7"/>
        </w:rPr>
        <w:t xml:space="preserve"> </w:t>
      </w:r>
      <w:hyperlink r:id="rId24">
        <w:r>
          <w:rPr>
            <w:color w:val="0000FF"/>
            <w:u w:val="single" w:color="0000FF"/>
          </w:rPr>
          <w:t>https://www.osbm.nc.gov/stewardship-services/grants-management/suspension-</w:t>
        </w:r>
      </w:hyperlink>
      <w:r>
        <w:rPr>
          <w:color w:val="0000FF"/>
        </w:rPr>
        <w:t xml:space="preserve"> </w:t>
      </w:r>
      <w:hyperlink r:id="rId25">
        <w:r>
          <w:rPr>
            <w:color w:val="0000FF"/>
            <w:spacing w:val="-2"/>
            <w:u w:val="single" w:color="0000FF"/>
          </w:rPr>
          <w:t>funding-list</w:t>
        </w:r>
        <w:r>
          <w:rPr>
            <w:spacing w:val="-2"/>
          </w:rPr>
          <w:t>.</w:t>
        </w:r>
      </w:hyperlink>
    </w:p>
    <w:p w14:paraId="54C4F344" w14:textId="77777777" w:rsidR="00563D63" w:rsidRDefault="00BC5E37">
      <w:pPr>
        <w:pStyle w:val="Heading3"/>
        <w:numPr>
          <w:ilvl w:val="0"/>
          <w:numId w:val="15"/>
        </w:numPr>
        <w:tabs>
          <w:tab w:val="left" w:pos="1790"/>
        </w:tabs>
        <w:spacing w:before="240"/>
        <w:ind w:left="1790" w:hanging="431"/>
      </w:pPr>
      <w:bookmarkStart w:id="44" w:name="14._Proprietary_Information"/>
      <w:bookmarkStart w:id="45" w:name="_bookmark22"/>
      <w:bookmarkEnd w:id="44"/>
      <w:bookmarkEnd w:id="45"/>
      <w:r>
        <w:t>Proprietary</w:t>
      </w:r>
      <w:r>
        <w:rPr>
          <w:spacing w:val="-6"/>
        </w:rPr>
        <w:t xml:space="preserve"> </w:t>
      </w:r>
      <w:r>
        <w:rPr>
          <w:spacing w:val="-2"/>
        </w:rPr>
        <w:t>Information</w:t>
      </w:r>
    </w:p>
    <w:p w14:paraId="22B567B9" w14:textId="77777777" w:rsidR="00563D63" w:rsidRDefault="00BC5E37">
      <w:pPr>
        <w:pStyle w:val="BodyText"/>
        <w:spacing w:before="1"/>
        <w:ind w:left="1791" w:right="407"/>
      </w:pPr>
      <w:r>
        <w:t>Trade</w:t>
      </w:r>
      <w:r>
        <w:rPr>
          <w:spacing w:val="-4"/>
        </w:rPr>
        <w:t xml:space="preserve"> </w:t>
      </w:r>
      <w:r>
        <w:t>secrets</w:t>
      </w:r>
      <w:r>
        <w:rPr>
          <w:spacing w:val="-2"/>
        </w:rPr>
        <w:t xml:space="preserve"> </w:t>
      </w:r>
      <w:r>
        <w:t>or</w:t>
      </w:r>
      <w:r>
        <w:rPr>
          <w:spacing w:val="-2"/>
        </w:rPr>
        <w:t xml:space="preserve"> </w:t>
      </w:r>
      <w:r>
        <w:t>similar</w:t>
      </w:r>
      <w:r>
        <w:rPr>
          <w:spacing w:val="-1"/>
        </w:rPr>
        <w:t xml:space="preserve"> </w:t>
      </w:r>
      <w:r>
        <w:t>proprietary</w:t>
      </w:r>
      <w:r>
        <w:rPr>
          <w:spacing w:val="-5"/>
        </w:rPr>
        <w:t xml:space="preserve"> </w:t>
      </w:r>
      <w:r>
        <w:t>data</w:t>
      </w:r>
      <w:r>
        <w:rPr>
          <w:spacing w:val="-2"/>
        </w:rPr>
        <w:t xml:space="preserve"> </w:t>
      </w:r>
      <w:r>
        <w:t>which</w:t>
      </w:r>
      <w:r>
        <w:rPr>
          <w:spacing w:val="-4"/>
        </w:rPr>
        <w:t xml:space="preserve"> </w:t>
      </w:r>
      <w:r>
        <w:t>the</w:t>
      </w:r>
      <w:r>
        <w:rPr>
          <w:spacing w:val="-4"/>
        </w:rPr>
        <w:t xml:space="preserve"> </w:t>
      </w:r>
      <w:r>
        <w:t>agency</w:t>
      </w:r>
      <w:r>
        <w:rPr>
          <w:spacing w:val="-5"/>
        </w:rPr>
        <w:t xml:space="preserve"> </w:t>
      </w:r>
      <w:r>
        <w:t>or</w:t>
      </w:r>
      <w:r>
        <w:rPr>
          <w:spacing w:val="-2"/>
        </w:rPr>
        <w:t xml:space="preserve"> </w:t>
      </w:r>
      <w:r>
        <w:t>organization</w:t>
      </w:r>
      <w:r>
        <w:rPr>
          <w:spacing w:val="-2"/>
        </w:rPr>
        <w:t xml:space="preserve"> </w:t>
      </w:r>
      <w:r>
        <w:t>does</w:t>
      </w:r>
      <w:r>
        <w:rPr>
          <w:spacing w:val="-4"/>
        </w:rPr>
        <w:t xml:space="preserve"> </w:t>
      </w:r>
      <w:r>
        <w:t>not</w:t>
      </w:r>
      <w:r>
        <w:rPr>
          <w:spacing w:val="-1"/>
        </w:rPr>
        <w:t xml:space="preserve"> </w:t>
      </w:r>
      <w:r>
        <w:t>wish</w:t>
      </w:r>
      <w:r>
        <w:rPr>
          <w:spacing w:val="-4"/>
        </w:rPr>
        <w:t xml:space="preserve"> </w:t>
      </w:r>
      <w:r>
        <w:t>disclosed</w:t>
      </w:r>
      <w:r>
        <w:rPr>
          <w:spacing w:val="-5"/>
        </w:rPr>
        <w:t xml:space="preserve"> </w:t>
      </w:r>
      <w:r>
        <w:t>to</w:t>
      </w:r>
      <w:r>
        <w:rPr>
          <w:spacing w:val="-2"/>
        </w:rPr>
        <w:t xml:space="preserve"> </w:t>
      </w:r>
      <w:r>
        <w:t xml:space="preserve">other than </w:t>
      </w:r>
      <w:r>
        <w:t>personnel involved in</w:t>
      </w:r>
      <w:r>
        <w:rPr>
          <w:spacing w:val="-3"/>
        </w:rPr>
        <w:t xml:space="preserve"> </w:t>
      </w:r>
      <w:r>
        <w:t>the evaluation will be kept confidential to the extent permitted by</w:t>
      </w:r>
      <w:r>
        <w:rPr>
          <w:spacing w:val="-2"/>
        </w:rPr>
        <w:t xml:space="preserve"> </w:t>
      </w:r>
      <w:r>
        <w:t>NCAC</w:t>
      </w:r>
      <w:r>
        <w:rPr>
          <w:spacing w:val="-1"/>
        </w:rPr>
        <w:t xml:space="preserve"> </w:t>
      </w:r>
      <w:r>
        <w:t>TO1: 05B.1501 and G.S. 132-1.3 if identified as follows: Each page shall be identified in boldface at the top</w:t>
      </w:r>
      <w:r>
        <w:rPr>
          <w:spacing w:val="40"/>
        </w:rPr>
        <w:t xml:space="preserve"> </w:t>
      </w:r>
      <w:r>
        <w:t>and bottom</w:t>
      </w:r>
      <w:r>
        <w:rPr>
          <w:spacing w:val="-3"/>
        </w:rPr>
        <w:t xml:space="preserve"> </w:t>
      </w:r>
      <w:r>
        <w:t>as “CONFIDENTIAL.” Any</w:t>
      </w:r>
      <w:r>
        <w:rPr>
          <w:spacing w:val="-2"/>
        </w:rPr>
        <w:t xml:space="preserve"> </w:t>
      </w:r>
      <w:r>
        <w:t>section of the application</w:t>
      </w:r>
      <w:r>
        <w:rPr>
          <w:spacing w:val="-2"/>
        </w:rPr>
        <w:t xml:space="preserve"> </w:t>
      </w:r>
      <w:r>
        <w:t>that is to</w:t>
      </w:r>
      <w:r>
        <w:rPr>
          <w:spacing w:val="-2"/>
        </w:rPr>
        <w:t xml:space="preserve"> </w:t>
      </w:r>
      <w:r>
        <w:t>remain confidential shall also be so marked in boldface on the title page of that section.</w:t>
      </w:r>
    </w:p>
    <w:p w14:paraId="2458ECE4" w14:textId="77777777" w:rsidR="00563D63" w:rsidRDefault="00BC5E37">
      <w:pPr>
        <w:pStyle w:val="Heading3"/>
        <w:numPr>
          <w:ilvl w:val="0"/>
          <w:numId w:val="15"/>
        </w:numPr>
        <w:tabs>
          <w:tab w:val="left" w:pos="1790"/>
        </w:tabs>
        <w:spacing w:before="240" w:line="252" w:lineRule="exact"/>
        <w:ind w:left="1790" w:hanging="431"/>
      </w:pPr>
      <w:bookmarkStart w:id="46" w:name="15._Participation_Encouraged"/>
      <w:bookmarkStart w:id="47" w:name="_bookmark23"/>
      <w:bookmarkEnd w:id="46"/>
      <w:bookmarkEnd w:id="47"/>
      <w:r>
        <w:t>Participation</w:t>
      </w:r>
      <w:r>
        <w:rPr>
          <w:spacing w:val="-7"/>
        </w:rPr>
        <w:t xml:space="preserve"> </w:t>
      </w:r>
      <w:r>
        <w:rPr>
          <w:spacing w:val="-2"/>
        </w:rPr>
        <w:t>Encouraged</w:t>
      </w:r>
    </w:p>
    <w:p w14:paraId="0284A1A7" w14:textId="77777777" w:rsidR="00563D63" w:rsidRDefault="00BC5E37">
      <w:pPr>
        <w:pStyle w:val="BodyText"/>
        <w:ind w:left="1791" w:right="522"/>
      </w:pPr>
      <w:r>
        <w:t>Pursuant to Article 3 and 3C, Chapter 143 of the North Carolina General Statutes and Executive Order No. 77, the funding agency invites and encourages participation in this RFA by businesses owned by minorities,</w:t>
      </w:r>
      <w:r>
        <w:rPr>
          <w:spacing w:val="-3"/>
        </w:rPr>
        <w:t xml:space="preserve"> </w:t>
      </w:r>
      <w:r>
        <w:t>women</w:t>
      </w:r>
      <w:r>
        <w:rPr>
          <w:spacing w:val="-3"/>
        </w:rPr>
        <w:t xml:space="preserve"> </w:t>
      </w:r>
      <w:r>
        <w:t>and</w:t>
      </w:r>
      <w:r>
        <w:rPr>
          <w:spacing w:val="-5"/>
        </w:rPr>
        <w:t xml:space="preserve"> </w:t>
      </w:r>
      <w:r>
        <w:t>the</w:t>
      </w:r>
      <w:r>
        <w:rPr>
          <w:spacing w:val="-5"/>
        </w:rPr>
        <w:t xml:space="preserve"> </w:t>
      </w:r>
      <w:r>
        <w:t>disabled,</w:t>
      </w:r>
      <w:r>
        <w:rPr>
          <w:spacing w:val="-3"/>
        </w:rPr>
        <w:t xml:space="preserve"> </w:t>
      </w:r>
      <w:r>
        <w:t>including</w:t>
      </w:r>
      <w:r>
        <w:rPr>
          <w:spacing w:val="-5"/>
        </w:rPr>
        <w:t xml:space="preserve"> </w:t>
      </w:r>
      <w:r>
        <w:t>utilization</w:t>
      </w:r>
      <w:r>
        <w:rPr>
          <w:spacing w:val="-3"/>
        </w:rPr>
        <w:t xml:space="preserve"> </w:t>
      </w:r>
      <w:r>
        <w:t>as</w:t>
      </w:r>
      <w:r>
        <w:rPr>
          <w:spacing w:val="-3"/>
        </w:rPr>
        <w:t xml:space="preserve"> </w:t>
      </w:r>
      <w:r>
        <w:t>subcontractor(s)</w:t>
      </w:r>
      <w:r>
        <w:rPr>
          <w:spacing w:val="-4"/>
        </w:rPr>
        <w:t xml:space="preserve"> </w:t>
      </w:r>
      <w:r>
        <w:t>to</w:t>
      </w:r>
      <w:r>
        <w:rPr>
          <w:spacing w:val="-3"/>
        </w:rPr>
        <w:t xml:space="preserve"> </w:t>
      </w:r>
      <w:r>
        <w:t>perform</w:t>
      </w:r>
      <w:r>
        <w:rPr>
          <w:spacing w:val="-6"/>
        </w:rPr>
        <w:t xml:space="preserve"> </w:t>
      </w:r>
      <w:r>
        <w:t>functions</w:t>
      </w:r>
      <w:r>
        <w:rPr>
          <w:spacing w:val="-3"/>
        </w:rPr>
        <w:t xml:space="preserve"> </w:t>
      </w:r>
      <w:r>
        <w:t>under this Request for Applications.</w:t>
      </w:r>
    </w:p>
    <w:p w14:paraId="353A2756" w14:textId="77777777" w:rsidR="00563D63" w:rsidRDefault="00BC5E37">
      <w:pPr>
        <w:pStyle w:val="Heading3"/>
        <w:numPr>
          <w:ilvl w:val="0"/>
          <w:numId w:val="15"/>
        </w:numPr>
        <w:tabs>
          <w:tab w:val="left" w:pos="1790"/>
        </w:tabs>
        <w:spacing w:before="241" w:line="252" w:lineRule="exact"/>
        <w:ind w:left="1790" w:hanging="431"/>
      </w:pPr>
      <w:bookmarkStart w:id="48" w:name="16._Contract"/>
      <w:bookmarkStart w:id="49" w:name="_bookmark24"/>
      <w:bookmarkEnd w:id="48"/>
      <w:bookmarkEnd w:id="49"/>
      <w:r>
        <w:rPr>
          <w:spacing w:val="-2"/>
        </w:rPr>
        <w:t>Contract</w:t>
      </w:r>
    </w:p>
    <w:p w14:paraId="1303D368" w14:textId="77777777" w:rsidR="00563D63" w:rsidRDefault="00BC5E37">
      <w:pPr>
        <w:pStyle w:val="BodyText"/>
        <w:ind w:left="1791" w:right="410"/>
      </w:pPr>
      <w:r>
        <w:t>Entities selected to receive awards will receive funding from DMH/DD/SUS through the Local Management Entities-Managed Care Organizations (LME/MCOs) located in the entity’s area. Awards will be made via allocation letters to the LME/MCOs, which will include the Division’s requirements related to distribution of funds, program expectations, coordination with entities receiving awards in their region,</w:t>
      </w:r>
      <w:r>
        <w:rPr>
          <w:spacing w:val="-3"/>
        </w:rPr>
        <w:t xml:space="preserve"> </w:t>
      </w:r>
      <w:r>
        <w:t>contract</w:t>
      </w:r>
      <w:r>
        <w:rPr>
          <w:spacing w:val="-2"/>
        </w:rPr>
        <w:t xml:space="preserve"> </w:t>
      </w:r>
      <w:r>
        <w:t>execution,</w:t>
      </w:r>
      <w:r>
        <w:rPr>
          <w:spacing w:val="-6"/>
        </w:rPr>
        <w:t xml:space="preserve"> </w:t>
      </w:r>
      <w:r>
        <w:t>and</w:t>
      </w:r>
      <w:r>
        <w:rPr>
          <w:spacing w:val="-3"/>
        </w:rPr>
        <w:t xml:space="preserve"> </w:t>
      </w:r>
      <w:r>
        <w:t>reporting</w:t>
      </w:r>
      <w:r>
        <w:rPr>
          <w:spacing w:val="-6"/>
        </w:rPr>
        <w:t xml:space="preserve"> </w:t>
      </w:r>
      <w:r>
        <w:t>requirements.</w:t>
      </w:r>
      <w:r>
        <w:rPr>
          <w:spacing w:val="-5"/>
        </w:rPr>
        <w:t xml:space="preserve"> </w:t>
      </w:r>
      <w:r>
        <w:t>The</w:t>
      </w:r>
      <w:r>
        <w:rPr>
          <w:spacing w:val="-3"/>
        </w:rPr>
        <w:t xml:space="preserve"> </w:t>
      </w:r>
      <w:r>
        <w:t>Division</w:t>
      </w:r>
      <w:r>
        <w:rPr>
          <w:spacing w:val="-3"/>
        </w:rPr>
        <w:t xml:space="preserve"> </w:t>
      </w:r>
      <w:r>
        <w:t>will</w:t>
      </w:r>
      <w:r>
        <w:rPr>
          <w:spacing w:val="-5"/>
        </w:rPr>
        <w:t xml:space="preserve"> </w:t>
      </w:r>
      <w:r>
        <w:t>determine</w:t>
      </w:r>
      <w:r>
        <w:rPr>
          <w:spacing w:val="-3"/>
        </w:rPr>
        <w:t xml:space="preserve"> </w:t>
      </w:r>
      <w:r>
        <w:t>which</w:t>
      </w:r>
      <w:r>
        <w:rPr>
          <w:spacing w:val="-3"/>
        </w:rPr>
        <w:t xml:space="preserve"> </w:t>
      </w:r>
      <w:r>
        <w:t>LME/MCOs</w:t>
      </w:r>
      <w:r>
        <w:rPr>
          <w:spacing w:val="-5"/>
        </w:rPr>
        <w:t xml:space="preserve"> </w:t>
      </w:r>
      <w:r>
        <w:t xml:space="preserve">to issue allocation letters to in </w:t>
      </w:r>
      <w:r>
        <w:t>instances where the selected entity serves multiple LME/MCO regions. After awards, LME/MCOs will be responsible for managing awardees in their region to promote a coordinated system of care for justice-involved individuals with BH, IDD, and/or TBI needs.</w:t>
      </w:r>
    </w:p>
    <w:p w14:paraId="14D1FA00" w14:textId="77777777" w:rsidR="00563D63" w:rsidRDefault="00563D63">
      <w:pPr>
        <w:sectPr w:rsidR="00563D63">
          <w:pgSz w:w="12240" w:h="15840"/>
          <w:pgMar w:top="800" w:right="340" w:bottom="800" w:left="340" w:header="182" w:footer="609" w:gutter="0"/>
          <w:cols w:space="720"/>
        </w:sectPr>
      </w:pPr>
    </w:p>
    <w:p w14:paraId="567094D6" w14:textId="77777777" w:rsidR="00563D63" w:rsidRDefault="00563D63">
      <w:pPr>
        <w:pStyle w:val="BodyText"/>
        <w:spacing w:before="198"/>
      </w:pPr>
    </w:p>
    <w:p w14:paraId="380AB07B" w14:textId="77777777" w:rsidR="00563D63" w:rsidRDefault="00BC5E37">
      <w:pPr>
        <w:pStyle w:val="Heading2"/>
        <w:numPr>
          <w:ilvl w:val="0"/>
          <w:numId w:val="25"/>
        </w:numPr>
        <w:tabs>
          <w:tab w:val="left" w:pos="1431"/>
        </w:tabs>
        <w:spacing w:before="0"/>
        <w:ind w:left="1431" w:hanging="504"/>
        <w:rPr>
          <w:u w:val="none"/>
        </w:rPr>
      </w:pPr>
      <w:bookmarkStart w:id="50" w:name="V._APPLICATION_PROCUREMENT_PROCESS_AND_A"/>
      <w:bookmarkStart w:id="51" w:name="_bookmark25"/>
      <w:bookmarkEnd w:id="50"/>
      <w:bookmarkEnd w:id="51"/>
      <w:r>
        <w:t>APPLICATION</w:t>
      </w:r>
      <w:r>
        <w:rPr>
          <w:spacing w:val="-12"/>
        </w:rPr>
        <w:t xml:space="preserve"> </w:t>
      </w:r>
      <w:r>
        <w:t>PROCUREMENT</w:t>
      </w:r>
      <w:r>
        <w:rPr>
          <w:spacing w:val="-7"/>
        </w:rPr>
        <w:t xml:space="preserve"> </w:t>
      </w:r>
      <w:r>
        <w:t>PROCESS</w:t>
      </w:r>
      <w:r>
        <w:rPr>
          <w:spacing w:val="-7"/>
        </w:rPr>
        <w:t xml:space="preserve"> </w:t>
      </w:r>
      <w:r>
        <w:t>AND</w:t>
      </w:r>
      <w:r>
        <w:rPr>
          <w:spacing w:val="-7"/>
        </w:rPr>
        <w:t xml:space="preserve"> </w:t>
      </w:r>
      <w:r>
        <w:t>APPLICATION</w:t>
      </w:r>
      <w:r>
        <w:rPr>
          <w:spacing w:val="-7"/>
        </w:rPr>
        <w:t xml:space="preserve"> </w:t>
      </w:r>
      <w:r>
        <w:rPr>
          <w:spacing w:val="-2"/>
        </w:rPr>
        <w:t>REVIEW</w:t>
      </w:r>
    </w:p>
    <w:p w14:paraId="0D213741" w14:textId="77777777" w:rsidR="00563D63" w:rsidRDefault="00BC5E37">
      <w:pPr>
        <w:pStyle w:val="BodyText"/>
        <w:spacing w:before="239"/>
        <w:ind w:left="1503"/>
      </w:pPr>
      <w:r>
        <w:t>The</w:t>
      </w:r>
      <w:r>
        <w:rPr>
          <w:spacing w:val="-4"/>
        </w:rPr>
        <w:t xml:space="preserve"> </w:t>
      </w:r>
      <w:r>
        <w:t>following</w:t>
      </w:r>
      <w:r>
        <w:rPr>
          <w:spacing w:val="-5"/>
        </w:rPr>
        <w:t xml:space="preserve"> </w:t>
      </w:r>
      <w:r>
        <w:t>is</w:t>
      </w:r>
      <w:r>
        <w:rPr>
          <w:spacing w:val="-2"/>
        </w:rPr>
        <w:t xml:space="preserve"> </w:t>
      </w:r>
      <w:r>
        <w:t>a</w:t>
      </w:r>
      <w:r>
        <w:rPr>
          <w:spacing w:val="-2"/>
        </w:rPr>
        <w:t xml:space="preserve"> </w:t>
      </w:r>
      <w:r>
        <w:t>general</w:t>
      </w:r>
      <w:r>
        <w:rPr>
          <w:spacing w:val="-4"/>
        </w:rPr>
        <w:t xml:space="preserve"> </w:t>
      </w:r>
      <w:r>
        <w:t>description</w:t>
      </w:r>
      <w:r>
        <w:rPr>
          <w:spacing w:val="-2"/>
        </w:rPr>
        <w:t xml:space="preserve"> </w:t>
      </w:r>
      <w:r>
        <w:t>of</w:t>
      </w:r>
      <w:r>
        <w:rPr>
          <w:spacing w:val="-4"/>
        </w:rPr>
        <w:t xml:space="preserve"> </w:t>
      </w:r>
      <w:r>
        <w:t>the</w:t>
      </w:r>
      <w:r>
        <w:rPr>
          <w:spacing w:val="-4"/>
        </w:rPr>
        <w:t xml:space="preserve"> </w:t>
      </w:r>
      <w:r>
        <w:t>process</w:t>
      </w:r>
      <w:r>
        <w:rPr>
          <w:spacing w:val="-2"/>
        </w:rPr>
        <w:t xml:space="preserve"> </w:t>
      </w:r>
      <w:r>
        <w:t>by</w:t>
      </w:r>
      <w:r>
        <w:rPr>
          <w:spacing w:val="-5"/>
        </w:rPr>
        <w:t xml:space="preserve"> </w:t>
      </w:r>
      <w:r>
        <w:t>which</w:t>
      </w:r>
      <w:r>
        <w:rPr>
          <w:spacing w:val="-2"/>
        </w:rPr>
        <w:t xml:space="preserve"> </w:t>
      </w:r>
      <w:r>
        <w:t>applicants</w:t>
      </w:r>
      <w:r>
        <w:rPr>
          <w:spacing w:val="-2"/>
        </w:rPr>
        <w:t xml:space="preserve"> </w:t>
      </w:r>
      <w:r>
        <w:t>will</w:t>
      </w:r>
      <w:r>
        <w:rPr>
          <w:spacing w:val="-1"/>
        </w:rPr>
        <w:t xml:space="preserve"> </w:t>
      </w:r>
      <w:r>
        <w:t>be</w:t>
      </w:r>
      <w:r>
        <w:rPr>
          <w:spacing w:val="-2"/>
        </w:rPr>
        <w:t xml:space="preserve"> </w:t>
      </w:r>
      <w:r>
        <w:t>selected</w:t>
      </w:r>
      <w:r>
        <w:rPr>
          <w:spacing w:val="-4"/>
        </w:rPr>
        <w:t xml:space="preserve"> </w:t>
      </w:r>
      <w:r>
        <w:t>for</w:t>
      </w:r>
      <w:r>
        <w:rPr>
          <w:spacing w:val="-2"/>
        </w:rPr>
        <w:t xml:space="preserve"> </w:t>
      </w:r>
      <w:r>
        <w:t>funding</w:t>
      </w:r>
      <w:r>
        <w:rPr>
          <w:spacing w:val="-5"/>
        </w:rPr>
        <w:t xml:space="preserve"> </w:t>
      </w:r>
      <w:r>
        <w:t>for</w:t>
      </w:r>
      <w:r>
        <w:rPr>
          <w:spacing w:val="-2"/>
        </w:rPr>
        <w:t xml:space="preserve"> </w:t>
      </w:r>
      <w:r>
        <w:t xml:space="preserve">this </w:t>
      </w:r>
      <w:r>
        <w:rPr>
          <w:spacing w:val="-2"/>
        </w:rPr>
        <w:t>project.</w:t>
      </w:r>
    </w:p>
    <w:p w14:paraId="4E51608D" w14:textId="77777777" w:rsidR="00563D63" w:rsidRDefault="00BC5E37">
      <w:pPr>
        <w:pStyle w:val="Heading3"/>
        <w:numPr>
          <w:ilvl w:val="0"/>
          <w:numId w:val="14"/>
        </w:numPr>
        <w:tabs>
          <w:tab w:val="left" w:pos="1791"/>
        </w:tabs>
        <w:spacing w:before="241" w:line="252" w:lineRule="exact"/>
      </w:pPr>
      <w:bookmarkStart w:id="52" w:name="1._Announcement_of_the_Request_for_Appli"/>
      <w:bookmarkStart w:id="53" w:name="_bookmark26"/>
      <w:bookmarkEnd w:id="52"/>
      <w:bookmarkEnd w:id="53"/>
      <w:r>
        <w:t>Announcement</w:t>
      </w:r>
      <w:r>
        <w:rPr>
          <w:spacing w:val="-5"/>
        </w:rPr>
        <w:t xml:space="preserve"> </w:t>
      </w:r>
      <w:r>
        <w:t>of</w:t>
      </w:r>
      <w:r>
        <w:rPr>
          <w:spacing w:val="-4"/>
        </w:rPr>
        <w:t xml:space="preserve"> </w:t>
      </w:r>
      <w:r>
        <w:t>the</w:t>
      </w:r>
      <w:r>
        <w:rPr>
          <w:spacing w:val="-4"/>
        </w:rPr>
        <w:t xml:space="preserve"> </w:t>
      </w:r>
      <w:r>
        <w:t>Request</w:t>
      </w:r>
      <w:r>
        <w:rPr>
          <w:spacing w:val="-6"/>
        </w:rPr>
        <w:t xml:space="preserve"> </w:t>
      </w:r>
      <w:r>
        <w:t>for</w:t>
      </w:r>
      <w:r>
        <w:rPr>
          <w:spacing w:val="-4"/>
        </w:rPr>
        <w:t xml:space="preserve"> </w:t>
      </w:r>
      <w:r>
        <w:t>Applications</w:t>
      </w:r>
      <w:r>
        <w:rPr>
          <w:spacing w:val="-6"/>
        </w:rPr>
        <w:t xml:space="preserve"> </w:t>
      </w:r>
      <w:r>
        <w:rPr>
          <w:spacing w:val="-4"/>
        </w:rPr>
        <w:t>(RFA)</w:t>
      </w:r>
    </w:p>
    <w:p w14:paraId="22F1D3F2" w14:textId="77777777" w:rsidR="00563D63" w:rsidRDefault="00BC5E37">
      <w:pPr>
        <w:pStyle w:val="BodyText"/>
        <w:ind w:left="1791" w:right="418"/>
      </w:pPr>
      <w:r>
        <w:t>The</w:t>
      </w:r>
      <w:r>
        <w:rPr>
          <w:spacing w:val="-4"/>
        </w:rPr>
        <w:t xml:space="preserve"> </w:t>
      </w:r>
      <w:r>
        <w:t>announcement</w:t>
      </w:r>
      <w:r>
        <w:rPr>
          <w:spacing w:val="-1"/>
        </w:rPr>
        <w:t xml:space="preserve"> </w:t>
      </w:r>
      <w:r>
        <w:t>of</w:t>
      </w:r>
      <w:r>
        <w:rPr>
          <w:spacing w:val="-2"/>
        </w:rPr>
        <w:t xml:space="preserve"> </w:t>
      </w:r>
      <w:r>
        <w:t>the</w:t>
      </w:r>
      <w:r>
        <w:rPr>
          <w:spacing w:val="-2"/>
        </w:rPr>
        <w:t xml:space="preserve"> </w:t>
      </w:r>
      <w:r>
        <w:t>RFA</w:t>
      </w:r>
      <w:r>
        <w:rPr>
          <w:spacing w:val="-4"/>
        </w:rPr>
        <w:t xml:space="preserve"> </w:t>
      </w:r>
      <w:r>
        <w:t>and</w:t>
      </w:r>
      <w:r>
        <w:rPr>
          <w:spacing w:val="-2"/>
        </w:rPr>
        <w:t xml:space="preserve"> </w:t>
      </w:r>
      <w:r>
        <w:t>instructions</w:t>
      </w:r>
      <w:r>
        <w:rPr>
          <w:spacing w:val="-2"/>
        </w:rPr>
        <w:t xml:space="preserve"> </w:t>
      </w:r>
      <w:r>
        <w:t>for</w:t>
      </w:r>
      <w:r>
        <w:rPr>
          <w:spacing w:val="-4"/>
        </w:rPr>
        <w:t xml:space="preserve"> </w:t>
      </w:r>
      <w:r>
        <w:t>receiving</w:t>
      </w:r>
      <w:r>
        <w:rPr>
          <w:spacing w:val="-5"/>
        </w:rPr>
        <w:t xml:space="preserve"> </w:t>
      </w:r>
      <w:r>
        <w:t>the</w:t>
      </w:r>
      <w:r>
        <w:rPr>
          <w:spacing w:val="-2"/>
        </w:rPr>
        <w:t xml:space="preserve"> </w:t>
      </w:r>
      <w:r>
        <w:t>RFA</w:t>
      </w:r>
      <w:r>
        <w:rPr>
          <w:spacing w:val="-3"/>
        </w:rPr>
        <w:t xml:space="preserve"> </w:t>
      </w:r>
      <w:r>
        <w:t>will</w:t>
      </w:r>
      <w:r>
        <w:rPr>
          <w:spacing w:val="-1"/>
        </w:rPr>
        <w:t xml:space="preserve"> </w:t>
      </w:r>
      <w:r>
        <w:t>be</w:t>
      </w:r>
      <w:r>
        <w:rPr>
          <w:spacing w:val="-2"/>
        </w:rPr>
        <w:t xml:space="preserve"> </w:t>
      </w:r>
      <w:r>
        <w:t>posted</w:t>
      </w:r>
      <w:r>
        <w:rPr>
          <w:spacing w:val="-2"/>
        </w:rPr>
        <w:t xml:space="preserve"> </w:t>
      </w:r>
      <w:r>
        <w:t>at</w:t>
      </w:r>
      <w:r>
        <w:rPr>
          <w:spacing w:val="-4"/>
        </w:rPr>
        <w:t xml:space="preserve"> </w:t>
      </w:r>
      <w:r>
        <w:t>the</w:t>
      </w:r>
      <w:r>
        <w:rPr>
          <w:spacing w:val="-4"/>
        </w:rPr>
        <w:t xml:space="preserve"> </w:t>
      </w:r>
      <w:r>
        <w:t>following DHHS website on 10/01/2024:</w:t>
      </w:r>
    </w:p>
    <w:p w14:paraId="325CB2C5" w14:textId="77777777" w:rsidR="00563D63" w:rsidRDefault="00BC5E37">
      <w:pPr>
        <w:pStyle w:val="BodyText"/>
        <w:ind w:left="1791" w:right="593"/>
      </w:pPr>
      <w:hyperlink r:id="rId26">
        <w:r>
          <w:rPr>
            <w:color w:val="0000FF"/>
            <w:spacing w:val="-2"/>
            <w:u w:val="single" w:color="0000FF"/>
          </w:rPr>
          <w:t>https://www.ncdhhs.gov/about/grant-opportunities/mental-health-developmental-disabilities-and-</w:t>
        </w:r>
      </w:hyperlink>
      <w:r>
        <w:rPr>
          <w:color w:val="0000FF"/>
          <w:spacing w:val="-2"/>
        </w:rPr>
        <w:t xml:space="preserve"> </w:t>
      </w:r>
      <w:hyperlink r:id="rId27">
        <w:r>
          <w:rPr>
            <w:color w:val="0000FF"/>
            <w:u w:val="single" w:color="0000FF"/>
          </w:rPr>
          <w:t>substance-abuse-services-grant-opportunities</w:t>
        </w:r>
      </w:hyperlink>
      <w:r>
        <w:rPr>
          <w:color w:val="0000FF"/>
          <w:spacing w:val="-5"/>
        </w:rPr>
        <w:t xml:space="preserve"> </w:t>
      </w:r>
      <w:r>
        <w:t>and</w:t>
      </w:r>
      <w:r>
        <w:rPr>
          <w:spacing w:val="-4"/>
        </w:rPr>
        <w:t xml:space="preserve"> </w:t>
      </w:r>
      <w:r>
        <w:t>may</w:t>
      </w:r>
      <w:r>
        <w:rPr>
          <w:spacing w:val="-4"/>
        </w:rPr>
        <w:t xml:space="preserve"> </w:t>
      </w:r>
      <w:r>
        <w:t>be</w:t>
      </w:r>
      <w:r>
        <w:rPr>
          <w:spacing w:val="-4"/>
        </w:rPr>
        <w:t xml:space="preserve"> </w:t>
      </w:r>
      <w:r>
        <w:t>sent</w:t>
      </w:r>
      <w:r>
        <w:rPr>
          <w:spacing w:val="-3"/>
        </w:rPr>
        <w:t xml:space="preserve"> </w:t>
      </w:r>
      <w:r>
        <w:t>to</w:t>
      </w:r>
      <w:r>
        <w:rPr>
          <w:spacing w:val="-4"/>
        </w:rPr>
        <w:t xml:space="preserve"> </w:t>
      </w:r>
      <w:r>
        <w:t>prospective</w:t>
      </w:r>
      <w:r>
        <w:rPr>
          <w:spacing w:val="-4"/>
        </w:rPr>
        <w:t xml:space="preserve"> </w:t>
      </w:r>
      <w:r>
        <w:t>agencies</w:t>
      </w:r>
      <w:r>
        <w:rPr>
          <w:spacing w:val="-6"/>
        </w:rPr>
        <w:t xml:space="preserve"> </w:t>
      </w:r>
      <w:r>
        <w:t>and</w:t>
      </w:r>
      <w:r>
        <w:rPr>
          <w:spacing w:val="-4"/>
        </w:rPr>
        <w:t xml:space="preserve"> </w:t>
      </w:r>
      <w:r>
        <w:t>organizations via direct mail, email, and/or the Program’s website.</w:t>
      </w:r>
    </w:p>
    <w:p w14:paraId="294310D3" w14:textId="77777777" w:rsidR="00563D63" w:rsidRDefault="00BC5E37">
      <w:pPr>
        <w:pStyle w:val="Heading3"/>
        <w:numPr>
          <w:ilvl w:val="0"/>
          <w:numId w:val="14"/>
        </w:numPr>
        <w:tabs>
          <w:tab w:val="left" w:pos="1791"/>
        </w:tabs>
        <w:spacing w:before="239" w:line="252" w:lineRule="exact"/>
      </w:pPr>
      <w:bookmarkStart w:id="54" w:name="2._Distribution_of_the_RFA"/>
      <w:bookmarkStart w:id="55" w:name="_bookmark27"/>
      <w:bookmarkEnd w:id="54"/>
      <w:bookmarkEnd w:id="55"/>
      <w:r>
        <w:t>Distribution</w:t>
      </w:r>
      <w:r>
        <w:rPr>
          <w:spacing w:val="-4"/>
        </w:rPr>
        <w:t xml:space="preserve"> </w:t>
      </w:r>
      <w:r>
        <w:t>of</w:t>
      </w:r>
      <w:r>
        <w:rPr>
          <w:spacing w:val="-4"/>
        </w:rPr>
        <w:t xml:space="preserve"> </w:t>
      </w:r>
      <w:r>
        <w:t>the</w:t>
      </w:r>
      <w:r>
        <w:rPr>
          <w:spacing w:val="-4"/>
        </w:rPr>
        <w:t xml:space="preserve"> </w:t>
      </w:r>
      <w:r>
        <w:rPr>
          <w:spacing w:val="-5"/>
        </w:rPr>
        <w:t>RFA</w:t>
      </w:r>
    </w:p>
    <w:p w14:paraId="0CE93FA7" w14:textId="77777777" w:rsidR="00563D63" w:rsidRDefault="00BC5E37">
      <w:pPr>
        <w:pStyle w:val="BodyText"/>
        <w:ind w:left="1791" w:right="424"/>
      </w:pPr>
      <w:r>
        <w:t>RFAs</w:t>
      </w:r>
      <w:r>
        <w:rPr>
          <w:spacing w:val="-4"/>
        </w:rPr>
        <w:t xml:space="preserve"> </w:t>
      </w:r>
      <w:r>
        <w:t>will</w:t>
      </w:r>
      <w:r>
        <w:rPr>
          <w:spacing w:val="-6"/>
        </w:rPr>
        <w:t xml:space="preserve"> </w:t>
      </w:r>
      <w:r>
        <w:t>be</w:t>
      </w:r>
      <w:r>
        <w:rPr>
          <w:spacing w:val="-4"/>
        </w:rPr>
        <w:t xml:space="preserve"> </w:t>
      </w:r>
      <w:r>
        <w:t>posted</w:t>
      </w:r>
      <w:r>
        <w:rPr>
          <w:spacing w:val="-4"/>
        </w:rPr>
        <w:t xml:space="preserve"> </w:t>
      </w:r>
      <w:r>
        <w:t>on</w:t>
      </w:r>
      <w:r>
        <w:rPr>
          <w:spacing w:val="-6"/>
        </w:rPr>
        <w:t xml:space="preserve"> </w:t>
      </w:r>
      <w:r>
        <w:t>the</w:t>
      </w:r>
      <w:r>
        <w:rPr>
          <w:spacing w:val="-6"/>
        </w:rPr>
        <w:t xml:space="preserve"> </w:t>
      </w:r>
      <w:r>
        <w:t>Program’s</w:t>
      </w:r>
      <w:r>
        <w:rPr>
          <w:spacing w:val="-4"/>
        </w:rPr>
        <w:t xml:space="preserve"> </w:t>
      </w:r>
      <w:r>
        <w:t>website</w:t>
      </w:r>
      <w:r>
        <w:rPr>
          <w:spacing w:val="-3"/>
        </w:rPr>
        <w:t xml:space="preserve"> </w:t>
      </w:r>
      <w:hyperlink r:id="rId28">
        <w:r>
          <w:rPr>
            <w:color w:val="0000FF"/>
            <w:u w:val="single" w:color="0000FF"/>
          </w:rPr>
          <w:t>https://www.ncdhhs.gov/about/grant-opportunities/mental-</w:t>
        </w:r>
      </w:hyperlink>
      <w:r>
        <w:rPr>
          <w:color w:val="0000FF"/>
        </w:rPr>
        <w:t xml:space="preserve"> </w:t>
      </w:r>
      <w:hyperlink r:id="rId29">
        <w:r>
          <w:rPr>
            <w:color w:val="0000FF"/>
            <w:u w:val="single" w:color="0000FF"/>
          </w:rPr>
          <w:t>health-developmental-disabilities-and-substance-abuse-services-grant-opportunities</w:t>
        </w:r>
      </w:hyperlink>
      <w:r>
        <w:rPr>
          <w:color w:val="0000FF"/>
        </w:rPr>
        <w:t xml:space="preserve"> </w:t>
      </w:r>
      <w:r>
        <w:t>and may be sent via email to interested agencies and organizations beginning 10/01/2024.</w:t>
      </w:r>
    </w:p>
    <w:p w14:paraId="6B3BAAB4" w14:textId="77777777" w:rsidR="00563D63" w:rsidRDefault="00BC5E37">
      <w:pPr>
        <w:pStyle w:val="Heading3"/>
        <w:numPr>
          <w:ilvl w:val="0"/>
          <w:numId w:val="14"/>
        </w:numPr>
        <w:tabs>
          <w:tab w:val="left" w:pos="1791"/>
        </w:tabs>
        <w:spacing w:before="242"/>
      </w:pPr>
      <w:bookmarkStart w:id="56" w:name="3._Question_&amp;_Answer_Period"/>
      <w:bookmarkStart w:id="57" w:name="_bookmark28"/>
      <w:bookmarkEnd w:id="56"/>
      <w:bookmarkEnd w:id="57"/>
      <w:r>
        <w:t>Question</w:t>
      </w:r>
      <w:r>
        <w:rPr>
          <w:spacing w:val="-3"/>
        </w:rPr>
        <w:t xml:space="preserve"> </w:t>
      </w:r>
      <w:r>
        <w:t>&amp;</w:t>
      </w:r>
      <w:r>
        <w:rPr>
          <w:spacing w:val="-3"/>
        </w:rPr>
        <w:t xml:space="preserve"> </w:t>
      </w:r>
      <w:r>
        <w:t>Answer</w:t>
      </w:r>
      <w:r>
        <w:rPr>
          <w:spacing w:val="-4"/>
        </w:rPr>
        <w:t xml:space="preserve"> </w:t>
      </w:r>
      <w:r>
        <w:rPr>
          <w:spacing w:val="-2"/>
        </w:rPr>
        <w:t>Period</w:t>
      </w:r>
    </w:p>
    <w:p w14:paraId="6B10AEB4" w14:textId="77777777" w:rsidR="00563D63" w:rsidRDefault="00BC5E37">
      <w:pPr>
        <w:pStyle w:val="BodyText"/>
        <w:spacing w:before="239"/>
        <w:ind w:left="1647" w:right="446"/>
      </w:pPr>
      <w:r>
        <w:t>Written questions concerning this RFA will be received until 10/11/2024. A summary of all questions and answers will be e-mailed as an addendum</w:t>
      </w:r>
      <w:r>
        <w:rPr>
          <w:spacing w:val="-1"/>
        </w:rPr>
        <w:t xml:space="preserve"> </w:t>
      </w:r>
      <w:r>
        <w:t>by 10/18/2024 to agencies and organizations that have been sent a</w:t>
      </w:r>
      <w:r>
        <w:rPr>
          <w:spacing w:val="-3"/>
        </w:rPr>
        <w:t xml:space="preserve"> </w:t>
      </w:r>
      <w:r>
        <w:t>copy</w:t>
      </w:r>
      <w:r>
        <w:rPr>
          <w:spacing w:val="-6"/>
        </w:rPr>
        <w:t xml:space="preserve"> </w:t>
      </w:r>
      <w:r>
        <w:t>of</w:t>
      </w:r>
      <w:r>
        <w:rPr>
          <w:spacing w:val="-5"/>
        </w:rPr>
        <w:t xml:space="preserve"> </w:t>
      </w:r>
      <w:r>
        <w:t>this</w:t>
      </w:r>
      <w:r>
        <w:rPr>
          <w:spacing w:val="-3"/>
        </w:rPr>
        <w:t xml:space="preserve"> </w:t>
      </w:r>
      <w:r>
        <w:t>RFA</w:t>
      </w:r>
      <w:r>
        <w:rPr>
          <w:spacing w:val="-4"/>
        </w:rPr>
        <w:t xml:space="preserve"> </w:t>
      </w:r>
      <w:r>
        <w:t>and</w:t>
      </w:r>
      <w:r>
        <w:rPr>
          <w:spacing w:val="-3"/>
        </w:rPr>
        <w:t xml:space="preserve"> </w:t>
      </w:r>
      <w:r>
        <w:t>will</w:t>
      </w:r>
      <w:r>
        <w:rPr>
          <w:spacing w:val="-5"/>
        </w:rPr>
        <w:t xml:space="preserve"> </w:t>
      </w:r>
      <w:r>
        <w:t>be</w:t>
      </w:r>
      <w:r>
        <w:rPr>
          <w:spacing w:val="-3"/>
        </w:rPr>
        <w:t xml:space="preserve"> </w:t>
      </w:r>
      <w:r>
        <w:t>posted</w:t>
      </w:r>
      <w:r>
        <w:rPr>
          <w:spacing w:val="-5"/>
        </w:rPr>
        <w:t xml:space="preserve"> </w:t>
      </w:r>
      <w:r>
        <w:t>on</w:t>
      </w:r>
      <w:r>
        <w:rPr>
          <w:spacing w:val="-2"/>
        </w:rPr>
        <w:t xml:space="preserve"> </w:t>
      </w:r>
      <w:hyperlink r:id="rId30">
        <w:r>
          <w:rPr>
            <w:color w:val="0000FF"/>
            <w:u w:val="single" w:color="0000FF"/>
          </w:rPr>
          <w:t>https://www.ncdhhs.gov/about/grant-opportunities/mental-health-</w:t>
        </w:r>
      </w:hyperlink>
      <w:r>
        <w:rPr>
          <w:color w:val="0000FF"/>
        </w:rPr>
        <w:t xml:space="preserve"> </w:t>
      </w:r>
      <w:hyperlink r:id="rId31">
        <w:r>
          <w:rPr>
            <w:color w:val="0000FF"/>
            <w:u w:val="single" w:color="0000FF"/>
          </w:rPr>
          <w:t>developmental-disabilities-and-substance-abuse-services-grant-opportunities</w:t>
        </w:r>
      </w:hyperlink>
      <w:r>
        <w:rPr>
          <w:color w:val="0000FF"/>
        </w:rPr>
        <w:t xml:space="preserve"> </w:t>
      </w:r>
      <w:r>
        <w:t>website.</w:t>
      </w:r>
    </w:p>
    <w:p w14:paraId="7A0B1E35" w14:textId="77777777" w:rsidR="00563D63" w:rsidRDefault="00BC5E37">
      <w:pPr>
        <w:pStyle w:val="Heading3"/>
        <w:numPr>
          <w:ilvl w:val="0"/>
          <w:numId w:val="14"/>
        </w:numPr>
        <w:tabs>
          <w:tab w:val="left" w:pos="1791"/>
        </w:tabs>
        <w:spacing w:before="241" w:line="252" w:lineRule="exact"/>
      </w:pPr>
      <w:bookmarkStart w:id="58" w:name="4._Applications"/>
      <w:bookmarkStart w:id="59" w:name="_bookmark29"/>
      <w:bookmarkEnd w:id="58"/>
      <w:bookmarkEnd w:id="59"/>
      <w:r>
        <w:rPr>
          <w:spacing w:val="-2"/>
        </w:rPr>
        <w:t>Applications</w:t>
      </w:r>
    </w:p>
    <w:p w14:paraId="1792C9F9" w14:textId="77777777" w:rsidR="00563D63" w:rsidRDefault="00BC5E37">
      <w:pPr>
        <w:pStyle w:val="BodyText"/>
        <w:ind w:left="1791" w:right="522"/>
      </w:pPr>
      <w:r>
        <w:t xml:space="preserve">Applicants shall submit their application as one single, consolidated PDF file with all required </w:t>
      </w:r>
      <w:r>
        <w:t>attachments</w:t>
      </w:r>
      <w:r>
        <w:rPr>
          <w:spacing w:val="-5"/>
        </w:rPr>
        <w:t xml:space="preserve"> </w:t>
      </w:r>
      <w:r>
        <w:t>and</w:t>
      </w:r>
      <w:r>
        <w:rPr>
          <w:spacing w:val="-3"/>
        </w:rPr>
        <w:t xml:space="preserve"> </w:t>
      </w:r>
      <w:r>
        <w:t>scanned</w:t>
      </w:r>
      <w:r>
        <w:rPr>
          <w:spacing w:val="-3"/>
        </w:rPr>
        <w:t xml:space="preserve"> </w:t>
      </w:r>
      <w:r>
        <w:t>signatures</w:t>
      </w:r>
      <w:r>
        <w:rPr>
          <w:spacing w:val="-5"/>
        </w:rPr>
        <w:t xml:space="preserve"> </w:t>
      </w:r>
      <w:r>
        <w:t>to</w:t>
      </w:r>
      <w:r>
        <w:rPr>
          <w:spacing w:val="-3"/>
        </w:rPr>
        <w:t xml:space="preserve"> </w:t>
      </w:r>
      <w:hyperlink r:id="rId32">
        <w:r>
          <w:rPr>
            <w:u w:val="single"/>
          </w:rPr>
          <w:t>rfa.responses@dhhs.nc.gov</w:t>
        </w:r>
        <w:r>
          <w:t>.</w:t>
        </w:r>
      </w:hyperlink>
      <w:r>
        <w:rPr>
          <w:spacing w:val="-3"/>
        </w:rPr>
        <w:t xml:space="preserve"> </w:t>
      </w:r>
      <w:r>
        <w:t>Paper,</w:t>
      </w:r>
      <w:r>
        <w:rPr>
          <w:spacing w:val="-6"/>
        </w:rPr>
        <w:t xml:space="preserve"> </w:t>
      </w:r>
      <w:r>
        <w:t>mailed</w:t>
      </w:r>
      <w:r>
        <w:rPr>
          <w:spacing w:val="-5"/>
        </w:rPr>
        <w:t xml:space="preserve"> </w:t>
      </w:r>
      <w:r>
        <w:t>and</w:t>
      </w:r>
      <w:r>
        <w:rPr>
          <w:spacing w:val="-3"/>
        </w:rPr>
        <w:t xml:space="preserve"> </w:t>
      </w:r>
      <w:r>
        <w:t>faxed</w:t>
      </w:r>
      <w:r>
        <w:rPr>
          <w:spacing w:val="-6"/>
        </w:rPr>
        <w:t xml:space="preserve"> </w:t>
      </w:r>
      <w:r>
        <w:t>applications will not be accepted.</w:t>
      </w:r>
    </w:p>
    <w:p w14:paraId="755B0C87" w14:textId="77777777" w:rsidR="00563D63" w:rsidRDefault="00BC5E37">
      <w:pPr>
        <w:pStyle w:val="Heading3"/>
        <w:numPr>
          <w:ilvl w:val="0"/>
          <w:numId w:val="14"/>
        </w:numPr>
        <w:tabs>
          <w:tab w:val="left" w:pos="1791"/>
        </w:tabs>
        <w:spacing w:before="239"/>
      </w:pPr>
      <w:bookmarkStart w:id="60" w:name="5._Format"/>
      <w:bookmarkStart w:id="61" w:name="_bookmark30"/>
      <w:bookmarkEnd w:id="60"/>
      <w:bookmarkEnd w:id="61"/>
      <w:r>
        <w:rPr>
          <w:spacing w:val="-2"/>
        </w:rPr>
        <w:t>Format</w:t>
      </w:r>
    </w:p>
    <w:p w14:paraId="40FC844A" w14:textId="77777777" w:rsidR="00563D63" w:rsidRDefault="00BC5E37">
      <w:pPr>
        <w:pStyle w:val="BodyText"/>
        <w:spacing w:before="2"/>
        <w:ind w:left="1791" w:right="387"/>
      </w:pPr>
      <w:r>
        <w:t>The</w:t>
      </w:r>
      <w:r>
        <w:rPr>
          <w:spacing w:val="-4"/>
        </w:rPr>
        <w:t xml:space="preserve"> </w:t>
      </w:r>
      <w:r>
        <w:t>application</w:t>
      </w:r>
      <w:r>
        <w:rPr>
          <w:spacing w:val="-2"/>
        </w:rPr>
        <w:t xml:space="preserve"> </w:t>
      </w:r>
      <w:r>
        <w:t>must</w:t>
      </w:r>
      <w:r>
        <w:rPr>
          <w:spacing w:val="-1"/>
        </w:rPr>
        <w:t xml:space="preserve"> </w:t>
      </w:r>
      <w:r>
        <w:t>be</w:t>
      </w:r>
      <w:r>
        <w:rPr>
          <w:spacing w:val="-2"/>
        </w:rPr>
        <w:t xml:space="preserve"> </w:t>
      </w:r>
      <w:r>
        <w:t>typed</w:t>
      </w:r>
      <w:r>
        <w:rPr>
          <w:spacing w:val="-2"/>
        </w:rPr>
        <w:t xml:space="preserve"> </w:t>
      </w:r>
      <w:r>
        <w:t>on</w:t>
      </w:r>
      <w:r>
        <w:rPr>
          <w:spacing w:val="-2"/>
        </w:rPr>
        <w:t xml:space="preserve"> </w:t>
      </w:r>
      <w:r>
        <w:t>8.5”</w:t>
      </w:r>
      <w:r>
        <w:rPr>
          <w:spacing w:val="-2"/>
        </w:rPr>
        <w:t xml:space="preserve"> </w:t>
      </w:r>
      <w:r>
        <w:t>x</w:t>
      </w:r>
      <w:r>
        <w:rPr>
          <w:spacing w:val="-2"/>
        </w:rPr>
        <w:t xml:space="preserve"> </w:t>
      </w:r>
      <w:r>
        <w:t>11”</w:t>
      </w:r>
      <w:r>
        <w:rPr>
          <w:spacing w:val="-2"/>
        </w:rPr>
        <w:t xml:space="preserve"> </w:t>
      </w:r>
      <w:r>
        <w:t>pages</w:t>
      </w:r>
      <w:r>
        <w:rPr>
          <w:spacing w:val="-2"/>
        </w:rPr>
        <w:t xml:space="preserve"> </w:t>
      </w:r>
      <w:r>
        <w:t>with</w:t>
      </w:r>
      <w:r>
        <w:rPr>
          <w:spacing w:val="-5"/>
        </w:rPr>
        <w:t xml:space="preserve"> </w:t>
      </w:r>
      <w:r>
        <w:t>1”</w:t>
      </w:r>
      <w:r>
        <w:rPr>
          <w:spacing w:val="-2"/>
        </w:rPr>
        <w:t xml:space="preserve"> </w:t>
      </w:r>
      <w:r>
        <w:t>margins.</w:t>
      </w:r>
      <w:r>
        <w:rPr>
          <w:spacing w:val="-2"/>
        </w:rPr>
        <w:t xml:space="preserve"> </w:t>
      </w:r>
      <w:r>
        <w:t>Line</w:t>
      </w:r>
      <w:r>
        <w:rPr>
          <w:spacing w:val="-4"/>
        </w:rPr>
        <w:t xml:space="preserve"> </w:t>
      </w:r>
      <w:r>
        <w:t>spacing</w:t>
      </w:r>
      <w:r>
        <w:rPr>
          <w:spacing w:val="-5"/>
        </w:rPr>
        <w:t xml:space="preserve"> </w:t>
      </w:r>
      <w:r>
        <w:t>should</w:t>
      </w:r>
      <w:r>
        <w:rPr>
          <w:spacing w:val="-2"/>
        </w:rPr>
        <w:t xml:space="preserve"> </w:t>
      </w:r>
      <w:r>
        <w:t>be</w:t>
      </w:r>
      <w:r>
        <w:rPr>
          <w:spacing w:val="-2"/>
        </w:rPr>
        <w:t xml:space="preserve"> </w:t>
      </w:r>
      <w:r>
        <w:t>single-spaced. The font should be Arial and sized 11-point. All pages should be numbered. Use appropriate headings for each section.</w:t>
      </w:r>
    </w:p>
    <w:p w14:paraId="326BDE6E" w14:textId="77777777" w:rsidR="00563D63" w:rsidRDefault="00BC5E37">
      <w:pPr>
        <w:pStyle w:val="Heading3"/>
        <w:numPr>
          <w:ilvl w:val="0"/>
          <w:numId w:val="14"/>
        </w:numPr>
        <w:tabs>
          <w:tab w:val="left" w:pos="1791"/>
        </w:tabs>
        <w:spacing w:before="239" w:line="252" w:lineRule="exact"/>
      </w:pPr>
      <w:bookmarkStart w:id="62" w:name="6._Space_Allowance"/>
      <w:bookmarkStart w:id="63" w:name="_bookmark31"/>
      <w:bookmarkEnd w:id="62"/>
      <w:bookmarkEnd w:id="63"/>
      <w:r>
        <w:t>Space</w:t>
      </w:r>
      <w:r>
        <w:rPr>
          <w:spacing w:val="-1"/>
        </w:rPr>
        <w:t xml:space="preserve"> </w:t>
      </w:r>
      <w:r>
        <w:rPr>
          <w:spacing w:val="-2"/>
        </w:rPr>
        <w:t>Allowance</w:t>
      </w:r>
    </w:p>
    <w:p w14:paraId="6F40E9BD" w14:textId="77777777" w:rsidR="00563D63" w:rsidRDefault="00BC5E37">
      <w:pPr>
        <w:spacing w:line="252" w:lineRule="exact"/>
        <w:ind w:left="1791"/>
        <w:rPr>
          <w:i/>
        </w:rPr>
      </w:pPr>
      <w:r>
        <w:t>Page</w:t>
      </w:r>
      <w:r>
        <w:rPr>
          <w:spacing w:val="-5"/>
        </w:rPr>
        <w:t xml:space="preserve"> </w:t>
      </w:r>
      <w:r>
        <w:t>limits</w:t>
      </w:r>
      <w:r>
        <w:rPr>
          <w:spacing w:val="-3"/>
        </w:rPr>
        <w:t xml:space="preserve"> </w:t>
      </w:r>
      <w:r>
        <w:t>are</w:t>
      </w:r>
      <w:r>
        <w:rPr>
          <w:spacing w:val="-4"/>
        </w:rPr>
        <w:t xml:space="preserve"> </w:t>
      </w:r>
      <w:r>
        <w:t>clearly</w:t>
      </w:r>
      <w:r>
        <w:rPr>
          <w:spacing w:val="-5"/>
        </w:rPr>
        <w:t xml:space="preserve"> </w:t>
      </w:r>
      <w:r>
        <w:t>marked</w:t>
      </w:r>
      <w:r>
        <w:rPr>
          <w:spacing w:val="-3"/>
        </w:rPr>
        <w:t xml:space="preserve"> </w:t>
      </w:r>
      <w:r>
        <w:t>in</w:t>
      </w:r>
      <w:r>
        <w:rPr>
          <w:spacing w:val="-3"/>
        </w:rPr>
        <w:t xml:space="preserve"> </w:t>
      </w:r>
      <w:r>
        <w:t>each</w:t>
      </w:r>
      <w:r>
        <w:rPr>
          <w:spacing w:val="-2"/>
        </w:rPr>
        <w:t xml:space="preserve"> </w:t>
      </w:r>
      <w:r>
        <w:t>section</w:t>
      </w:r>
      <w:r>
        <w:rPr>
          <w:spacing w:val="-3"/>
        </w:rPr>
        <w:t xml:space="preserve"> </w:t>
      </w:r>
      <w:r>
        <w:t>of</w:t>
      </w:r>
      <w:r>
        <w:rPr>
          <w:spacing w:val="-2"/>
        </w:rPr>
        <w:t xml:space="preserve"> </w:t>
      </w:r>
      <w:r>
        <w:t>the</w:t>
      </w:r>
      <w:r>
        <w:rPr>
          <w:spacing w:val="-3"/>
        </w:rPr>
        <w:t xml:space="preserve"> </w:t>
      </w:r>
      <w:r>
        <w:t>application.</w:t>
      </w:r>
      <w:r>
        <w:rPr>
          <w:spacing w:val="47"/>
        </w:rPr>
        <w:t xml:space="preserve"> </w:t>
      </w:r>
      <w:r>
        <w:t>Refer</w:t>
      </w:r>
      <w:r>
        <w:rPr>
          <w:spacing w:val="-4"/>
        </w:rPr>
        <w:t xml:space="preserve"> </w:t>
      </w:r>
      <w:r>
        <w:t>to</w:t>
      </w:r>
      <w:r>
        <w:rPr>
          <w:spacing w:val="2"/>
        </w:rPr>
        <w:t xml:space="preserve"> </w:t>
      </w:r>
      <w:r>
        <w:rPr>
          <w:i/>
        </w:rPr>
        <w:t>VIII.3</w:t>
      </w:r>
      <w:r>
        <w:rPr>
          <w:i/>
          <w:spacing w:val="49"/>
        </w:rPr>
        <w:t xml:space="preserve"> </w:t>
      </w:r>
      <w:r>
        <w:rPr>
          <w:i/>
        </w:rPr>
        <w:t>Applicant’s</w:t>
      </w:r>
      <w:r>
        <w:rPr>
          <w:i/>
          <w:spacing w:val="-2"/>
        </w:rPr>
        <w:t xml:space="preserve"> Response</w:t>
      </w:r>
    </w:p>
    <w:p w14:paraId="2853F850" w14:textId="77777777" w:rsidR="00563D63" w:rsidRDefault="00BC5E37">
      <w:pPr>
        <w:pStyle w:val="BodyText"/>
        <w:spacing w:before="2"/>
        <w:ind w:left="1791"/>
      </w:pPr>
      <w:r>
        <w:t>for</w:t>
      </w:r>
      <w:r>
        <w:rPr>
          <w:spacing w:val="-2"/>
        </w:rPr>
        <w:t xml:space="preserve"> specifics.</w:t>
      </w:r>
    </w:p>
    <w:p w14:paraId="3869EA42" w14:textId="77777777" w:rsidR="00563D63" w:rsidRDefault="00BC5E37">
      <w:pPr>
        <w:pStyle w:val="Heading3"/>
        <w:numPr>
          <w:ilvl w:val="0"/>
          <w:numId w:val="14"/>
        </w:numPr>
        <w:tabs>
          <w:tab w:val="left" w:pos="1791"/>
        </w:tabs>
        <w:spacing w:before="239"/>
      </w:pPr>
      <w:bookmarkStart w:id="64" w:name="7._Application_Deadline"/>
      <w:bookmarkStart w:id="65" w:name="_bookmark32"/>
      <w:bookmarkEnd w:id="64"/>
      <w:bookmarkEnd w:id="65"/>
      <w:r>
        <w:t>Application</w:t>
      </w:r>
      <w:r>
        <w:rPr>
          <w:spacing w:val="-7"/>
        </w:rPr>
        <w:t xml:space="preserve"> </w:t>
      </w:r>
      <w:r>
        <w:rPr>
          <w:spacing w:val="-2"/>
        </w:rPr>
        <w:t>Deadline</w:t>
      </w:r>
    </w:p>
    <w:p w14:paraId="524CAD9B" w14:textId="77777777" w:rsidR="00563D63" w:rsidRDefault="00BC5E37">
      <w:pPr>
        <w:pStyle w:val="BodyText"/>
        <w:spacing w:before="1"/>
        <w:ind w:left="1791"/>
      </w:pPr>
      <w:r>
        <w:t>All</w:t>
      </w:r>
      <w:r>
        <w:rPr>
          <w:spacing w:val="-1"/>
        </w:rPr>
        <w:t xml:space="preserve"> </w:t>
      </w:r>
      <w:r>
        <w:t>applications</w:t>
      </w:r>
      <w:r>
        <w:rPr>
          <w:spacing w:val="-2"/>
        </w:rPr>
        <w:t xml:space="preserve"> </w:t>
      </w:r>
      <w:r>
        <w:t>must</w:t>
      </w:r>
      <w:r>
        <w:rPr>
          <w:spacing w:val="-1"/>
        </w:rPr>
        <w:t xml:space="preserve"> </w:t>
      </w:r>
      <w:r>
        <w:t>be</w:t>
      </w:r>
      <w:r>
        <w:rPr>
          <w:spacing w:val="-4"/>
        </w:rPr>
        <w:t xml:space="preserve"> </w:t>
      </w:r>
      <w:r>
        <w:t>received</w:t>
      </w:r>
      <w:r>
        <w:rPr>
          <w:spacing w:val="-2"/>
        </w:rPr>
        <w:t xml:space="preserve"> </w:t>
      </w:r>
      <w:r>
        <w:t>by</w:t>
      </w:r>
      <w:r>
        <w:rPr>
          <w:spacing w:val="-4"/>
        </w:rPr>
        <w:t xml:space="preserve"> </w:t>
      </w:r>
      <w:r>
        <w:t>5:00</w:t>
      </w:r>
      <w:r>
        <w:rPr>
          <w:spacing w:val="-5"/>
        </w:rPr>
        <w:t xml:space="preserve"> </w:t>
      </w:r>
      <w:r>
        <w:t>pm</w:t>
      </w:r>
      <w:r>
        <w:rPr>
          <w:spacing w:val="-6"/>
        </w:rPr>
        <w:t xml:space="preserve"> </w:t>
      </w:r>
      <w:r>
        <w:t>on 11/01/2024.</w:t>
      </w:r>
      <w:r>
        <w:rPr>
          <w:spacing w:val="-5"/>
        </w:rPr>
        <w:t xml:space="preserve"> </w:t>
      </w:r>
      <w:r>
        <w:t>Only</w:t>
      </w:r>
      <w:r>
        <w:rPr>
          <w:spacing w:val="-5"/>
        </w:rPr>
        <w:t xml:space="preserve"> </w:t>
      </w:r>
      <w:r>
        <w:t>emailed</w:t>
      </w:r>
      <w:r>
        <w:rPr>
          <w:spacing w:val="-2"/>
        </w:rPr>
        <w:t xml:space="preserve"> </w:t>
      </w:r>
      <w:r>
        <w:t>applications</w:t>
      </w:r>
      <w:r>
        <w:rPr>
          <w:spacing w:val="-2"/>
        </w:rPr>
        <w:t xml:space="preserve"> </w:t>
      </w:r>
      <w:r>
        <w:t>will</w:t>
      </w:r>
      <w:r>
        <w:rPr>
          <w:spacing w:val="-1"/>
        </w:rPr>
        <w:t xml:space="preserve"> </w:t>
      </w:r>
      <w:r>
        <w:t>be</w:t>
      </w:r>
      <w:r>
        <w:rPr>
          <w:spacing w:val="-4"/>
        </w:rPr>
        <w:t xml:space="preserve"> </w:t>
      </w:r>
      <w:r>
        <w:t>accepted (scanned signatures are acceptable). Faxed or mailed applications will not be accepted.</w:t>
      </w:r>
    </w:p>
    <w:p w14:paraId="62AD0606" w14:textId="77777777" w:rsidR="00563D63" w:rsidRDefault="00BC5E37">
      <w:pPr>
        <w:pStyle w:val="Heading3"/>
        <w:numPr>
          <w:ilvl w:val="0"/>
          <w:numId w:val="14"/>
        </w:numPr>
        <w:tabs>
          <w:tab w:val="left" w:pos="1791"/>
        </w:tabs>
        <w:spacing w:before="239"/>
      </w:pPr>
      <w:bookmarkStart w:id="66" w:name="8._Receipt_of_Applications"/>
      <w:bookmarkStart w:id="67" w:name="_bookmark33"/>
      <w:bookmarkEnd w:id="66"/>
      <w:bookmarkEnd w:id="67"/>
      <w:r>
        <w:t>Receipt</w:t>
      </w:r>
      <w:r>
        <w:rPr>
          <w:spacing w:val="-4"/>
        </w:rPr>
        <w:t xml:space="preserve"> </w:t>
      </w:r>
      <w:r>
        <w:t>of</w:t>
      </w:r>
      <w:r>
        <w:rPr>
          <w:spacing w:val="-3"/>
        </w:rPr>
        <w:t xml:space="preserve"> </w:t>
      </w:r>
      <w:r>
        <w:rPr>
          <w:spacing w:val="-2"/>
        </w:rPr>
        <w:t>Applications</w:t>
      </w:r>
    </w:p>
    <w:p w14:paraId="22CCF18B" w14:textId="77777777" w:rsidR="00563D63" w:rsidRDefault="00BC5E37">
      <w:pPr>
        <w:pStyle w:val="BodyText"/>
        <w:spacing w:before="1"/>
        <w:ind w:left="1791" w:right="522"/>
      </w:pPr>
      <w:r>
        <w:t>Applications</w:t>
      </w:r>
      <w:r>
        <w:rPr>
          <w:spacing w:val="-3"/>
        </w:rPr>
        <w:t xml:space="preserve"> </w:t>
      </w:r>
      <w:r>
        <w:t>from</w:t>
      </w:r>
      <w:r>
        <w:rPr>
          <w:spacing w:val="-7"/>
        </w:rPr>
        <w:t xml:space="preserve"> </w:t>
      </w:r>
      <w:r>
        <w:t>each</w:t>
      </w:r>
      <w:r>
        <w:rPr>
          <w:spacing w:val="-3"/>
        </w:rPr>
        <w:t xml:space="preserve"> </w:t>
      </w:r>
      <w:r>
        <w:t>responding</w:t>
      </w:r>
      <w:r>
        <w:rPr>
          <w:spacing w:val="-6"/>
        </w:rPr>
        <w:t xml:space="preserve"> </w:t>
      </w:r>
      <w:r>
        <w:t>agency</w:t>
      </w:r>
      <w:r>
        <w:rPr>
          <w:spacing w:val="-6"/>
        </w:rPr>
        <w:t xml:space="preserve"> </w:t>
      </w:r>
      <w:r>
        <w:t>or</w:t>
      </w:r>
      <w:r>
        <w:rPr>
          <w:spacing w:val="-3"/>
        </w:rPr>
        <w:t xml:space="preserve"> </w:t>
      </w:r>
      <w:r>
        <w:t>organization</w:t>
      </w:r>
      <w:r>
        <w:rPr>
          <w:spacing w:val="-3"/>
        </w:rPr>
        <w:t xml:space="preserve"> </w:t>
      </w:r>
      <w:r>
        <w:t>will</w:t>
      </w:r>
      <w:r>
        <w:rPr>
          <w:spacing w:val="-2"/>
        </w:rPr>
        <w:t xml:space="preserve"> </w:t>
      </w:r>
      <w:r>
        <w:t>receive</w:t>
      </w:r>
      <w:r>
        <w:rPr>
          <w:spacing w:val="-3"/>
        </w:rPr>
        <w:t xml:space="preserve"> </w:t>
      </w:r>
      <w:r>
        <w:t>an</w:t>
      </w:r>
      <w:r>
        <w:rPr>
          <w:spacing w:val="-3"/>
        </w:rPr>
        <w:t xml:space="preserve"> </w:t>
      </w:r>
      <w:r>
        <w:t>email</w:t>
      </w:r>
      <w:r>
        <w:rPr>
          <w:spacing w:val="-5"/>
        </w:rPr>
        <w:t xml:space="preserve"> </w:t>
      </w:r>
      <w:r>
        <w:t>confirmation</w:t>
      </w:r>
      <w:r>
        <w:rPr>
          <w:spacing w:val="-6"/>
        </w:rPr>
        <w:t xml:space="preserve"> </w:t>
      </w:r>
      <w:r>
        <w:t>if application is received on time.</w:t>
      </w:r>
    </w:p>
    <w:p w14:paraId="2B5B2169" w14:textId="77777777" w:rsidR="00563D63" w:rsidRDefault="00BC5E37">
      <w:pPr>
        <w:pStyle w:val="Heading3"/>
        <w:numPr>
          <w:ilvl w:val="0"/>
          <w:numId w:val="14"/>
        </w:numPr>
        <w:tabs>
          <w:tab w:val="left" w:pos="1791"/>
        </w:tabs>
        <w:spacing w:before="241" w:line="252" w:lineRule="exact"/>
      </w:pPr>
      <w:bookmarkStart w:id="68" w:name="9._Review_of_Applications"/>
      <w:bookmarkStart w:id="69" w:name="_bookmark34"/>
      <w:bookmarkEnd w:id="68"/>
      <w:bookmarkEnd w:id="69"/>
      <w:r>
        <w:t>Review</w:t>
      </w:r>
      <w:r>
        <w:rPr>
          <w:spacing w:val="-3"/>
        </w:rPr>
        <w:t xml:space="preserve"> </w:t>
      </w:r>
      <w:r>
        <w:t>of</w:t>
      </w:r>
      <w:r>
        <w:rPr>
          <w:spacing w:val="-2"/>
        </w:rPr>
        <w:t xml:space="preserve"> Applications</w:t>
      </w:r>
    </w:p>
    <w:p w14:paraId="621D90A9" w14:textId="77777777" w:rsidR="00563D63" w:rsidRDefault="00BC5E37">
      <w:pPr>
        <w:pStyle w:val="BodyText"/>
        <w:ind w:left="1791" w:right="418"/>
      </w:pPr>
      <w:r>
        <w:t>Applications</w:t>
      </w:r>
      <w:r>
        <w:rPr>
          <w:spacing w:val="-3"/>
        </w:rPr>
        <w:t xml:space="preserve"> </w:t>
      </w:r>
      <w:r>
        <w:t>are</w:t>
      </w:r>
      <w:r>
        <w:rPr>
          <w:spacing w:val="-3"/>
        </w:rPr>
        <w:t xml:space="preserve"> </w:t>
      </w:r>
      <w:r>
        <w:t>reviewed</w:t>
      </w:r>
      <w:r>
        <w:rPr>
          <w:spacing w:val="-5"/>
        </w:rPr>
        <w:t xml:space="preserve"> </w:t>
      </w:r>
      <w:r>
        <w:t>by</w:t>
      </w:r>
      <w:r>
        <w:rPr>
          <w:spacing w:val="-5"/>
        </w:rPr>
        <w:t xml:space="preserve"> </w:t>
      </w:r>
      <w:r>
        <w:t>a</w:t>
      </w:r>
      <w:r>
        <w:rPr>
          <w:spacing w:val="-1"/>
        </w:rPr>
        <w:t xml:space="preserve"> </w:t>
      </w:r>
      <w:r>
        <w:t>multi-disciplinary</w:t>
      </w:r>
      <w:r>
        <w:rPr>
          <w:spacing w:val="-5"/>
        </w:rPr>
        <w:t xml:space="preserve"> </w:t>
      </w:r>
      <w:r>
        <w:t>committee</w:t>
      </w:r>
      <w:r>
        <w:rPr>
          <w:spacing w:val="-3"/>
        </w:rPr>
        <w:t xml:space="preserve"> </w:t>
      </w:r>
      <w:r>
        <w:t>of</w:t>
      </w:r>
      <w:r>
        <w:rPr>
          <w:spacing w:val="-3"/>
        </w:rPr>
        <w:t xml:space="preserve"> </w:t>
      </w:r>
      <w:r>
        <w:t>public</w:t>
      </w:r>
      <w:r>
        <w:rPr>
          <w:spacing w:val="-3"/>
        </w:rPr>
        <w:t xml:space="preserve"> </w:t>
      </w:r>
      <w:r>
        <w:t>and/or</w:t>
      </w:r>
      <w:r>
        <w:rPr>
          <w:spacing w:val="-5"/>
        </w:rPr>
        <w:t xml:space="preserve"> </w:t>
      </w:r>
      <w:r>
        <w:t>private</w:t>
      </w:r>
      <w:r>
        <w:rPr>
          <w:spacing w:val="-3"/>
        </w:rPr>
        <w:t xml:space="preserve"> </w:t>
      </w:r>
      <w:r>
        <w:t>health</w:t>
      </w:r>
      <w:r>
        <w:rPr>
          <w:spacing w:val="-5"/>
        </w:rPr>
        <w:t xml:space="preserve"> </w:t>
      </w:r>
      <w:r>
        <w:t>and</w:t>
      </w:r>
      <w:r>
        <w:rPr>
          <w:spacing w:val="-3"/>
        </w:rPr>
        <w:t xml:space="preserve"> </w:t>
      </w:r>
      <w:r>
        <w:t>human services subject matter experts.</w:t>
      </w:r>
      <w:r>
        <w:rPr>
          <w:spacing w:val="40"/>
        </w:rPr>
        <w:t xml:space="preserve"> </w:t>
      </w:r>
      <w:r>
        <w:t>Staff from applicant agencies may not participate as reviewers.</w:t>
      </w:r>
    </w:p>
    <w:p w14:paraId="2343833B" w14:textId="77777777" w:rsidR="00563D63" w:rsidRDefault="00BC5E37">
      <w:pPr>
        <w:pStyle w:val="BodyText"/>
        <w:spacing w:before="239"/>
        <w:ind w:left="1791" w:right="409"/>
      </w:pPr>
      <w:r>
        <w:t>Applications will be evaluated by a committee according to completeness, content, experience with similar projects, ability of the agency's or organization's staff, cost, etc.</w:t>
      </w:r>
      <w:r>
        <w:rPr>
          <w:spacing w:val="40"/>
        </w:rPr>
        <w:t xml:space="preserve"> </w:t>
      </w:r>
      <w:r>
        <w:t>The State reserves the right to conduct</w:t>
      </w:r>
      <w:r>
        <w:rPr>
          <w:spacing w:val="-1"/>
        </w:rPr>
        <w:t xml:space="preserve"> </w:t>
      </w:r>
      <w:r>
        <w:t>site</w:t>
      </w:r>
      <w:r>
        <w:rPr>
          <w:spacing w:val="-2"/>
        </w:rPr>
        <w:t xml:space="preserve"> </w:t>
      </w:r>
      <w:r>
        <w:t>visits</w:t>
      </w:r>
      <w:r>
        <w:rPr>
          <w:spacing w:val="-2"/>
        </w:rPr>
        <w:t xml:space="preserve"> </w:t>
      </w:r>
      <w:r>
        <w:t>as</w:t>
      </w:r>
      <w:r>
        <w:rPr>
          <w:spacing w:val="-2"/>
        </w:rPr>
        <w:t xml:space="preserve"> </w:t>
      </w:r>
      <w:r>
        <w:t>part</w:t>
      </w:r>
      <w:r>
        <w:rPr>
          <w:spacing w:val="-4"/>
        </w:rPr>
        <w:t xml:space="preserve"> </w:t>
      </w:r>
      <w:r>
        <w:t>of</w:t>
      </w:r>
      <w:r>
        <w:rPr>
          <w:spacing w:val="-4"/>
        </w:rPr>
        <w:t xml:space="preserve"> </w:t>
      </w:r>
      <w:r>
        <w:t>the</w:t>
      </w:r>
      <w:r>
        <w:rPr>
          <w:spacing w:val="-2"/>
        </w:rPr>
        <w:t xml:space="preserve"> </w:t>
      </w:r>
      <w:r>
        <w:t>application</w:t>
      </w:r>
      <w:r>
        <w:rPr>
          <w:spacing w:val="-2"/>
        </w:rPr>
        <w:t xml:space="preserve"> </w:t>
      </w:r>
      <w:r>
        <w:t>review</w:t>
      </w:r>
      <w:r>
        <w:rPr>
          <w:spacing w:val="-2"/>
        </w:rPr>
        <w:t xml:space="preserve"> </w:t>
      </w:r>
      <w:r>
        <w:t>and</w:t>
      </w:r>
      <w:r>
        <w:rPr>
          <w:spacing w:val="-4"/>
        </w:rPr>
        <w:t xml:space="preserve"> </w:t>
      </w:r>
      <w:r>
        <w:t>award</w:t>
      </w:r>
      <w:r>
        <w:rPr>
          <w:spacing w:val="-2"/>
        </w:rPr>
        <w:t xml:space="preserve"> </w:t>
      </w:r>
      <w:r>
        <w:t>process.</w:t>
      </w:r>
      <w:r>
        <w:rPr>
          <w:spacing w:val="-4"/>
        </w:rPr>
        <w:t xml:space="preserve"> </w:t>
      </w:r>
      <w:r>
        <w:t>The</w:t>
      </w:r>
      <w:r>
        <w:rPr>
          <w:spacing w:val="-2"/>
        </w:rPr>
        <w:t xml:space="preserve"> </w:t>
      </w:r>
      <w:r>
        <w:t>award</w:t>
      </w:r>
      <w:r>
        <w:rPr>
          <w:spacing w:val="-4"/>
        </w:rPr>
        <w:t xml:space="preserve"> </w:t>
      </w:r>
      <w:r>
        <w:t>of</w:t>
      </w:r>
      <w:r>
        <w:rPr>
          <w:spacing w:val="-2"/>
        </w:rPr>
        <w:t xml:space="preserve"> </w:t>
      </w:r>
      <w:r>
        <w:t>a</w:t>
      </w:r>
      <w:r>
        <w:rPr>
          <w:spacing w:val="-2"/>
        </w:rPr>
        <w:t xml:space="preserve"> </w:t>
      </w:r>
      <w:r>
        <w:t>grant</w:t>
      </w:r>
      <w:r>
        <w:rPr>
          <w:spacing w:val="-1"/>
        </w:rPr>
        <w:t xml:space="preserve"> </w:t>
      </w:r>
      <w:r>
        <w:t>to</w:t>
      </w:r>
      <w:r>
        <w:rPr>
          <w:spacing w:val="-2"/>
        </w:rPr>
        <w:t xml:space="preserve"> </w:t>
      </w:r>
      <w:r>
        <w:t>one</w:t>
      </w:r>
      <w:r>
        <w:rPr>
          <w:spacing w:val="-4"/>
        </w:rPr>
        <w:t xml:space="preserve"> </w:t>
      </w:r>
      <w:r>
        <w:t>agency and organization does not mean that the other applications lacked merit, but that, all facts considered, the</w:t>
      </w:r>
    </w:p>
    <w:p w14:paraId="700E2E1F" w14:textId="77777777" w:rsidR="00563D63" w:rsidRDefault="00563D63">
      <w:pPr>
        <w:sectPr w:rsidR="00563D63">
          <w:pgSz w:w="12240" w:h="15840"/>
          <w:pgMar w:top="800" w:right="340" w:bottom="800" w:left="340" w:header="182" w:footer="609" w:gutter="0"/>
          <w:cols w:space="720"/>
        </w:sectPr>
      </w:pPr>
    </w:p>
    <w:p w14:paraId="6B0C443C" w14:textId="77777777" w:rsidR="00563D63" w:rsidRDefault="00BC5E37">
      <w:pPr>
        <w:pStyle w:val="BodyText"/>
        <w:spacing w:before="196"/>
        <w:ind w:left="1791" w:right="418"/>
      </w:pPr>
      <w:r>
        <w:lastRenderedPageBreak/>
        <w:t>selected</w:t>
      </w:r>
      <w:r>
        <w:rPr>
          <w:spacing w:val="-3"/>
        </w:rPr>
        <w:t xml:space="preserve"> </w:t>
      </w:r>
      <w:r>
        <w:t>application</w:t>
      </w:r>
      <w:r>
        <w:rPr>
          <w:spacing w:val="-3"/>
        </w:rPr>
        <w:t xml:space="preserve"> </w:t>
      </w:r>
      <w:r>
        <w:t>was</w:t>
      </w:r>
      <w:r>
        <w:rPr>
          <w:spacing w:val="-3"/>
        </w:rPr>
        <w:t xml:space="preserve"> </w:t>
      </w:r>
      <w:r>
        <w:t>deemed</w:t>
      </w:r>
      <w:r>
        <w:rPr>
          <w:spacing w:val="-3"/>
        </w:rPr>
        <w:t xml:space="preserve"> </w:t>
      </w:r>
      <w:r>
        <w:t>to</w:t>
      </w:r>
      <w:r>
        <w:rPr>
          <w:spacing w:val="-3"/>
        </w:rPr>
        <w:t xml:space="preserve"> </w:t>
      </w:r>
      <w:r>
        <w:t>provide</w:t>
      </w:r>
      <w:r>
        <w:rPr>
          <w:spacing w:val="-5"/>
        </w:rPr>
        <w:t xml:space="preserve"> </w:t>
      </w:r>
      <w:r>
        <w:t>the</w:t>
      </w:r>
      <w:r>
        <w:rPr>
          <w:spacing w:val="-5"/>
        </w:rPr>
        <w:t xml:space="preserve"> </w:t>
      </w:r>
      <w:r>
        <w:t>best</w:t>
      </w:r>
      <w:r>
        <w:rPr>
          <w:spacing w:val="-2"/>
        </w:rPr>
        <w:t xml:space="preserve"> </w:t>
      </w:r>
      <w:r>
        <w:t>service</w:t>
      </w:r>
      <w:r>
        <w:rPr>
          <w:spacing w:val="-3"/>
        </w:rPr>
        <w:t xml:space="preserve"> </w:t>
      </w:r>
      <w:r>
        <w:t>to</w:t>
      </w:r>
      <w:r>
        <w:rPr>
          <w:spacing w:val="-3"/>
        </w:rPr>
        <w:t xml:space="preserve"> </w:t>
      </w:r>
      <w:r>
        <w:t>the</w:t>
      </w:r>
      <w:r>
        <w:rPr>
          <w:spacing w:val="-3"/>
        </w:rPr>
        <w:t xml:space="preserve"> </w:t>
      </w:r>
      <w:r>
        <w:t>State.</w:t>
      </w:r>
      <w:r>
        <w:rPr>
          <w:spacing w:val="40"/>
        </w:rPr>
        <w:t xml:space="preserve"> </w:t>
      </w:r>
      <w:r>
        <w:t>Agencies</w:t>
      </w:r>
      <w:r>
        <w:rPr>
          <w:spacing w:val="-3"/>
        </w:rPr>
        <w:t xml:space="preserve"> </w:t>
      </w:r>
      <w:r>
        <w:t>and</w:t>
      </w:r>
      <w:r>
        <w:rPr>
          <w:spacing w:val="-3"/>
        </w:rPr>
        <w:t xml:space="preserve"> </w:t>
      </w:r>
      <w:r>
        <w:t>organizations</w:t>
      </w:r>
      <w:r>
        <w:rPr>
          <w:spacing w:val="-5"/>
        </w:rPr>
        <w:t xml:space="preserve"> </w:t>
      </w:r>
      <w:r>
        <w:t xml:space="preserve">are cautioned that this is a request for applications, and the funding agency reserves the unqualified right to reject any and all applications when such rejections are deemed to be in the best interest of the funding </w:t>
      </w:r>
      <w:r>
        <w:rPr>
          <w:spacing w:val="-2"/>
        </w:rPr>
        <w:t>agency.</w:t>
      </w:r>
    </w:p>
    <w:p w14:paraId="50A29E11" w14:textId="77777777" w:rsidR="00563D63" w:rsidRDefault="00BC5E37">
      <w:pPr>
        <w:pStyle w:val="Heading3"/>
        <w:numPr>
          <w:ilvl w:val="0"/>
          <w:numId w:val="14"/>
        </w:numPr>
        <w:tabs>
          <w:tab w:val="left" w:pos="1790"/>
        </w:tabs>
        <w:spacing w:before="242" w:line="252" w:lineRule="exact"/>
        <w:ind w:left="1790" w:hanging="431"/>
      </w:pPr>
      <w:bookmarkStart w:id="70" w:name="10._Request_for_Additional_Information"/>
      <w:bookmarkStart w:id="71" w:name="_bookmark35"/>
      <w:bookmarkEnd w:id="70"/>
      <w:bookmarkEnd w:id="71"/>
      <w:r>
        <w:t>Request</w:t>
      </w:r>
      <w:r>
        <w:rPr>
          <w:spacing w:val="-6"/>
        </w:rPr>
        <w:t xml:space="preserve"> </w:t>
      </w:r>
      <w:r>
        <w:t>for</w:t>
      </w:r>
      <w:r>
        <w:rPr>
          <w:spacing w:val="-4"/>
        </w:rPr>
        <w:t xml:space="preserve"> </w:t>
      </w:r>
      <w:r>
        <w:t>Additional</w:t>
      </w:r>
      <w:r>
        <w:rPr>
          <w:spacing w:val="-3"/>
        </w:rPr>
        <w:t xml:space="preserve"> </w:t>
      </w:r>
      <w:r>
        <w:rPr>
          <w:spacing w:val="-2"/>
        </w:rPr>
        <w:t>Information</w:t>
      </w:r>
    </w:p>
    <w:p w14:paraId="0996DE27" w14:textId="77777777" w:rsidR="00563D63" w:rsidRDefault="00BC5E37">
      <w:pPr>
        <w:pStyle w:val="BodyText"/>
        <w:ind w:left="1791" w:right="522"/>
      </w:pPr>
      <w:r>
        <w:t>At</w:t>
      </w:r>
      <w:r>
        <w:rPr>
          <w:spacing w:val="-1"/>
        </w:rPr>
        <w:t xml:space="preserve"> </w:t>
      </w:r>
      <w:r>
        <w:t>their</w:t>
      </w:r>
      <w:r>
        <w:rPr>
          <w:spacing w:val="-4"/>
        </w:rPr>
        <w:t xml:space="preserve"> </w:t>
      </w:r>
      <w:r>
        <w:t>option,</w:t>
      </w:r>
      <w:r>
        <w:rPr>
          <w:spacing w:val="-5"/>
        </w:rPr>
        <w:t xml:space="preserve"> </w:t>
      </w:r>
      <w:r>
        <w:t>the</w:t>
      </w:r>
      <w:r>
        <w:rPr>
          <w:spacing w:val="-4"/>
        </w:rPr>
        <w:t xml:space="preserve"> </w:t>
      </w:r>
      <w:r>
        <w:t>application</w:t>
      </w:r>
      <w:r>
        <w:rPr>
          <w:spacing w:val="-2"/>
        </w:rPr>
        <w:t xml:space="preserve"> </w:t>
      </w:r>
      <w:r>
        <w:t>reviewers</w:t>
      </w:r>
      <w:r>
        <w:rPr>
          <w:spacing w:val="-2"/>
        </w:rPr>
        <w:t xml:space="preserve"> </w:t>
      </w:r>
      <w:r>
        <w:t>may</w:t>
      </w:r>
      <w:r>
        <w:rPr>
          <w:spacing w:val="-4"/>
        </w:rPr>
        <w:t xml:space="preserve"> </w:t>
      </w:r>
      <w:r>
        <w:t>request</w:t>
      </w:r>
      <w:r>
        <w:rPr>
          <w:spacing w:val="-3"/>
        </w:rPr>
        <w:t xml:space="preserve"> </w:t>
      </w:r>
      <w:r>
        <w:t>additional</w:t>
      </w:r>
      <w:r>
        <w:rPr>
          <w:spacing w:val="-4"/>
        </w:rPr>
        <w:t xml:space="preserve"> </w:t>
      </w:r>
      <w:r>
        <w:t>information</w:t>
      </w:r>
      <w:r>
        <w:rPr>
          <w:spacing w:val="-2"/>
        </w:rPr>
        <w:t xml:space="preserve"> </w:t>
      </w:r>
      <w:r>
        <w:t>from</w:t>
      </w:r>
      <w:r>
        <w:rPr>
          <w:spacing w:val="-6"/>
        </w:rPr>
        <w:t xml:space="preserve"> </w:t>
      </w:r>
      <w:r>
        <w:t>any</w:t>
      </w:r>
      <w:r>
        <w:rPr>
          <w:spacing w:val="-4"/>
        </w:rPr>
        <w:t xml:space="preserve"> </w:t>
      </w:r>
      <w:r>
        <w:t>or</w:t>
      </w:r>
      <w:r>
        <w:rPr>
          <w:spacing w:val="-2"/>
        </w:rPr>
        <w:t xml:space="preserve"> </w:t>
      </w:r>
      <w:r>
        <w:t>all</w:t>
      </w:r>
      <w:r>
        <w:rPr>
          <w:spacing w:val="-1"/>
        </w:rPr>
        <w:t xml:space="preserve"> </w:t>
      </w:r>
      <w:r>
        <w:t>applicants for the purpose of clarification or to amplify the materials presented in any part of the application.</w:t>
      </w:r>
    </w:p>
    <w:p w14:paraId="7BD527D3" w14:textId="77777777" w:rsidR="00563D63" w:rsidRDefault="00BC5E37">
      <w:pPr>
        <w:pStyle w:val="BodyText"/>
        <w:ind w:left="1791" w:right="418"/>
      </w:pPr>
      <w:r>
        <w:t>However, agencies and organizations are cautioned that the reviewers are not required to request clarification.</w:t>
      </w:r>
      <w:r>
        <w:rPr>
          <w:spacing w:val="-6"/>
        </w:rPr>
        <w:t xml:space="preserve"> </w:t>
      </w:r>
      <w:r>
        <w:t>Therefore,</w:t>
      </w:r>
      <w:r>
        <w:rPr>
          <w:spacing w:val="-3"/>
        </w:rPr>
        <w:t xml:space="preserve"> </w:t>
      </w:r>
      <w:r>
        <w:t>all</w:t>
      </w:r>
      <w:r>
        <w:rPr>
          <w:spacing w:val="-5"/>
        </w:rPr>
        <w:t xml:space="preserve"> </w:t>
      </w:r>
      <w:r>
        <w:t>applications</w:t>
      </w:r>
      <w:r>
        <w:rPr>
          <w:spacing w:val="-3"/>
        </w:rPr>
        <w:t xml:space="preserve"> </w:t>
      </w:r>
      <w:r>
        <w:t>should</w:t>
      </w:r>
      <w:r>
        <w:rPr>
          <w:spacing w:val="-3"/>
        </w:rPr>
        <w:t xml:space="preserve"> </w:t>
      </w:r>
      <w:r>
        <w:t>be</w:t>
      </w:r>
      <w:r>
        <w:rPr>
          <w:spacing w:val="-5"/>
        </w:rPr>
        <w:t xml:space="preserve"> </w:t>
      </w:r>
      <w:r>
        <w:t>complete</w:t>
      </w:r>
      <w:r>
        <w:rPr>
          <w:spacing w:val="-3"/>
        </w:rPr>
        <w:t xml:space="preserve"> </w:t>
      </w:r>
      <w:r>
        <w:t>and</w:t>
      </w:r>
      <w:r>
        <w:rPr>
          <w:spacing w:val="-3"/>
        </w:rPr>
        <w:t xml:space="preserve"> </w:t>
      </w:r>
      <w:r>
        <w:t>reflect</w:t>
      </w:r>
      <w:r>
        <w:rPr>
          <w:spacing w:val="-2"/>
        </w:rPr>
        <w:t xml:space="preserve"> </w:t>
      </w:r>
      <w:r>
        <w:t>the</w:t>
      </w:r>
      <w:r>
        <w:rPr>
          <w:spacing w:val="-3"/>
        </w:rPr>
        <w:t xml:space="preserve"> </w:t>
      </w:r>
      <w:r>
        <w:t>most</w:t>
      </w:r>
      <w:r>
        <w:rPr>
          <w:spacing w:val="-2"/>
        </w:rPr>
        <w:t xml:space="preserve"> </w:t>
      </w:r>
      <w:r>
        <w:t>favorable</w:t>
      </w:r>
      <w:r>
        <w:rPr>
          <w:spacing w:val="-5"/>
        </w:rPr>
        <w:t xml:space="preserve"> </w:t>
      </w:r>
      <w:r>
        <w:t>terms</w:t>
      </w:r>
      <w:r>
        <w:rPr>
          <w:spacing w:val="-3"/>
        </w:rPr>
        <w:t xml:space="preserve"> </w:t>
      </w:r>
      <w:r>
        <w:t>available from the agency or organization.</w:t>
      </w:r>
    </w:p>
    <w:p w14:paraId="3B65C98E" w14:textId="77777777" w:rsidR="00563D63" w:rsidRDefault="00BC5E37">
      <w:pPr>
        <w:pStyle w:val="Heading3"/>
        <w:numPr>
          <w:ilvl w:val="0"/>
          <w:numId w:val="14"/>
        </w:numPr>
        <w:tabs>
          <w:tab w:val="left" w:pos="1790"/>
        </w:tabs>
        <w:spacing w:before="239" w:line="252" w:lineRule="exact"/>
        <w:ind w:left="1790" w:hanging="431"/>
      </w:pPr>
      <w:bookmarkStart w:id="72" w:name="11._Audit"/>
      <w:bookmarkStart w:id="73" w:name="_bookmark36"/>
      <w:bookmarkEnd w:id="72"/>
      <w:bookmarkEnd w:id="73"/>
      <w:r>
        <w:rPr>
          <w:spacing w:val="-4"/>
        </w:rPr>
        <w:t>Audit</w:t>
      </w:r>
    </w:p>
    <w:p w14:paraId="4AF228D3" w14:textId="77777777" w:rsidR="00563D63" w:rsidRDefault="00BC5E37">
      <w:pPr>
        <w:pStyle w:val="BodyText"/>
        <w:ind w:left="1791" w:right="522"/>
      </w:pPr>
      <w:r>
        <w:t xml:space="preserve">Please be advised that successful applicants may be </w:t>
      </w:r>
      <w:r>
        <w:t>required to have an audit in accordance with 09 NCAC</w:t>
      </w:r>
      <w:r>
        <w:rPr>
          <w:spacing w:val="-3"/>
        </w:rPr>
        <w:t xml:space="preserve"> </w:t>
      </w:r>
      <w:r>
        <w:t>03M</w:t>
      </w:r>
      <w:r>
        <w:rPr>
          <w:spacing w:val="-2"/>
        </w:rPr>
        <w:t xml:space="preserve"> </w:t>
      </w:r>
      <w:r>
        <w:t>.0205.</w:t>
      </w:r>
      <w:r>
        <w:rPr>
          <w:spacing w:val="-2"/>
        </w:rPr>
        <w:t xml:space="preserve"> </w:t>
      </w:r>
      <w:r>
        <w:t>Per</w:t>
      </w:r>
      <w:r>
        <w:rPr>
          <w:spacing w:val="-1"/>
        </w:rPr>
        <w:t xml:space="preserve"> </w:t>
      </w:r>
      <w:r>
        <w:t>09</w:t>
      </w:r>
      <w:r>
        <w:rPr>
          <w:spacing w:val="-5"/>
        </w:rPr>
        <w:t xml:space="preserve"> </w:t>
      </w:r>
      <w:r>
        <w:t>NCAC</w:t>
      </w:r>
      <w:r>
        <w:rPr>
          <w:spacing w:val="-3"/>
        </w:rPr>
        <w:t xml:space="preserve"> </w:t>
      </w:r>
      <w:r>
        <w:t>03M</w:t>
      </w:r>
      <w:r>
        <w:rPr>
          <w:spacing w:val="-2"/>
        </w:rPr>
        <w:t xml:space="preserve"> </w:t>
      </w:r>
      <w:r>
        <w:t>.0205</w:t>
      </w:r>
      <w:r>
        <w:rPr>
          <w:spacing w:val="-4"/>
        </w:rPr>
        <w:t xml:space="preserve"> </w:t>
      </w:r>
      <w:r>
        <w:t>(amended</w:t>
      </w:r>
      <w:r>
        <w:rPr>
          <w:spacing w:val="-2"/>
        </w:rPr>
        <w:t xml:space="preserve"> </w:t>
      </w:r>
      <w:r>
        <w:t>effective</w:t>
      </w:r>
      <w:r>
        <w:rPr>
          <w:spacing w:val="-2"/>
        </w:rPr>
        <w:t xml:space="preserve"> </w:t>
      </w:r>
      <w:r>
        <w:t>retroactive</w:t>
      </w:r>
      <w:r>
        <w:rPr>
          <w:spacing w:val="-2"/>
        </w:rPr>
        <w:t xml:space="preserve"> </w:t>
      </w:r>
      <w:r>
        <w:t>to</w:t>
      </w:r>
      <w:r>
        <w:rPr>
          <w:spacing w:val="-5"/>
        </w:rPr>
        <w:t xml:space="preserve"> </w:t>
      </w:r>
      <w:r>
        <w:t>July</w:t>
      </w:r>
      <w:r>
        <w:rPr>
          <w:spacing w:val="-5"/>
        </w:rPr>
        <w:t xml:space="preserve"> </w:t>
      </w:r>
      <w:r>
        <w:t>1,</w:t>
      </w:r>
      <w:r>
        <w:rPr>
          <w:spacing w:val="-2"/>
        </w:rPr>
        <w:t xml:space="preserve"> </w:t>
      </w:r>
      <w:r>
        <w:t>2024),</w:t>
      </w:r>
      <w:r>
        <w:rPr>
          <w:spacing w:val="-5"/>
        </w:rPr>
        <w:t xml:space="preserve"> </w:t>
      </w:r>
      <w:r>
        <w:t>there</w:t>
      </w:r>
      <w:r>
        <w:rPr>
          <w:spacing w:val="-4"/>
        </w:rPr>
        <w:t xml:space="preserve"> </w:t>
      </w:r>
      <w:r>
        <w:t>are two reporting levels established for recipients and subrecipients receiving grants. Reporting levels are based on the allocated funds from all grants disbursed through the State of North Carolina during the entity’s fiscal year. The reporting levels are:</w:t>
      </w:r>
    </w:p>
    <w:p w14:paraId="4714F122" w14:textId="77777777" w:rsidR="00563D63" w:rsidRDefault="00BC5E37">
      <w:pPr>
        <w:pStyle w:val="ListParagraph"/>
        <w:numPr>
          <w:ilvl w:val="1"/>
          <w:numId w:val="14"/>
        </w:numPr>
        <w:tabs>
          <w:tab w:val="left" w:pos="2367"/>
        </w:tabs>
        <w:spacing w:before="2"/>
        <w:ind w:right="505" w:firstLine="0"/>
      </w:pPr>
      <w:r>
        <w:t>Level</w:t>
      </w:r>
      <w:r>
        <w:rPr>
          <w:spacing w:val="-1"/>
        </w:rPr>
        <w:t xml:space="preserve"> </w:t>
      </w:r>
      <w:r>
        <w:t>I</w:t>
      </w:r>
      <w:r>
        <w:rPr>
          <w:spacing w:val="-6"/>
        </w:rPr>
        <w:t xml:space="preserve"> </w:t>
      </w:r>
      <w:r>
        <w:t>–</w:t>
      </w:r>
      <w:r>
        <w:rPr>
          <w:spacing w:val="-2"/>
        </w:rPr>
        <w:t xml:space="preserve"> </w:t>
      </w:r>
      <w:r>
        <w:t>A</w:t>
      </w:r>
      <w:r>
        <w:rPr>
          <w:spacing w:val="-3"/>
        </w:rPr>
        <w:t xml:space="preserve"> </w:t>
      </w:r>
      <w:r>
        <w:t>recipient</w:t>
      </w:r>
      <w:r>
        <w:rPr>
          <w:spacing w:val="-4"/>
        </w:rPr>
        <w:t xml:space="preserve"> </w:t>
      </w:r>
      <w:r>
        <w:t>or</w:t>
      </w:r>
      <w:r>
        <w:rPr>
          <w:spacing w:val="-4"/>
        </w:rPr>
        <w:t xml:space="preserve"> </w:t>
      </w:r>
      <w:r>
        <w:t>subrecipient</w:t>
      </w:r>
      <w:r>
        <w:rPr>
          <w:spacing w:val="-4"/>
        </w:rPr>
        <w:t xml:space="preserve"> </w:t>
      </w:r>
      <w:r>
        <w:t>that</w:t>
      </w:r>
      <w:r>
        <w:rPr>
          <w:spacing w:val="-1"/>
        </w:rPr>
        <w:t xml:space="preserve"> </w:t>
      </w:r>
      <w:r>
        <w:t>receives,</w:t>
      </w:r>
      <w:r>
        <w:rPr>
          <w:spacing w:val="-2"/>
        </w:rPr>
        <w:t xml:space="preserve"> </w:t>
      </w:r>
      <w:r>
        <w:t>holds,</w:t>
      </w:r>
      <w:r>
        <w:rPr>
          <w:spacing w:val="-2"/>
        </w:rPr>
        <w:t xml:space="preserve"> </w:t>
      </w:r>
      <w:r>
        <w:t>uses,</w:t>
      </w:r>
      <w:r>
        <w:rPr>
          <w:spacing w:val="-2"/>
        </w:rPr>
        <w:t xml:space="preserve"> </w:t>
      </w:r>
      <w:r>
        <w:t>or</w:t>
      </w:r>
      <w:r>
        <w:rPr>
          <w:spacing w:val="-4"/>
        </w:rPr>
        <w:t xml:space="preserve"> </w:t>
      </w:r>
      <w:r>
        <w:t>expends</w:t>
      </w:r>
      <w:r>
        <w:rPr>
          <w:spacing w:val="-2"/>
        </w:rPr>
        <w:t xml:space="preserve"> </w:t>
      </w:r>
      <w:r>
        <w:t>grants</w:t>
      </w:r>
      <w:r>
        <w:rPr>
          <w:spacing w:val="-4"/>
        </w:rPr>
        <w:t xml:space="preserve"> </w:t>
      </w:r>
      <w:r>
        <w:t>in</w:t>
      </w:r>
      <w:r>
        <w:rPr>
          <w:spacing w:val="-2"/>
        </w:rPr>
        <w:t xml:space="preserve"> </w:t>
      </w:r>
      <w:r>
        <w:t>an</w:t>
      </w:r>
      <w:r>
        <w:rPr>
          <w:spacing w:val="-2"/>
        </w:rPr>
        <w:t xml:space="preserve"> </w:t>
      </w:r>
      <w:r>
        <w:t>amount</w:t>
      </w:r>
      <w:r>
        <w:rPr>
          <w:spacing w:val="-1"/>
        </w:rPr>
        <w:t xml:space="preserve"> </w:t>
      </w:r>
      <w:r>
        <w:t>less than the dollar amount requiring audit as listed in the Code of Federal Regulations 2 CFR 200.501(a) within its fiscal year.</w:t>
      </w:r>
    </w:p>
    <w:p w14:paraId="09736DF6" w14:textId="77777777" w:rsidR="00563D63" w:rsidRDefault="00BC5E37">
      <w:pPr>
        <w:pStyle w:val="ListParagraph"/>
        <w:numPr>
          <w:ilvl w:val="1"/>
          <w:numId w:val="14"/>
        </w:numPr>
        <w:tabs>
          <w:tab w:val="left" w:pos="2367"/>
        </w:tabs>
        <w:ind w:right="613" w:firstLine="0"/>
      </w:pPr>
      <w:r>
        <w:t>Level</w:t>
      </w:r>
      <w:r>
        <w:rPr>
          <w:spacing w:val="-1"/>
        </w:rPr>
        <w:t xml:space="preserve"> </w:t>
      </w:r>
      <w:r>
        <w:t>II</w:t>
      </w:r>
      <w:r>
        <w:rPr>
          <w:spacing w:val="-1"/>
        </w:rPr>
        <w:t xml:space="preserve"> </w:t>
      </w:r>
      <w:r>
        <w:t>-</w:t>
      </w:r>
      <w:r>
        <w:rPr>
          <w:spacing w:val="-6"/>
        </w:rPr>
        <w:t xml:space="preserve"> </w:t>
      </w:r>
      <w:r>
        <w:t>A</w:t>
      </w:r>
      <w:r>
        <w:rPr>
          <w:spacing w:val="-3"/>
        </w:rPr>
        <w:t xml:space="preserve"> </w:t>
      </w:r>
      <w:r>
        <w:t>recipient</w:t>
      </w:r>
      <w:r>
        <w:rPr>
          <w:spacing w:val="-1"/>
        </w:rPr>
        <w:t xml:space="preserve"> </w:t>
      </w:r>
      <w:r>
        <w:t>or</w:t>
      </w:r>
      <w:r>
        <w:rPr>
          <w:spacing w:val="-2"/>
        </w:rPr>
        <w:t xml:space="preserve"> </w:t>
      </w:r>
      <w:r>
        <w:t>subrecipient</w:t>
      </w:r>
      <w:r>
        <w:rPr>
          <w:spacing w:val="-3"/>
        </w:rPr>
        <w:t xml:space="preserve"> </w:t>
      </w:r>
      <w:r>
        <w:t>that</w:t>
      </w:r>
      <w:r>
        <w:rPr>
          <w:spacing w:val="-4"/>
        </w:rPr>
        <w:t xml:space="preserve"> </w:t>
      </w:r>
      <w:r>
        <w:t>receives,</w:t>
      </w:r>
      <w:r>
        <w:rPr>
          <w:spacing w:val="-2"/>
        </w:rPr>
        <w:t xml:space="preserve"> </w:t>
      </w:r>
      <w:r>
        <w:t>holds,</w:t>
      </w:r>
      <w:r>
        <w:rPr>
          <w:spacing w:val="-2"/>
        </w:rPr>
        <w:t xml:space="preserve"> </w:t>
      </w:r>
      <w:r>
        <w:t>uses,</w:t>
      </w:r>
      <w:r>
        <w:rPr>
          <w:spacing w:val="-2"/>
        </w:rPr>
        <w:t xml:space="preserve"> </w:t>
      </w:r>
      <w:r>
        <w:t>or</w:t>
      </w:r>
      <w:r>
        <w:rPr>
          <w:spacing w:val="-2"/>
        </w:rPr>
        <w:t xml:space="preserve"> </w:t>
      </w:r>
      <w:r>
        <w:t>expends</w:t>
      </w:r>
      <w:r>
        <w:rPr>
          <w:spacing w:val="-2"/>
        </w:rPr>
        <w:t xml:space="preserve"> </w:t>
      </w:r>
      <w:r>
        <w:t>grants</w:t>
      </w:r>
      <w:r>
        <w:rPr>
          <w:spacing w:val="-4"/>
        </w:rPr>
        <w:t xml:space="preserve"> </w:t>
      </w:r>
      <w:r>
        <w:t>in</w:t>
      </w:r>
      <w:r>
        <w:rPr>
          <w:spacing w:val="-2"/>
        </w:rPr>
        <w:t xml:space="preserve"> </w:t>
      </w:r>
      <w:r>
        <w:t>an</w:t>
      </w:r>
      <w:r>
        <w:rPr>
          <w:spacing w:val="-4"/>
        </w:rPr>
        <w:t xml:space="preserve"> </w:t>
      </w:r>
      <w:r>
        <w:t>amount</w:t>
      </w:r>
      <w:r>
        <w:rPr>
          <w:spacing w:val="-1"/>
        </w:rPr>
        <w:t xml:space="preserve"> </w:t>
      </w:r>
      <w:r>
        <w:t xml:space="preserve">of equal to or greater than the dollar amount requiring audit as listed in 2 CFR 200.501(a) within its fiscal </w:t>
      </w:r>
      <w:r>
        <w:rPr>
          <w:spacing w:val="-2"/>
        </w:rPr>
        <w:t>year.</w:t>
      </w:r>
    </w:p>
    <w:p w14:paraId="2C4E2A38" w14:textId="77777777" w:rsidR="00563D63" w:rsidRDefault="00BC5E37">
      <w:pPr>
        <w:pStyle w:val="BodyText"/>
        <w:ind w:left="1791" w:right="522"/>
      </w:pPr>
      <w:r>
        <w:t>The</w:t>
      </w:r>
      <w:r>
        <w:rPr>
          <w:spacing w:val="-4"/>
        </w:rPr>
        <w:t xml:space="preserve"> </w:t>
      </w:r>
      <w:r>
        <w:t>dollar</w:t>
      </w:r>
      <w:r>
        <w:rPr>
          <w:spacing w:val="-2"/>
        </w:rPr>
        <w:t xml:space="preserve"> </w:t>
      </w:r>
      <w:r>
        <w:t>amount</w:t>
      </w:r>
      <w:r>
        <w:rPr>
          <w:spacing w:val="-1"/>
        </w:rPr>
        <w:t xml:space="preserve"> </w:t>
      </w:r>
      <w:r>
        <w:t>requiring</w:t>
      </w:r>
      <w:r>
        <w:rPr>
          <w:spacing w:val="-5"/>
        </w:rPr>
        <w:t xml:space="preserve"> </w:t>
      </w:r>
      <w:r>
        <w:t>audit</w:t>
      </w:r>
      <w:r>
        <w:rPr>
          <w:spacing w:val="-4"/>
        </w:rPr>
        <w:t xml:space="preserve"> </w:t>
      </w:r>
      <w:r>
        <w:t>listed</w:t>
      </w:r>
      <w:r>
        <w:rPr>
          <w:spacing w:val="-4"/>
        </w:rPr>
        <w:t xml:space="preserve"> </w:t>
      </w:r>
      <w:r>
        <w:t>in</w:t>
      </w:r>
      <w:r>
        <w:rPr>
          <w:spacing w:val="-2"/>
        </w:rPr>
        <w:t xml:space="preserve"> </w:t>
      </w:r>
      <w:r>
        <w:t>2</w:t>
      </w:r>
      <w:r>
        <w:rPr>
          <w:spacing w:val="-5"/>
        </w:rPr>
        <w:t xml:space="preserve"> </w:t>
      </w:r>
      <w:r>
        <w:t>CFR</w:t>
      </w:r>
      <w:r>
        <w:rPr>
          <w:spacing w:val="-4"/>
        </w:rPr>
        <w:t xml:space="preserve"> </w:t>
      </w:r>
      <w:r>
        <w:t>200.501(a)</w:t>
      </w:r>
      <w:r>
        <w:rPr>
          <w:spacing w:val="-2"/>
        </w:rPr>
        <w:t xml:space="preserve"> </w:t>
      </w:r>
      <w:r>
        <w:t>is</w:t>
      </w:r>
      <w:r>
        <w:rPr>
          <w:spacing w:val="-2"/>
        </w:rPr>
        <w:t xml:space="preserve"> </w:t>
      </w:r>
      <w:r>
        <w:t>herein</w:t>
      </w:r>
      <w:r>
        <w:rPr>
          <w:spacing w:val="-2"/>
        </w:rPr>
        <w:t xml:space="preserve"> </w:t>
      </w:r>
      <w:r>
        <w:t>incorporated</w:t>
      </w:r>
      <w:r>
        <w:rPr>
          <w:spacing w:val="-2"/>
        </w:rPr>
        <w:t xml:space="preserve"> </w:t>
      </w:r>
      <w:r>
        <w:t>by</w:t>
      </w:r>
      <w:r>
        <w:rPr>
          <w:spacing w:val="-5"/>
        </w:rPr>
        <w:t xml:space="preserve"> </w:t>
      </w:r>
      <w:r>
        <w:t xml:space="preserve">reference, including subsequent amendments and editions, and can be accessed free of charge at </w:t>
      </w:r>
      <w:r>
        <w:rPr>
          <w:spacing w:val="-2"/>
        </w:rPr>
        <w:t>https://</w:t>
      </w:r>
      <w:hyperlink r:id="rId33">
        <w:r>
          <w:rPr>
            <w:spacing w:val="-2"/>
          </w:rPr>
          <w:t>www.ecfr.gov/.</w:t>
        </w:r>
      </w:hyperlink>
    </w:p>
    <w:p w14:paraId="4DB6747E" w14:textId="77777777" w:rsidR="00563D63" w:rsidRDefault="00563D63">
      <w:pPr>
        <w:pStyle w:val="BodyText"/>
      </w:pPr>
    </w:p>
    <w:p w14:paraId="6B9FF0EB" w14:textId="77777777" w:rsidR="00563D63" w:rsidRDefault="00BC5E37">
      <w:pPr>
        <w:pStyle w:val="BodyText"/>
        <w:spacing w:before="1"/>
        <w:ind w:left="1791" w:right="429"/>
      </w:pPr>
      <w:r>
        <w:t>Level</w:t>
      </w:r>
      <w:r>
        <w:rPr>
          <w:spacing w:val="-2"/>
        </w:rPr>
        <w:t xml:space="preserve"> </w:t>
      </w:r>
      <w:r>
        <w:t>II</w:t>
      </w:r>
      <w:r>
        <w:rPr>
          <w:spacing w:val="-4"/>
        </w:rPr>
        <w:t xml:space="preserve"> </w:t>
      </w:r>
      <w:r>
        <w:t>grantees</w:t>
      </w:r>
      <w:r>
        <w:rPr>
          <w:spacing w:val="-3"/>
        </w:rPr>
        <w:t xml:space="preserve"> </w:t>
      </w:r>
      <w:r>
        <w:t>shall</w:t>
      </w:r>
      <w:r>
        <w:rPr>
          <w:spacing w:val="-2"/>
        </w:rPr>
        <w:t xml:space="preserve"> </w:t>
      </w:r>
      <w:r>
        <w:t>have</w:t>
      </w:r>
      <w:r>
        <w:rPr>
          <w:spacing w:val="-3"/>
        </w:rPr>
        <w:t xml:space="preserve"> </w:t>
      </w:r>
      <w:r>
        <w:t>a</w:t>
      </w:r>
      <w:r>
        <w:rPr>
          <w:spacing w:val="-3"/>
        </w:rPr>
        <w:t xml:space="preserve"> </w:t>
      </w:r>
      <w:r>
        <w:t>single</w:t>
      </w:r>
      <w:r>
        <w:rPr>
          <w:spacing w:val="-4"/>
        </w:rPr>
        <w:t xml:space="preserve"> </w:t>
      </w:r>
      <w:r>
        <w:t>or</w:t>
      </w:r>
      <w:r>
        <w:rPr>
          <w:spacing w:val="-3"/>
        </w:rPr>
        <w:t xml:space="preserve"> </w:t>
      </w:r>
      <w:r>
        <w:t>program-specific</w:t>
      </w:r>
      <w:r>
        <w:rPr>
          <w:spacing w:val="-3"/>
        </w:rPr>
        <w:t xml:space="preserve"> </w:t>
      </w:r>
      <w:r>
        <w:t>audit</w:t>
      </w:r>
      <w:r>
        <w:rPr>
          <w:spacing w:val="-2"/>
        </w:rPr>
        <w:t xml:space="preserve"> </w:t>
      </w:r>
      <w:r>
        <w:t>prepared</w:t>
      </w:r>
      <w:r>
        <w:rPr>
          <w:spacing w:val="-3"/>
        </w:rPr>
        <w:t xml:space="preserve"> </w:t>
      </w:r>
      <w:r>
        <w:t>and</w:t>
      </w:r>
      <w:r>
        <w:rPr>
          <w:spacing w:val="-4"/>
        </w:rPr>
        <w:t xml:space="preserve"> </w:t>
      </w:r>
      <w:r>
        <w:t>completed</w:t>
      </w:r>
      <w:r>
        <w:rPr>
          <w:spacing w:val="-4"/>
        </w:rPr>
        <w:t xml:space="preserve"> </w:t>
      </w:r>
      <w:r>
        <w:t>in</w:t>
      </w:r>
      <w:r>
        <w:rPr>
          <w:spacing w:val="-3"/>
        </w:rPr>
        <w:t xml:space="preserve"> </w:t>
      </w:r>
      <w:r>
        <w:t>accordance</w:t>
      </w:r>
      <w:r>
        <w:rPr>
          <w:spacing w:val="-3"/>
        </w:rPr>
        <w:t xml:space="preserve"> </w:t>
      </w:r>
      <w:r>
        <w:t>with Generally Accepted Government Auditing Standards, also known as the Yellow Book G.S. 143C-6-22 and G.S. 143C-6-23 as applicable to the agency’s status.</w:t>
      </w:r>
    </w:p>
    <w:p w14:paraId="71EA5DD4" w14:textId="77777777" w:rsidR="00563D63" w:rsidRDefault="00BC5E37">
      <w:pPr>
        <w:pStyle w:val="Heading3"/>
        <w:numPr>
          <w:ilvl w:val="0"/>
          <w:numId w:val="14"/>
        </w:numPr>
        <w:tabs>
          <w:tab w:val="left" w:pos="1790"/>
        </w:tabs>
        <w:spacing w:before="239" w:line="252" w:lineRule="exact"/>
        <w:ind w:left="1790" w:hanging="431"/>
      </w:pPr>
      <w:bookmarkStart w:id="74" w:name="12._Assurances"/>
      <w:bookmarkStart w:id="75" w:name="_bookmark37"/>
      <w:bookmarkEnd w:id="74"/>
      <w:bookmarkEnd w:id="75"/>
      <w:r>
        <w:rPr>
          <w:spacing w:val="-2"/>
        </w:rPr>
        <w:t>Assurances</w:t>
      </w:r>
    </w:p>
    <w:p w14:paraId="471E94F6" w14:textId="77777777" w:rsidR="00563D63" w:rsidRDefault="00BC5E37">
      <w:pPr>
        <w:pStyle w:val="BodyText"/>
        <w:ind w:left="1791"/>
      </w:pPr>
      <w:r>
        <w:t>The</w:t>
      </w:r>
      <w:r>
        <w:rPr>
          <w:spacing w:val="-4"/>
        </w:rPr>
        <w:t xml:space="preserve"> </w:t>
      </w:r>
      <w:r>
        <w:t>contract</w:t>
      </w:r>
      <w:r>
        <w:rPr>
          <w:spacing w:val="-1"/>
        </w:rPr>
        <w:t xml:space="preserve"> </w:t>
      </w:r>
      <w:r>
        <w:t>may</w:t>
      </w:r>
      <w:r>
        <w:rPr>
          <w:spacing w:val="-4"/>
        </w:rPr>
        <w:t xml:space="preserve"> </w:t>
      </w:r>
      <w:r>
        <w:t>include</w:t>
      </w:r>
      <w:r>
        <w:rPr>
          <w:spacing w:val="-2"/>
        </w:rPr>
        <w:t xml:space="preserve"> </w:t>
      </w:r>
      <w:r>
        <w:t>assurances</w:t>
      </w:r>
      <w:r>
        <w:rPr>
          <w:spacing w:val="-2"/>
        </w:rPr>
        <w:t xml:space="preserve"> </w:t>
      </w:r>
      <w:r>
        <w:t>that</w:t>
      </w:r>
      <w:r>
        <w:rPr>
          <w:spacing w:val="-4"/>
        </w:rPr>
        <w:t xml:space="preserve"> </w:t>
      </w:r>
      <w:r>
        <w:t>the</w:t>
      </w:r>
      <w:r>
        <w:rPr>
          <w:spacing w:val="-4"/>
        </w:rPr>
        <w:t xml:space="preserve"> </w:t>
      </w:r>
      <w:r>
        <w:t>successful</w:t>
      </w:r>
      <w:r>
        <w:rPr>
          <w:spacing w:val="-1"/>
        </w:rPr>
        <w:t xml:space="preserve"> </w:t>
      </w:r>
      <w:r>
        <w:t>applicant</w:t>
      </w:r>
      <w:r>
        <w:rPr>
          <w:spacing w:val="-1"/>
        </w:rPr>
        <w:t xml:space="preserve"> </w:t>
      </w:r>
      <w:r>
        <w:t>would</w:t>
      </w:r>
      <w:r>
        <w:rPr>
          <w:spacing w:val="-2"/>
        </w:rPr>
        <w:t xml:space="preserve"> </w:t>
      </w:r>
      <w:r>
        <w:t>be</w:t>
      </w:r>
      <w:r>
        <w:rPr>
          <w:spacing w:val="-4"/>
        </w:rPr>
        <w:t xml:space="preserve"> </w:t>
      </w:r>
      <w:r>
        <w:t>required</w:t>
      </w:r>
      <w:r>
        <w:rPr>
          <w:spacing w:val="-2"/>
        </w:rPr>
        <w:t xml:space="preserve"> </w:t>
      </w:r>
      <w:r>
        <w:t>to</w:t>
      </w:r>
      <w:r>
        <w:rPr>
          <w:spacing w:val="-5"/>
        </w:rPr>
        <w:t xml:space="preserve"> </w:t>
      </w:r>
      <w:r>
        <w:t>execute</w:t>
      </w:r>
      <w:r>
        <w:rPr>
          <w:spacing w:val="-4"/>
        </w:rPr>
        <w:t xml:space="preserve"> </w:t>
      </w:r>
      <w:r>
        <w:t>prior</w:t>
      </w:r>
      <w:r>
        <w:rPr>
          <w:spacing w:val="-4"/>
        </w:rPr>
        <w:t xml:space="preserve"> </w:t>
      </w:r>
      <w:r>
        <w:t>to receiving a contract as well as when signing the contract.</w:t>
      </w:r>
    </w:p>
    <w:p w14:paraId="7B458073" w14:textId="77777777" w:rsidR="00563D63" w:rsidRDefault="00BC5E37">
      <w:pPr>
        <w:pStyle w:val="Heading3"/>
        <w:numPr>
          <w:ilvl w:val="0"/>
          <w:numId w:val="14"/>
        </w:numPr>
        <w:tabs>
          <w:tab w:val="left" w:pos="1790"/>
        </w:tabs>
        <w:spacing w:before="240" w:line="252" w:lineRule="exact"/>
        <w:ind w:left="1790" w:hanging="431"/>
      </w:pPr>
      <w:bookmarkStart w:id="76" w:name="13._Additional_Documentation_to_Include_"/>
      <w:bookmarkStart w:id="77" w:name="_bookmark38"/>
      <w:bookmarkEnd w:id="76"/>
      <w:bookmarkEnd w:id="77"/>
      <w:r>
        <w:t>Additional</w:t>
      </w:r>
      <w:r>
        <w:rPr>
          <w:spacing w:val="-5"/>
        </w:rPr>
        <w:t xml:space="preserve"> </w:t>
      </w:r>
      <w:r>
        <w:t>Documentation</w:t>
      </w:r>
      <w:r>
        <w:rPr>
          <w:spacing w:val="-4"/>
        </w:rPr>
        <w:t xml:space="preserve"> </w:t>
      </w:r>
      <w:r>
        <w:t>to</w:t>
      </w:r>
      <w:r>
        <w:rPr>
          <w:spacing w:val="-4"/>
        </w:rPr>
        <w:t xml:space="preserve"> </w:t>
      </w:r>
      <w:r>
        <w:t>Include</w:t>
      </w:r>
      <w:r>
        <w:rPr>
          <w:spacing w:val="-6"/>
        </w:rPr>
        <w:t xml:space="preserve"> </w:t>
      </w:r>
      <w:r>
        <w:t>with</w:t>
      </w:r>
      <w:r>
        <w:rPr>
          <w:spacing w:val="-4"/>
        </w:rPr>
        <w:t xml:space="preserve"> </w:t>
      </w:r>
      <w:r>
        <w:rPr>
          <w:spacing w:val="-2"/>
        </w:rPr>
        <w:t>Application</w:t>
      </w:r>
    </w:p>
    <w:p w14:paraId="345DA8E0" w14:textId="77777777" w:rsidR="00563D63" w:rsidRDefault="00BC5E37">
      <w:pPr>
        <w:pStyle w:val="BodyText"/>
        <w:spacing w:line="252" w:lineRule="exact"/>
        <w:ind w:left="1791"/>
      </w:pPr>
      <w:r>
        <w:t>All</w:t>
      </w:r>
      <w:r>
        <w:rPr>
          <w:spacing w:val="-4"/>
        </w:rPr>
        <w:t xml:space="preserve"> </w:t>
      </w:r>
      <w:r>
        <w:t>applicants</w:t>
      </w:r>
      <w:r>
        <w:rPr>
          <w:spacing w:val="-5"/>
        </w:rPr>
        <w:t xml:space="preserve"> </w:t>
      </w:r>
      <w:r>
        <w:t>are</w:t>
      </w:r>
      <w:r>
        <w:rPr>
          <w:spacing w:val="-5"/>
        </w:rPr>
        <w:t xml:space="preserve"> </w:t>
      </w:r>
      <w:r>
        <w:t>required</w:t>
      </w:r>
      <w:r>
        <w:rPr>
          <w:spacing w:val="-4"/>
        </w:rPr>
        <w:t xml:space="preserve"> </w:t>
      </w:r>
      <w:r>
        <w:t>to</w:t>
      </w:r>
      <w:r>
        <w:rPr>
          <w:spacing w:val="-3"/>
        </w:rPr>
        <w:t xml:space="preserve"> </w:t>
      </w:r>
      <w:r>
        <w:t>include</w:t>
      </w:r>
      <w:r>
        <w:rPr>
          <w:spacing w:val="-5"/>
        </w:rPr>
        <w:t xml:space="preserve"> </w:t>
      </w:r>
      <w:r>
        <w:t>documentation</w:t>
      </w:r>
      <w:r>
        <w:rPr>
          <w:spacing w:val="-3"/>
        </w:rPr>
        <w:t xml:space="preserve"> </w:t>
      </w:r>
      <w:r>
        <w:t>of</w:t>
      </w:r>
      <w:r>
        <w:rPr>
          <w:spacing w:val="-4"/>
        </w:rPr>
        <w:t xml:space="preserve"> </w:t>
      </w:r>
      <w:r>
        <w:t>their</w:t>
      </w:r>
      <w:r>
        <w:rPr>
          <w:spacing w:val="-5"/>
        </w:rPr>
        <w:t xml:space="preserve"> </w:t>
      </w:r>
      <w:r>
        <w:t>tax</w:t>
      </w:r>
      <w:r>
        <w:rPr>
          <w:spacing w:val="-5"/>
        </w:rPr>
        <w:t xml:space="preserve"> </w:t>
      </w:r>
      <w:r>
        <w:t>identification</w:t>
      </w:r>
      <w:r>
        <w:rPr>
          <w:spacing w:val="-5"/>
        </w:rPr>
        <w:t xml:space="preserve"> </w:t>
      </w:r>
      <w:r>
        <w:rPr>
          <w:spacing w:val="-2"/>
        </w:rPr>
        <w:t>number.</w:t>
      </w:r>
    </w:p>
    <w:p w14:paraId="08245ED6" w14:textId="77777777" w:rsidR="00563D63" w:rsidRDefault="00BC5E37">
      <w:pPr>
        <w:pStyle w:val="BodyText"/>
        <w:spacing w:before="241"/>
        <w:ind w:left="1791" w:right="522"/>
      </w:pPr>
      <w:r>
        <w:t>Those applicants which are private non-profit agencies are to include a copy of an IRS determination letter</w:t>
      </w:r>
      <w:r>
        <w:rPr>
          <w:spacing w:val="-2"/>
        </w:rPr>
        <w:t xml:space="preserve"> </w:t>
      </w:r>
      <w:r>
        <w:t>regarding</w:t>
      </w:r>
      <w:r>
        <w:rPr>
          <w:spacing w:val="-5"/>
        </w:rPr>
        <w:t xml:space="preserve"> </w:t>
      </w:r>
      <w:r>
        <w:t>the</w:t>
      </w:r>
      <w:r>
        <w:rPr>
          <w:spacing w:val="-2"/>
        </w:rPr>
        <w:t xml:space="preserve"> </w:t>
      </w:r>
      <w:r>
        <w:t>agency’s</w:t>
      </w:r>
      <w:r>
        <w:rPr>
          <w:spacing w:val="-2"/>
        </w:rPr>
        <w:t xml:space="preserve"> </w:t>
      </w:r>
      <w:r>
        <w:t>501(c)(3)</w:t>
      </w:r>
      <w:r>
        <w:rPr>
          <w:spacing w:val="-4"/>
        </w:rPr>
        <w:t xml:space="preserve"> </w:t>
      </w:r>
      <w:r>
        <w:t>tax-exempt</w:t>
      </w:r>
      <w:r>
        <w:rPr>
          <w:spacing w:val="-1"/>
        </w:rPr>
        <w:t xml:space="preserve"> </w:t>
      </w:r>
      <w:r>
        <w:t>status.</w:t>
      </w:r>
      <w:r>
        <w:rPr>
          <w:spacing w:val="-2"/>
        </w:rPr>
        <w:t xml:space="preserve"> </w:t>
      </w:r>
      <w:r>
        <w:t>(This</w:t>
      </w:r>
      <w:r>
        <w:rPr>
          <w:spacing w:val="-4"/>
        </w:rPr>
        <w:t xml:space="preserve"> </w:t>
      </w:r>
      <w:r>
        <w:t>letter</w:t>
      </w:r>
      <w:r>
        <w:rPr>
          <w:spacing w:val="-2"/>
        </w:rPr>
        <w:t xml:space="preserve"> </w:t>
      </w:r>
      <w:r>
        <w:t>normally</w:t>
      </w:r>
      <w:r>
        <w:rPr>
          <w:spacing w:val="-5"/>
        </w:rPr>
        <w:t xml:space="preserve"> </w:t>
      </w:r>
      <w:r>
        <w:t>includes</w:t>
      </w:r>
      <w:r>
        <w:rPr>
          <w:spacing w:val="-4"/>
        </w:rPr>
        <w:t xml:space="preserve"> </w:t>
      </w:r>
      <w:r>
        <w:t>the</w:t>
      </w:r>
      <w:r>
        <w:rPr>
          <w:spacing w:val="-2"/>
        </w:rPr>
        <w:t xml:space="preserve"> </w:t>
      </w:r>
      <w:r>
        <w:t>agency’s</w:t>
      </w:r>
      <w:r>
        <w:rPr>
          <w:spacing w:val="-2"/>
        </w:rPr>
        <w:t xml:space="preserve"> </w:t>
      </w:r>
      <w:r>
        <w:t>tax identification number, so it would also satisfy that documentation requirement.)</w:t>
      </w:r>
    </w:p>
    <w:p w14:paraId="7656F9D3" w14:textId="77777777" w:rsidR="00563D63" w:rsidRDefault="00BC5E37">
      <w:pPr>
        <w:pStyle w:val="BodyText"/>
        <w:spacing w:before="241"/>
        <w:ind w:left="1791" w:right="418"/>
      </w:pPr>
      <w:r>
        <w:t xml:space="preserve">In </w:t>
      </w:r>
      <w:r>
        <w:t>addition, those private non-profit agencies are to provide a completed and signed page verifying continued</w:t>
      </w:r>
      <w:r>
        <w:rPr>
          <w:spacing w:val="-4"/>
        </w:rPr>
        <w:t xml:space="preserve"> </w:t>
      </w:r>
      <w:r>
        <w:t>existence</w:t>
      </w:r>
      <w:r>
        <w:rPr>
          <w:spacing w:val="-2"/>
        </w:rPr>
        <w:t xml:space="preserve"> </w:t>
      </w:r>
      <w:r>
        <w:t>of</w:t>
      </w:r>
      <w:r>
        <w:rPr>
          <w:spacing w:val="-4"/>
        </w:rPr>
        <w:t xml:space="preserve"> </w:t>
      </w:r>
      <w:r>
        <w:t>the</w:t>
      </w:r>
      <w:r>
        <w:rPr>
          <w:spacing w:val="-4"/>
        </w:rPr>
        <w:t xml:space="preserve"> </w:t>
      </w:r>
      <w:r>
        <w:t>agency’s</w:t>
      </w:r>
      <w:r>
        <w:rPr>
          <w:spacing w:val="-2"/>
        </w:rPr>
        <w:t xml:space="preserve"> </w:t>
      </w:r>
      <w:r>
        <w:t>501(c)(3)</w:t>
      </w:r>
      <w:r>
        <w:rPr>
          <w:spacing w:val="-2"/>
        </w:rPr>
        <w:t xml:space="preserve"> </w:t>
      </w:r>
      <w:r>
        <w:t>status.</w:t>
      </w:r>
      <w:r>
        <w:rPr>
          <w:spacing w:val="-4"/>
        </w:rPr>
        <w:t xml:space="preserve"> </w:t>
      </w:r>
      <w:r>
        <w:t>(An</w:t>
      </w:r>
      <w:r>
        <w:rPr>
          <w:spacing w:val="-2"/>
        </w:rPr>
        <w:t xml:space="preserve"> </w:t>
      </w:r>
      <w:r>
        <w:t>example</w:t>
      </w:r>
      <w:r>
        <w:rPr>
          <w:spacing w:val="-2"/>
        </w:rPr>
        <w:t xml:space="preserve"> </w:t>
      </w:r>
      <w:r>
        <w:t>of</w:t>
      </w:r>
      <w:r>
        <w:rPr>
          <w:spacing w:val="-4"/>
        </w:rPr>
        <w:t xml:space="preserve"> </w:t>
      </w:r>
      <w:r>
        <w:t>this</w:t>
      </w:r>
      <w:r>
        <w:rPr>
          <w:spacing w:val="-2"/>
        </w:rPr>
        <w:t xml:space="preserve"> </w:t>
      </w:r>
      <w:r>
        <w:t>page</w:t>
      </w:r>
      <w:r>
        <w:rPr>
          <w:spacing w:val="-4"/>
        </w:rPr>
        <w:t xml:space="preserve"> </w:t>
      </w:r>
      <w:r>
        <w:t>is</w:t>
      </w:r>
      <w:r>
        <w:rPr>
          <w:spacing w:val="-4"/>
        </w:rPr>
        <w:t xml:space="preserve"> </w:t>
      </w:r>
      <w:r>
        <w:t>provided</w:t>
      </w:r>
      <w:r>
        <w:rPr>
          <w:spacing w:val="-4"/>
        </w:rPr>
        <w:t xml:space="preserve"> </w:t>
      </w:r>
      <w:r>
        <w:t>in</w:t>
      </w:r>
      <w:r>
        <w:rPr>
          <w:spacing w:val="-2"/>
        </w:rPr>
        <w:t xml:space="preserve"> </w:t>
      </w:r>
      <w:r>
        <w:t>section</w:t>
      </w:r>
    </w:p>
    <w:p w14:paraId="01BB1BCD" w14:textId="77777777" w:rsidR="00563D63" w:rsidRDefault="00BC5E37">
      <w:pPr>
        <w:ind w:left="1791"/>
      </w:pPr>
      <w:r>
        <w:rPr>
          <w:i/>
        </w:rPr>
        <w:t>VIII.8</w:t>
      </w:r>
      <w:r>
        <w:rPr>
          <w:i/>
          <w:spacing w:val="-6"/>
        </w:rPr>
        <w:t xml:space="preserve"> </w:t>
      </w:r>
      <w:r>
        <w:rPr>
          <w:i/>
        </w:rPr>
        <w:t>Verification</w:t>
      </w:r>
      <w:r>
        <w:rPr>
          <w:i/>
          <w:spacing w:val="-5"/>
        </w:rPr>
        <w:t xml:space="preserve"> </w:t>
      </w:r>
      <w:r>
        <w:rPr>
          <w:i/>
        </w:rPr>
        <w:t>of</w:t>
      </w:r>
      <w:r>
        <w:rPr>
          <w:i/>
          <w:spacing w:val="-4"/>
        </w:rPr>
        <w:t xml:space="preserve"> </w:t>
      </w:r>
      <w:r>
        <w:rPr>
          <w:i/>
        </w:rPr>
        <w:t>501(c)(3)</w:t>
      </w:r>
      <w:r>
        <w:rPr>
          <w:i/>
          <w:spacing w:val="-7"/>
        </w:rPr>
        <w:t xml:space="preserve"> </w:t>
      </w:r>
      <w:r>
        <w:rPr>
          <w:i/>
          <w:spacing w:val="-2"/>
        </w:rPr>
        <w:t>Status</w:t>
      </w:r>
      <w:r>
        <w:rPr>
          <w:spacing w:val="-2"/>
        </w:rPr>
        <w:t>.)</w:t>
      </w:r>
    </w:p>
    <w:p w14:paraId="02263C9A" w14:textId="77777777" w:rsidR="00563D63" w:rsidRDefault="00BC5E37">
      <w:pPr>
        <w:pStyle w:val="Heading3"/>
        <w:numPr>
          <w:ilvl w:val="0"/>
          <w:numId w:val="14"/>
        </w:numPr>
        <w:tabs>
          <w:tab w:val="left" w:pos="1790"/>
        </w:tabs>
        <w:spacing w:before="239"/>
        <w:ind w:left="1790" w:hanging="431"/>
      </w:pPr>
      <w:bookmarkStart w:id="78" w:name="14._Additional_Documentation_Prior_to_Co"/>
      <w:bookmarkStart w:id="79" w:name="_bookmark39"/>
      <w:bookmarkEnd w:id="78"/>
      <w:bookmarkEnd w:id="79"/>
      <w:r>
        <w:t>Additional</w:t>
      </w:r>
      <w:r>
        <w:rPr>
          <w:spacing w:val="-5"/>
        </w:rPr>
        <w:t xml:space="preserve"> </w:t>
      </w:r>
      <w:r>
        <w:t>Documentation</w:t>
      </w:r>
      <w:r>
        <w:rPr>
          <w:spacing w:val="-5"/>
        </w:rPr>
        <w:t xml:space="preserve"> </w:t>
      </w:r>
      <w:r>
        <w:t>Prior</w:t>
      </w:r>
      <w:r>
        <w:rPr>
          <w:spacing w:val="-7"/>
        </w:rPr>
        <w:t xml:space="preserve"> </w:t>
      </w:r>
      <w:r>
        <w:t>to</w:t>
      </w:r>
      <w:r>
        <w:rPr>
          <w:spacing w:val="-5"/>
        </w:rPr>
        <w:t xml:space="preserve"> </w:t>
      </w:r>
      <w:r>
        <w:t>Contract</w:t>
      </w:r>
      <w:r>
        <w:rPr>
          <w:spacing w:val="-4"/>
        </w:rPr>
        <w:t xml:space="preserve"> </w:t>
      </w:r>
      <w:r>
        <w:rPr>
          <w:spacing w:val="-2"/>
        </w:rPr>
        <w:t>Execution</w:t>
      </w:r>
    </w:p>
    <w:p w14:paraId="0FEF8B1C" w14:textId="77777777" w:rsidR="00563D63" w:rsidRDefault="00BC5E37">
      <w:pPr>
        <w:pStyle w:val="BodyText"/>
        <w:spacing w:before="1"/>
        <w:ind w:left="1791" w:right="522"/>
      </w:pPr>
      <w:r>
        <w:t>Contracts</w:t>
      </w:r>
      <w:r>
        <w:rPr>
          <w:spacing w:val="-4"/>
        </w:rPr>
        <w:t xml:space="preserve"> </w:t>
      </w:r>
      <w:r>
        <w:t>require</w:t>
      </w:r>
      <w:r>
        <w:rPr>
          <w:spacing w:val="-4"/>
        </w:rPr>
        <w:t xml:space="preserve"> </w:t>
      </w:r>
      <w:r>
        <w:t>more</w:t>
      </w:r>
      <w:r>
        <w:rPr>
          <w:spacing w:val="-4"/>
        </w:rPr>
        <w:t xml:space="preserve"> </w:t>
      </w:r>
      <w:r>
        <w:t>documentation</w:t>
      </w:r>
      <w:r>
        <w:rPr>
          <w:spacing w:val="-2"/>
        </w:rPr>
        <w:t xml:space="preserve"> </w:t>
      </w:r>
      <w:r>
        <w:rPr>
          <w:u w:val="single"/>
        </w:rPr>
        <w:t>prior</w:t>
      </w:r>
      <w:r>
        <w:rPr>
          <w:spacing w:val="-6"/>
          <w:u w:val="single"/>
        </w:rPr>
        <w:t xml:space="preserve"> </w:t>
      </w:r>
      <w:r>
        <w:rPr>
          <w:u w:val="single"/>
        </w:rPr>
        <w:t>to</w:t>
      </w:r>
      <w:r>
        <w:rPr>
          <w:spacing w:val="-6"/>
        </w:rPr>
        <w:t xml:space="preserve"> </w:t>
      </w:r>
      <w:r>
        <w:t>contract</w:t>
      </w:r>
      <w:r>
        <w:rPr>
          <w:spacing w:val="-3"/>
        </w:rPr>
        <w:t xml:space="preserve"> </w:t>
      </w:r>
      <w:r>
        <w:t>execution.</w:t>
      </w:r>
      <w:r>
        <w:rPr>
          <w:spacing w:val="-4"/>
        </w:rPr>
        <w:t xml:space="preserve"> </w:t>
      </w:r>
      <w:r>
        <w:t>After</w:t>
      </w:r>
      <w:r>
        <w:rPr>
          <w:spacing w:val="-6"/>
        </w:rPr>
        <w:t xml:space="preserve"> </w:t>
      </w:r>
      <w:r>
        <w:t>the</w:t>
      </w:r>
      <w:r>
        <w:rPr>
          <w:spacing w:val="-4"/>
        </w:rPr>
        <w:t xml:space="preserve"> </w:t>
      </w:r>
      <w:r>
        <w:t>award</w:t>
      </w:r>
      <w:r>
        <w:rPr>
          <w:spacing w:val="-4"/>
        </w:rPr>
        <w:t xml:space="preserve"> </w:t>
      </w:r>
      <w:r>
        <w:t xml:space="preserve">announcement, </w:t>
      </w:r>
      <w:r>
        <w:rPr>
          <w:u w:val="single"/>
        </w:rPr>
        <w:t>agencies will be contacted</w:t>
      </w:r>
      <w:r>
        <w:t xml:space="preserve"> about providing the following documentation:</w:t>
      </w:r>
    </w:p>
    <w:p w14:paraId="73B86D42" w14:textId="77777777" w:rsidR="00563D63" w:rsidRDefault="00BC5E37">
      <w:pPr>
        <w:pStyle w:val="ListParagraph"/>
        <w:numPr>
          <w:ilvl w:val="0"/>
          <w:numId w:val="13"/>
        </w:numPr>
        <w:tabs>
          <w:tab w:val="left" w:pos="2367"/>
        </w:tabs>
        <w:spacing w:before="121"/>
        <w:ind w:right="606"/>
      </w:pPr>
      <w:r>
        <w:t>Documentation</w:t>
      </w:r>
      <w:r>
        <w:rPr>
          <w:spacing w:val="-3"/>
        </w:rPr>
        <w:t xml:space="preserve"> </w:t>
      </w:r>
      <w:r>
        <w:t>of</w:t>
      </w:r>
      <w:r>
        <w:rPr>
          <w:spacing w:val="-3"/>
        </w:rPr>
        <w:t xml:space="preserve"> </w:t>
      </w:r>
      <w:r>
        <w:t>the</w:t>
      </w:r>
      <w:r>
        <w:rPr>
          <w:spacing w:val="-3"/>
        </w:rPr>
        <w:t xml:space="preserve"> </w:t>
      </w:r>
      <w:r>
        <w:t>agency’s</w:t>
      </w:r>
      <w:r>
        <w:rPr>
          <w:spacing w:val="-3"/>
        </w:rPr>
        <w:t xml:space="preserve"> </w:t>
      </w:r>
      <w:r>
        <w:t>Unique</w:t>
      </w:r>
      <w:r>
        <w:rPr>
          <w:spacing w:val="-5"/>
        </w:rPr>
        <w:t xml:space="preserve"> </w:t>
      </w:r>
      <w:r>
        <w:t>Entity</w:t>
      </w:r>
      <w:r>
        <w:rPr>
          <w:spacing w:val="-6"/>
        </w:rPr>
        <w:t xml:space="preserve"> </w:t>
      </w:r>
      <w:r>
        <w:t>Identifier</w:t>
      </w:r>
      <w:r>
        <w:rPr>
          <w:spacing w:val="-2"/>
        </w:rPr>
        <w:t xml:space="preserve"> </w:t>
      </w:r>
      <w:r>
        <w:t>(UEI).</w:t>
      </w:r>
      <w:r>
        <w:rPr>
          <w:spacing w:val="-3"/>
        </w:rPr>
        <w:t xml:space="preserve"> </w:t>
      </w:r>
      <w:r>
        <w:t>Documentation</w:t>
      </w:r>
      <w:r>
        <w:rPr>
          <w:spacing w:val="-3"/>
        </w:rPr>
        <w:t xml:space="preserve"> </w:t>
      </w:r>
      <w:r>
        <w:t>consists</w:t>
      </w:r>
      <w:r>
        <w:rPr>
          <w:spacing w:val="-5"/>
        </w:rPr>
        <w:t xml:space="preserve"> </w:t>
      </w:r>
      <w:r>
        <w:t>of</w:t>
      </w:r>
      <w:r>
        <w:rPr>
          <w:spacing w:val="-3"/>
        </w:rPr>
        <w:t xml:space="preserve"> </w:t>
      </w:r>
      <w:r>
        <w:t>a</w:t>
      </w:r>
      <w:r>
        <w:rPr>
          <w:spacing w:val="-5"/>
        </w:rPr>
        <w:t xml:space="preserve"> </w:t>
      </w:r>
      <w:r>
        <w:t>copy the agency or organization’s SAM record.</w:t>
      </w:r>
    </w:p>
    <w:p w14:paraId="0544691F" w14:textId="77777777" w:rsidR="00563D63" w:rsidRDefault="00BC5E37">
      <w:pPr>
        <w:pStyle w:val="BodyText"/>
        <w:spacing w:before="118"/>
        <w:ind w:left="2367" w:right="418"/>
      </w:pPr>
      <w:r>
        <w:t>If your</w:t>
      </w:r>
      <w:r>
        <w:rPr>
          <w:spacing w:val="-2"/>
        </w:rPr>
        <w:t xml:space="preserve"> </w:t>
      </w:r>
      <w:r>
        <w:t>agency</w:t>
      </w:r>
      <w:r>
        <w:rPr>
          <w:spacing w:val="-5"/>
        </w:rPr>
        <w:t xml:space="preserve"> </w:t>
      </w:r>
      <w:r>
        <w:t>does</w:t>
      </w:r>
      <w:r>
        <w:rPr>
          <w:spacing w:val="-2"/>
        </w:rPr>
        <w:t xml:space="preserve"> </w:t>
      </w:r>
      <w:r>
        <w:t>not</w:t>
      </w:r>
      <w:r>
        <w:rPr>
          <w:spacing w:val="-4"/>
        </w:rPr>
        <w:t xml:space="preserve"> </w:t>
      </w:r>
      <w:r>
        <w:t>have</w:t>
      </w:r>
      <w:r>
        <w:rPr>
          <w:spacing w:val="-2"/>
        </w:rPr>
        <w:t xml:space="preserve"> </w:t>
      </w:r>
      <w:r>
        <w:t>a</w:t>
      </w:r>
      <w:r>
        <w:rPr>
          <w:spacing w:val="-2"/>
        </w:rPr>
        <w:t xml:space="preserve"> </w:t>
      </w:r>
      <w:r>
        <w:t>UEI,</w:t>
      </w:r>
      <w:r>
        <w:rPr>
          <w:spacing w:val="-2"/>
        </w:rPr>
        <w:t xml:space="preserve"> </w:t>
      </w:r>
      <w:r>
        <w:t>please</w:t>
      </w:r>
      <w:r>
        <w:rPr>
          <w:spacing w:val="-2"/>
        </w:rPr>
        <w:t xml:space="preserve"> </w:t>
      </w:r>
      <w:r>
        <w:t>use</w:t>
      </w:r>
      <w:r>
        <w:rPr>
          <w:spacing w:val="-4"/>
        </w:rPr>
        <w:t xml:space="preserve"> </w:t>
      </w:r>
      <w:r>
        <w:t>the</w:t>
      </w:r>
      <w:r>
        <w:rPr>
          <w:spacing w:val="-2"/>
        </w:rPr>
        <w:t xml:space="preserve"> </w:t>
      </w:r>
      <w:r>
        <w:t>online</w:t>
      </w:r>
      <w:r>
        <w:rPr>
          <w:spacing w:val="-2"/>
        </w:rPr>
        <w:t xml:space="preserve"> </w:t>
      </w:r>
      <w:r>
        <w:t>registration</w:t>
      </w:r>
      <w:r>
        <w:rPr>
          <w:spacing w:val="-2"/>
        </w:rPr>
        <w:t xml:space="preserve"> </w:t>
      </w:r>
      <w:r>
        <w:t>at</w:t>
      </w:r>
      <w:r>
        <w:rPr>
          <w:spacing w:val="40"/>
        </w:rPr>
        <w:t xml:space="preserve"> </w:t>
      </w:r>
      <w:hyperlink r:id="rId34">
        <w:r>
          <w:rPr>
            <w:color w:val="0000FF"/>
            <w:u w:val="single" w:color="0000FF"/>
          </w:rPr>
          <w:t>www.SAM.gov</w:t>
        </w:r>
      </w:hyperlink>
      <w:r>
        <w:rPr>
          <w:color w:val="0000FF"/>
          <w:spacing w:val="-5"/>
        </w:rPr>
        <w:t xml:space="preserve"> </w:t>
      </w:r>
      <w:r>
        <w:t>to</w:t>
      </w:r>
      <w:r>
        <w:rPr>
          <w:spacing w:val="-2"/>
        </w:rPr>
        <w:t xml:space="preserve"> </w:t>
      </w:r>
      <w:r>
        <w:t>receive one free of charge.</w:t>
      </w:r>
    </w:p>
    <w:p w14:paraId="2C817A24" w14:textId="77777777" w:rsidR="00563D63" w:rsidRDefault="00563D63">
      <w:pPr>
        <w:sectPr w:rsidR="00563D63">
          <w:pgSz w:w="12240" w:h="15840"/>
          <w:pgMar w:top="800" w:right="340" w:bottom="800" w:left="340" w:header="182" w:footer="609" w:gutter="0"/>
          <w:cols w:space="720"/>
        </w:sectPr>
      </w:pPr>
    </w:p>
    <w:p w14:paraId="7E379389" w14:textId="77777777" w:rsidR="00563D63" w:rsidRDefault="00BC5E37">
      <w:pPr>
        <w:pStyle w:val="BodyText"/>
        <w:spacing w:before="196"/>
        <w:ind w:left="1791" w:right="418"/>
      </w:pPr>
      <w:r>
        <w:lastRenderedPageBreak/>
        <w:t>Contracts</w:t>
      </w:r>
      <w:r>
        <w:rPr>
          <w:spacing w:val="-3"/>
        </w:rPr>
        <w:t xml:space="preserve"> </w:t>
      </w:r>
      <w:r>
        <w:t>with</w:t>
      </w:r>
      <w:r>
        <w:rPr>
          <w:spacing w:val="-3"/>
        </w:rPr>
        <w:t xml:space="preserve"> </w:t>
      </w:r>
      <w:r>
        <w:t>private</w:t>
      </w:r>
      <w:r>
        <w:rPr>
          <w:spacing w:val="-5"/>
        </w:rPr>
        <w:t xml:space="preserve"> </w:t>
      </w:r>
      <w:r>
        <w:t>non-profit</w:t>
      </w:r>
      <w:r>
        <w:rPr>
          <w:spacing w:val="-5"/>
        </w:rPr>
        <w:t xml:space="preserve"> </w:t>
      </w:r>
      <w:r>
        <w:t>agencies</w:t>
      </w:r>
      <w:r>
        <w:rPr>
          <w:spacing w:val="-3"/>
        </w:rPr>
        <w:t xml:space="preserve"> </w:t>
      </w:r>
      <w:r>
        <w:t>require</w:t>
      </w:r>
      <w:r>
        <w:rPr>
          <w:spacing w:val="-5"/>
        </w:rPr>
        <w:t xml:space="preserve"> </w:t>
      </w:r>
      <w:r>
        <w:t>additional</w:t>
      </w:r>
      <w:r>
        <w:rPr>
          <w:spacing w:val="-2"/>
        </w:rPr>
        <w:t xml:space="preserve"> </w:t>
      </w:r>
      <w:r>
        <w:t xml:space="preserve">documentation </w:t>
      </w:r>
      <w:r>
        <w:rPr>
          <w:u w:val="single"/>
        </w:rPr>
        <w:t>prior</w:t>
      </w:r>
      <w:r>
        <w:rPr>
          <w:spacing w:val="-5"/>
          <w:u w:val="single"/>
        </w:rPr>
        <w:t xml:space="preserve"> </w:t>
      </w:r>
      <w:r>
        <w:rPr>
          <w:u w:val="single"/>
        </w:rPr>
        <w:t>to</w:t>
      </w:r>
      <w:r>
        <w:rPr>
          <w:spacing w:val="-2"/>
        </w:rPr>
        <w:t xml:space="preserve"> </w:t>
      </w:r>
      <w:r>
        <w:t>contract</w:t>
      </w:r>
      <w:r>
        <w:rPr>
          <w:spacing w:val="-2"/>
        </w:rPr>
        <w:t xml:space="preserve"> </w:t>
      </w:r>
      <w:r>
        <w:t xml:space="preserve">execution. After the award announcement, private non-profit </w:t>
      </w:r>
      <w:r>
        <w:rPr>
          <w:u w:val="single"/>
        </w:rPr>
        <w:t>agencies will be contacted</w:t>
      </w:r>
      <w:r>
        <w:t xml:space="preserve"> about providing the following documentation:</w:t>
      </w:r>
    </w:p>
    <w:p w14:paraId="3523F484" w14:textId="77777777" w:rsidR="00563D63" w:rsidRDefault="00BC5E37">
      <w:pPr>
        <w:pStyle w:val="ListParagraph"/>
        <w:numPr>
          <w:ilvl w:val="1"/>
          <w:numId w:val="13"/>
        </w:numPr>
        <w:tabs>
          <w:tab w:val="left" w:pos="2511"/>
        </w:tabs>
        <w:spacing w:before="120"/>
        <w:ind w:right="787"/>
      </w:pPr>
      <w:r>
        <w:t>A</w:t>
      </w:r>
      <w:r>
        <w:rPr>
          <w:spacing w:val="-4"/>
        </w:rPr>
        <w:t xml:space="preserve"> </w:t>
      </w:r>
      <w:r>
        <w:t>completed</w:t>
      </w:r>
      <w:r>
        <w:rPr>
          <w:spacing w:val="-3"/>
        </w:rPr>
        <w:t xml:space="preserve"> </w:t>
      </w:r>
      <w:r>
        <w:t>and</w:t>
      </w:r>
      <w:r>
        <w:rPr>
          <w:spacing w:val="-3"/>
        </w:rPr>
        <w:t xml:space="preserve"> </w:t>
      </w:r>
      <w:r>
        <w:t>signed</w:t>
      </w:r>
      <w:r>
        <w:rPr>
          <w:spacing w:val="-3"/>
        </w:rPr>
        <w:t xml:space="preserve"> </w:t>
      </w:r>
      <w:r>
        <w:t>statement</w:t>
      </w:r>
      <w:r>
        <w:rPr>
          <w:spacing w:val="-2"/>
        </w:rPr>
        <w:t xml:space="preserve"> </w:t>
      </w:r>
      <w:r>
        <w:t>which</w:t>
      </w:r>
      <w:r>
        <w:rPr>
          <w:spacing w:val="-3"/>
        </w:rPr>
        <w:t xml:space="preserve"> </w:t>
      </w:r>
      <w:r>
        <w:t>includes</w:t>
      </w:r>
      <w:r>
        <w:rPr>
          <w:spacing w:val="-5"/>
        </w:rPr>
        <w:t xml:space="preserve"> </w:t>
      </w:r>
      <w:r>
        <w:t>the</w:t>
      </w:r>
      <w:r>
        <w:rPr>
          <w:spacing w:val="-5"/>
        </w:rPr>
        <w:t xml:space="preserve"> </w:t>
      </w:r>
      <w:r>
        <w:t>agency’s</w:t>
      </w:r>
      <w:r>
        <w:rPr>
          <w:spacing w:val="-3"/>
        </w:rPr>
        <w:t xml:space="preserve"> </w:t>
      </w:r>
      <w:r>
        <w:t>Conflict</w:t>
      </w:r>
      <w:r>
        <w:rPr>
          <w:spacing w:val="-2"/>
        </w:rPr>
        <w:t xml:space="preserve"> </w:t>
      </w:r>
      <w:r>
        <w:t>of</w:t>
      </w:r>
      <w:r>
        <w:rPr>
          <w:spacing w:val="-3"/>
        </w:rPr>
        <w:t xml:space="preserve"> </w:t>
      </w:r>
      <w:r>
        <w:t>Interest</w:t>
      </w:r>
      <w:r>
        <w:rPr>
          <w:spacing w:val="-5"/>
        </w:rPr>
        <w:t xml:space="preserve"> </w:t>
      </w:r>
      <w:r>
        <w:t>Policy.</w:t>
      </w:r>
      <w:r>
        <w:rPr>
          <w:spacing w:val="-3"/>
        </w:rPr>
        <w:t xml:space="preserve"> </w:t>
      </w:r>
      <w:r>
        <w:t>(A reference version appears in Appendix A.)</w:t>
      </w:r>
    </w:p>
    <w:p w14:paraId="3F684EA2" w14:textId="77777777" w:rsidR="00563D63" w:rsidRDefault="00BC5E37">
      <w:pPr>
        <w:pStyle w:val="ListParagraph"/>
        <w:numPr>
          <w:ilvl w:val="1"/>
          <w:numId w:val="13"/>
        </w:numPr>
        <w:tabs>
          <w:tab w:val="left" w:pos="2511"/>
        </w:tabs>
        <w:spacing w:before="121"/>
        <w:ind w:right="587"/>
      </w:pPr>
      <w:r>
        <w:t>A</w:t>
      </w:r>
      <w:r>
        <w:rPr>
          <w:spacing w:val="-3"/>
        </w:rPr>
        <w:t xml:space="preserve"> </w:t>
      </w:r>
      <w:r>
        <w:t>completed,</w:t>
      </w:r>
      <w:r>
        <w:rPr>
          <w:spacing w:val="-4"/>
        </w:rPr>
        <w:t xml:space="preserve"> </w:t>
      </w:r>
      <w:r>
        <w:t>signed,</w:t>
      </w:r>
      <w:r>
        <w:rPr>
          <w:spacing w:val="-2"/>
        </w:rPr>
        <w:t xml:space="preserve"> </w:t>
      </w:r>
      <w:r>
        <w:t>and</w:t>
      </w:r>
      <w:r>
        <w:rPr>
          <w:spacing w:val="-2"/>
        </w:rPr>
        <w:t xml:space="preserve"> </w:t>
      </w:r>
      <w:r>
        <w:t>notarized</w:t>
      </w:r>
      <w:r>
        <w:rPr>
          <w:spacing w:val="-2"/>
        </w:rPr>
        <w:t xml:space="preserve"> </w:t>
      </w:r>
      <w:r>
        <w:t>page</w:t>
      </w:r>
      <w:r>
        <w:rPr>
          <w:spacing w:val="-2"/>
        </w:rPr>
        <w:t xml:space="preserve"> </w:t>
      </w:r>
      <w:r>
        <w:t>certifying</w:t>
      </w:r>
      <w:r>
        <w:rPr>
          <w:spacing w:val="-5"/>
        </w:rPr>
        <w:t xml:space="preserve"> </w:t>
      </w:r>
      <w:r>
        <w:t>that</w:t>
      </w:r>
      <w:r>
        <w:rPr>
          <w:spacing w:val="-1"/>
        </w:rPr>
        <w:t xml:space="preserve"> </w:t>
      </w:r>
      <w:r>
        <w:t>the</w:t>
      </w:r>
      <w:r>
        <w:rPr>
          <w:spacing w:val="-2"/>
        </w:rPr>
        <w:t xml:space="preserve"> </w:t>
      </w:r>
      <w:r>
        <w:t>agency has</w:t>
      </w:r>
      <w:r>
        <w:rPr>
          <w:spacing w:val="-2"/>
        </w:rPr>
        <w:t xml:space="preserve"> </w:t>
      </w:r>
      <w:r>
        <w:t>no</w:t>
      </w:r>
      <w:r>
        <w:rPr>
          <w:spacing w:val="-5"/>
        </w:rPr>
        <w:t xml:space="preserve"> </w:t>
      </w:r>
      <w:r>
        <w:t>overdue</w:t>
      </w:r>
      <w:r>
        <w:rPr>
          <w:spacing w:val="-4"/>
        </w:rPr>
        <w:t xml:space="preserve"> </w:t>
      </w:r>
      <w:r>
        <w:t>tax</w:t>
      </w:r>
      <w:r>
        <w:rPr>
          <w:spacing w:val="-2"/>
        </w:rPr>
        <w:t xml:space="preserve"> </w:t>
      </w:r>
      <w:r>
        <w:t>debts.</w:t>
      </w:r>
      <w:r>
        <w:rPr>
          <w:spacing w:val="-2"/>
        </w:rPr>
        <w:t xml:space="preserve"> </w:t>
      </w:r>
      <w:r>
        <w:t>(A reference version appears in Appendix A)</w:t>
      </w:r>
    </w:p>
    <w:p w14:paraId="1F9D7F29" w14:textId="77777777" w:rsidR="00563D63" w:rsidRDefault="00BC5E37">
      <w:pPr>
        <w:pStyle w:val="BodyText"/>
        <w:spacing w:before="240"/>
        <w:ind w:left="1791" w:right="418"/>
      </w:pPr>
      <w:r>
        <w:t>All grantees receiving funds through the State of North Carolina are required to execute Contractor Certifications</w:t>
      </w:r>
      <w:r>
        <w:rPr>
          <w:spacing w:val="-2"/>
        </w:rPr>
        <w:t xml:space="preserve"> </w:t>
      </w:r>
      <w:r>
        <w:t>Required</w:t>
      </w:r>
      <w:r>
        <w:rPr>
          <w:spacing w:val="-2"/>
        </w:rPr>
        <w:t xml:space="preserve"> </w:t>
      </w:r>
      <w:r>
        <w:t>by</w:t>
      </w:r>
      <w:r>
        <w:rPr>
          <w:spacing w:val="-6"/>
        </w:rPr>
        <w:t xml:space="preserve"> </w:t>
      </w:r>
      <w:r>
        <w:t>North</w:t>
      </w:r>
      <w:r>
        <w:rPr>
          <w:spacing w:val="-2"/>
        </w:rPr>
        <w:t xml:space="preserve"> </w:t>
      </w:r>
      <w:r>
        <w:t>Carolina</w:t>
      </w:r>
      <w:r>
        <w:rPr>
          <w:spacing w:val="-2"/>
        </w:rPr>
        <w:t xml:space="preserve"> </w:t>
      </w:r>
      <w:r>
        <w:t>Law.</w:t>
      </w:r>
      <w:r>
        <w:rPr>
          <w:spacing w:val="40"/>
        </w:rPr>
        <w:t xml:space="preserve"> </w:t>
      </w:r>
      <w:r>
        <w:t>A</w:t>
      </w:r>
      <w:r>
        <w:rPr>
          <w:spacing w:val="-3"/>
        </w:rPr>
        <w:t xml:space="preserve"> </w:t>
      </w:r>
      <w:r>
        <w:t>copy</w:t>
      </w:r>
      <w:r>
        <w:rPr>
          <w:spacing w:val="-5"/>
        </w:rPr>
        <w:t xml:space="preserve"> </w:t>
      </w:r>
      <w:r>
        <w:t>of</w:t>
      </w:r>
      <w:r>
        <w:rPr>
          <w:spacing w:val="-2"/>
        </w:rPr>
        <w:t xml:space="preserve"> </w:t>
      </w:r>
      <w:r>
        <w:t>the</w:t>
      </w:r>
      <w:r>
        <w:rPr>
          <w:spacing w:val="-4"/>
        </w:rPr>
        <w:t xml:space="preserve"> </w:t>
      </w:r>
      <w:r>
        <w:t>certifications</w:t>
      </w:r>
      <w:r>
        <w:rPr>
          <w:spacing w:val="-2"/>
        </w:rPr>
        <w:t xml:space="preserve"> </w:t>
      </w:r>
      <w:r>
        <w:t>is</w:t>
      </w:r>
      <w:r>
        <w:rPr>
          <w:spacing w:val="-2"/>
        </w:rPr>
        <w:t xml:space="preserve"> </w:t>
      </w:r>
      <w:r>
        <w:t>included</w:t>
      </w:r>
      <w:r>
        <w:rPr>
          <w:spacing w:val="-2"/>
        </w:rPr>
        <w:t xml:space="preserve"> </w:t>
      </w:r>
      <w:r>
        <w:t>in</w:t>
      </w:r>
      <w:r>
        <w:rPr>
          <w:spacing w:val="-5"/>
        </w:rPr>
        <w:t xml:space="preserve"> </w:t>
      </w:r>
      <w:r>
        <w:t>this</w:t>
      </w:r>
      <w:r>
        <w:rPr>
          <w:spacing w:val="-2"/>
        </w:rPr>
        <w:t xml:space="preserve"> </w:t>
      </w:r>
      <w:r>
        <w:t>RFA</w:t>
      </w:r>
      <w:r>
        <w:rPr>
          <w:spacing w:val="-3"/>
        </w:rPr>
        <w:t xml:space="preserve"> </w:t>
      </w:r>
      <w:r>
        <w:t>for your reference (see Appendix A).</w:t>
      </w:r>
      <w:r>
        <w:rPr>
          <w:spacing w:val="40"/>
        </w:rPr>
        <w:t xml:space="preserve"> </w:t>
      </w:r>
      <w:r>
        <w:rPr>
          <w:u w:val="single"/>
        </w:rPr>
        <w:t>Contractor Certifications should NOT be signed or returned with</w:t>
      </w:r>
      <w:r>
        <w:t xml:space="preserve"> </w:t>
      </w:r>
      <w:r>
        <w:rPr>
          <w:spacing w:val="-2"/>
          <w:u w:val="single"/>
        </w:rPr>
        <w:t>application.</w:t>
      </w:r>
    </w:p>
    <w:p w14:paraId="7824075B" w14:textId="77777777" w:rsidR="00563D63" w:rsidRDefault="00BC5E37">
      <w:pPr>
        <w:pStyle w:val="BodyText"/>
        <w:spacing w:before="239"/>
        <w:ind w:left="1791" w:right="418"/>
      </w:pPr>
      <w:r>
        <w:t>Note:</w:t>
      </w:r>
      <w:r>
        <w:rPr>
          <w:spacing w:val="-2"/>
        </w:rPr>
        <w:t xml:space="preserve"> </w:t>
      </w:r>
      <w:r>
        <w:t>At</w:t>
      </w:r>
      <w:r>
        <w:rPr>
          <w:spacing w:val="-2"/>
        </w:rPr>
        <w:t xml:space="preserve"> </w:t>
      </w:r>
      <w:r>
        <w:t>the</w:t>
      </w:r>
      <w:r>
        <w:rPr>
          <w:spacing w:val="-3"/>
        </w:rPr>
        <w:t xml:space="preserve"> </w:t>
      </w:r>
      <w:r>
        <w:t>start</w:t>
      </w:r>
      <w:r>
        <w:rPr>
          <w:spacing w:val="-2"/>
        </w:rPr>
        <w:t xml:space="preserve"> </w:t>
      </w:r>
      <w:r>
        <w:t>of</w:t>
      </w:r>
      <w:r>
        <w:rPr>
          <w:spacing w:val="-3"/>
        </w:rPr>
        <w:t xml:space="preserve"> </w:t>
      </w:r>
      <w:r>
        <w:t>each</w:t>
      </w:r>
      <w:r>
        <w:rPr>
          <w:spacing w:val="-3"/>
        </w:rPr>
        <w:t xml:space="preserve"> </w:t>
      </w:r>
      <w:r>
        <w:t>calendar</w:t>
      </w:r>
      <w:r>
        <w:rPr>
          <w:spacing w:val="-2"/>
        </w:rPr>
        <w:t xml:space="preserve"> </w:t>
      </w:r>
      <w:r>
        <w:t>year,</w:t>
      </w:r>
      <w:r>
        <w:rPr>
          <w:spacing w:val="-3"/>
        </w:rPr>
        <w:t xml:space="preserve"> </w:t>
      </w:r>
      <w:r>
        <w:t>all</w:t>
      </w:r>
      <w:r>
        <w:rPr>
          <w:spacing w:val="-5"/>
        </w:rPr>
        <w:t xml:space="preserve"> </w:t>
      </w:r>
      <w:r>
        <w:t>agencies</w:t>
      </w:r>
      <w:r>
        <w:rPr>
          <w:spacing w:val="-3"/>
        </w:rPr>
        <w:t xml:space="preserve"> </w:t>
      </w:r>
      <w:r>
        <w:t>with</w:t>
      </w:r>
      <w:r>
        <w:rPr>
          <w:spacing w:val="-5"/>
        </w:rPr>
        <w:t xml:space="preserve"> </w:t>
      </w:r>
      <w:r>
        <w:t>current</w:t>
      </w:r>
      <w:r>
        <w:rPr>
          <w:spacing w:val="-2"/>
        </w:rPr>
        <w:t xml:space="preserve"> </w:t>
      </w:r>
      <w:r>
        <w:t>DMH/DD/SAS</w:t>
      </w:r>
      <w:r>
        <w:rPr>
          <w:spacing w:val="-3"/>
        </w:rPr>
        <w:t xml:space="preserve"> </w:t>
      </w:r>
      <w:r>
        <w:t>contracts</w:t>
      </w:r>
      <w:r>
        <w:rPr>
          <w:spacing w:val="-5"/>
        </w:rPr>
        <w:t xml:space="preserve"> </w:t>
      </w:r>
      <w:r>
        <w:t>are</w:t>
      </w:r>
      <w:r>
        <w:rPr>
          <w:spacing w:val="-5"/>
        </w:rPr>
        <w:t xml:space="preserve"> </w:t>
      </w:r>
      <w:r>
        <w:t>required</w:t>
      </w:r>
      <w:r>
        <w:rPr>
          <w:spacing w:val="-5"/>
        </w:rPr>
        <w:t xml:space="preserve"> </w:t>
      </w:r>
      <w:r>
        <w:t>to update their contract documentation. These agencies will be contacted a few weeks prior to the due date and will be provided the necessary forms and instructions.</w:t>
      </w:r>
    </w:p>
    <w:p w14:paraId="193B287E" w14:textId="77777777" w:rsidR="00563D63" w:rsidRDefault="00BC5E37">
      <w:pPr>
        <w:pStyle w:val="Heading3"/>
        <w:numPr>
          <w:ilvl w:val="0"/>
          <w:numId w:val="14"/>
        </w:numPr>
        <w:tabs>
          <w:tab w:val="left" w:pos="1790"/>
        </w:tabs>
        <w:spacing w:before="242" w:line="252" w:lineRule="exact"/>
        <w:ind w:left="1790" w:hanging="431"/>
      </w:pPr>
      <w:bookmarkStart w:id="80" w:name="15._Registration_with_Secretary_of_State"/>
      <w:bookmarkStart w:id="81" w:name="_bookmark40"/>
      <w:bookmarkEnd w:id="80"/>
      <w:bookmarkEnd w:id="81"/>
      <w:r>
        <w:t>Registration</w:t>
      </w:r>
      <w:r>
        <w:rPr>
          <w:spacing w:val="-8"/>
        </w:rPr>
        <w:t xml:space="preserve"> </w:t>
      </w:r>
      <w:r>
        <w:t>with</w:t>
      </w:r>
      <w:r>
        <w:rPr>
          <w:spacing w:val="-4"/>
        </w:rPr>
        <w:t xml:space="preserve"> </w:t>
      </w:r>
      <w:r>
        <w:t>Secretary</w:t>
      </w:r>
      <w:r>
        <w:rPr>
          <w:spacing w:val="-4"/>
        </w:rPr>
        <w:t xml:space="preserve"> </w:t>
      </w:r>
      <w:r>
        <w:t>of</w:t>
      </w:r>
      <w:r>
        <w:rPr>
          <w:spacing w:val="-1"/>
        </w:rPr>
        <w:t xml:space="preserve"> </w:t>
      </w:r>
      <w:r>
        <w:rPr>
          <w:spacing w:val="-4"/>
        </w:rPr>
        <w:t>State</w:t>
      </w:r>
    </w:p>
    <w:p w14:paraId="0D8D3C1F" w14:textId="77777777" w:rsidR="00563D63" w:rsidRDefault="00BC5E37">
      <w:pPr>
        <w:pStyle w:val="BodyText"/>
        <w:ind w:left="1791" w:right="418"/>
      </w:pPr>
      <w:r>
        <w:t xml:space="preserve">Private non-profit applicants must also be registered with the North Carolina Secretary of State to do business in </w:t>
      </w:r>
      <w:proofErr w:type="gramStart"/>
      <w:r>
        <w:t>North Carolina, or</w:t>
      </w:r>
      <w:proofErr w:type="gramEnd"/>
      <w:r>
        <w:t xml:space="preserve"> be willing to complete the registration process in conjunction with the execution</w:t>
      </w:r>
      <w:r>
        <w:rPr>
          <w:spacing w:val="-5"/>
        </w:rPr>
        <w:t xml:space="preserve"> </w:t>
      </w:r>
      <w:r>
        <w:t>of</w:t>
      </w:r>
      <w:r>
        <w:rPr>
          <w:spacing w:val="-7"/>
        </w:rPr>
        <w:t xml:space="preserve"> </w:t>
      </w:r>
      <w:r>
        <w:t>the</w:t>
      </w:r>
      <w:r>
        <w:rPr>
          <w:spacing w:val="-7"/>
        </w:rPr>
        <w:t xml:space="preserve"> </w:t>
      </w:r>
      <w:r>
        <w:t>contract</w:t>
      </w:r>
      <w:r>
        <w:rPr>
          <w:spacing w:val="-7"/>
        </w:rPr>
        <w:t xml:space="preserve"> </w:t>
      </w:r>
      <w:r>
        <w:t>documents.</w:t>
      </w:r>
      <w:r>
        <w:rPr>
          <w:spacing w:val="-5"/>
        </w:rPr>
        <w:t xml:space="preserve"> </w:t>
      </w:r>
      <w:r>
        <w:t>(Refer</w:t>
      </w:r>
      <w:r>
        <w:rPr>
          <w:spacing w:val="-5"/>
        </w:rPr>
        <w:t xml:space="preserve"> </w:t>
      </w:r>
      <w:r>
        <w:t>to:</w:t>
      </w:r>
      <w:r>
        <w:rPr>
          <w:spacing w:val="-1"/>
        </w:rPr>
        <w:t xml:space="preserve"> </w:t>
      </w:r>
      <w:hyperlink r:id="rId35">
        <w:r>
          <w:rPr>
            <w:color w:val="0000FF"/>
            <w:u w:val="single" w:color="0000FF"/>
          </w:rPr>
          <w:t>https://www.sosnc.gov/divisions/business_registration</w:t>
        </w:r>
      </w:hyperlink>
      <w:r>
        <w:t>)</w:t>
      </w:r>
    </w:p>
    <w:p w14:paraId="7E483CA3" w14:textId="77777777" w:rsidR="00563D63" w:rsidRDefault="00BC5E37">
      <w:pPr>
        <w:pStyle w:val="Heading3"/>
        <w:numPr>
          <w:ilvl w:val="0"/>
          <w:numId w:val="14"/>
        </w:numPr>
        <w:tabs>
          <w:tab w:val="left" w:pos="1790"/>
        </w:tabs>
        <w:spacing w:before="239"/>
        <w:ind w:left="1790" w:hanging="431"/>
      </w:pPr>
      <w:bookmarkStart w:id="82" w:name="16._Registration_in_NC_e-Procurement_via"/>
      <w:bookmarkStart w:id="83" w:name="_bookmark41"/>
      <w:bookmarkEnd w:id="82"/>
      <w:bookmarkEnd w:id="83"/>
      <w:r>
        <w:t>Registration</w:t>
      </w:r>
      <w:r>
        <w:rPr>
          <w:spacing w:val="-9"/>
        </w:rPr>
        <w:t xml:space="preserve"> </w:t>
      </w:r>
      <w:r>
        <w:t>in</w:t>
      </w:r>
      <w:r>
        <w:rPr>
          <w:spacing w:val="-3"/>
        </w:rPr>
        <w:t xml:space="preserve"> </w:t>
      </w:r>
      <w:r>
        <w:t>NC</w:t>
      </w:r>
      <w:r>
        <w:rPr>
          <w:spacing w:val="-4"/>
        </w:rPr>
        <w:t xml:space="preserve"> </w:t>
      </w:r>
      <w:r>
        <w:t>e-Procurement</w:t>
      </w:r>
      <w:r>
        <w:rPr>
          <w:spacing w:val="-4"/>
        </w:rPr>
        <w:t xml:space="preserve"> </w:t>
      </w:r>
      <w:r>
        <w:t>via</w:t>
      </w:r>
      <w:r>
        <w:rPr>
          <w:spacing w:val="-3"/>
        </w:rPr>
        <w:t xml:space="preserve"> </w:t>
      </w:r>
      <w:r>
        <w:t>NC</w:t>
      </w:r>
      <w:r>
        <w:rPr>
          <w:spacing w:val="-4"/>
        </w:rPr>
        <w:t xml:space="preserve"> </w:t>
      </w:r>
      <w:r>
        <w:t>Electronic</w:t>
      </w:r>
      <w:r>
        <w:rPr>
          <w:spacing w:val="-4"/>
        </w:rPr>
        <w:t xml:space="preserve"> </w:t>
      </w:r>
      <w:r>
        <w:t>Vendor</w:t>
      </w:r>
      <w:r>
        <w:rPr>
          <w:spacing w:val="-5"/>
        </w:rPr>
        <w:t xml:space="preserve"> </w:t>
      </w:r>
      <w:r>
        <w:t>Portal</w:t>
      </w:r>
      <w:r>
        <w:rPr>
          <w:spacing w:val="-2"/>
        </w:rPr>
        <w:t xml:space="preserve"> (</w:t>
      </w:r>
      <w:proofErr w:type="spellStart"/>
      <w:r>
        <w:rPr>
          <w:spacing w:val="-2"/>
        </w:rPr>
        <w:t>eVP</w:t>
      </w:r>
      <w:proofErr w:type="spellEnd"/>
      <w:r>
        <w:rPr>
          <w:spacing w:val="-2"/>
        </w:rPr>
        <w:t>)</w:t>
      </w:r>
    </w:p>
    <w:p w14:paraId="344B2F14" w14:textId="77777777" w:rsidR="00563D63" w:rsidRDefault="00BC5E37">
      <w:pPr>
        <w:pStyle w:val="BodyText"/>
        <w:spacing w:before="1"/>
        <w:ind w:left="1791" w:right="418"/>
      </w:pPr>
      <w:r>
        <w:t>Successful</w:t>
      </w:r>
      <w:r>
        <w:rPr>
          <w:spacing w:val="-2"/>
        </w:rPr>
        <w:t xml:space="preserve"> </w:t>
      </w:r>
      <w:r>
        <w:t>applicants</w:t>
      </w:r>
      <w:r>
        <w:rPr>
          <w:spacing w:val="-3"/>
        </w:rPr>
        <w:t xml:space="preserve"> </w:t>
      </w:r>
      <w:r>
        <w:t>must</w:t>
      </w:r>
      <w:r>
        <w:rPr>
          <w:spacing w:val="-4"/>
        </w:rPr>
        <w:t xml:space="preserve"> </w:t>
      </w:r>
      <w:r>
        <w:t>be</w:t>
      </w:r>
      <w:r>
        <w:rPr>
          <w:spacing w:val="-3"/>
        </w:rPr>
        <w:t xml:space="preserve"> </w:t>
      </w:r>
      <w:r>
        <w:t>registered</w:t>
      </w:r>
      <w:r>
        <w:rPr>
          <w:spacing w:val="-5"/>
        </w:rPr>
        <w:t xml:space="preserve"> </w:t>
      </w:r>
      <w:r>
        <w:t>in</w:t>
      </w:r>
      <w:r>
        <w:rPr>
          <w:spacing w:val="-3"/>
        </w:rPr>
        <w:t xml:space="preserve"> </w:t>
      </w:r>
      <w:r>
        <w:t>NC</w:t>
      </w:r>
      <w:r>
        <w:rPr>
          <w:spacing w:val="-4"/>
        </w:rPr>
        <w:t xml:space="preserve"> </w:t>
      </w:r>
      <w:r>
        <w:t>eProcurement</w:t>
      </w:r>
      <w:r>
        <w:rPr>
          <w:spacing w:val="-2"/>
        </w:rPr>
        <w:t xml:space="preserve"> </w:t>
      </w:r>
      <w:r>
        <w:t>via</w:t>
      </w:r>
      <w:r>
        <w:rPr>
          <w:spacing w:val="-3"/>
        </w:rPr>
        <w:t xml:space="preserve"> </w:t>
      </w:r>
      <w:r>
        <w:t>the</w:t>
      </w:r>
      <w:r>
        <w:rPr>
          <w:spacing w:val="-3"/>
        </w:rPr>
        <w:t xml:space="preserve"> </w:t>
      </w:r>
      <w:r>
        <w:t>Electronic</w:t>
      </w:r>
      <w:r>
        <w:rPr>
          <w:spacing w:val="-3"/>
        </w:rPr>
        <w:t xml:space="preserve"> </w:t>
      </w:r>
      <w:r>
        <w:t>Vendor</w:t>
      </w:r>
      <w:r>
        <w:rPr>
          <w:spacing w:val="-3"/>
        </w:rPr>
        <w:t xml:space="preserve"> </w:t>
      </w:r>
      <w:r>
        <w:t>Portal</w:t>
      </w:r>
      <w:r>
        <w:rPr>
          <w:spacing w:val="-5"/>
        </w:rPr>
        <w:t xml:space="preserve"> </w:t>
      </w:r>
      <w:r>
        <w:t>(</w:t>
      </w:r>
      <w:proofErr w:type="spellStart"/>
      <w:r>
        <w:t>eVP</w:t>
      </w:r>
      <w:proofErr w:type="spellEnd"/>
      <w:r>
        <w:t>)</w:t>
      </w:r>
      <w:r>
        <w:rPr>
          <w:spacing w:val="-5"/>
        </w:rPr>
        <w:t xml:space="preserve"> </w:t>
      </w:r>
      <w:r>
        <w:t>in order to receive reimbursement payments. This registration does not change your organization’s subrecipient status or how the organization will be treated by DMHDDSUS.</w:t>
      </w:r>
    </w:p>
    <w:p w14:paraId="4359E177" w14:textId="77777777" w:rsidR="00563D63" w:rsidRDefault="00BC5E37">
      <w:pPr>
        <w:pStyle w:val="Heading3"/>
        <w:numPr>
          <w:ilvl w:val="0"/>
          <w:numId w:val="14"/>
        </w:numPr>
        <w:tabs>
          <w:tab w:val="left" w:pos="1790"/>
        </w:tabs>
        <w:spacing w:before="240" w:line="253" w:lineRule="exact"/>
        <w:ind w:left="1790" w:hanging="431"/>
      </w:pPr>
      <w:bookmarkStart w:id="84" w:name="17._Sudan_Divestment_Act"/>
      <w:bookmarkStart w:id="85" w:name="_bookmark42"/>
      <w:bookmarkEnd w:id="84"/>
      <w:bookmarkEnd w:id="85"/>
      <w:r>
        <w:t>Sudan</w:t>
      </w:r>
      <w:r>
        <w:rPr>
          <w:spacing w:val="-5"/>
        </w:rPr>
        <w:t xml:space="preserve"> </w:t>
      </w:r>
      <w:r>
        <w:t>Divestment</w:t>
      </w:r>
      <w:r>
        <w:rPr>
          <w:spacing w:val="-3"/>
        </w:rPr>
        <w:t xml:space="preserve"> </w:t>
      </w:r>
      <w:r>
        <w:rPr>
          <w:spacing w:val="-5"/>
        </w:rPr>
        <w:t>Act</w:t>
      </w:r>
    </w:p>
    <w:p w14:paraId="6A2B6BD8" w14:textId="77777777" w:rsidR="00563D63" w:rsidRDefault="00BC5E37">
      <w:pPr>
        <w:pStyle w:val="BodyText"/>
        <w:ind w:left="1827" w:right="418"/>
      </w:pPr>
      <w:r>
        <w:t>The Sudan (Darfur) Divestment Act of 2007, as amended, requires State agencies to divest from investments in companies that are engaged in certain activities in Sudan. Any organization identified engaging</w:t>
      </w:r>
      <w:r>
        <w:rPr>
          <w:spacing w:val="-4"/>
        </w:rPr>
        <w:t xml:space="preserve"> </w:t>
      </w:r>
      <w:r>
        <w:t>in</w:t>
      </w:r>
      <w:r>
        <w:rPr>
          <w:spacing w:val="-1"/>
        </w:rPr>
        <w:t xml:space="preserve"> </w:t>
      </w:r>
      <w:r>
        <w:t>investment activities</w:t>
      </w:r>
      <w:r>
        <w:rPr>
          <w:spacing w:val="-3"/>
        </w:rPr>
        <w:t xml:space="preserve"> </w:t>
      </w:r>
      <w:r>
        <w:t>in</w:t>
      </w:r>
      <w:r>
        <w:rPr>
          <w:spacing w:val="-1"/>
        </w:rPr>
        <w:t xml:space="preserve"> </w:t>
      </w:r>
      <w:r>
        <w:t>Sudan</w:t>
      </w:r>
      <w:r>
        <w:rPr>
          <w:spacing w:val="-3"/>
        </w:rPr>
        <w:t xml:space="preserve"> </w:t>
      </w:r>
      <w:r>
        <w:t>(Darfur),</w:t>
      </w:r>
      <w:r>
        <w:rPr>
          <w:spacing w:val="-1"/>
        </w:rPr>
        <w:t xml:space="preserve"> </w:t>
      </w:r>
      <w:r>
        <w:t>as</w:t>
      </w:r>
      <w:r>
        <w:rPr>
          <w:spacing w:val="-3"/>
        </w:rPr>
        <w:t xml:space="preserve"> </w:t>
      </w:r>
      <w:r>
        <w:t>determined</w:t>
      </w:r>
      <w:r>
        <w:rPr>
          <w:spacing w:val="-1"/>
        </w:rPr>
        <w:t xml:space="preserve"> </w:t>
      </w:r>
      <w:r>
        <w:t>by</w:t>
      </w:r>
      <w:r>
        <w:rPr>
          <w:spacing w:val="-3"/>
        </w:rPr>
        <w:t xml:space="preserve"> </w:t>
      </w:r>
      <w:r>
        <w:t>appearing</w:t>
      </w:r>
      <w:r>
        <w:rPr>
          <w:spacing w:val="-4"/>
        </w:rPr>
        <w:t xml:space="preserve"> </w:t>
      </w:r>
      <w:r>
        <w:t>on</w:t>
      </w:r>
      <w:r>
        <w:rPr>
          <w:spacing w:val="-1"/>
        </w:rPr>
        <w:t xml:space="preserve"> </w:t>
      </w:r>
      <w:r>
        <w:t>the</w:t>
      </w:r>
      <w:r>
        <w:rPr>
          <w:spacing w:val="-1"/>
        </w:rPr>
        <w:t xml:space="preserve"> </w:t>
      </w:r>
      <w:r>
        <w:t>Final Divestment List</w:t>
      </w:r>
      <w:r>
        <w:rPr>
          <w:spacing w:val="-4"/>
        </w:rPr>
        <w:t xml:space="preserve"> </w:t>
      </w:r>
      <w:r>
        <w:t>created</w:t>
      </w:r>
      <w:r>
        <w:rPr>
          <w:spacing w:val="-2"/>
        </w:rPr>
        <w:t xml:space="preserve"> </w:t>
      </w:r>
      <w:r>
        <w:t>by</w:t>
      </w:r>
      <w:r>
        <w:rPr>
          <w:spacing w:val="-4"/>
        </w:rPr>
        <w:t xml:space="preserve"> </w:t>
      </w:r>
      <w:r>
        <w:t>the</w:t>
      </w:r>
      <w:r>
        <w:rPr>
          <w:spacing w:val="-2"/>
        </w:rPr>
        <w:t xml:space="preserve"> </w:t>
      </w:r>
      <w:r>
        <w:t>NC</w:t>
      </w:r>
      <w:r>
        <w:rPr>
          <w:spacing w:val="-4"/>
        </w:rPr>
        <w:t xml:space="preserve"> </w:t>
      </w:r>
      <w:r>
        <w:t>Department</w:t>
      </w:r>
      <w:r>
        <w:rPr>
          <w:spacing w:val="-1"/>
        </w:rPr>
        <w:t xml:space="preserve"> </w:t>
      </w:r>
      <w:r>
        <w:t>of</w:t>
      </w:r>
      <w:r>
        <w:rPr>
          <w:spacing w:val="-2"/>
        </w:rPr>
        <w:t xml:space="preserve"> </w:t>
      </w:r>
      <w:r>
        <w:t>the</w:t>
      </w:r>
      <w:r>
        <w:rPr>
          <w:spacing w:val="-2"/>
        </w:rPr>
        <w:t xml:space="preserve"> </w:t>
      </w:r>
      <w:r>
        <w:t>State</w:t>
      </w:r>
      <w:r>
        <w:rPr>
          <w:spacing w:val="-4"/>
        </w:rPr>
        <w:t xml:space="preserve"> </w:t>
      </w:r>
      <w:r>
        <w:t>Treasurer, is</w:t>
      </w:r>
      <w:r>
        <w:rPr>
          <w:spacing w:val="-2"/>
        </w:rPr>
        <w:t xml:space="preserve"> </w:t>
      </w:r>
      <w:r>
        <w:t>ineligible</w:t>
      </w:r>
      <w:r>
        <w:rPr>
          <w:spacing w:val="-2"/>
        </w:rPr>
        <w:t xml:space="preserve"> </w:t>
      </w:r>
      <w:r>
        <w:t>to</w:t>
      </w:r>
      <w:r>
        <w:rPr>
          <w:spacing w:val="-5"/>
        </w:rPr>
        <w:t xml:space="preserve"> </w:t>
      </w:r>
      <w:r>
        <w:t>contract</w:t>
      </w:r>
      <w:r>
        <w:rPr>
          <w:spacing w:val="-4"/>
        </w:rPr>
        <w:t xml:space="preserve"> </w:t>
      </w:r>
      <w:r>
        <w:t>with</w:t>
      </w:r>
      <w:r>
        <w:rPr>
          <w:spacing w:val="-5"/>
        </w:rPr>
        <w:t xml:space="preserve"> </w:t>
      </w:r>
      <w:r>
        <w:t>the</w:t>
      </w:r>
      <w:r>
        <w:rPr>
          <w:spacing w:val="-2"/>
        </w:rPr>
        <w:t xml:space="preserve"> </w:t>
      </w:r>
      <w:r>
        <w:t>State</w:t>
      </w:r>
      <w:r>
        <w:rPr>
          <w:spacing w:val="-2"/>
        </w:rPr>
        <w:t xml:space="preserve"> </w:t>
      </w:r>
      <w:r>
        <w:t>of</w:t>
      </w:r>
      <w:r>
        <w:rPr>
          <w:spacing w:val="-2"/>
        </w:rPr>
        <w:t xml:space="preserve"> </w:t>
      </w:r>
      <w:r>
        <w:t>North Carolina or any political subdivision of the State. Refer to NC General Statutes Chapter 147 Article 6D.</w:t>
      </w:r>
    </w:p>
    <w:p w14:paraId="1ED5209A" w14:textId="77777777" w:rsidR="00563D63" w:rsidRDefault="00BC5E37">
      <w:pPr>
        <w:pStyle w:val="Heading3"/>
        <w:numPr>
          <w:ilvl w:val="0"/>
          <w:numId w:val="14"/>
        </w:numPr>
        <w:tabs>
          <w:tab w:val="left" w:pos="1790"/>
        </w:tabs>
        <w:spacing w:before="239"/>
        <w:ind w:left="1790" w:hanging="431"/>
      </w:pPr>
      <w:bookmarkStart w:id="86" w:name="18._Iran_Divestment_Act"/>
      <w:bookmarkStart w:id="87" w:name="_bookmark43"/>
      <w:bookmarkEnd w:id="86"/>
      <w:bookmarkEnd w:id="87"/>
      <w:r>
        <w:t>Iran</w:t>
      </w:r>
      <w:r>
        <w:rPr>
          <w:spacing w:val="-5"/>
        </w:rPr>
        <w:t xml:space="preserve"> </w:t>
      </w:r>
      <w:r>
        <w:t>Divestment</w:t>
      </w:r>
      <w:r>
        <w:rPr>
          <w:spacing w:val="-5"/>
        </w:rPr>
        <w:t xml:space="preserve"> Act</w:t>
      </w:r>
    </w:p>
    <w:p w14:paraId="71507355" w14:textId="77777777" w:rsidR="00563D63" w:rsidRDefault="00BC5E37">
      <w:pPr>
        <w:pStyle w:val="BodyText"/>
        <w:spacing w:before="2"/>
        <w:ind w:left="1791" w:right="418"/>
      </w:pPr>
      <w:bookmarkStart w:id="88" w:name="The_Iran_Divestment_Act_of_2015,_as_amen"/>
      <w:bookmarkEnd w:id="88"/>
      <w:r>
        <w:t xml:space="preserve">The Iran Divestment Act of 2015, as </w:t>
      </w:r>
      <w:r>
        <w:t>amended, prohibits State agencies from investing in or contracting with individuals and companies engaged in certain investment activities in Iran. Any organization identified engaging in investment activities in Iran, as determined by appearing on the Final Divestment List</w:t>
      </w:r>
      <w:r>
        <w:rPr>
          <w:spacing w:val="-4"/>
        </w:rPr>
        <w:t xml:space="preserve"> </w:t>
      </w:r>
      <w:r>
        <w:t>created</w:t>
      </w:r>
      <w:r>
        <w:rPr>
          <w:spacing w:val="-2"/>
        </w:rPr>
        <w:t xml:space="preserve"> </w:t>
      </w:r>
      <w:r>
        <w:t>by</w:t>
      </w:r>
      <w:r>
        <w:rPr>
          <w:spacing w:val="-4"/>
        </w:rPr>
        <w:t xml:space="preserve"> </w:t>
      </w:r>
      <w:r>
        <w:t>the</w:t>
      </w:r>
      <w:r>
        <w:rPr>
          <w:spacing w:val="-2"/>
        </w:rPr>
        <w:t xml:space="preserve"> </w:t>
      </w:r>
      <w:r>
        <w:t>NC</w:t>
      </w:r>
      <w:r>
        <w:rPr>
          <w:spacing w:val="-4"/>
        </w:rPr>
        <w:t xml:space="preserve"> </w:t>
      </w:r>
      <w:r>
        <w:t>Department</w:t>
      </w:r>
      <w:r>
        <w:rPr>
          <w:spacing w:val="-1"/>
        </w:rPr>
        <w:t xml:space="preserve"> </w:t>
      </w:r>
      <w:r>
        <w:t>of</w:t>
      </w:r>
      <w:r>
        <w:rPr>
          <w:spacing w:val="-2"/>
        </w:rPr>
        <w:t xml:space="preserve"> </w:t>
      </w:r>
      <w:r>
        <w:t>the</w:t>
      </w:r>
      <w:r>
        <w:rPr>
          <w:spacing w:val="-2"/>
        </w:rPr>
        <w:t xml:space="preserve"> </w:t>
      </w:r>
      <w:r>
        <w:t>State</w:t>
      </w:r>
      <w:r>
        <w:rPr>
          <w:spacing w:val="-4"/>
        </w:rPr>
        <w:t xml:space="preserve"> </w:t>
      </w:r>
      <w:r>
        <w:t>Treasurer,</w:t>
      </w:r>
      <w:r>
        <w:rPr>
          <w:spacing w:val="-2"/>
        </w:rPr>
        <w:t xml:space="preserve"> </w:t>
      </w:r>
      <w:r>
        <w:t>is</w:t>
      </w:r>
      <w:r>
        <w:rPr>
          <w:spacing w:val="-2"/>
        </w:rPr>
        <w:t xml:space="preserve"> </w:t>
      </w:r>
      <w:r>
        <w:t>ineligible</w:t>
      </w:r>
      <w:r>
        <w:rPr>
          <w:spacing w:val="-2"/>
        </w:rPr>
        <w:t xml:space="preserve"> </w:t>
      </w:r>
      <w:r>
        <w:t>to</w:t>
      </w:r>
      <w:r>
        <w:rPr>
          <w:spacing w:val="-5"/>
        </w:rPr>
        <w:t xml:space="preserve"> </w:t>
      </w:r>
      <w:r>
        <w:t>contract</w:t>
      </w:r>
      <w:r>
        <w:rPr>
          <w:spacing w:val="-4"/>
        </w:rPr>
        <w:t xml:space="preserve"> </w:t>
      </w:r>
      <w:r>
        <w:t>with</w:t>
      </w:r>
      <w:r>
        <w:rPr>
          <w:spacing w:val="-5"/>
        </w:rPr>
        <w:t xml:space="preserve"> </w:t>
      </w:r>
      <w:r>
        <w:t>the</w:t>
      </w:r>
      <w:r>
        <w:rPr>
          <w:spacing w:val="-2"/>
        </w:rPr>
        <w:t xml:space="preserve"> </w:t>
      </w:r>
      <w:r>
        <w:t>State</w:t>
      </w:r>
      <w:r>
        <w:rPr>
          <w:spacing w:val="-2"/>
        </w:rPr>
        <w:t xml:space="preserve"> </w:t>
      </w:r>
      <w:r>
        <w:t>of</w:t>
      </w:r>
      <w:r>
        <w:rPr>
          <w:spacing w:val="-2"/>
        </w:rPr>
        <w:t xml:space="preserve"> </w:t>
      </w:r>
      <w:r>
        <w:t>North Carolina or any political subdivision of the State. Refer to NC General Statutes Chapter 147 Article 6E.</w:t>
      </w:r>
    </w:p>
    <w:p w14:paraId="36657758" w14:textId="77777777" w:rsidR="00563D63" w:rsidRDefault="00BC5E37">
      <w:pPr>
        <w:pStyle w:val="Heading3"/>
        <w:numPr>
          <w:ilvl w:val="0"/>
          <w:numId w:val="14"/>
        </w:numPr>
        <w:tabs>
          <w:tab w:val="left" w:pos="1790"/>
        </w:tabs>
        <w:spacing w:before="240" w:line="252" w:lineRule="exact"/>
        <w:ind w:left="1790" w:hanging="431"/>
      </w:pPr>
      <w:bookmarkStart w:id="89" w:name="19._Boycott_Israel_Divestment_Policy"/>
      <w:bookmarkStart w:id="90" w:name="_bookmark44"/>
      <w:bookmarkEnd w:id="89"/>
      <w:bookmarkEnd w:id="90"/>
      <w:r>
        <w:t>Boycott</w:t>
      </w:r>
      <w:r>
        <w:rPr>
          <w:spacing w:val="-6"/>
        </w:rPr>
        <w:t xml:space="preserve"> </w:t>
      </w:r>
      <w:r>
        <w:t>Israel</w:t>
      </w:r>
      <w:r>
        <w:rPr>
          <w:spacing w:val="-5"/>
        </w:rPr>
        <w:t xml:space="preserve"> </w:t>
      </w:r>
      <w:r>
        <w:t>Divestment</w:t>
      </w:r>
      <w:r>
        <w:rPr>
          <w:spacing w:val="-7"/>
        </w:rPr>
        <w:t xml:space="preserve"> </w:t>
      </w:r>
      <w:r>
        <w:rPr>
          <w:spacing w:val="-2"/>
        </w:rPr>
        <w:t>Policy</w:t>
      </w:r>
    </w:p>
    <w:p w14:paraId="6DA0415C" w14:textId="77777777" w:rsidR="00563D63" w:rsidRDefault="00BC5E37">
      <w:pPr>
        <w:pStyle w:val="BodyText"/>
        <w:ind w:left="1791" w:right="522"/>
      </w:pPr>
      <w:bookmarkStart w:id="91" w:name="The_Divestments_from_Companies_Boycottin"/>
      <w:bookmarkEnd w:id="91"/>
      <w:r>
        <w:t>The</w:t>
      </w:r>
      <w:r>
        <w:rPr>
          <w:spacing w:val="-4"/>
        </w:rPr>
        <w:t xml:space="preserve"> </w:t>
      </w:r>
      <w:r>
        <w:t>Divestments</w:t>
      </w:r>
      <w:r>
        <w:rPr>
          <w:spacing w:val="-4"/>
        </w:rPr>
        <w:t xml:space="preserve"> </w:t>
      </w:r>
      <w:r>
        <w:t>from</w:t>
      </w:r>
      <w:r>
        <w:rPr>
          <w:spacing w:val="-6"/>
        </w:rPr>
        <w:t xml:space="preserve"> </w:t>
      </w:r>
      <w:r>
        <w:t>Companies</w:t>
      </w:r>
      <w:r>
        <w:rPr>
          <w:spacing w:val="-2"/>
        </w:rPr>
        <w:t xml:space="preserve"> </w:t>
      </w:r>
      <w:r>
        <w:t>Boycotting</w:t>
      </w:r>
      <w:r>
        <w:rPr>
          <w:spacing w:val="-5"/>
        </w:rPr>
        <w:t xml:space="preserve"> </w:t>
      </w:r>
      <w:r>
        <w:t>Israel</w:t>
      </w:r>
      <w:r>
        <w:rPr>
          <w:spacing w:val="-4"/>
        </w:rPr>
        <w:t xml:space="preserve"> </w:t>
      </w:r>
      <w:r>
        <w:t>Act</w:t>
      </w:r>
      <w:r>
        <w:rPr>
          <w:spacing w:val="-1"/>
        </w:rPr>
        <w:t xml:space="preserve"> </w:t>
      </w:r>
      <w:r>
        <w:t>of</w:t>
      </w:r>
      <w:r>
        <w:rPr>
          <w:spacing w:val="-4"/>
        </w:rPr>
        <w:t xml:space="preserve"> </w:t>
      </w:r>
      <w:r>
        <w:t>2017,</w:t>
      </w:r>
      <w:r>
        <w:rPr>
          <w:spacing w:val="-5"/>
        </w:rPr>
        <w:t xml:space="preserve"> </w:t>
      </w:r>
      <w:r>
        <w:t>as</w:t>
      </w:r>
      <w:r>
        <w:rPr>
          <w:spacing w:val="-2"/>
        </w:rPr>
        <w:t xml:space="preserve"> </w:t>
      </w:r>
      <w:r>
        <w:t>amended,</w:t>
      </w:r>
      <w:r>
        <w:rPr>
          <w:spacing w:val="-2"/>
        </w:rPr>
        <w:t xml:space="preserve"> </w:t>
      </w:r>
      <w:r>
        <w:t>prohibits</w:t>
      </w:r>
      <w:r>
        <w:rPr>
          <w:spacing w:val="-2"/>
        </w:rPr>
        <w:t xml:space="preserve"> </w:t>
      </w:r>
      <w:r>
        <w:t>State</w:t>
      </w:r>
      <w:r>
        <w:rPr>
          <w:spacing w:val="-2"/>
        </w:rPr>
        <w:t xml:space="preserve"> </w:t>
      </w:r>
      <w:r>
        <w:t xml:space="preserve">agencies from making investments in, and contracts with, companies that are engaged in a boycott of Israel, as defined by this Act. Any organization that </w:t>
      </w:r>
      <w:r>
        <w:t>boycotts Israel, as determined by appearing on the Final Divestment List created</w:t>
      </w:r>
      <w:r>
        <w:rPr>
          <w:spacing w:val="-2"/>
        </w:rPr>
        <w:t xml:space="preserve"> </w:t>
      </w:r>
      <w:r>
        <w:t>by</w:t>
      </w:r>
      <w:r>
        <w:rPr>
          <w:spacing w:val="-3"/>
        </w:rPr>
        <w:t xml:space="preserve"> </w:t>
      </w:r>
      <w:r>
        <w:t>the NC</w:t>
      </w:r>
      <w:r>
        <w:rPr>
          <w:spacing w:val="-2"/>
        </w:rPr>
        <w:t xml:space="preserve"> </w:t>
      </w:r>
      <w:r>
        <w:t>Department of the</w:t>
      </w:r>
      <w:r>
        <w:rPr>
          <w:spacing w:val="-2"/>
        </w:rPr>
        <w:t xml:space="preserve"> </w:t>
      </w:r>
      <w:r>
        <w:t>State</w:t>
      </w:r>
      <w:r>
        <w:rPr>
          <w:spacing w:val="-2"/>
        </w:rPr>
        <w:t xml:space="preserve"> </w:t>
      </w:r>
      <w:r>
        <w:t>Treasurer, is ineligible to contract with</w:t>
      </w:r>
      <w:r>
        <w:rPr>
          <w:spacing w:val="-3"/>
        </w:rPr>
        <w:t xml:space="preserve"> </w:t>
      </w:r>
      <w:r>
        <w:t>the State of North Carolina or any</w:t>
      </w:r>
      <w:r>
        <w:rPr>
          <w:spacing w:val="-3"/>
        </w:rPr>
        <w:t xml:space="preserve"> </w:t>
      </w:r>
      <w:r>
        <w:t>political subdivision</w:t>
      </w:r>
      <w:r>
        <w:rPr>
          <w:spacing w:val="-3"/>
        </w:rPr>
        <w:t xml:space="preserve"> </w:t>
      </w:r>
      <w:r>
        <w:t>of</w:t>
      </w:r>
      <w:r>
        <w:rPr>
          <w:spacing w:val="-2"/>
        </w:rPr>
        <w:t xml:space="preserve"> </w:t>
      </w:r>
      <w:r>
        <w:t>the State. Refer to NC</w:t>
      </w:r>
      <w:r>
        <w:rPr>
          <w:spacing w:val="-1"/>
        </w:rPr>
        <w:t xml:space="preserve"> </w:t>
      </w:r>
      <w:r>
        <w:t>General Statutes Chapter 147 Article 6G.</w:t>
      </w:r>
    </w:p>
    <w:p w14:paraId="37F850D2" w14:textId="77777777" w:rsidR="00563D63" w:rsidRDefault="00BC5E37">
      <w:pPr>
        <w:pStyle w:val="Heading3"/>
        <w:numPr>
          <w:ilvl w:val="0"/>
          <w:numId w:val="14"/>
        </w:numPr>
        <w:tabs>
          <w:tab w:val="left" w:pos="1790"/>
        </w:tabs>
        <w:spacing w:before="241" w:line="252" w:lineRule="exact"/>
        <w:ind w:left="1790" w:hanging="431"/>
      </w:pPr>
      <w:bookmarkStart w:id="92" w:name="20._Application_Process_Summary_Dates"/>
      <w:bookmarkStart w:id="93" w:name="_bookmark45"/>
      <w:bookmarkEnd w:id="92"/>
      <w:bookmarkEnd w:id="93"/>
      <w:r>
        <w:t>Application</w:t>
      </w:r>
      <w:r>
        <w:rPr>
          <w:spacing w:val="-8"/>
        </w:rPr>
        <w:t xml:space="preserve"> </w:t>
      </w:r>
      <w:r>
        <w:t>Process</w:t>
      </w:r>
      <w:r>
        <w:rPr>
          <w:spacing w:val="-4"/>
        </w:rPr>
        <w:t xml:space="preserve"> </w:t>
      </w:r>
      <w:r>
        <w:t>Summary</w:t>
      </w:r>
      <w:r>
        <w:rPr>
          <w:spacing w:val="-2"/>
        </w:rPr>
        <w:t xml:space="preserve"> Dates</w:t>
      </w:r>
    </w:p>
    <w:p w14:paraId="4C415F6E" w14:textId="77777777" w:rsidR="00563D63" w:rsidRDefault="00BC5E37">
      <w:pPr>
        <w:pStyle w:val="BodyText"/>
        <w:spacing w:line="252" w:lineRule="exact"/>
        <w:ind w:left="1791"/>
      </w:pPr>
      <w:r>
        <w:rPr>
          <w:b/>
          <w:i/>
        </w:rPr>
        <w:t>10/01/2024</w:t>
      </w:r>
      <w:r>
        <w:t>:</w:t>
      </w:r>
      <w:r>
        <w:rPr>
          <w:spacing w:val="45"/>
        </w:rPr>
        <w:t xml:space="preserve"> </w:t>
      </w:r>
      <w:r>
        <w:t>Request</w:t>
      </w:r>
      <w:r>
        <w:rPr>
          <w:spacing w:val="-3"/>
        </w:rPr>
        <w:t xml:space="preserve"> </w:t>
      </w:r>
      <w:r>
        <w:t>for</w:t>
      </w:r>
      <w:r>
        <w:rPr>
          <w:spacing w:val="-4"/>
        </w:rPr>
        <w:t xml:space="preserve"> </w:t>
      </w:r>
      <w:r>
        <w:t>Applications</w:t>
      </w:r>
      <w:r>
        <w:rPr>
          <w:spacing w:val="-4"/>
        </w:rPr>
        <w:t xml:space="preserve"> </w:t>
      </w:r>
      <w:r>
        <w:t>released</w:t>
      </w:r>
      <w:r>
        <w:rPr>
          <w:spacing w:val="-4"/>
        </w:rPr>
        <w:t xml:space="preserve"> </w:t>
      </w:r>
      <w:r>
        <w:t>to</w:t>
      </w:r>
      <w:r>
        <w:rPr>
          <w:spacing w:val="-7"/>
        </w:rPr>
        <w:t xml:space="preserve"> </w:t>
      </w:r>
      <w:r>
        <w:t>eligible</w:t>
      </w:r>
      <w:r>
        <w:rPr>
          <w:spacing w:val="-4"/>
        </w:rPr>
        <w:t xml:space="preserve"> </w:t>
      </w:r>
      <w:r>
        <w:rPr>
          <w:spacing w:val="-2"/>
        </w:rPr>
        <w:t>applicants.</w:t>
      </w:r>
    </w:p>
    <w:p w14:paraId="02F6E252" w14:textId="77777777" w:rsidR="00563D63" w:rsidRDefault="00BC5E37">
      <w:pPr>
        <w:pStyle w:val="BodyText"/>
        <w:spacing w:before="2" w:line="252" w:lineRule="exact"/>
        <w:ind w:left="1791"/>
      </w:pPr>
      <w:r>
        <w:rPr>
          <w:b/>
          <w:i/>
        </w:rPr>
        <w:t>10/11/2024</w:t>
      </w:r>
      <w:r>
        <w:rPr>
          <w:b/>
          <w:i/>
          <w:spacing w:val="74"/>
          <w:w w:val="150"/>
        </w:rPr>
        <w:t xml:space="preserve"> </w:t>
      </w:r>
      <w:r>
        <w:t>End</w:t>
      </w:r>
      <w:r>
        <w:rPr>
          <w:spacing w:val="-2"/>
        </w:rPr>
        <w:t xml:space="preserve"> </w:t>
      </w:r>
      <w:r>
        <w:t>of</w:t>
      </w:r>
      <w:r>
        <w:rPr>
          <w:spacing w:val="-2"/>
        </w:rPr>
        <w:t xml:space="preserve"> </w:t>
      </w:r>
      <w:r>
        <w:t>Q&amp;A</w:t>
      </w:r>
      <w:r>
        <w:rPr>
          <w:spacing w:val="-3"/>
        </w:rPr>
        <w:t xml:space="preserve"> </w:t>
      </w:r>
      <w:r>
        <w:t>period.</w:t>
      </w:r>
      <w:r>
        <w:rPr>
          <w:spacing w:val="50"/>
        </w:rPr>
        <w:t xml:space="preserve"> </w:t>
      </w:r>
      <w:r>
        <w:t>All</w:t>
      </w:r>
      <w:r>
        <w:rPr>
          <w:spacing w:val="-1"/>
        </w:rPr>
        <w:t xml:space="preserve"> </w:t>
      </w:r>
      <w:r>
        <w:t>questions</w:t>
      </w:r>
      <w:r>
        <w:rPr>
          <w:spacing w:val="-2"/>
        </w:rPr>
        <w:t xml:space="preserve"> </w:t>
      </w:r>
      <w:r>
        <w:t>due</w:t>
      </w:r>
      <w:r>
        <w:rPr>
          <w:spacing w:val="-4"/>
        </w:rPr>
        <w:t xml:space="preserve"> </w:t>
      </w:r>
      <w:r>
        <w:t>in</w:t>
      </w:r>
      <w:r>
        <w:rPr>
          <w:spacing w:val="-2"/>
        </w:rPr>
        <w:t xml:space="preserve"> </w:t>
      </w:r>
      <w:r>
        <w:t>writing</w:t>
      </w:r>
      <w:r>
        <w:rPr>
          <w:spacing w:val="-5"/>
        </w:rPr>
        <w:t xml:space="preserve"> </w:t>
      </w:r>
      <w:r>
        <w:t>by</w:t>
      </w:r>
      <w:r>
        <w:rPr>
          <w:spacing w:val="-5"/>
        </w:rPr>
        <w:t xml:space="preserve"> </w:t>
      </w:r>
      <w:r>
        <w:rPr>
          <w:spacing w:val="-4"/>
        </w:rPr>
        <w:t>5pm.</w:t>
      </w:r>
    </w:p>
    <w:p w14:paraId="545511B8" w14:textId="77777777" w:rsidR="00563D63" w:rsidRDefault="00BC5E37">
      <w:pPr>
        <w:pStyle w:val="BodyText"/>
        <w:spacing w:line="252" w:lineRule="exact"/>
        <w:ind w:left="1791"/>
      </w:pPr>
      <w:r>
        <w:rPr>
          <w:b/>
          <w:i/>
        </w:rPr>
        <w:t>10/18/2024</w:t>
      </w:r>
      <w:r>
        <w:t>:</w:t>
      </w:r>
      <w:r>
        <w:rPr>
          <w:spacing w:val="50"/>
        </w:rPr>
        <w:t xml:space="preserve"> </w:t>
      </w:r>
      <w:r>
        <w:t>Answers</w:t>
      </w:r>
      <w:r>
        <w:rPr>
          <w:spacing w:val="-5"/>
        </w:rPr>
        <w:t xml:space="preserve"> </w:t>
      </w:r>
      <w:r>
        <w:t>to</w:t>
      </w:r>
      <w:r>
        <w:rPr>
          <w:spacing w:val="-3"/>
        </w:rPr>
        <w:t xml:space="preserve"> </w:t>
      </w:r>
      <w:r>
        <w:t>Questions</w:t>
      </w:r>
      <w:r>
        <w:rPr>
          <w:spacing w:val="-3"/>
        </w:rPr>
        <w:t xml:space="preserve"> </w:t>
      </w:r>
      <w:r>
        <w:t>released</w:t>
      </w:r>
      <w:r>
        <w:rPr>
          <w:spacing w:val="-4"/>
        </w:rPr>
        <w:t xml:space="preserve"> </w:t>
      </w:r>
      <w:r>
        <w:t>to</w:t>
      </w:r>
      <w:r>
        <w:rPr>
          <w:spacing w:val="-3"/>
        </w:rPr>
        <w:t xml:space="preserve"> </w:t>
      </w:r>
      <w:r>
        <w:t>all</w:t>
      </w:r>
      <w:r>
        <w:rPr>
          <w:spacing w:val="-2"/>
        </w:rPr>
        <w:t xml:space="preserve"> </w:t>
      </w:r>
      <w:r>
        <w:t>applicants,</w:t>
      </w:r>
      <w:r>
        <w:rPr>
          <w:spacing w:val="-5"/>
        </w:rPr>
        <w:t xml:space="preserve"> </w:t>
      </w:r>
      <w:r>
        <w:t>as</w:t>
      </w:r>
      <w:r>
        <w:rPr>
          <w:spacing w:val="-2"/>
        </w:rPr>
        <w:t xml:space="preserve"> </w:t>
      </w:r>
      <w:r>
        <w:t>an</w:t>
      </w:r>
      <w:r>
        <w:rPr>
          <w:spacing w:val="-3"/>
        </w:rPr>
        <w:t xml:space="preserve"> </w:t>
      </w:r>
      <w:r>
        <w:t>addendum</w:t>
      </w:r>
      <w:r>
        <w:rPr>
          <w:spacing w:val="-7"/>
        </w:rPr>
        <w:t xml:space="preserve"> </w:t>
      </w:r>
      <w:r>
        <w:t>to</w:t>
      </w:r>
      <w:r>
        <w:rPr>
          <w:spacing w:val="-3"/>
        </w:rPr>
        <w:t xml:space="preserve"> </w:t>
      </w:r>
      <w:r>
        <w:t>the</w:t>
      </w:r>
      <w:r>
        <w:rPr>
          <w:spacing w:val="-2"/>
        </w:rPr>
        <w:t xml:space="preserve"> </w:t>
      </w:r>
      <w:r>
        <w:rPr>
          <w:spacing w:val="-4"/>
        </w:rPr>
        <w:t>RFA.</w:t>
      </w:r>
    </w:p>
    <w:p w14:paraId="5E95A6F2" w14:textId="77777777" w:rsidR="00563D63" w:rsidRDefault="00BC5E37">
      <w:pPr>
        <w:spacing w:line="252" w:lineRule="exact"/>
        <w:ind w:left="1791"/>
      </w:pPr>
      <w:r>
        <w:rPr>
          <w:b/>
          <w:i/>
        </w:rPr>
        <w:t>11/01/2024</w:t>
      </w:r>
      <w:r>
        <w:t>:</w:t>
      </w:r>
      <w:r>
        <w:rPr>
          <w:spacing w:val="48"/>
        </w:rPr>
        <w:t xml:space="preserve"> </w:t>
      </w:r>
      <w:r>
        <w:t>Applications</w:t>
      </w:r>
      <w:r>
        <w:rPr>
          <w:spacing w:val="-5"/>
        </w:rPr>
        <w:t xml:space="preserve"> </w:t>
      </w:r>
      <w:r>
        <w:t>due</w:t>
      </w:r>
      <w:r>
        <w:rPr>
          <w:spacing w:val="-4"/>
        </w:rPr>
        <w:t xml:space="preserve"> </w:t>
      </w:r>
      <w:r>
        <w:t>by</w:t>
      </w:r>
      <w:r>
        <w:rPr>
          <w:spacing w:val="-5"/>
        </w:rPr>
        <w:t xml:space="preserve"> </w:t>
      </w:r>
      <w:r>
        <w:rPr>
          <w:spacing w:val="-4"/>
        </w:rPr>
        <w:t>5pm.</w:t>
      </w:r>
    </w:p>
    <w:p w14:paraId="2E32805C" w14:textId="77777777" w:rsidR="00563D63" w:rsidRDefault="00563D63">
      <w:pPr>
        <w:spacing w:line="252" w:lineRule="exact"/>
        <w:sectPr w:rsidR="00563D63">
          <w:pgSz w:w="12240" w:h="15840"/>
          <w:pgMar w:top="800" w:right="340" w:bottom="800" w:left="340" w:header="182" w:footer="609" w:gutter="0"/>
          <w:cols w:space="720"/>
        </w:sectPr>
      </w:pPr>
    </w:p>
    <w:p w14:paraId="62731938" w14:textId="77777777" w:rsidR="00563D63" w:rsidRDefault="00BC5E37">
      <w:pPr>
        <w:pStyle w:val="BodyText"/>
        <w:spacing w:before="196" w:line="252" w:lineRule="exact"/>
        <w:ind w:left="1791"/>
      </w:pPr>
      <w:r>
        <w:rPr>
          <w:b/>
          <w:i/>
        </w:rPr>
        <w:lastRenderedPageBreak/>
        <w:t>12/31/2024</w:t>
      </w:r>
      <w:r>
        <w:t>:</w:t>
      </w:r>
      <w:r>
        <w:rPr>
          <w:spacing w:val="47"/>
        </w:rPr>
        <w:t xml:space="preserve"> </w:t>
      </w:r>
      <w:r>
        <w:t>Successful</w:t>
      </w:r>
      <w:r>
        <w:rPr>
          <w:spacing w:val="-3"/>
        </w:rPr>
        <w:t xml:space="preserve"> </w:t>
      </w:r>
      <w:r>
        <w:t>applicants</w:t>
      </w:r>
      <w:r>
        <w:rPr>
          <w:spacing w:val="-4"/>
        </w:rPr>
        <w:t xml:space="preserve"> </w:t>
      </w:r>
      <w:r>
        <w:t>will</w:t>
      </w:r>
      <w:r>
        <w:rPr>
          <w:spacing w:val="-6"/>
        </w:rPr>
        <w:t xml:space="preserve"> </w:t>
      </w:r>
      <w:r>
        <w:t>be</w:t>
      </w:r>
      <w:r>
        <w:rPr>
          <w:spacing w:val="-4"/>
        </w:rPr>
        <w:t xml:space="preserve"> </w:t>
      </w:r>
      <w:r>
        <w:rPr>
          <w:spacing w:val="-2"/>
        </w:rPr>
        <w:t>notified.</w:t>
      </w:r>
    </w:p>
    <w:p w14:paraId="749B6457" w14:textId="77777777" w:rsidR="00563D63" w:rsidRDefault="00BC5E37">
      <w:pPr>
        <w:pStyle w:val="BodyText"/>
        <w:spacing w:line="252" w:lineRule="exact"/>
        <w:ind w:left="1791"/>
      </w:pPr>
      <w:r>
        <w:rPr>
          <w:b/>
          <w:i/>
        </w:rPr>
        <w:t>01/01/2025</w:t>
      </w:r>
      <w:r>
        <w:t>:</w:t>
      </w:r>
      <w:r>
        <w:rPr>
          <w:spacing w:val="49"/>
        </w:rPr>
        <w:t xml:space="preserve"> </w:t>
      </w:r>
      <w:r>
        <w:t>LME/MCO</w:t>
      </w:r>
      <w:r>
        <w:rPr>
          <w:spacing w:val="-6"/>
        </w:rPr>
        <w:t xml:space="preserve"> </w:t>
      </w:r>
      <w:r>
        <w:t>engagements</w:t>
      </w:r>
      <w:r>
        <w:rPr>
          <w:spacing w:val="-3"/>
        </w:rPr>
        <w:t xml:space="preserve"> </w:t>
      </w:r>
      <w:r>
        <w:t>with</w:t>
      </w:r>
      <w:r>
        <w:rPr>
          <w:spacing w:val="-6"/>
        </w:rPr>
        <w:t xml:space="preserve"> </w:t>
      </w:r>
      <w:r>
        <w:t>awardees</w:t>
      </w:r>
      <w:r>
        <w:rPr>
          <w:spacing w:val="-5"/>
        </w:rPr>
        <w:t xml:space="preserve"> </w:t>
      </w:r>
      <w:r>
        <w:rPr>
          <w:spacing w:val="-2"/>
        </w:rPr>
        <w:t>begins.</w:t>
      </w:r>
    </w:p>
    <w:p w14:paraId="08654622" w14:textId="77777777" w:rsidR="00563D63" w:rsidRDefault="00563D63">
      <w:pPr>
        <w:spacing w:line="252" w:lineRule="exact"/>
        <w:sectPr w:rsidR="00563D63">
          <w:pgSz w:w="12240" w:h="15840"/>
          <w:pgMar w:top="800" w:right="340" w:bottom="800" w:left="340" w:header="182" w:footer="609" w:gutter="0"/>
          <w:cols w:space="720"/>
        </w:sectPr>
      </w:pPr>
    </w:p>
    <w:p w14:paraId="304048D0" w14:textId="77777777" w:rsidR="00563D63" w:rsidRDefault="00BC5E37">
      <w:pPr>
        <w:pStyle w:val="Heading2"/>
        <w:numPr>
          <w:ilvl w:val="0"/>
          <w:numId w:val="25"/>
        </w:numPr>
        <w:tabs>
          <w:tab w:val="left" w:pos="1431"/>
        </w:tabs>
        <w:ind w:left="1431" w:hanging="504"/>
        <w:rPr>
          <w:u w:val="none"/>
        </w:rPr>
      </w:pPr>
      <w:bookmarkStart w:id="94" w:name="VI._PROJECT_BUDGET"/>
      <w:bookmarkStart w:id="95" w:name="_bookmark46"/>
      <w:bookmarkEnd w:id="94"/>
      <w:bookmarkEnd w:id="95"/>
      <w:r>
        <w:lastRenderedPageBreak/>
        <w:t>PROJECT</w:t>
      </w:r>
      <w:r>
        <w:rPr>
          <w:spacing w:val="-7"/>
        </w:rPr>
        <w:t xml:space="preserve"> </w:t>
      </w:r>
      <w:r>
        <w:rPr>
          <w:spacing w:val="-2"/>
        </w:rPr>
        <w:t>BUDGET</w:t>
      </w:r>
    </w:p>
    <w:p w14:paraId="2D3631D3" w14:textId="77777777" w:rsidR="00563D63" w:rsidRDefault="00BC5E37">
      <w:pPr>
        <w:pStyle w:val="Heading3"/>
        <w:spacing w:before="237"/>
      </w:pPr>
      <w:r>
        <w:t>Budget</w:t>
      </w:r>
      <w:r>
        <w:rPr>
          <w:spacing w:val="-1"/>
        </w:rPr>
        <w:t xml:space="preserve"> </w:t>
      </w:r>
      <w:r>
        <w:t>and</w:t>
      </w:r>
      <w:r>
        <w:rPr>
          <w:spacing w:val="-2"/>
        </w:rPr>
        <w:t xml:space="preserve"> Justification</w:t>
      </w:r>
    </w:p>
    <w:p w14:paraId="13223276" w14:textId="77777777" w:rsidR="00563D63" w:rsidRDefault="00BC5E37">
      <w:pPr>
        <w:pStyle w:val="BodyText"/>
        <w:spacing w:before="1"/>
        <w:ind w:left="927" w:right="418"/>
      </w:pPr>
      <w:r>
        <w:t>Applicants</w:t>
      </w:r>
      <w:r>
        <w:rPr>
          <w:spacing w:val="-2"/>
        </w:rPr>
        <w:t xml:space="preserve"> </w:t>
      </w:r>
      <w:r>
        <w:t>must</w:t>
      </w:r>
      <w:r>
        <w:rPr>
          <w:spacing w:val="-1"/>
        </w:rPr>
        <w:t xml:space="preserve"> </w:t>
      </w:r>
      <w:r>
        <w:t>submit</w:t>
      </w:r>
      <w:r>
        <w:rPr>
          <w:spacing w:val="-1"/>
        </w:rPr>
        <w:t xml:space="preserve"> </w:t>
      </w:r>
      <w:r>
        <w:t>a</w:t>
      </w:r>
      <w:r>
        <w:rPr>
          <w:spacing w:val="-4"/>
        </w:rPr>
        <w:t xml:space="preserve"> </w:t>
      </w:r>
      <w:r>
        <w:t>budget,</w:t>
      </w:r>
      <w:r>
        <w:rPr>
          <w:spacing w:val="-2"/>
        </w:rPr>
        <w:t xml:space="preserve"> </w:t>
      </w:r>
      <w:r>
        <w:t>which</w:t>
      </w:r>
      <w:r>
        <w:rPr>
          <w:spacing w:val="-4"/>
        </w:rPr>
        <w:t xml:space="preserve"> </w:t>
      </w:r>
      <w:r>
        <w:t>requires</w:t>
      </w:r>
      <w:r>
        <w:rPr>
          <w:spacing w:val="-4"/>
        </w:rPr>
        <w:t xml:space="preserve"> </w:t>
      </w:r>
      <w:r>
        <w:t>a</w:t>
      </w:r>
      <w:r>
        <w:rPr>
          <w:spacing w:val="-2"/>
        </w:rPr>
        <w:t xml:space="preserve"> </w:t>
      </w:r>
      <w:r>
        <w:t>line-item</w:t>
      </w:r>
      <w:r>
        <w:rPr>
          <w:spacing w:val="-6"/>
        </w:rPr>
        <w:t xml:space="preserve"> </w:t>
      </w:r>
      <w:r>
        <w:t>budget</w:t>
      </w:r>
      <w:r>
        <w:rPr>
          <w:spacing w:val="-1"/>
        </w:rPr>
        <w:t xml:space="preserve"> </w:t>
      </w:r>
      <w:r>
        <w:t>for</w:t>
      </w:r>
      <w:r>
        <w:rPr>
          <w:spacing w:val="-4"/>
        </w:rPr>
        <w:t xml:space="preserve"> </w:t>
      </w:r>
      <w:r>
        <w:t>each</w:t>
      </w:r>
      <w:r>
        <w:rPr>
          <w:spacing w:val="-4"/>
        </w:rPr>
        <w:t xml:space="preserve"> </w:t>
      </w:r>
      <w:r>
        <w:t>year</w:t>
      </w:r>
      <w:r>
        <w:rPr>
          <w:spacing w:val="-1"/>
        </w:rPr>
        <w:t xml:space="preserve"> </w:t>
      </w:r>
      <w:r>
        <w:t>of</w:t>
      </w:r>
      <w:r>
        <w:rPr>
          <w:spacing w:val="-2"/>
        </w:rPr>
        <w:t xml:space="preserve"> </w:t>
      </w:r>
      <w:r>
        <w:t>funding</w:t>
      </w:r>
      <w:r>
        <w:rPr>
          <w:spacing w:val="-5"/>
        </w:rPr>
        <w:t xml:space="preserve"> </w:t>
      </w:r>
      <w:r>
        <w:t>and</w:t>
      </w:r>
      <w:r>
        <w:rPr>
          <w:spacing w:val="-4"/>
        </w:rPr>
        <w:t xml:space="preserve"> </w:t>
      </w:r>
      <w:r>
        <w:t>a</w:t>
      </w:r>
      <w:r>
        <w:rPr>
          <w:spacing w:val="-2"/>
        </w:rPr>
        <w:t xml:space="preserve"> </w:t>
      </w:r>
      <w:r>
        <w:t xml:space="preserve">narrative </w:t>
      </w:r>
      <w:r>
        <w:rPr>
          <w:spacing w:val="-2"/>
        </w:rPr>
        <w:t>justification.</w:t>
      </w:r>
    </w:p>
    <w:p w14:paraId="21F6A54C" w14:textId="77777777" w:rsidR="00563D63" w:rsidRDefault="00BC5E37">
      <w:pPr>
        <w:pStyle w:val="Heading3"/>
        <w:spacing w:before="253" w:line="252" w:lineRule="exact"/>
      </w:pPr>
      <w:r>
        <w:t>Narrative</w:t>
      </w:r>
      <w:r>
        <w:rPr>
          <w:spacing w:val="-5"/>
        </w:rPr>
        <w:t xml:space="preserve"> </w:t>
      </w:r>
      <w:r>
        <w:t>Justification</w:t>
      </w:r>
      <w:r>
        <w:rPr>
          <w:spacing w:val="-10"/>
        </w:rPr>
        <w:t xml:space="preserve"> </w:t>
      </w:r>
      <w:r>
        <w:t>for</w:t>
      </w:r>
      <w:r>
        <w:rPr>
          <w:spacing w:val="-4"/>
        </w:rPr>
        <w:t xml:space="preserve"> </w:t>
      </w:r>
      <w:r>
        <w:rPr>
          <w:spacing w:val="-2"/>
        </w:rPr>
        <w:t>Expenses</w:t>
      </w:r>
    </w:p>
    <w:p w14:paraId="0E301294" w14:textId="77777777" w:rsidR="00563D63" w:rsidRDefault="00BC5E37">
      <w:pPr>
        <w:pStyle w:val="BodyText"/>
        <w:ind w:left="927" w:right="522"/>
      </w:pPr>
      <w:r>
        <w:t>A</w:t>
      </w:r>
      <w:r>
        <w:rPr>
          <w:spacing w:val="-3"/>
        </w:rPr>
        <w:t xml:space="preserve"> </w:t>
      </w:r>
      <w:r>
        <w:t>narrative</w:t>
      </w:r>
      <w:r>
        <w:rPr>
          <w:spacing w:val="-4"/>
        </w:rPr>
        <w:t xml:space="preserve"> </w:t>
      </w:r>
      <w:r>
        <w:t>justification</w:t>
      </w:r>
      <w:r>
        <w:rPr>
          <w:spacing w:val="-2"/>
        </w:rPr>
        <w:t xml:space="preserve"> </w:t>
      </w:r>
      <w:r>
        <w:t>must</w:t>
      </w:r>
      <w:r>
        <w:rPr>
          <w:spacing w:val="-1"/>
        </w:rPr>
        <w:t xml:space="preserve"> </w:t>
      </w:r>
      <w:r>
        <w:t>be</w:t>
      </w:r>
      <w:r>
        <w:rPr>
          <w:spacing w:val="-4"/>
        </w:rPr>
        <w:t xml:space="preserve"> </w:t>
      </w:r>
      <w:r>
        <w:t>included</w:t>
      </w:r>
      <w:r>
        <w:rPr>
          <w:spacing w:val="-2"/>
        </w:rPr>
        <w:t xml:space="preserve"> </w:t>
      </w:r>
      <w:r>
        <w:t>for</w:t>
      </w:r>
      <w:r>
        <w:rPr>
          <w:spacing w:val="-2"/>
        </w:rPr>
        <w:t xml:space="preserve"> </w:t>
      </w:r>
      <w:r>
        <w:t>every</w:t>
      </w:r>
      <w:r>
        <w:rPr>
          <w:spacing w:val="-5"/>
        </w:rPr>
        <w:t xml:space="preserve"> </w:t>
      </w:r>
      <w:r>
        <w:t>expense</w:t>
      </w:r>
      <w:r>
        <w:rPr>
          <w:spacing w:val="-4"/>
        </w:rPr>
        <w:t xml:space="preserve"> </w:t>
      </w:r>
      <w:r>
        <w:t>listed</w:t>
      </w:r>
      <w:r>
        <w:rPr>
          <w:spacing w:val="-2"/>
        </w:rPr>
        <w:t xml:space="preserve"> </w:t>
      </w:r>
      <w:r>
        <w:t>in</w:t>
      </w:r>
      <w:r>
        <w:rPr>
          <w:spacing w:val="-5"/>
        </w:rPr>
        <w:t xml:space="preserve"> </w:t>
      </w:r>
      <w:r>
        <w:t>the</w:t>
      </w:r>
      <w:r>
        <w:rPr>
          <w:spacing w:val="-4"/>
        </w:rPr>
        <w:t xml:space="preserve"> </w:t>
      </w:r>
      <w:r>
        <w:t>budget.</w:t>
      </w:r>
      <w:r>
        <w:rPr>
          <w:spacing w:val="40"/>
        </w:rPr>
        <w:t xml:space="preserve"> </w:t>
      </w:r>
      <w:r>
        <w:t>Each</w:t>
      </w:r>
      <w:r>
        <w:rPr>
          <w:spacing w:val="-5"/>
        </w:rPr>
        <w:t xml:space="preserve"> </w:t>
      </w:r>
      <w:r>
        <w:t>justification</w:t>
      </w:r>
      <w:r>
        <w:rPr>
          <w:spacing w:val="-2"/>
        </w:rPr>
        <w:t xml:space="preserve"> </w:t>
      </w:r>
      <w:r>
        <w:t>should</w:t>
      </w:r>
      <w:r>
        <w:rPr>
          <w:spacing w:val="-2"/>
        </w:rPr>
        <w:t xml:space="preserve"> </w:t>
      </w:r>
      <w:r>
        <w:t xml:space="preserve">show how the amount on the line-item budget was calculated, and it should be clear how the expense relates to the </w:t>
      </w:r>
      <w:r>
        <w:rPr>
          <w:spacing w:val="-2"/>
        </w:rPr>
        <w:t>project.</w:t>
      </w:r>
    </w:p>
    <w:p w14:paraId="6545738E" w14:textId="77777777" w:rsidR="00563D63" w:rsidRDefault="00563D63">
      <w:pPr>
        <w:pStyle w:val="BodyText"/>
      </w:pPr>
    </w:p>
    <w:p w14:paraId="346F0CD7" w14:textId="77777777" w:rsidR="00563D63" w:rsidRDefault="00BC5E37">
      <w:pPr>
        <w:pStyle w:val="Heading3"/>
        <w:spacing w:line="252" w:lineRule="exact"/>
      </w:pPr>
      <w:r>
        <w:t>Travel</w:t>
      </w:r>
      <w:r>
        <w:rPr>
          <w:spacing w:val="-6"/>
        </w:rPr>
        <w:t xml:space="preserve"> </w:t>
      </w:r>
      <w:r>
        <w:t>Reimbursement</w:t>
      </w:r>
      <w:r>
        <w:rPr>
          <w:spacing w:val="-5"/>
        </w:rPr>
        <w:t xml:space="preserve"> </w:t>
      </w:r>
      <w:r>
        <w:rPr>
          <w:spacing w:val="-2"/>
        </w:rPr>
        <w:t>Rates</w:t>
      </w:r>
    </w:p>
    <w:p w14:paraId="234C706B" w14:textId="77777777" w:rsidR="00563D63" w:rsidRDefault="00BC5E37">
      <w:pPr>
        <w:pStyle w:val="BodyText"/>
        <w:ind w:left="927" w:right="522"/>
      </w:pPr>
      <w:r>
        <w:t>Mileage</w:t>
      </w:r>
      <w:r>
        <w:rPr>
          <w:spacing w:val="-1"/>
        </w:rPr>
        <w:t xml:space="preserve"> </w:t>
      </w:r>
      <w:r>
        <w:t>reimbursement rates</w:t>
      </w:r>
      <w:r>
        <w:rPr>
          <w:spacing w:val="-1"/>
        </w:rPr>
        <w:t xml:space="preserve"> </w:t>
      </w:r>
      <w:r>
        <w:t>must be</w:t>
      </w:r>
      <w:r>
        <w:rPr>
          <w:spacing w:val="-1"/>
        </w:rPr>
        <w:t xml:space="preserve"> </w:t>
      </w:r>
      <w:r>
        <w:t>based</w:t>
      </w:r>
      <w:r>
        <w:rPr>
          <w:spacing w:val="-3"/>
        </w:rPr>
        <w:t xml:space="preserve"> </w:t>
      </w:r>
      <w:r>
        <w:t>on</w:t>
      </w:r>
      <w:r>
        <w:rPr>
          <w:spacing w:val="-1"/>
        </w:rPr>
        <w:t xml:space="preserve"> </w:t>
      </w:r>
      <w:r>
        <w:t>rates</w:t>
      </w:r>
      <w:r>
        <w:rPr>
          <w:spacing w:val="-1"/>
        </w:rPr>
        <w:t xml:space="preserve"> </w:t>
      </w:r>
      <w:r>
        <w:t>determined</w:t>
      </w:r>
      <w:r>
        <w:rPr>
          <w:spacing w:val="-1"/>
        </w:rPr>
        <w:t xml:space="preserve"> </w:t>
      </w:r>
      <w:r>
        <w:t>by</w:t>
      </w:r>
      <w:r>
        <w:rPr>
          <w:spacing w:val="-3"/>
        </w:rPr>
        <w:t xml:space="preserve"> </w:t>
      </w:r>
      <w:r>
        <w:t>the</w:t>
      </w:r>
      <w:r>
        <w:rPr>
          <w:spacing w:val="-1"/>
        </w:rPr>
        <w:t xml:space="preserve"> </w:t>
      </w:r>
      <w:r>
        <w:t>North</w:t>
      </w:r>
      <w:r>
        <w:rPr>
          <w:spacing w:val="-1"/>
        </w:rPr>
        <w:t xml:space="preserve"> </w:t>
      </w:r>
      <w:r>
        <w:t>Carolina</w:t>
      </w:r>
      <w:r>
        <w:rPr>
          <w:spacing w:val="-1"/>
        </w:rPr>
        <w:t xml:space="preserve"> </w:t>
      </w:r>
      <w:r>
        <w:t>Office</w:t>
      </w:r>
      <w:r>
        <w:rPr>
          <w:spacing w:val="-1"/>
        </w:rPr>
        <w:t xml:space="preserve"> </w:t>
      </w:r>
      <w:r>
        <w:t>of State</w:t>
      </w:r>
      <w:r>
        <w:rPr>
          <w:spacing w:val="-1"/>
        </w:rPr>
        <w:t xml:space="preserve"> </w:t>
      </w:r>
      <w:r>
        <w:t>Budget and Management</w:t>
      </w:r>
      <w:r>
        <w:rPr>
          <w:spacing w:val="-1"/>
        </w:rPr>
        <w:t xml:space="preserve"> </w:t>
      </w:r>
      <w:r>
        <w:t>(OSBM).</w:t>
      </w:r>
      <w:r>
        <w:rPr>
          <w:spacing w:val="40"/>
        </w:rPr>
        <w:t xml:space="preserve"> </w:t>
      </w:r>
      <w:r>
        <w:t>Because</w:t>
      </w:r>
      <w:r>
        <w:rPr>
          <w:spacing w:val="-4"/>
        </w:rPr>
        <w:t xml:space="preserve"> </w:t>
      </w:r>
      <w:r>
        <w:t>mileage</w:t>
      </w:r>
      <w:r>
        <w:rPr>
          <w:spacing w:val="-2"/>
        </w:rPr>
        <w:t xml:space="preserve"> </w:t>
      </w:r>
      <w:r>
        <w:t>rates</w:t>
      </w:r>
      <w:r>
        <w:rPr>
          <w:spacing w:val="-4"/>
        </w:rPr>
        <w:t xml:space="preserve"> </w:t>
      </w:r>
      <w:r>
        <w:t>fluctuate</w:t>
      </w:r>
      <w:r>
        <w:rPr>
          <w:spacing w:val="-2"/>
        </w:rPr>
        <w:t xml:space="preserve"> </w:t>
      </w:r>
      <w:r>
        <w:t>with</w:t>
      </w:r>
      <w:r>
        <w:rPr>
          <w:spacing w:val="-5"/>
        </w:rPr>
        <w:t xml:space="preserve"> </w:t>
      </w:r>
      <w:r>
        <w:t>the price</w:t>
      </w:r>
      <w:r>
        <w:rPr>
          <w:spacing w:val="-4"/>
        </w:rPr>
        <w:t xml:space="preserve"> </w:t>
      </w:r>
      <w:r>
        <w:t>of</w:t>
      </w:r>
      <w:r>
        <w:rPr>
          <w:spacing w:val="-4"/>
        </w:rPr>
        <w:t xml:space="preserve"> </w:t>
      </w:r>
      <w:r>
        <w:t>fuel,</w:t>
      </w:r>
      <w:r>
        <w:rPr>
          <w:spacing w:val="-2"/>
        </w:rPr>
        <w:t xml:space="preserve"> </w:t>
      </w:r>
      <w:r>
        <w:t>the</w:t>
      </w:r>
      <w:r>
        <w:rPr>
          <w:spacing w:val="-4"/>
        </w:rPr>
        <w:t xml:space="preserve"> </w:t>
      </w:r>
      <w:r>
        <w:t>OSBM</w:t>
      </w:r>
      <w:r>
        <w:rPr>
          <w:spacing w:val="-2"/>
        </w:rPr>
        <w:t xml:space="preserve"> </w:t>
      </w:r>
      <w:r>
        <w:t>will</w:t>
      </w:r>
      <w:r>
        <w:rPr>
          <w:spacing w:val="-1"/>
        </w:rPr>
        <w:t xml:space="preserve"> </w:t>
      </w:r>
      <w:r>
        <w:t>release</w:t>
      </w:r>
      <w:r>
        <w:rPr>
          <w:spacing w:val="-4"/>
        </w:rPr>
        <w:t xml:space="preserve"> </w:t>
      </w:r>
      <w:r>
        <w:t>the</w:t>
      </w:r>
      <w:r>
        <w:rPr>
          <w:spacing w:val="-4"/>
        </w:rPr>
        <w:t xml:space="preserve"> </w:t>
      </w:r>
      <w:r>
        <w:t>“Change in IRS Mileage Rate” memorandum to be found on OSBM’s website when there is a change in this rate.</w:t>
      </w:r>
      <w:r>
        <w:rPr>
          <w:spacing w:val="40"/>
        </w:rPr>
        <w:t xml:space="preserve"> </w:t>
      </w:r>
      <w:r>
        <w:t>The current state mileage reimbursement rate is 0.67 cents per mile.</w:t>
      </w:r>
    </w:p>
    <w:p w14:paraId="46818A51" w14:textId="77777777" w:rsidR="00563D63" w:rsidRDefault="00563D63">
      <w:pPr>
        <w:pStyle w:val="BodyText"/>
        <w:spacing w:before="2"/>
      </w:pPr>
    </w:p>
    <w:p w14:paraId="72A43045" w14:textId="77777777" w:rsidR="00563D63" w:rsidRDefault="00BC5E37">
      <w:pPr>
        <w:pStyle w:val="BodyText"/>
        <w:ind w:left="927" w:right="417"/>
      </w:pPr>
      <w:r>
        <w:t>For</w:t>
      </w:r>
      <w:r>
        <w:rPr>
          <w:spacing w:val="-2"/>
        </w:rPr>
        <w:t xml:space="preserve"> </w:t>
      </w:r>
      <w:r>
        <w:t>other</w:t>
      </w:r>
      <w:r>
        <w:rPr>
          <w:spacing w:val="-4"/>
        </w:rPr>
        <w:t xml:space="preserve"> </w:t>
      </w:r>
      <w:r>
        <w:t>travel</w:t>
      </w:r>
      <w:r>
        <w:rPr>
          <w:spacing w:val="-1"/>
        </w:rPr>
        <w:t xml:space="preserve"> </w:t>
      </w:r>
      <w:r>
        <w:t>related</w:t>
      </w:r>
      <w:r>
        <w:rPr>
          <w:spacing w:val="-4"/>
        </w:rPr>
        <w:t xml:space="preserve"> </w:t>
      </w:r>
      <w:r>
        <w:t>expenses, please</w:t>
      </w:r>
      <w:r>
        <w:rPr>
          <w:spacing w:val="-2"/>
        </w:rPr>
        <w:t xml:space="preserve"> </w:t>
      </w:r>
      <w:r>
        <w:t>refer</w:t>
      </w:r>
      <w:r>
        <w:rPr>
          <w:spacing w:val="-2"/>
        </w:rPr>
        <w:t xml:space="preserve"> </w:t>
      </w:r>
      <w:r>
        <w:t>to</w:t>
      </w:r>
      <w:r>
        <w:rPr>
          <w:spacing w:val="-5"/>
        </w:rPr>
        <w:t xml:space="preserve"> </w:t>
      </w:r>
      <w:r>
        <w:t>the</w:t>
      </w:r>
      <w:r>
        <w:rPr>
          <w:spacing w:val="-2"/>
        </w:rPr>
        <w:t xml:space="preserve"> </w:t>
      </w:r>
      <w:r>
        <w:t>current</w:t>
      </w:r>
      <w:r>
        <w:rPr>
          <w:spacing w:val="-4"/>
        </w:rPr>
        <w:t xml:space="preserve"> </w:t>
      </w:r>
      <w:r>
        <w:t>rates</w:t>
      </w:r>
      <w:r>
        <w:rPr>
          <w:spacing w:val="-4"/>
        </w:rPr>
        <w:t xml:space="preserve"> </w:t>
      </w:r>
      <w:r>
        <w:t>for</w:t>
      </w:r>
      <w:r>
        <w:rPr>
          <w:spacing w:val="-4"/>
        </w:rPr>
        <w:t xml:space="preserve"> </w:t>
      </w:r>
      <w:r>
        <w:t>travel</w:t>
      </w:r>
      <w:r>
        <w:rPr>
          <w:spacing w:val="-1"/>
        </w:rPr>
        <w:t xml:space="preserve"> </w:t>
      </w:r>
      <w:r>
        <w:t>and</w:t>
      </w:r>
      <w:r>
        <w:rPr>
          <w:spacing w:val="-4"/>
        </w:rPr>
        <w:t xml:space="preserve"> </w:t>
      </w:r>
      <w:r>
        <w:t>lodging</w:t>
      </w:r>
      <w:r>
        <w:rPr>
          <w:spacing w:val="-5"/>
        </w:rPr>
        <w:t xml:space="preserve"> </w:t>
      </w:r>
      <w:r>
        <w:t>reimbursement,</w:t>
      </w:r>
      <w:r>
        <w:rPr>
          <w:spacing w:val="-2"/>
        </w:rPr>
        <w:t xml:space="preserve"> </w:t>
      </w:r>
      <w:r>
        <w:t>presented</w:t>
      </w:r>
      <w:r>
        <w:rPr>
          <w:spacing w:val="-4"/>
        </w:rPr>
        <w:t xml:space="preserve"> </w:t>
      </w:r>
      <w:r>
        <w:t>in the chart below.</w:t>
      </w:r>
      <w:r>
        <w:rPr>
          <w:spacing w:val="40"/>
        </w:rPr>
        <w:t xml:space="preserve"> </w:t>
      </w:r>
      <w:r>
        <w:t>However,</w:t>
      </w:r>
      <w:r>
        <w:rPr>
          <w:spacing w:val="-3"/>
        </w:rPr>
        <w:t xml:space="preserve"> </w:t>
      </w:r>
      <w:r>
        <w:t>please be advised that</w:t>
      </w:r>
      <w:r>
        <w:rPr>
          <w:spacing w:val="-2"/>
        </w:rPr>
        <w:t xml:space="preserve"> </w:t>
      </w:r>
      <w:r>
        <w:t>reimbursement</w:t>
      </w:r>
      <w:r>
        <w:rPr>
          <w:spacing w:val="-2"/>
        </w:rPr>
        <w:t xml:space="preserve"> </w:t>
      </w:r>
      <w:r>
        <w:t>rates periodically</w:t>
      </w:r>
      <w:r>
        <w:rPr>
          <w:spacing w:val="-3"/>
        </w:rPr>
        <w:t xml:space="preserve"> </w:t>
      </w:r>
      <w:r>
        <w:t>change. The Division of Mental Health,</w:t>
      </w:r>
      <w:r>
        <w:rPr>
          <w:spacing w:val="-3"/>
        </w:rPr>
        <w:t xml:space="preserve"> </w:t>
      </w:r>
      <w:r>
        <w:t>Developmental</w:t>
      </w:r>
      <w:r>
        <w:rPr>
          <w:spacing w:val="-2"/>
        </w:rPr>
        <w:t xml:space="preserve"> </w:t>
      </w:r>
      <w:r>
        <w:t>Disabilities</w:t>
      </w:r>
      <w:r>
        <w:rPr>
          <w:spacing w:val="-3"/>
        </w:rPr>
        <w:t xml:space="preserve"> </w:t>
      </w:r>
      <w:r>
        <w:t>and</w:t>
      </w:r>
      <w:r>
        <w:rPr>
          <w:spacing w:val="-6"/>
        </w:rPr>
        <w:t xml:space="preserve"> </w:t>
      </w:r>
      <w:r>
        <w:t>Substance Use</w:t>
      </w:r>
      <w:r>
        <w:rPr>
          <w:spacing w:val="-5"/>
        </w:rPr>
        <w:t xml:space="preserve"> </w:t>
      </w:r>
      <w:r>
        <w:t>Services</w:t>
      </w:r>
      <w:r>
        <w:rPr>
          <w:spacing w:val="-2"/>
        </w:rPr>
        <w:t xml:space="preserve"> </w:t>
      </w:r>
      <w:r>
        <w:t>will</w:t>
      </w:r>
      <w:r>
        <w:rPr>
          <w:spacing w:val="-2"/>
        </w:rPr>
        <w:t xml:space="preserve"> </w:t>
      </w:r>
      <w:r>
        <w:t>only</w:t>
      </w:r>
      <w:r>
        <w:rPr>
          <w:spacing w:val="-6"/>
        </w:rPr>
        <w:t xml:space="preserve"> </w:t>
      </w:r>
      <w:r>
        <w:t>reimburse</w:t>
      </w:r>
      <w:r>
        <w:rPr>
          <w:spacing w:val="-3"/>
        </w:rPr>
        <w:t xml:space="preserve"> </w:t>
      </w:r>
      <w:r>
        <w:t>for</w:t>
      </w:r>
      <w:r>
        <w:rPr>
          <w:spacing w:val="-3"/>
        </w:rPr>
        <w:t xml:space="preserve"> </w:t>
      </w:r>
      <w:r>
        <w:t>rates</w:t>
      </w:r>
      <w:r>
        <w:rPr>
          <w:spacing w:val="-3"/>
        </w:rPr>
        <w:t xml:space="preserve"> </w:t>
      </w:r>
      <w:r>
        <w:t>authorized</w:t>
      </w:r>
      <w:r>
        <w:rPr>
          <w:spacing w:val="-5"/>
        </w:rPr>
        <w:t xml:space="preserve"> </w:t>
      </w:r>
      <w:r>
        <w:t>in</w:t>
      </w:r>
      <w:r>
        <w:rPr>
          <w:spacing w:val="-3"/>
        </w:rPr>
        <w:t xml:space="preserve"> </w:t>
      </w:r>
      <w:r>
        <w:t xml:space="preserve">OSBM’s North Carolina Budget Manual or adopted by means of an OSBM Budget Memo. These documents are located </w:t>
      </w:r>
      <w:r>
        <w:rPr>
          <w:spacing w:val="-2"/>
        </w:rPr>
        <w:t>here:</w:t>
      </w:r>
    </w:p>
    <w:p w14:paraId="1FDCC805" w14:textId="77777777" w:rsidR="00563D63" w:rsidRDefault="00BC5E37">
      <w:pPr>
        <w:pStyle w:val="BodyText"/>
        <w:ind w:left="927"/>
      </w:pPr>
      <w:hyperlink r:id="rId36">
        <w:r>
          <w:rPr>
            <w:color w:val="0000FF"/>
            <w:spacing w:val="-2"/>
            <w:u w:val="single" w:color="0000FF"/>
          </w:rPr>
          <w:t>https://www.osbm.nc.gov/budget/budget-manual</w:t>
        </w:r>
        <w:r>
          <w:rPr>
            <w:spacing w:val="-2"/>
          </w:rPr>
          <w:t>.</w:t>
        </w:r>
      </w:hyperlink>
    </w:p>
    <w:p w14:paraId="73F23284" w14:textId="77777777" w:rsidR="00563D63" w:rsidRDefault="00BC5E37">
      <w:pPr>
        <w:pStyle w:val="Heading3"/>
        <w:spacing w:before="251"/>
        <w:ind w:left="4247"/>
      </w:pPr>
      <w:r>
        <w:t>Current</w:t>
      </w:r>
      <w:r>
        <w:rPr>
          <w:spacing w:val="-3"/>
        </w:rPr>
        <w:t xml:space="preserve"> </w:t>
      </w:r>
      <w:r>
        <w:t>Rates</w:t>
      </w:r>
      <w:r>
        <w:rPr>
          <w:spacing w:val="-3"/>
        </w:rPr>
        <w:t xml:space="preserve"> </w:t>
      </w:r>
      <w:r>
        <w:t>for</w:t>
      </w:r>
      <w:r>
        <w:rPr>
          <w:spacing w:val="-3"/>
        </w:rPr>
        <w:t xml:space="preserve"> </w:t>
      </w:r>
      <w:r>
        <w:t>Travel</w:t>
      </w:r>
      <w:r>
        <w:rPr>
          <w:spacing w:val="-3"/>
        </w:rPr>
        <w:t xml:space="preserve"> </w:t>
      </w:r>
      <w:r>
        <w:t>and</w:t>
      </w:r>
      <w:r>
        <w:rPr>
          <w:spacing w:val="-3"/>
        </w:rPr>
        <w:t xml:space="preserve"> </w:t>
      </w:r>
      <w:r>
        <w:rPr>
          <w:spacing w:val="-2"/>
        </w:rPr>
        <w:t>Lodging</w:t>
      </w:r>
    </w:p>
    <w:p w14:paraId="2D88F5D4" w14:textId="77777777" w:rsidR="00563D63" w:rsidRDefault="00563D63">
      <w:pPr>
        <w:pStyle w:val="BodyText"/>
        <w:spacing w:before="25"/>
        <w:rPr>
          <w:b/>
          <w:sz w:val="20"/>
        </w:rPr>
      </w:pPr>
    </w:p>
    <w:tbl>
      <w:tblPr>
        <w:tblW w:w="0" w:type="auto"/>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1440"/>
        <w:gridCol w:w="1441"/>
      </w:tblGrid>
      <w:tr w:rsidR="00563D63" w14:paraId="445F122D" w14:textId="77777777">
        <w:trPr>
          <w:trHeight w:val="253"/>
        </w:trPr>
        <w:tc>
          <w:tcPr>
            <w:tcW w:w="5689" w:type="dxa"/>
          </w:tcPr>
          <w:p w14:paraId="7A4B93DD" w14:textId="77777777" w:rsidR="00563D63" w:rsidRDefault="00BC5E37">
            <w:pPr>
              <w:pStyle w:val="TableParagraph"/>
              <w:spacing w:line="234" w:lineRule="exact"/>
              <w:ind w:left="107"/>
              <w:rPr>
                <w:b/>
              </w:rPr>
            </w:pPr>
            <w:r>
              <w:rPr>
                <w:b/>
                <w:spacing w:val="-2"/>
              </w:rPr>
              <w:t>Meals</w:t>
            </w:r>
          </w:p>
        </w:tc>
        <w:tc>
          <w:tcPr>
            <w:tcW w:w="1440" w:type="dxa"/>
          </w:tcPr>
          <w:p w14:paraId="40747AEC" w14:textId="77777777" w:rsidR="00563D63" w:rsidRDefault="00BC5E37">
            <w:pPr>
              <w:pStyle w:val="TableParagraph"/>
              <w:spacing w:line="234" w:lineRule="exact"/>
              <w:ind w:left="105"/>
              <w:rPr>
                <w:b/>
              </w:rPr>
            </w:pPr>
            <w:r>
              <w:rPr>
                <w:b/>
              </w:rPr>
              <w:t xml:space="preserve">In </w:t>
            </w:r>
            <w:r>
              <w:rPr>
                <w:b/>
                <w:spacing w:val="-2"/>
              </w:rPr>
              <w:t>State</w:t>
            </w:r>
          </w:p>
        </w:tc>
        <w:tc>
          <w:tcPr>
            <w:tcW w:w="1441" w:type="dxa"/>
          </w:tcPr>
          <w:p w14:paraId="4F9C9077" w14:textId="77777777" w:rsidR="00563D63" w:rsidRDefault="00BC5E37">
            <w:pPr>
              <w:pStyle w:val="TableParagraph"/>
              <w:spacing w:line="234" w:lineRule="exact"/>
              <w:ind w:left="105"/>
              <w:rPr>
                <w:b/>
              </w:rPr>
            </w:pPr>
            <w:r>
              <w:rPr>
                <w:b/>
              </w:rPr>
              <w:t>Out</w:t>
            </w:r>
            <w:r>
              <w:rPr>
                <w:b/>
                <w:spacing w:val="-1"/>
              </w:rPr>
              <w:t xml:space="preserve"> </w:t>
            </w:r>
            <w:r>
              <w:rPr>
                <w:b/>
              </w:rPr>
              <w:t>of</w:t>
            </w:r>
            <w:r>
              <w:rPr>
                <w:b/>
                <w:spacing w:val="-1"/>
              </w:rPr>
              <w:t xml:space="preserve"> </w:t>
            </w:r>
            <w:r>
              <w:rPr>
                <w:b/>
                <w:spacing w:val="-2"/>
              </w:rPr>
              <w:t>State</w:t>
            </w:r>
          </w:p>
        </w:tc>
      </w:tr>
      <w:tr w:rsidR="00563D63" w14:paraId="5FF9517C" w14:textId="77777777">
        <w:trPr>
          <w:trHeight w:val="251"/>
        </w:trPr>
        <w:tc>
          <w:tcPr>
            <w:tcW w:w="5689" w:type="dxa"/>
          </w:tcPr>
          <w:p w14:paraId="0E49263C" w14:textId="77777777" w:rsidR="00563D63" w:rsidRDefault="00BC5E37">
            <w:pPr>
              <w:pStyle w:val="TableParagraph"/>
              <w:spacing w:line="232" w:lineRule="exact"/>
              <w:ind w:left="107"/>
            </w:pPr>
            <w:r>
              <w:rPr>
                <w:spacing w:val="-2"/>
              </w:rPr>
              <w:t>Breakfast</w:t>
            </w:r>
          </w:p>
        </w:tc>
        <w:tc>
          <w:tcPr>
            <w:tcW w:w="1440" w:type="dxa"/>
          </w:tcPr>
          <w:p w14:paraId="274C9621" w14:textId="77777777" w:rsidR="00563D63" w:rsidRDefault="00BC5E37">
            <w:pPr>
              <w:pStyle w:val="TableParagraph"/>
              <w:spacing w:line="232" w:lineRule="exact"/>
              <w:ind w:left="105"/>
            </w:pPr>
            <w:r>
              <w:rPr>
                <w:spacing w:val="-2"/>
              </w:rPr>
              <w:t>$13.00</w:t>
            </w:r>
          </w:p>
        </w:tc>
        <w:tc>
          <w:tcPr>
            <w:tcW w:w="1441" w:type="dxa"/>
          </w:tcPr>
          <w:p w14:paraId="40282AA8" w14:textId="77777777" w:rsidR="00563D63" w:rsidRDefault="00BC5E37">
            <w:pPr>
              <w:pStyle w:val="TableParagraph"/>
              <w:spacing w:line="232" w:lineRule="exact"/>
              <w:ind w:left="105"/>
            </w:pPr>
            <w:r>
              <w:rPr>
                <w:spacing w:val="-2"/>
              </w:rPr>
              <w:t>$13.00</w:t>
            </w:r>
          </w:p>
        </w:tc>
      </w:tr>
      <w:tr w:rsidR="00563D63" w14:paraId="34CB4544" w14:textId="77777777">
        <w:trPr>
          <w:trHeight w:val="254"/>
        </w:trPr>
        <w:tc>
          <w:tcPr>
            <w:tcW w:w="5689" w:type="dxa"/>
          </w:tcPr>
          <w:p w14:paraId="7AB7F5CF" w14:textId="77777777" w:rsidR="00563D63" w:rsidRDefault="00BC5E37">
            <w:pPr>
              <w:pStyle w:val="TableParagraph"/>
              <w:spacing w:before="1" w:line="233" w:lineRule="exact"/>
              <w:ind w:left="107"/>
            </w:pPr>
            <w:r>
              <w:rPr>
                <w:spacing w:val="-2"/>
              </w:rPr>
              <w:t>Lunch</w:t>
            </w:r>
          </w:p>
        </w:tc>
        <w:tc>
          <w:tcPr>
            <w:tcW w:w="1440" w:type="dxa"/>
          </w:tcPr>
          <w:p w14:paraId="7E5DF863" w14:textId="77777777" w:rsidR="00563D63" w:rsidRDefault="00BC5E37">
            <w:pPr>
              <w:pStyle w:val="TableParagraph"/>
              <w:spacing w:before="1" w:line="233" w:lineRule="exact"/>
              <w:ind w:left="105"/>
            </w:pPr>
            <w:r>
              <w:rPr>
                <w:spacing w:val="-2"/>
              </w:rPr>
              <w:t>$15.00</w:t>
            </w:r>
          </w:p>
        </w:tc>
        <w:tc>
          <w:tcPr>
            <w:tcW w:w="1441" w:type="dxa"/>
          </w:tcPr>
          <w:p w14:paraId="760EE745" w14:textId="77777777" w:rsidR="00563D63" w:rsidRDefault="00BC5E37">
            <w:pPr>
              <w:pStyle w:val="TableParagraph"/>
              <w:spacing w:before="1" w:line="233" w:lineRule="exact"/>
              <w:ind w:left="105"/>
            </w:pPr>
            <w:r>
              <w:rPr>
                <w:spacing w:val="-2"/>
              </w:rPr>
              <w:t>$15.00</w:t>
            </w:r>
          </w:p>
        </w:tc>
      </w:tr>
      <w:tr w:rsidR="00563D63" w14:paraId="7182E2BB" w14:textId="77777777">
        <w:trPr>
          <w:trHeight w:val="251"/>
        </w:trPr>
        <w:tc>
          <w:tcPr>
            <w:tcW w:w="5689" w:type="dxa"/>
          </w:tcPr>
          <w:p w14:paraId="752D1DA3" w14:textId="77777777" w:rsidR="00563D63" w:rsidRDefault="00BC5E37">
            <w:pPr>
              <w:pStyle w:val="TableParagraph"/>
              <w:spacing w:line="232" w:lineRule="exact"/>
              <w:ind w:left="107"/>
            </w:pPr>
            <w:r>
              <w:rPr>
                <w:spacing w:val="-2"/>
              </w:rPr>
              <w:t>Dinner</w:t>
            </w:r>
          </w:p>
        </w:tc>
        <w:tc>
          <w:tcPr>
            <w:tcW w:w="1440" w:type="dxa"/>
          </w:tcPr>
          <w:p w14:paraId="5ED6F18C" w14:textId="77777777" w:rsidR="00563D63" w:rsidRDefault="00BC5E37">
            <w:pPr>
              <w:pStyle w:val="TableParagraph"/>
              <w:spacing w:line="232" w:lineRule="exact"/>
              <w:ind w:left="105"/>
            </w:pPr>
            <w:r>
              <w:rPr>
                <w:spacing w:val="-2"/>
              </w:rPr>
              <w:t>$26.00</w:t>
            </w:r>
          </w:p>
        </w:tc>
        <w:tc>
          <w:tcPr>
            <w:tcW w:w="1441" w:type="dxa"/>
          </w:tcPr>
          <w:p w14:paraId="76FD6119" w14:textId="77777777" w:rsidR="00563D63" w:rsidRDefault="00BC5E37">
            <w:pPr>
              <w:pStyle w:val="TableParagraph"/>
              <w:spacing w:line="232" w:lineRule="exact"/>
              <w:ind w:left="105"/>
            </w:pPr>
            <w:r>
              <w:rPr>
                <w:spacing w:val="-2"/>
              </w:rPr>
              <w:t>$26.00</w:t>
            </w:r>
          </w:p>
        </w:tc>
      </w:tr>
      <w:tr w:rsidR="00563D63" w14:paraId="2605CEEA" w14:textId="77777777">
        <w:trPr>
          <w:trHeight w:val="254"/>
        </w:trPr>
        <w:tc>
          <w:tcPr>
            <w:tcW w:w="5689" w:type="dxa"/>
          </w:tcPr>
          <w:p w14:paraId="45411A71" w14:textId="77777777" w:rsidR="00563D63" w:rsidRDefault="00BC5E37">
            <w:pPr>
              <w:pStyle w:val="TableParagraph"/>
              <w:spacing w:before="1" w:line="233" w:lineRule="exact"/>
              <w:ind w:left="2822"/>
              <w:rPr>
                <w:i/>
              </w:rPr>
            </w:pPr>
            <w:r>
              <w:rPr>
                <w:i/>
              </w:rPr>
              <w:t>Total</w:t>
            </w:r>
            <w:r>
              <w:rPr>
                <w:i/>
                <w:spacing w:val="-3"/>
              </w:rPr>
              <w:t xml:space="preserve"> </w:t>
            </w:r>
            <w:r>
              <w:rPr>
                <w:i/>
              </w:rPr>
              <w:t>Meals</w:t>
            </w:r>
            <w:r>
              <w:rPr>
                <w:i/>
                <w:spacing w:val="-4"/>
              </w:rPr>
              <w:t xml:space="preserve"> </w:t>
            </w:r>
            <w:r>
              <w:rPr>
                <w:i/>
              </w:rPr>
              <w:t>Per</w:t>
            </w:r>
            <w:r>
              <w:rPr>
                <w:i/>
                <w:spacing w:val="-1"/>
              </w:rPr>
              <w:t xml:space="preserve"> </w:t>
            </w:r>
            <w:r>
              <w:rPr>
                <w:i/>
              </w:rPr>
              <w:t>Diem</w:t>
            </w:r>
            <w:r>
              <w:rPr>
                <w:i/>
                <w:spacing w:val="-2"/>
              </w:rPr>
              <w:t xml:space="preserve"> </w:t>
            </w:r>
            <w:r>
              <w:rPr>
                <w:i/>
              </w:rPr>
              <w:t>Per</w:t>
            </w:r>
            <w:r>
              <w:rPr>
                <w:i/>
                <w:spacing w:val="-3"/>
              </w:rPr>
              <w:t xml:space="preserve"> </w:t>
            </w:r>
            <w:r>
              <w:rPr>
                <w:i/>
                <w:spacing w:val="-5"/>
              </w:rPr>
              <w:t>Day</w:t>
            </w:r>
          </w:p>
        </w:tc>
        <w:tc>
          <w:tcPr>
            <w:tcW w:w="1440" w:type="dxa"/>
          </w:tcPr>
          <w:p w14:paraId="6DA03A4A" w14:textId="77777777" w:rsidR="00563D63" w:rsidRDefault="00BC5E37">
            <w:pPr>
              <w:pStyle w:val="TableParagraph"/>
              <w:spacing w:before="1" w:line="233" w:lineRule="exact"/>
              <w:ind w:left="724"/>
              <w:rPr>
                <w:i/>
              </w:rPr>
            </w:pPr>
            <w:r>
              <w:rPr>
                <w:i/>
                <w:spacing w:val="-2"/>
              </w:rPr>
              <w:t>$54.00</w:t>
            </w:r>
          </w:p>
        </w:tc>
        <w:tc>
          <w:tcPr>
            <w:tcW w:w="1441" w:type="dxa"/>
          </w:tcPr>
          <w:p w14:paraId="36E90F89" w14:textId="77777777" w:rsidR="00563D63" w:rsidRDefault="00BC5E37">
            <w:pPr>
              <w:pStyle w:val="TableParagraph"/>
              <w:spacing w:before="1" w:line="233" w:lineRule="exact"/>
              <w:ind w:left="725"/>
              <w:rPr>
                <w:i/>
              </w:rPr>
            </w:pPr>
            <w:r>
              <w:rPr>
                <w:i/>
                <w:spacing w:val="-2"/>
              </w:rPr>
              <w:t>$54.00</w:t>
            </w:r>
          </w:p>
        </w:tc>
      </w:tr>
      <w:tr w:rsidR="00563D63" w14:paraId="0D61B604" w14:textId="77777777">
        <w:trPr>
          <w:trHeight w:val="254"/>
        </w:trPr>
        <w:tc>
          <w:tcPr>
            <w:tcW w:w="5689" w:type="dxa"/>
          </w:tcPr>
          <w:p w14:paraId="47DFC02C" w14:textId="77777777" w:rsidR="00563D63" w:rsidRDefault="00BC5E37">
            <w:pPr>
              <w:pStyle w:val="TableParagraph"/>
              <w:spacing w:line="234" w:lineRule="exact"/>
              <w:ind w:left="107"/>
              <w:rPr>
                <w:i/>
              </w:rPr>
            </w:pPr>
            <w:r>
              <w:rPr>
                <w:b/>
              </w:rPr>
              <w:t>Lodging</w:t>
            </w:r>
            <w:r>
              <w:rPr>
                <w:b/>
                <w:spacing w:val="-3"/>
              </w:rPr>
              <w:t xml:space="preserve"> </w:t>
            </w:r>
            <w:r>
              <w:rPr>
                <w:i/>
              </w:rPr>
              <w:t>(Maximum</w:t>
            </w:r>
            <w:r>
              <w:rPr>
                <w:i/>
                <w:spacing w:val="-4"/>
              </w:rPr>
              <w:t xml:space="preserve"> </w:t>
            </w:r>
            <w:r>
              <w:rPr>
                <w:i/>
              </w:rPr>
              <w:t>rate</w:t>
            </w:r>
            <w:r>
              <w:rPr>
                <w:i/>
                <w:spacing w:val="-5"/>
              </w:rPr>
              <w:t xml:space="preserve"> </w:t>
            </w:r>
            <w:r>
              <w:rPr>
                <w:i/>
              </w:rPr>
              <w:t>per</w:t>
            </w:r>
            <w:r>
              <w:rPr>
                <w:i/>
                <w:spacing w:val="-2"/>
              </w:rPr>
              <w:t xml:space="preserve"> </w:t>
            </w:r>
            <w:r>
              <w:rPr>
                <w:i/>
              </w:rPr>
              <w:t>person,</w:t>
            </w:r>
            <w:r>
              <w:rPr>
                <w:i/>
                <w:spacing w:val="-6"/>
              </w:rPr>
              <w:t xml:space="preserve"> </w:t>
            </w:r>
            <w:r>
              <w:rPr>
                <w:i/>
              </w:rPr>
              <w:t>excludes</w:t>
            </w:r>
            <w:r>
              <w:rPr>
                <w:i/>
                <w:spacing w:val="-3"/>
              </w:rPr>
              <w:t xml:space="preserve"> </w:t>
            </w:r>
            <w:r>
              <w:rPr>
                <w:i/>
              </w:rPr>
              <w:t>taxes</w:t>
            </w:r>
            <w:r>
              <w:rPr>
                <w:i/>
                <w:spacing w:val="-5"/>
              </w:rPr>
              <w:t xml:space="preserve"> </w:t>
            </w:r>
            <w:r>
              <w:rPr>
                <w:i/>
              </w:rPr>
              <w:t>and</w:t>
            </w:r>
            <w:r>
              <w:rPr>
                <w:i/>
                <w:spacing w:val="1"/>
              </w:rPr>
              <w:t xml:space="preserve"> </w:t>
            </w:r>
            <w:r>
              <w:rPr>
                <w:i/>
                <w:spacing w:val="-2"/>
              </w:rPr>
              <w:t>fees)</w:t>
            </w:r>
          </w:p>
        </w:tc>
        <w:tc>
          <w:tcPr>
            <w:tcW w:w="1440" w:type="dxa"/>
          </w:tcPr>
          <w:p w14:paraId="6DDC37AA" w14:textId="77777777" w:rsidR="00563D63" w:rsidRDefault="00BC5E37">
            <w:pPr>
              <w:pStyle w:val="TableParagraph"/>
              <w:spacing w:line="234" w:lineRule="exact"/>
              <w:ind w:left="105"/>
            </w:pPr>
            <w:r>
              <w:rPr>
                <w:spacing w:val="-2"/>
              </w:rPr>
              <w:t>$107.00</w:t>
            </w:r>
          </w:p>
        </w:tc>
        <w:tc>
          <w:tcPr>
            <w:tcW w:w="1441" w:type="dxa"/>
          </w:tcPr>
          <w:p w14:paraId="3450733D" w14:textId="77777777" w:rsidR="00563D63" w:rsidRDefault="00BC5E37">
            <w:pPr>
              <w:pStyle w:val="TableParagraph"/>
              <w:spacing w:line="234" w:lineRule="exact"/>
              <w:ind w:left="105"/>
            </w:pPr>
            <w:r>
              <w:rPr>
                <w:spacing w:val="-2"/>
              </w:rPr>
              <w:t>$107.00</w:t>
            </w:r>
          </w:p>
        </w:tc>
      </w:tr>
      <w:tr w:rsidR="00563D63" w14:paraId="55C3C1C5" w14:textId="77777777">
        <w:trPr>
          <w:trHeight w:val="251"/>
        </w:trPr>
        <w:tc>
          <w:tcPr>
            <w:tcW w:w="5689" w:type="dxa"/>
          </w:tcPr>
          <w:p w14:paraId="78907C89" w14:textId="77777777" w:rsidR="00563D63" w:rsidRDefault="00BC5E37">
            <w:pPr>
              <w:pStyle w:val="TableParagraph"/>
              <w:spacing w:line="232" w:lineRule="exact"/>
              <w:ind w:left="107"/>
              <w:rPr>
                <w:b/>
              </w:rPr>
            </w:pPr>
            <w:r>
              <w:rPr>
                <w:b/>
              </w:rPr>
              <w:t>Total</w:t>
            </w:r>
            <w:r>
              <w:rPr>
                <w:b/>
                <w:spacing w:val="-5"/>
              </w:rPr>
              <w:t xml:space="preserve"> </w:t>
            </w:r>
            <w:r>
              <w:rPr>
                <w:b/>
              </w:rPr>
              <w:t>Travel</w:t>
            </w:r>
            <w:r>
              <w:rPr>
                <w:b/>
                <w:spacing w:val="-2"/>
              </w:rPr>
              <w:t xml:space="preserve"> </w:t>
            </w:r>
            <w:r>
              <w:rPr>
                <w:b/>
              </w:rPr>
              <w:t>Allowance</w:t>
            </w:r>
            <w:r>
              <w:rPr>
                <w:b/>
                <w:spacing w:val="-4"/>
              </w:rPr>
              <w:t xml:space="preserve"> </w:t>
            </w:r>
            <w:r>
              <w:rPr>
                <w:b/>
              </w:rPr>
              <w:t>Per</w:t>
            </w:r>
            <w:r>
              <w:rPr>
                <w:b/>
                <w:spacing w:val="-3"/>
              </w:rPr>
              <w:t xml:space="preserve"> </w:t>
            </w:r>
            <w:r>
              <w:rPr>
                <w:b/>
                <w:spacing w:val="-5"/>
              </w:rPr>
              <w:t>Day</w:t>
            </w:r>
          </w:p>
        </w:tc>
        <w:tc>
          <w:tcPr>
            <w:tcW w:w="1440" w:type="dxa"/>
          </w:tcPr>
          <w:p w14:paraId="5A067FBD" w14:textId="77777777" w:rsidR="00563D63" w:rsidRDefault="00BC5E37">
            <w:pPr>
              <w:pStyle w:val="TableParagraph"/>
              <w:spacing w:line="232" w:lineRule="exact"/>
              <w:ind w:left="105"/>
              <w:rPr>
                <w:b/>
              </w:rPr>
            </w:pPr>
            <w:r>
              <w:rPr>
                <w:b/>
                <w:spacing w:val="-2"/>
              </w:rPr>
              <w:t>$161.00</w:t>
            </w:r>
          </w:p>
        </w:tc>
        <w:tc>
          <w:tcPr>
            <w:tcW w:w="1441" w:type="dxa"/>
          </w:tcPr>
          <w:p w14:paraId="465F6C1F" w14:textId="77777777" w:rsidR="00563D63" w:rsidRDefault="00BC5E37">
            <w:pPr>
              <w:pStyle w:val="TableParagraph"/>
              <w:spacing w:line="232" w:lineRule="exact"/>
              <w:ind w:left="105"/>
              <w:rPr>
                <w:b/>
              </w:rPr>
            </w:pPr>
            <w:r>
              <w:rPr>
                <w:b/>
                <w:spacing w:val="-2"/>
              </w:rPr>
              <w:t>$161.00</w:t>
            </w:r>
          </w:p>
        </w:tc>
      </w:tr>
      <w:tr w:rsidR="00563D63" w14:paraId="01221529" w14:textId="77777777">
        <w:trPr>
          <w:trHeight w:val="254"/>
        </w:trPr>
        <w:tc>
          <w:tcPr>
            <w:tcW w:w="5689" w:type="dxa"/>
          </w:tcPr>
          <w:p w14:paraId="51ED7A9B" w14:textId="77777777" w:rsidR="00563D63" w:rsidRDefault="00BC5E37">
            <w:pPr>
              <w:pStyle w:val="TableParagraph"/>
              <w:spacing w:line="234" w:lineRule="exact"/>
              <w:ind w:left="107"/>
            </w:pPr>
            <w:r>
              <w:rPr>
                <w:spacing w:val="-2"/>
              </w:rPr>
              <w:t>Mileage</w:t>
            </w:r>
          </w:p>
        </w:tc>
        <w:tc>
          <w:tcPr>
            <w:tcW w:w="2881" w:type="dxa"/>
            <w:gridSpan w:val="2"/>
          </w:tcPr>
          <w:p w14:paraId="1E85768F" w14:textId="77777777" w:rsidR="00563D63" w:rsidRDefault="00BC5E37">
            <w:pPr>
              <w:pStyle w:val="TableParagraph"/>
              <w:spacing w:line="234" w:lineRule="exact"/>
              <w:ind w:left="105"/>
            </w:pPr>
            <w:r>
              <w:t>$0.67</w:t>
            </w:r>
            <w:r>
              <w:rPr>
                <w:spacing w:val="-3"/>
              </w:rPr>
              <w:t xml:space="preserve"> </w:t>
            </w:r>
            <w:r>
              <w:t>per</w:t>
            </w:r>
            <w:r>
              <w:rPr>
                <w:spacing w:val="-1"/>
              </w:rPr>
              <w:t xml:space="preserve"> </w:t>
            </w:r>
            <w:r>
              <w:rPr>
                <w:spacing w:val="-4"/>
              </w:rPr>
              <w:t>mile</w:t>
            </w:r>
          </w:p>
        </w:tc>
      </w:tr>
    </w:tbl>
    <w:p w14:paraId="139264C5" w14:textId="77777777" w:rsidR="00563D63" w:rsidRDefault="00BC5E37">
      <w:pPr>
        <w:spacing w:before="6" w:line="500" w:lineRule="atLeast"/>
        <w:ind w:left="927" w:right="7515"/>
        <w:rPr>
          <w:b/>
        </w:rPr>
      </w:pPr>
      <w:r>
        <w:rPr>
          <w:b/>
        </w:rPr>
        <w:t>Other</w:t>
      </w:r>
      <w:r>
        <w:rPr>
          <w:b/>
          <w:spacing w:val="-13"/>
        </w:rPr>
        <w:t xml:space="preserve"> </w:t>
      </w:r>
      <w:r>
        <w:rPr>
          <w:b/>
        </w:rPr>
        <w:t>Restrictions</w:t>
      </w:r>
      <w:r>
        <w:rPr>
          <w:b/>
          <w:spacing w:val="-14"/>
        </w:rPr>
        <w:t xml:space="preserve"> </w:t>
      </w:r>
      <w:r>
        <w:rPr>
          <w:b/>
        </w:rPr>
        <w:t>(if</w:t>
      </w:r>
      <w:r>
        <w:rPr>
          <w:b/>
          <w:spacing w:val="-10"/>
        </w:rPr>
        <w:t xml:space="preserve"> </w:t>
      </w:r>
      <w:r>
        <w:rPr>
          <w:b/>
        </w:rPr>
        <w:t xml:space="preserve">applicable) </w:t>
      </w:r>
      <w:r>
        <w:rPr>
          <w:b/>
          <w:spacing w:val="-2"/>
        </w:rPr>
        <w:t>Audits</w:t>
      </w:r>
    </w:p>
    <w:p w14:paraId="723086BF" w14:textId="77777777" w:rsidR="00563D63" w:rsidRDefault="00BC5E37">
      <w:pPr>
        <w:pStyle w:val="BodyText"/>
        <w:spacing w:before="68"/>
        <w:ind w:left="927" w:right="522"/>
      </w:pPr>
      <w:r>
        <w:t>Level II Grantees are required to submit a “Yellow Book” audit.</w:t>
      </w:r>
      <w:r>
        <w:rPr>
          <w:spacing w:val="40"/>
        </w:rPr>
        <w:t xml:space="preserve"> </w:t>
      </w:r>
      <w:r>
        <w:rPr>
          <w:u w:val="single"/>
        </w:rPr>
        <w:t>Only Level II Grantees may include audit</w:t>
      </w:r>
      <w:r>
        <w:t xml:space="preserve"> </w:t>
      </w:r>
      <w:r>
        <w:rPr>
          <w:u w:val="single"/>
        </w:rPr>
        <w:t>expenses</w:t>
      </w:r>
      <w:r>
        <w:rPr>
          <w:spacing w:val="-3"/>
          <w:u w:val="single"/>
        </w:rPr>
        <w:t xml:space="preserve"> </w:t>
      </w:r>
      <w:r>
        <w:rPr>
          <w:u w:val="single"/>
        </w:rPr>
        <w:t>in</w:t>
      </w:r>
      <w:r>
        <w:rPr>
          <w:spacing w:val="-1"/>
          <w:u w:val="single"/>
        </w:rPr>
        <w:t xml:space="preserve"> </w:t>
      </w:r>
      <w:r>
        <w:rPr>
          <w:u w:val="single"/>
        </w:rPr>
        <w:t>the</w:t>
      </w:r>
      <w:r>
        <w:rPr>
          <w:spacing w:val="-1"/>
          <w:u w:val="single"/>
        </w:rPr>
        <w:t xml:space="preserve"> </w:t>
      </w:r>
      <w:r>
        <w:rPr>
          <w:u w:val="single"/>
        </w:rPr>
        <w:t>budget</w:t>
      </w:r>
      <w:r>
        <w:t>.</w:t>
      </w:r>
      <w:r>
        <w:rPr>
          <w:spacing w:val="40"/>
        </w:rPr>
        <w:t xml:space="preserve"> </w:t>
      </w:r>
      <w:r>
        <w:t>Audit</w:t>
      </w:r>
      <w:r>
        <w:rPr>
          <w:spacing w:val="-3"/>
        </w:rPr>
        <w:t xml:space="preserve"> </w:t>
      </w:r>
      <w:r>
        <w:t>expenses</w:t>
      </w:r>
      <w:r>
        <w:rPr>
          <w:spacing w:val="-3"/>
        </w:rPr>
        <w:t xml:space="preserve"> </w:t>
      </w:r>
      <w:r>
        <w:t>shall</w:t>
      </w:r>
      <w:r>
        <w:rPr>
          <w:spacing w:val="-3"/>
        </w:rPr>
        <w:t xml:space="preserve"> </w:t>
      </w:r>
      <w:r>
        <w:t>be</w:t>
      </w:r>
      <w:r>
        <w:rPr>
          <w:spacing w:val="-1"/>
        </w:rPr>
        <w:t xml:space="preserve"> </w:t>
      </w:r>
      <w:r>
        <w:t>prorated</w:t>
      </w:r>
      <w:r>
        <w:rPr>
          <w:spacing w:val="-1"/>
        </w:rPr>
        <w:t xml:space="preserve"> </w:t>
      </w:r>
      <w:r>
        <w:t>based</w:t>
      </w:r>
      <w:r>
        <w:rPr>
          <w:spacing w:val="-1"/>
        </w:rPr>
        <w:t xml:space="preserve"> </w:t>
      </w:r>
      <w:r>
        <w:t>on</w:t>
      </w:r>
      <w:r>
        <w:rPr>
          <w:spacing w:val="-3"/>
        </w:rPr>
        <w:t xml:space="preserve"> </w:t>
      </w:r>
      <w:r>
        <w:t>the</w:t>
      </w:r>
      <w:r>
        <w:rPr>
          <w:spacing w:val="-3"/>
        </w:rPr>
        <w:t xml:space="preserve"> </w:t>
      </w:r>
      <w:r>
        <w:t>ratio</w:t>
      </w:r>
      <w:r>
        <w:rPr>
          <w:spacing w:val="-4"/>
        </w:rPr>
        <w:t xml:space="preserve"> </w:t>
      </w:r>
      <w:r>
        <w:t>of</w:t>
      </w:r>
      <w:r>
        <w:rPr>
          <w:spacing w:val="-3"/>
        </w:rPr>
        <w:t xml:space="preserve"> </w:t>
      </w:r>
      <w:r>
        <w:t>the</w:t>
      </w:r>
      <w:r>
        <w:rPr>
          <w:spacing w:val="-3"/>
        </w:rPr>
        <w:t xml:space="preserve"> </w:t>
      </w:r>
      <w:r>
        <w:t>grant to</w:t>
      </w:r>
      <w:r>
        <w:rPr>
          <w:spacing w:val="-4"/>
        </w:rPr>
        <w:t xml:space="preserve"> </w:t>
      </w:r>
      <w:r>
        <w:t>the</w:t>
      </w:r>
      <w:r>
        <w:rPr>
          <w:spacing w:val="-3"/>
        </w:rPr>
        <w:t xml:space="preserve"> </w:t>
      </w:r>
      <w:r>
        <w:t>total grant</w:t>
      </w:r>
      <w:r>
        <w:rPr>
          <w:spacing w:val="-3"/>
        </w:rPr>
        <w:t xml:space="preserve"> </w:t>
      </w:r>
      <w:r>
        <w:t>funds received by the entity. The chart below details the Level II audit threshold amounts from all grants disbursed through the State of North Carolina during the entity’s fiscal year:</w:t>
      </w:r>
    </w:p>
    <w:p w14:paraId="4AAE4708" w14:textId="77777777" w:rsidR="00563D63" w:rsidRDefault="00563D63">
      <w:pPr>
        <w:pStyle w:val="BodyText"/>
        <w:spacing w:before="25"/>
        <w:rPr>
          <w:sz w:val="20"/>
        </w:rPr>
      </w:pPr>
    </w:p>
    <w:tbl>
      <w:tblPr>
        <w:tblW w:w="0" w:type="auto"/>
        <w:tblInd w:w="9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1"/>
        <w:gridCol w:w="1712"/>
        <w:gridCol w:w="2521"/>
        <w:gridCol w:w="2521"/>
      </w:tblGrid>
      <w:tr w:rsidR="00563D63" w14:paraId="563582C0" w14:textId="77777777">
        <w:trPr>
          <w:trHeight w:val="464"/>
        </w:trPr>
        <w:tc>
          <w:tcPr>
            <w:tcW w:w="3411" w:type="dxa"/>
            <w:vMerge w:val="restart"/>
            <w:shd w:val="clear" w:color="auto" w:fill="F1AA84"/>
          </w:tcPr>
          <w:p w14:paraId="1AE7E6E2" w14:textId="77777777" w:rsidR="00563D63" w:rsidRDefault="00BC5E37">
            <w:pPr>
              <w:pStyle w:val="TableParagraph"/>
              <w:spacing w:before="236" w:line="278" w:lineRule="auto"/>
              <w:ind w:left="11"/>
              <w:rPr>
                <w:b/>
              </w:rPr>
            </w:pPr>
            <w:r>
              <w:rPr>
                <w:b/>
              </w:rPr>
              <w:t>If</w:t>
            </w:r>
            <w:r>
              <w:rPr>
                <w:b/>
                <w:spacing w:val="-5"/>
              </w:rPr>
              <w:t xml:space="preserve"> </w:t>
            </w:r>
            <w:r>
              <w:rPr>
                <w:b/>
              </w:rPr>
              <w:t>the</w:t>
            </w:r>
            <w:r>
              <w:rPr>
                <w:b/>
                <w:spacing w:val="-8"/>
              </w:rPr>
              <w:t xml:space="preserve"> </w:t>
            </w:r>
            <w:r>
              <w:rPr>
                <w:b/>
              </w:rPr>
              <w:t>Grantee’s</w:t>
            </w:r>
            <w:r>
              <w:rPr>
                <w:b/>
                <w:spacing w:val="-10"/>
              </w:rPr>
              <w:t xml:space="preserve"> </w:t>
            </w:r>
            <w:r>
              <w:rPr>
                <w:b/>
              </w:rPr>
              <w:t>Fiscal</w:t>
            </w:r>
            <w:r>
              <w:rPr>
                <w:b/>
                <w:spacing w:val="-10"/>
              </w:rPr>
              <w:t xml:space="preserve"> </w:t>
            </w:r>
            <w:r>
              <w:rPr>
                <w:b/>
              </w:rPr>
              <w:t>Year</w:t>
            </w:r>
            <w:r>
              <w:rPr>
                <w:b/>
                <w:spacing w:val="-8"/>
              </w:rPr>
              <w:t xml:space="preserve"> </w:t>
            </w:r>
            <w:r>
              <w:rPr>
                <w:b/>
              </w:rPr>
              <w:t>End (FYE) Date is:</w:t>
            </w:r>
          </w:p>
        </w:tc>
        <w:tc>
          <w:tcPr>
            <w:tcW w:w="6754" w:type="dxa"/>
            <w:gridSpan w:val="3"/>
            <w:shd w:val="clear" w:color="auto" w:fill="F1AA84"/>
          </w:tcPr>
          <w:p w14:paraId="4D9131EF" w14:textId="77777777" w:rsidR="00563D63" w:rsidRDefault="00BC5E37">
            <w:pPr>
              <w:pStyle w:val="TableParagraph"/>
              <w:spacing w:before="12"/>
              <w:ind w:left="11"/>
              <w:rPr>
                <w:b/>
              </w:rPr>
            </w:pPr>
            <w:r>
              <w:rPr>
                <w:b/>
              </w:rPr>
              <w:t>The</w:t>
            </w:r>
            <w:r>
              <w:rPr>
                <w:b/>
                <w:spacing w:val="-6"/>
              </w:rPr>
              <w:t xml:space="preserve"> </w:t>
            </w:r>
            <w:r>
              <w:rPr>
                <w:b/>
              </w:rPr>
              <w:t>following</w:t>
            </w:r>
            <w:r>
              <w:rPr>
                <w:b/>
                <w:spacing w:val="-2"/>
              </w:rPr>
              <w:t xml:space="preserve"> </w:t>
            </w:r>
            <w:r>
              <w:rPr>
                <w:b/>
              </w:rPr>
              <w:t>audit</w:t>
            </w:r>
            <w:r>
              <w:rPr>
                <w:b/>
                <w:spacing w:val="-3"/>
              </w:rPr>
              <w:t xml:space="preserve"> </w:t>
            </w:r>
            <w:r>
              <w:rPr>
                <w:b/>
              </w:rPr>
              <w:t>thresholds</w:t>
            </w:r>
            <w:r>
              <w:rPr>
                <w:b/>
                <w:spacing w:val="-2"/>
              </w:rPr>
              <w:t xml:space="preserve"> </w:t>
            </w:r>
            <w:r>
              <w:rPr>
                <w:b/>
              </w:rPr>
              <w:t>apply</w:t>
            </w:r>
            <w:r>
              <w:rPr>
                <w:b/>
                <w:spacing w:val="-6"/>
              </w:rPr>
              <w:t xml:space="preserve"> </w:t>
            </w:r>
            <w:r>
              <w:rPr>
                <w:b/>
              </w:rPr>
              <w:t>for</w:t>
            </w:r>
            <w:r>
              <w:rPr>
                <w:b/>
                <w:spacing w:val="-4"/>
              </w:rPr>
              <w:t xml:space="preserve"> </w:t>
            </w:r>
            <w:r>
              <w:rPr>
                <w:b/>
              </w:rPr>
              <w:t>that</w:t>
            </w:r>
            <w:r>
              <w:rPr>
                <w:b/>
                <w:spacing w:val="-5"/>
              </w:rPr>
              <w:t xml:space="preserve"> </w:t>
            </w:r>
            <w:r>
              <w:rPr>
                <w:b/>
              </w:rPr>
              <w:t>fiscal</w:t>
            </w:r>
            <w:r>
              <w:rPr>
                <w:b/>
                <w:spacing w:val="-4"/>
              </w:rPr>
              <w:t xml:space="preserve"> </w:t>
            </w:r>
            <w:r>
              <w:rPr>
                <w:b/>
              </w:rPr>
              <w:t>year</w:t>
            </w:r>
            <w:r>
              <w:rPr>
                <w:b/>
                <w:spacing w:val="-2"/>
              </w:rPr>
              <w:t xml:space="preserve"> </w:t>
            </w:r>
            <w:r>
              <w:rPr>
                <w:b/>
                <w:spacing w:val="-4"/>
              </w:rPr>
              <w:t>end:</w:t>
            </w:r>
          </w:p>
        </w:tc>
      </w:tr>
      <w:tr w:rsidR="00563D63" w14:paraId="4B67438A" w14:textId="77777777">
        <w:trPr>
          <w:trHeight w:val="558"/>
        </w:trPr>
        <w:tc>
          <w:tcPr>
            <w:tcW w:w="3411" w:type="dxa"/>
            <w:vMerge/>
            <w:tcBorders>
              <w:top w:val="nil"/>
            </w:tcBorders>
            <w:shd w:val="clear" w:color="auto" w:fill="F1AA84"/>
          </w:tcPr>
          <w:p w14:paraId="5DE5F34A" w14:textId="77777777" w:rsidR="00563D63" w:rsidRDefault="00563D63">
            <w:pPr>
              <w:rPr>
                <w:sz w:val="2"/>
                <w:szCs w:val="2"/>
              </w:rPr>
            </w:pPr>
          </w:p>
        </w:tc>
        <w:tc>
          <w:tcPr>
            <w:tcW w:w="1712" w:type="dxa"/>
            <w:shd w:val="clear" w:color="auto" w:fill="FAE2D5"/>
          </w:tcPr>
          <w:p w14:paraId="59B33B2B" w14:textId="77777777" w:rsidR="00563D63" w:rsidRDefault="00BC5E37">
            <w:pPr>
              <w:pStyle w:val="TableParagraph"/>
              <w:spacing w:before="58"/>
              <w:ind w:left="19"/>
              <w:jc w:val="center"/>
            </w:pPr>
            <w:r>
              <w:rPr>
                <w:spacing w:val="-2"/>
              </w:rPr>
              <w:t>Federal</w:t>
            </w:r>
          </w:p>
        </w:tc>
        <w:tc>
          <w:tcPr>
            <w:tcW w:w="2521" w:type="dxa"/>
            <w:shd w:val="clear" w:color="auto" w:fill="FAE2D5"/>
          </w:tcPr>
          <w:p w14:paraId="4BF1BFEE" w14:textId="77777777" w:rsidR="00563D63" w:rsidRDefault="00BC5E37">
            <w:pPr>
              <w:pStyle w:val="TableParagraph"/>
              <w:spacing w:before="58"/>
              <w:ind w:left="14" w:right="2"/>
              <w:jc w:val="center"/>
            </w:pPr>
            <w:r>
              <w:t>State</w:t>
            </w:r>
            <w:r>
              <w:rPr>
                <w:spacing w:val="-3"/>
              </w:rPr>
              <w:t xml:space="preserve"> </w:t>
            </w:r>
            <w:r>
              <w:t>Local</w:t>
            </w:r>
            <w:r>
              <w:rPr>
                <w:spacing w:val="-1"/>
              </w:rPr>
              <w:t xml:space="preserve"> </w:t>
            </w:r>
            <w:r>
              <w:rPr>
                <w:spacing w:val="-2"/>
              </w:rPr>
              <w:t>Government</w:t>
            </w:r>
          </w:p>
        </w:tc>
        <w:tc>
          <w:tcPr>
            <w:tcW w:w="2521" w:type="dxa"/>
            <w:shd w:val="clear" w:color="auto" w:fill="FAE2D5"/>
          </w:tcPr>
          <w:p w14:paraId="145CE91A" w14:textId="77777777" w:rsidR="00563D63" w:rsidRDefault="00BC5E37">
            <w:pPr>
              <w:pStyle w:val="TableParagraph"/>
              <w:spacing w:before="10"/>
              <w:ind w:left="730" w:right="222" w:hanging="500"/>
            </w:pPr>
            <w:r>
              <w:t>State</w:t>
            </w:r>
            <w:r>
              <w:rPr>
                <w:spacing w:val="-14"/>
              </w:rPr>
              <w:t xml:space="preserve"> </w:t>
            </w:r>
            <w:r>
              <w:t xml:space="preserve">Non-Government </w:t>
            </w:r>
            <w:r>
              <w:rPr>
                <w:spacing w:val="-2"/>
              </w:rPr>
              <w:t>(nonprofits)</w:t>
            </w:r>
          </w:p>
        </w:tc>
      </w:tr>
      <w:tr w:rsidR="00563D63" w14:paraId="35E81FF4" w14:textId="77777777">
        <w:trPr>
          <w:trHeight w:val="757"/>
        </w:trPr>
        <w:tc>
          <w:tcPr>
            <w:tcW w:w="3411" w:type="dxa"/>
          </w:tcPr>
          <w:p w14:paraId="5396EEB5" w14:textId="77777777" w:rsidR="00563D63" w:rsidRDefault="00BC5E37">
            <w:pPr>
              <w:pStyle w:val="TableParagraph"/>
              <w:spacing w:before="12"/>
              <w:ind w:left="11"/>
            </w:pPr>
            <w:r>
              <w:t>Any</w:t>
            </w:r>
            <w:r>
              <w:rPr>
                <w:spacing w:val="-7"/>
              </w:rPr>
              <w:t xml:space="preserve"> </w:t>
            </w:r>
            <w:r>
              <w:t>2024</w:t>
            </w:r>
            <w:r>
              <w:rPr>
                <w:spacing w:val="-2"/>
              </w:rPr>
              <w:t xml:space="preserve"> </w:t>
            </w:r>
            <w:r>
              <w:t>FYEs</w:t>
            </w:r>
            <w:r>
              <w:rPr>
                <w:spacing w:val="-1"/>
              </w:rPr>
              <w:t xml:space="preserve"> </w:t>
            </w:r>
            <w:r>
              <w:t>through</w:t>
            </w:r>
            <w:r>
              <w:rPr>
                <w:spacing w:val="51"/>
              </w:rPr>
              <w:t xml:space="preserve"> </w:t>
            </w:r>
            <w:r>
              <w:t>May</w:t>
            </w:r>
            <w:r>
              <w:rPr>
                <w:spacing w:val="-4"/>
              </w:rPr>
              <w:t xml:space="preserve"> </w:t>
            </w:r>
            <w:r>
              <w:rPr>
                <w:spacing w:val="-5"/>
              </w:rPr>
              <w:t>31,</w:t>
            </w:r>
          </w:p>
          <w:p w14:paraId="60506CF8" w14:textId="77777777" w:rsidR="00563D63" w:rsidRDefault="00BC5E37">
            <w:pPr>
              <w:pStyle w:val="TableParagraph"/>
              <w:spacing w:before="40"/>
              <w:ind w:left="11"/>
            </w:pPr>
            <w:r>
              <w:rPr>
                <w:spacing w:val="-4"/>
              </w:rPr>
              <w:t>2025</w:t>
            </w:r>
          </w:p>
        </w:tc>
        <w:tc>
          <w:tcPr>
            <w:tcW w:w="1712" w:type="dxa"/>
          </w:tcPr>
          <w:p w14:paraId="0871506C" w14:textId="77777777" w:rsidR="00563D63" w:rsidRDefault="00BC5E37">
            <w:pPr>
              <w:pStyle w:val="TableParagraph"/>
              <w:spacing w:before="159"/>
              <w:ind w:left="19" w:right="1"/>
              <w:jc w:val="center"/>
            </w:pPr>
            <w:r>
              <w:rPr>
                <w:spacing w:val="-2"/>
              </w:rPr>
              <w:t>$750,000</w:t>
            </w:r>
          </w:p>
        </w:tc>
        <w:tc>
          <w:tcPr>
            <w:tcW w:w="2521" w:type="dxa"/>
          </w:tcPr>
          <w:p w14:paraId="7E26E90A" w14:textId="77777777" w:rsidR="00563D63" w:rsidRDefault="00BC5E37">
            <w:pPr>
              <w:pStyle w:val="TableParagraph"/>
              <w:spacing w:before="159"/>
              <w:ind w:left="14"/>
              <w:jc w:val="center"/>
            </w:pPr>
            <w:r>
              <w:rPr>
                <w:spacing w:val="-2"/>
              </w:rPr>
              <w:t>$500,000</w:t>
            </w:r>
          </w:p>
        </w:tc>
        <w:tc>
          <w:tcPr>
            <w:tcW w:w="2521" w:type="dxa"/>
          </w:tcPr>
          <w:p w14:paraId="35C73279" w14:textId="77777777" w:rsidR="00563D63" w:rsidRDefault="00BC5E37">
            <w:pPr>
              <w:pStyle w:val="TableParagraph"/>
              <w:spacing w:before="159"/>
              <w:ind w:left="14"/>
              <w:jc w:val="center"/>
            </w:pPr>
            <w:r>
              <w:rPr>
                <w:spacing w:val="-2"/>
              </w:rPr>
              <w:t>$500,000</w:t>
            </w:r>
          </w:p>
        </w:tc>
      </w:tr>
      <w:tr w:rsidR="00563D63" w14:paraId="40E0CCFE" w14:textId="77777777">
        <w:trPr>
          <w:trHeight w:val="757"/>
        </w:trPr>
        <w:tc>
          <w:tcPr>
            <w:tcW w:w="3411" w:type="dxa"/>
          </w:tcPr>
          <w:p w14:paraId="251E9EDF" w14:textId="77777777" w:rsidR="00563D63" w:rsidRDefault="00BC5E37">
            <w:pPr>
              <w:pStyle w:val="TableParagraph"/>
              <w:spacing w:before="12"/>
              <w:ind w:left="11"/>
            </w:pPr>
            <w:r>
              <w:t>June</w:t>
            </w:r>
            <w:r>
              <w:rPr>
                <w:spacing w:val="-2"/>
              </w:rPr>
              <w:t xml:space="preserve"> </w:t>
            </w:r>
            <w:r>
              <w:t>30,</w:t>
            </w:r>
            <w:r>
              <w:rPr>
                <w:spacing w:val="-4"/>
              </w:rPr>
              <w:t xml:space="preserve"> </w:t>
            </w:r>
            <w:proofErr w:type="gramStart"/>
            <w:r>
              <w:t>2025</w:t>
            </w:r>
            <w:proofErr w:type="gramEnd"/>
            <w:r>
              <w:rPr>
                <w:spacing w:val="-4"/>
              </w:rPr>
              <w:t xml:space="preserve"> </w:t>
            </w:r>
            <w:r>
              <w:t>through</w:t>
            </w:r>
            <w:r>
              <w:rPr>
                <w:spacing w:val="-2"/>
              </w:rPr>
              <w:t xml:space="preserve"> </w:t>
            </w:r>
            <w:r>
              <w:t xml:space="preserve">August </w:t>
            </w:r>
            <w:r>
              <w:rPr>
                <w:spacing w:val="-5"/>
              </w:rPr>
              <w:t>31,</w:t>
            </w:r>
          </w:p>
          <w:p w14:paraId="22C19293" w14:textId="77777777" w:rsidR="00563D63" w:rsidRDefault="00BC5E37">
            <w:pPr>
              <w:pStyle w:val="TableParagraph"/>
              <w:spacing w:before="40"/>
              <w:ind w:left="11"/>
            </w:pPr>
            <w:r>
              <w:rPr>
                <w:spacing w:val="-4"/>
              </w:rPr>
              <w:t>2025</w:t>
            </w:r>
          </w:p>
        </w:tc>
        <w:tc>
          <w:tcPr>
            <w:tcW w:w="1712" w:type="dxa"/>
          </w:tcPr>
          <w:p w14:paraId="7720E8C4" w14:textId="77777777" w:rsidR="00563D63" w:rsidRDefault="00BC5E37">
            <w:pPr>
              <w:pStyle w:val="TableParagraph"/>
              <w:spacing w:before="159"/>
              <w:ind w:left="19" w:right="1"/>
              <w:jc w:val="center"/>
            </w:pPr>
            <w:r>
              <w:rPr>
                <w:spacing w:val="-2"/>
              </w:rPr>
              <w:t>$750,000</w:t>
            </w:r>
          </w:p>
        </w:tc>
        <w:tc>
          <w:tcPr>
            <w:tcW w:w="2521" w:type="dxa"/>
          </w:tcPr>
          <w:p w14:paraId="448E9F77" w14:textId="77777777" w:rsidR="00563D63" w:rsidRDefault="00BC5E37">
            <w:pPr>
              <w:pStyle w:val="TableParagraph"/>
              <w:spacing w:before="159"/>
              <w:ind w:left="14"/>
              <w:jc w:val="center"/>
            </w:pPr>
            <w:r>
              <w:rPr>
                <w:spacing w:val="-2"/>
              </w:rPr>
              <w:t>$500,000</w:t>
            </w:r>
          </w:p>
        </w:tc>
        <w:tc>
          <w:tcPr>
            <w:tcW w:w="2521" w:type="dxa"/>
          </w:tcPr>
          <w:p w14:paraId="2E88603D" w14:textId="77777777" w:rsidR="00563D63" w:rsidRDefault="00BC5E37">
            <w:pPr>
              <w:pStyle w:val="TableParagraph"/>
              <w:spacing w:before="159"/>
              <w:ind w:left="14"/>
              <w:jc w:val="center"/>
            </w:pPr>
            <w:r>
              <w:rPr>
                <w:spacing w:val="-2"/>
              </w:rPr>
              <w:t>$750,000</w:t>
            </w:r>
          </w:p>
        </w:tc>
      </w:tr>
    </w:tbl>
    <w:p w14:paraId="0B24F508" w14:textId="77777777" w:rsidR="00563D63" w:rsidRDefault="00563D63">
      <w:pPr>
        <w:jc w:val="center"/>
        <w:sectPr w:rsidR="00563D63">
          <w:pgSz w:w="12240" w:h="15840"/>
          <w:pgMar w:top="800" w:right="340" w:bottom="800" w:left="340" w:header="182" w:footer="609" w:gutter="0"/>
          <w:cols w:space="720"/>
        </w:sectPr>
      </w:pPr>
    </w:p>
    <w:p w14:paraId="23D8F5B2" w14:textId="77777777" w:rsidR="00563D63" w:rsidRDefault="00563D63">
      <w:pPr>
        <w:pStyle w:val="BodyText"/>
        <w:spacing w:before="2"/>
        <w:rPr>
          <w:sz w:val="17"/>
        </w:rPr>
      </w:pPr>
    </w:p>
    <w:tbl>
      <w:tblPr>
        <w:tblW w:w="0" w:type="auto"/>
        <w:tblInd w:w="9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1"/>
        <w:gridCol w:w="1712"/>
        <w:gridCol w:w="2521"/>
        <w:gridCol w:w="2521"/>
      </w:tblGrid>
      <w:tr w:rsidR="00563D63" w14:paraId="0200EDBC" w14:textId="77777777">
        <w:trPr>
          <w:trHeight w:val="464"/>
        </w:trPr>
        <w:tc>
          <w:tcPr>
            <w:tcW w:w="3411" w:type="dxa"/>
          </w:tcPr>
          <w:p w14:paraId="55567392" w14:textId="77777777" w:rsidR="00563D63" w:rsidRDefault="00BC5E37">
            <w:pPr>
              <w:pStyle w:val="TableParagraph"/>
              <w:spacing w:before="12"/>
              <w:ind w:left="11"/>
            </w:pPr>
            <w:r>
              <w:t>September</w:t>
            </w:r>
            <w:r>
              <w:rPr>
                <w:spacing w:val="-3"/>
              </w:rPr>
              <w:t xml:space="preserve"> </w:t>
            </w:r>
            <w:r>
              <w:t>30,</w:t>
            </w:r>
            <w:r>
              <w:rPr>
                <w:spacing w:val="-3"/>
              </w:rPr>
              <w:t xml:space="preserve"> </w:t>
            </w:r>
            <w:proofErr w:type="gramStart"/>
            <w:r>
              <w:t>2025</w:t>
            </w:r>
            <w:proofErr w:type="gramEnd"/>
            <w:r>
              <w:rPr>
                <w:spacing w:val="-4"/>
              </w:rPr>
              <w:t xml:space="preserve"> </w:t>
            </w:r>
            <w:r>
              <w:t>and</w:t>
            </w:r>
            <w:r>
              <w:rPr>
                <w:spacing w:val="-1"/>
              </w:rPr>
              <w:t xml:space="preserve"> </w:t>
            </w:r>
            <w:r>
              <w:rPr>
                <w:spacing w:val="-4"/>
              </w:rPr>
              <w:t>after</w:t>
            </w:r>
          </w:p>
        </w:tc>
        <w:tc>
          <w:tcPr>
            <w:tcW w:w="1712" w:type="dxa"/>
          </w:tcPr>
          <w:p w14:paraId="709C93EF" w14:textId="77777777" w:rsidR="00563D63" w:rsidRDefault="00BC5E37">
            <w:pPr>
              <w:pStyle w:val="TableParagraph"/>
              <w:spacing w:before="12"/>
              <w:ind w:left="359"/>
            </w:pPr>
            <w:r>
              <w:rPr>
                <w:spacing w:val="-2"/>
              </w:rPr>
              <w:t>$1,000,000</w:t>
            </w:r>
          </w:p>
        </w:tc>
        <w:tc>
          <w:tcPr>
            <w:tcW w:w="2521" w:type="dxa"/>
          </w:tcPr>
          <w:p w14:paraId="41E4273E" w14:textId="77777777" w:rsidR="00563D63" w:rsidRDefault="00BC5E37">
            <w:pPr>
              <w:pStyle w:val="TableParagraph"/>
              <w:spacing w:before="12"/>
              <w:ind w:left="147"/>
            </w:pPr>
            <w:r>
              <w:t>$750,000</w:t>
            </w:r>
            <w:r>
              <w:rPr>
                <w:spacing w:val="-2"/>
              </w:rPr>
              <w:t xml:space="preserve"> </w:t>
            </w:r>
            <w:r>
              <w:t>or</w:t>
            </w:r>
            <w:r>
              <w:rPr>
                <w:spacing w:val="-1"/>
              </w:rPr>
              <w:t xml:space="preserve"> </w:t>
            </w:r>
            <w:r>
              <w:rPr>
                <w:spacing w:val="-2"/>
              </w:rPr>
              <w:t>$1,000,000*</w:t>
            </w:r>
          </w:p>
        </w:tc>
        <w:tc>
          <w:tcPr>
            <w:tcW w:w="2521" w:type="dxa"/>
          </w:tcPr>
          <w:p w14:paraId="68C25342" w14:textId="77777777" w:rsidR="00563D63" w:rsidRDefault="00BC5E37">
            <w:pPr>
              <w:pStyle w:val="TableParagraph"/>
              <w:spacing w:before="12"/>
              <w:ind w:left="759"/>
            </w:pPr>
            <w:r>
              <w:rPr>
                <w:spacing w:val="-2"/>
              </w:rPr>
              <w:t>$1,000,000</w:t>
            </w:r>
          </w:p>
        </w:tc>
      </w:tr>
      <w:tr w:rsidR="00563D63" w14:paraId="7FB15AE3" w14:textId="77777777">
        <w:trPr>
          <w:trHeight w:val="599"/>
        </w:trPr>
        <w:tc>
          <w:tcPr>
            <w:tcW w:w="10165" w:type="dxa"/>
            <w:gridSpan w:val="4"/>
          </w:tcPr>
          <w:p w14:paraId="78AD0834" w14:textId="77777777" w:rsidR="00563D63" w:rsidRDefault="00BC5E37">
            <w:pPr>
              <w:pStyle w:val="TableParagraph"/>
              <w:spacing w:before="13"/>
              <w:ind w:left="14"/>
              <w:jc w:val="center"/>
            </w:pPr>
            <w:r>
              <w:t>*Local</w:t>
            </w:r>
            <w:r>
              <w:rPr>
                <w:spacing w:val="-6"/>
              </w:rPr>
              <w:t xml:space="preserve"> </w:t>
            </w:r>
            <w:r>
              <w:t>government</w:t>
            </w:r>
            <w:r>
              <w:rPr>
                <w:spacing w:val="-2"/>
              </w:rPr>
              <w:t xml:space="preserve"> </w:t>
            </w:r>
            <w:r>
              <w:t>remains</w:t>
            </w:r>
            <w:r>
              <w:rPr>
                <w:spacing w:val="-3"/>
              </w:rPr>
              <w:t xml:space="preserve"> </w:t>
            </w:r>
            <w:r>
              <w:t>$500,000</w:t>
            </w:r>
            <w:r>
              <w:rPr>
                <w:spacing w:val="-3"/>
              </w:rPr>
              <w:t xml:space="preserve"> </w:t>
            </w:r>
            <w:r>
              <w:t>but</w:t>
            </w:r>
            <w:r>
              <w:rPr>
                <w:spacing w:val="-2"/>
              </w:rPr>
              <w:t xml:space="preserve"> </w:t>
            </w:r>
            <w:r>
              <w:t>is</w:t>
            </w:r>
            <w:r>
              <w:rPr>
                <w:spacing w:val="-3"/>
              </w:rPr>
              <w:t xml:space="preserve"> </w:t>
            </w:r>
            <w:r>
              <w:t>expected</w:t>
            </w:r>
            <w:r>
              <w:rPr>
                <w:spacing w:val="-4"/>
              </w:rPr>
              <w:t xml:space="preserve"> </w:t>
            </w:r>
            <w:r>
              <w:t>to</w:t>
            </w:r>
            <w:r>
              <w:rPr>
                <w:spacing w:val="-3"/>
              </w:rPr>
              <w:t xml:space="preserve"> </w:t>
            </w:r>
            <w:r>
              <w:t>change</w:t>
            </w:r>
            <w:r>
              <w:rPr>
                <w:spacing w:val="-3"/>
              </w:rPr>
              <w:t xml:space="preserve"> </w:t>
            </w:r>
            <w:r>
              <w:t>for</w:t>
            </w:r>
            <w:r>
              <w:rPr>
                <w:spacing w:val="-5"/>
              </w:rPr>
              <w:t xml:space="preserve"> </w:t>
            </w:r>
            <w:r>
              <w:t>fiscal</w:t>
            </w:r>
            <w:r>
              <w:rPr>
                <w:spacing w:val="-2"/>
              </w:rPr>
              <w:t xml:space="preserve"> </w:t>
            </w:r>
            <w:r>
              <w:t>years</w:t>
            </w:r>
            <w:r>
              <w:rPr>
                <w:spacing w:val="-2"/>
              </w:rPr>
              <w:t xml:space="preserve"> </w:t>
            </w:r>
            <w:r>
              <w:t>beginning</w:t>
            </w:r>
            <w:r>
              <w:rPr>
                <w:spacing w:val="-6"/>
              </w:rPr>
              <w:t xml:space="preserve"> </w:t>
            </w:r>
            <w:r>
              <w:t>on</w:t>
            </w:r>
            <w:r>
              <w:rPr>
                <w:spacing w:val="-3"/>
              </w:rPr>
              <w:t xml:space="preserve"> </w:t>
            </w:r>
            <w:r>
              <w:t>or</w:t>
            </w:r>
            <w:r>
              <w:rPr>
                <w:spacing w:val="1"/>
              </w:rPr>
              <w:t xml:space="preserve"> </w:t>
            </w:r>
            <w:r>
              <w:t>after</w:t>
            </w:r>
            <w:r>
              <w:rPr>
                <w:spacing w:val="-4"/>
              </w:rPr>
              <w:t xml:space="preserve"> </w:t>
            </w:r>
            <w:r>
              <w:t>October</w:t>
            </w:r>
            <w:r>
              <w:rPr>
                <w:spacing w:val="-2"/>
              </w:rPr>
              <w:t xml:space="preserve"> </w:t>
            </w:r>
            <w:r>
              <w:rPr>
                <w:spacing w:val="-5"/>
              </w:rPr>
              <w:t>1.</w:t>
            </w:r>
          </w:p>
          <w:p w14:paraId="2120BAF7" w14:textId="77777777" w:rsidR="00563D63" w:rsidRDefault="00BC5E37">
            <w:pPr>
              <w:pStyle w:val="TableParagraph"/>
              <w:spacing w:before="42"/>
              <w:ind w:left="14" w:right="2"/>
              <w:jc w:val="center"/>
            </w:pPr>
            <w:r>
              <w:t>Amount</w:t>
            </w:r>
            <w:r>
              <w:rPr>
                <w:spacing w:val="-1"/>
              </w:rPr>
              <w:t xml:space="preserve"> </w:t>
            </w:r>
            <w:r>
              <w:t>to</w:t>
            </w:r>
            <w:r>
              <w:rPr>
                <w:spacing w:val="-3"/>
              </w:rPr>
              <w:t xml:space="preserve"> </w:t>
            </w:r>
            <w:r>
              <w:t>be</w:t>
            </w:r>
            <w:r>
              <w:rPr>
                <w:spacing w:val="-1"/>
              </w:rPr>
              <w:t xml:space="preserve"> </w:t>
            </w:r>
            <w:r>
              <w:rPr>
                <w:spacing w:val="-2"/>
              </w:rPr>
              <w:t>determined.</w:t>
            </w:r>
          </w:p>
        </w:tc>
      </w:tr>
    </w:tbl>
    <w:p w14:paraId="51F8A967" w14:textId="77777777" w:rsidR="00563D63" w:rsidRDefault="00563D63">
      <w:pPr>
        <w:pStyle w:val="BodyText"/>
        <w:spacing w:before="252"/>
      </w:pPr>
    </w:p>
    <w:p w14:paraId="4B87C6D5" w14:textId="77777777" w:rsidR="00563D63" w:rsidRDefault="00BC5E37">
      <w:pPr>
        <w:pStyle w:val="Heading3"/>
      </w:pPr>
      <w:r>
        <w:t>Indirect</w:t>
      </w:r>
      <w:r>
        <w:rPr>
          <w:spacing w:val="-2"/>
        </w:rPr>
        <w:t xml:space="preserve"> </w:t>
      </w:r>
      <w:r>
        <w:rPr>
          <w:spacing w:val="-4"/>
        </w:rPr>
        <w:t>Cost</w:t>
      </w:r>
    </w:p>
    <w:p w14:paraId="32E3C13B" w14:textId="77777777" w:rsidR="00563D63" w:rsidRDefault="00BC5E37">
      <w:pPr>
        <w:pStyle w:val="BodyText"/>
        <w:spacing w:before="239"/>
        <w:ind w:left="927" w:right="418"/>
      </w:pPr>
      <w:r>
        <w:t>Indirect</w:t>
      </w:r>
      <w:r>
        <w:rPr>
          <w:spacing w:val="-1"/>
        </w:rPr>
        <w:t xml:space="preserve"> </w:t>
      </w:r>
      <w:r>
        <w:t>cost</w:t>
      </w:r>
      <w:r>
        <w:rPr>
          <w:spacing w:val="-3"/>
        </w:rPr>
        <w:t xml:space="preserve"> </w:t>
      </w:r>
      <w:r>
        <w:t>is</w:t>
      </w:r>
      <w:r>
        <w:rPr>
          <w:spacing w:val="-4"/>
        </w:rPr>
        <w:t xml:space="preserve"> </w:t>
      </w:r>
      <w:r>
        <w:t>the</w:t>
      </w:r>
      <w:r>
        <w:rPr>
          <w:spacing w:val="-4"/>
        </w:rPr>
        <w:t xml:space="preserve"> </w:t>
      </w:r>
      <w:r>
        <w:t>cost</w:t>
      </w:r>
      <w:r>
        <w:rPr>
          <w:spacing w:val="-1"/>
        </w:rPr>
        <w:t xml:space="preserve"> </w:t>
      </w:r>
      <w:r>
        <w:t>incurred</w:t>
      </w:r>
      <w:r>
        <w:rPr>
          <w:spacing w:val="-2"/>
        </w:rPr>
        <w:t xml:space="preserve"> </w:t>
      </w:r>
      <w:r>
        <w:t>for</w:t>
      </w:r>
      <w:r>
        <w:rPr>
          <w:spacing w:val="-2"/>
        </w:rPr>
        <w:t xml:space="preserve"> </w:t>
      </w:r>
      <w:r>
        <w:t>common</w:t>
      </w:r>
      <w:r>
        <w:rPr>
          <w:spacing w:val="-2"/>
        </w:rPr>
        <w:t xml:space="preserve"> </w:t>
      </w:r>
      <w:r>
        <w:t>or</w:t>
      </w:r>
      <w:r>
        <w:rPr>
          <w:spacing w:val="-2"/>
        </w:rPr>
        <w:t xml:space="preserve"> </w:t>
      </w:r>
      <w:r>
        <w:t>joint</w:t>
      </w:r>
      <w:r>
        <w:rPr>
          <w:spacing w:val="-4"/>
        </w:rPr>
        <w:t xml:space="preserve"> </w:t>
      </w:r>
      <w:r>
        <w:t>objectives</w:t>
      </w:r>
      <w:r>
        <w:rPr>
          <w:spacing w:val="-2"/>
        </w:rPr>
        <w:t xml:space="preserve"> </w:t>
      </w:r>
      <w:r>
        <w:t>which</w:t>
      </w:r>
      <w:r>
        <w:rPr>
          <w:spacing w:val="-4"/>
        </w:rPr>
        <w:t xml:space="preserve"> </w:t>
      </w:r>
      <w:r>
        <w:t>cannot</w:t>
      </w:r>
      <w:r>
        <w:rPr>
          <w:spacing w:val="-1"/>
        </w:rPr>
        <w:t xml:space="preserve"> </w:t>
      </w:r>
      <w:r>
        <w:t>be</w:t>
      </w:r>
      <w:r>
        <w:rPr>
          <w:spacing w:val="-4"/>
        </w:rPr>
        <w:t xml:space="preserve"> </w:t>
      </w:r>
      <w:r>
        <w:t>readily</w:t>
      </w:r>
      <w:r>
        <w:rPr>
          <w:spacing w:val="-5"/>
        </w:rPr>
        <w:t xml:space="preserve"> </w:t>
      </w:r>
      <w:r>
        <w:t>identified</w:t>
      </w:r>
      <w:r>
        <w:rPr>
          <w:spacing w:val="-4"/>
        </w:rPr>
        <w:t xml:space="preserve"> </w:t>
      </w:r>
      <w:r>
        <w:t>but</w:t>
      </w:r>
      <w:r>
        <w:rPr>
          <w:spacing w:val="-4"/>
        </w:rPr>
        <w:t xml:space="preserve"> </w:t>
      </w:r>
      <w:r>
        <w:t>are</w:t>
      </w:r>
      <w:r>
        <w:rPr>
          <w:spacing w:val="-4"/>
        </w:rPr>
        <w:t xml:space="preserve"> </w:t>
      </w:r>
      <w:r>
        <w:t xml:space="preserve">necessary to the operations of the organization, e.g., the cost of </w:t>
      </w:r>
      <w:r>
        <w:t>operating and maintaining facilities, depreciation, and administrative salaries. Regulations restricting the allocation of indirect cost vary based on the funding source.</w:t>
      </w:r>
    </w:p>
    <w:p w14:paraId="6678C4D4" w14:textId="77777777" w:rsidR="00563D63" w:rsidRDefault="00BC5E37">
      <w:pPr>
        <w:pStyle w:val="BodyText"/>
        <w:spacing w:before="240"/>
        <w:ind w:left="927" w:right="387"/>
      </w:pPr>
      <w:r>
        <w:t>Per NC Session Law 2023-65: For Grantees, including nonprofit grantees, that (</w:t>
      </w:r>
      <w:proofErr w:type="spellStart"/>
      <w:r>
        <w:t>i</w:t>
      </w:r>
      <w:proofErr w:type="spellEnd"/>
      <w:r>
        <w:t xml:space="preserve">) </w:t>
      </w:r>
      <w:r>
        <w:t>are receiving financial assistance and</w:t>
      </w:r>
      <w:r>
        <w:rPr>
          <w:spacing w:val="-2"/>
        </w:rPr>
        <w:t xml:space="preserve"> </w:t>
      </w:r>
      <w:r>
        <w:t>do</w:t>
      </w:r>
      <w:r>
        <w:rPr>
          <w:spacing w:val="-2"/>
        </w:rPr>
        <w:t xml:space="preserve"> </w:t>
      </w:r>
      <w:r>
        <w:t>not</w:t>
      </w:r>
      <w:r>
        <w:rPr>
          <w:spacing w:val="-1"/>
        </w:rPr>
        <w:t xml:space="preserve"> </w:t>
      </w:r>
      <w:r>
        <w:t>have</w:t>
      </w:r>
      <w:r>
        <w:rPr>
          <w:spacing w:val="-2"/>
        </w:rPr>
        <w:t xml:space="preserve"> </w:t>
      </w:r>
      <w:r>
        <w:t>a</w:t>
      </w:r>
      <w:r>
        <w:rPr>
          <w:spacing w:val="-2"/>
        </w:rPr>
        <w:t xml:space="preserve"> </w:t>
      </w:r>
      <w:r>
        <w:t>federally</w:t>
      </w:r>
      <w:r>
        <w:rPr>
          <w:spacing w:val="-5"/>
        </w:rPr>
        <w:t xml:space="preserve"> </w:t>
      </w:r>
      <w:r>
        <w:t>approved</w:t>
      </w:r>
      <w:r>
        <w:rPr>
          <w:spacing w:val="-4"/>
        </w:rPr>
        <w:t xml:space="preserve"> </w:t>
      </w:r>
      <w:r>
        <w:t>indirect</w:t>
      </w:r>
      <w:r>
        <w:rPr>
          <w:spacing w:val="-1"/>
        </w:rPr>
        <w:t xml:space="preserve"> </w:t>
      </w:r>
      <w:r>
        <w:t>cost</w:t>
      </w:r>
      <w:r>
        <w:rPr>
          <w:spacing w:val="-3"/>
        </w:rPr>
        <w:t xml:space="preserve"> </w:t>
      </w:r>
      <w:r>
        <w:t>rate</w:t>
      </w:r>
      <w:r>
        <w:rPr>
          <w:spacing w:val="-4"/>
        </w:rPr>
        <w:t xml:space="preserve"> </w:t>
      </w:r>
      <w:r>
        <w:t>from</w:t>
      </w:r>
      <w:r>
        <w:rPr>
          <w:spacing w:val="-6"/>
        </w:rPr>
        <w:t xml:space="preserve"> </w:t>
      </w:r>
      <w:r>
        <w:t>a</w:t>
      </w:r>
      <w:r>
        <w:rPr>
          <w:spacing w:val="-2"/>
        </w:rPr>
        <w:t xml:space="preserve"> </w:t>
      </w:r>
      <w:r>
        <w:t>federal</w:t>
      </w:r>
      <w:r>
        <w:rPr>
          <w:spacing w:val="-1"/>
        </w:rPr>
        <w:t xml:space="preserve"> </w:t>
      </w:r>
      <w:r>
        <w:t>agency</w:t>
      </w:r>
      <w:r>
        <w:rPr>
          <w:spacing w:val="-5"/>
        </w:rPr>
        <w:t xml:space="preserve"> </w:t>
      </w:r>
      <w:r>
        <w:t>or</w:t>
      </w:r>
      <w:r>
        <w:rPr>
          <w:spacing w:val="-4"/>
        </w:rPr>
        <w:t xml:space="preserve"> </w:t>
      </w:r>
      <w:r>
        <w:t>(ii)</w:t>
      </w:r>
      <w:r>
        <w:rPr>
          <w:spacing w:val="-2"/>
        </w:rPr>
        <w:t xml:space="preserve"> </w:t>
      </w:r>
      <w:r>
        <w:t>have</w:t>
      </w:r>
      <w:r>
        <w:rPr>
          <w:spacing w:val="-2"/>
        </w:rPr>
        <w:t xml:space="preserve"> </w:t>
      </w:r>
      <w:r>
        <w:t>a</w:t>
      </w:r>
      <w:r>
        <w:rPr>
          <w:spacing w:val="-2"/>
        </w:rPr>
        <w:t xml:space="preserve"> </w:t>
      </w:r>
      <w:r>
        <w:t>previously</w:t>
      </w:r>
      <w:r>
        <w:rPr>
          <w:spacing w:val="-5"/>
        </w:rPr>
        <w:t xml:space="preserve"> </w:t>
      </w:r>
      <w:r>
        <w:t>negotiated</w:t>
      </w:r>
      <w:r>
        <w:rPr>
          <w:spacing w:val="-2"/>
        </w:rPr>
        <w:t xml:space="preserve"> </w:t>
      </w:r>
      <w:r>
        <w:t>but expired rate, the Department may allow the grantee, in accordance with 2 C.F.R. § 200.332(a)(4) or 2 C.F.R. § 200.414(f), to use the de minimis rate or ten percent (10%) of modified total direct costs. Alternatively, the grantee may negotiate or waive an indirect cost rate with the Department. If State or federal law or regulations establish a limitation o</w:t>
      </w:r>
      <w:r>
        <w:t>n the amount of funds the grantee may use for administrative purposes, then that limitation controls, in accordance with 2 C.F.R. § 200.414(c)(3).</w:t>
      </w:r>
    </w:p>
    <w:p w14:paraId="4223F566" w14:textId="77777777" w:rsidR="00563D63" w:rsidRDefault="00BC5E37">
      <w:pPr>
        <w:pStyle w:val="BodyText"/>
        <w:spacing w:before="241"/>
        <w:ind w:left="927"/>
      </w:pPr>
      <w:r>
        <w:t>This</w:t>
      </w:r>
      <w:r>
        <w:rPr>
          <w:spacing w:val="-2"/>
        </w:rPr>
        <w:t xml:space="preserve"> </w:t>
      </w:r>
      <w:r>
        <w:t>RFA</w:t>
      </w:r>
      <w:r>
        <w:rPr>
          <w:spacing w:val="-3"/>
        </w:rPr>
        <w:t xml:space="preserve"> </w:t>
      </w:r>
      <w:r>
        <w:t>is</w:t>
      </w:r>
      <w:r>
        <w:rPr>
          <w:spacing w:val="-2"/>
        </w:rPr>
        <w:t xml:space="preserve"> </w:t>
      </w:r>
      <w:r>
        <w:t>funded</w:t>
      </w:r>
      <w:r>
        <w:rPr>
          <w:spacing w:val="-2"/>
        </w:rPr>
        <w:t xml:space="preserve"> </w:t>
      </w:r>
      <w:r>
        <w:t>by:</w:t>
      </w:r>
      <w:r>
        <w:rPr>
          <w:spacing w:val="50"/>
        </w:rPr>
        <w:t xml:space="preserve"> </w:t>
      </w:r>
      <w:r>
        <w:t>The</w:t>
      </w:r>
      <w:r>
        <w:rPr>
          <w:spacing w:val="-2"/>
        </w:rPr>
        <w:t xml:space="preserve"> </w:t>
      </w:r>
      <w:r>
        <w:t>State</w:t>
      </w:r>
      <w:r>
        <w:rPr>
          <w:spacing w:val="-2"/>
        </w:rPr>
        <w:t xml:space="preserve"> </w:t>
      </w:r>
      <w:r>
        <w:t>of</w:t>
      </w:r>
      <w:r>
        <w:rPr>
          <w:spacing w:val="-2"/>
        </w:rPr>
        <w:t xml:space="preserve"> </w:t>
      </w:r>
      <w:r>
        <w:t>North</w:t>
      </w:r>
      <w:r>
        <w:rPr>
          <w:spacing w:val="-1"/>
        </w:rPr>
        <w:t xml:space="preserve"> </w:t>
      </w:r>
      <w:r>
        <w:rPr>
          <w:spacing w:val="-2"/>
        </w:rPr>
        <w:t>Carolina</w:t>
      </w:r>
    </w:p>
    <w:p w14:paraId="788A119C" w14:textId="77777777" w:rsidR="00563D63" w:rsidRDefault="00563D63">
      <w:pPr>
        <w:pStyle w:val="BodyText"/>
      </w:pPr>
    </w:p>
    <w:p w14:paraId="63D2796B" w14:textId="77777777" w:rsidR="00563D63" w:rsidRDefault="00BC5E37">
      <w:pPr>
        <w:ind w:left="927"/>
        <w:rPr>
          <w:b/>
        </w:rPr>
      </w:pPr>
      <w:r>
        <w:rPr>
          <w:b/>
          <w:u w:val="single"/>
        </w:rPr>
        <w:t>State</w:t>
      </w:r>
      <w:r>
        <w:rPr>
          <w:b/>
          <w:spacing w:val="-6"/>
          <w:u w:val="single"/>
        </w:rPr>
        <w:t xml:space="preserve"> </w:t>
      </w:r>
      <w:r>
        <w:rPr>
          <w:b/>
          <w:spacing w:val="-2"/>
          <w:u w:val="single"/>
        </w:rPr>
        <w:t>Funds</w:t>
      </w:r>
    </w:p>
    <w:p w14:paraId="1C88DF81" w14:textId="77777777" w:rsidR="00563D63" w:rsidRDefault="00BC5E37">
      <w:pPr>
        <w:pStyle w:val="BodyText"/>
        <w:spacing w:before="239"/>
        <w:ind w:left="927" w:right="418"/>
      </w:pPr>
      <w:r>
        <w:t>Where the applicant has a FNICR*, the total modified direct cost identified in the applicant’s FNICR shall be applied</w:t>
      </w:r>
      <w:r>
        <w:rPr>
          <w:spacing w:val="-2"/>
        </w:rPr>
        <w:t xml:space="preserve"> </w:t>
      </w:r>
      <w:r>
        <w:t>up</w:t>
      </w:r>
      <w:r>
        <w:rPr>
          <w:spacing w:val="-2"/>
        </w:rPr>
        <w:t xml:space="preserve"> </w:t>
      </w:r>
      <w:r>
        <w:t>to</w:t>
      </w:r>
      <w:r>
        <w:rPr>
          <w:spacing w:val="-5"/>
        </w:rPr>
        <w:t xml:space="preserve"> </w:t>
      </w:r>
      <w:r>
        <w:t>the</w:t>
      </w:r>
      <w:r>
        <w:rPr>
          <w:spacing w:val="-4"/>
        </w:rPr>
        <w:t xml:space="preserve"> </w:t>
      </w:r>
      <w:r>
        <w:t>limit</w:t>
      </w:r>
      <w:r>
        <w:rPr>
          <w:spacing w:val="-1"/>
        </w:rPr>
        <w:t xml:space="preserve"> </w:t>
      </w:r>
      <w:r>
        <w:t>defined</w:t>
      </w:r>
      <w:r>
        <w:rPr>
          <w:spacing w:val="-2"/>
        </w:rPr>
        <w:t xml:space="preserve"> </w:t>
      </w:r>
      <w:r>
        <w:t>above.</w:t>
      </w:r>
      <w:r>
        <w:rPr>
          <w:spacing w:val="-4"/>
        </w:rPr>
        <w:t xml:space="preserve"> </w:t>
      </w:r>
      <w:r>
        <w:t>The</w:t>
      </w:r>
      <w:r>
        <w:rPr>
          <w:spacing w:val="-4"/>
        </w:rPr>
        <w:t xml:space="preserve"> </w:t>
      </w:r>
      <w:r>
        <w:t>total</w:t>
      </w:r>
      <w:r>
        <w:rPr>
          <w:spacing w:val="-3"/>
        </w:rPr>
        <w:t xml:space="preserve"> </w:t>
      </w:r>
      <w:r>
        <w:t>modified</w:t>
      </w:r>
      <w:r>
        <w:rPr>
          <w:spacing w:val="-2"/>
        </w:rPr>
        <w:t xml:space="preserve"> </w:t>
      </w:r>
      <w:r>
        <w:t>direct</w:t>
      </w:r>
      <w:r>
        <w:rPr>
          <w:spacing w:val="-1"/>
        </w:rPr>
        <w:t xml:space="preserve"> </w:t>
      </w:r>
      <w:r>
        <w:t>cost</w:t>
      </w:r>
      <w:r>
        <w:rPr>
          <w:spacing w:val="-4"/>
        </w:rPr>
        <w:t xml:space="preserve"> </w:t>
      </w:r>
      <w:r>
        <w:t>identified</w:t>
      </w:r>
      <w:r>
        <w:rPr>
          <w:spacing w:val="-2"/>
        </w:rPr>
        <w:t xml:space="preserve"> </w:t>
      </w:r>
      <w:r>
        <w:t>in</w:t>
      </w:r>
      <w:r>
        <w:rPr>
          <w:spacing w:val="-2"/>
        </w:rPr>
        <w:t xml:space="preserve"> </w:t>
      </w:r>
      <w:r>
        <w:t>the</w:t>
      </w:r>
      <w:r>
        <w:rPr>
          <w:spacing w:val="-2"/>
        </w:rPr>
        <w:t xml:space="preserve"> </w:t>
      </w:r>
      <w:r>
        <w:t>applicant’s</w:t>
      </w:r>
      <w:r>
        <w:rPr>
          <w:spacing w:val="-2"/>
        </w:rPr>
        <w:t xml:space="preserve"> </w:t>
      </w:r>
      <w:r>
        <w:t>FNICR</w:t>
      </w:r>
      <w:r>
        <w:rPr>
          <w:spacing w:val="-3"/>
        </w:rPr>
        <w:t xml:space="preserve"> </w:t>
      </w:r>
      <w:r>
        <w:t>shall</w:t>
      </w:r>
      <w:r>
        <w:rPr>
          <w:spacing w:val="-4"/>
        </w:rPr>
        <w:t xml:space="preserve"> </w:t>
      </w:r>
      <w:r>
        <w:t xml:space="preserve">be applied. A copy of the FNICR must be included with the </w:t>
      </w:r>
      <w:r>
        <w:t>applicant’s budget.</w:t>
      </w:r>
    </w:p>
    <w:p w14:paraId="49F32557" w14:textId="77777777" w:rsidR="00563D63" w:rsidRDefault="00563D63">
      <w:pPr>
        <w:pStyle w:val="BodyText"/>
        <w:spacing w:before="1"/>
      </w:pPr>
    </w:p>
    <w:p w14:paraId="0FEC4D68" w14:textId="77777777" w:rsidR="00563D63" w:rsidRDefault="00BC5E37">
      <w:pPr>
        <w:pStyle w:val="BodyText"/>
        <w:spacing w:before="1"/>
        <w:ind w:left="927" w:right="418"/>
      </w:pPr>
      <w:r>
        <w:t xml:space="preserve">If the applicant does not have an FNICR and no indirect cost rate is currently established by a CPA, then the applicant may claim indirect cost up to the limit as defined above or the de minimis indirect cost rate of </w:t>
      </w:r>
      <w:r>
        <w:rPr>
          <w:i/>
          <w:color w:val="0000FF"/>
          <w:sz w:val="24"/>
        </w:rPr>
        <w:t xml:space="preserve">10% </w:t>
      </w:r>
      <w:r>
        <w:t>whichever</w:t>
      </w:r>
      <w:r>
        <w:rPr>
          <w:spacing w:val="-3"/>
        </w:rPr>
        <w:t xml:space="preserve"> </w:t>
      </w:r>
      <w:r>
        <w:t>is</w:t>
      </w:r>
      <w:r>
        <w:rPr>
          <w:spacing w:val="-3"/>
        </w:rPr>
        <w:t xml:space="preserve"> </w:t>
      </w:r>
      <w:r>
        <w:t>less.</w:t>
      </w:r>
      <w:r>
        <w:rPr>
          <w:spacing w:val="-3"/>
        </w:rPr>
        <w:t xml:space="preserve"> </w:t>
      </w:r>
      <w:r>
        <w:t>The</w:t>
      </w:r>
      <w:r>
        <w:rPr>
          <w:spacing w:val="-3"/>
        </w:rPr>
        <w:t xml:space="preserve"> </w:t>
      </w:r>
      <w:r>
        <w:t>applicant may</w:t>
      </w:r>
      <w:r>
        <w:rPr>
          <w:spacing w:val="-3"/>
        </w:rPr>
        <w:t xml:space="preserve"> </w:t>
      </w:r>
      <w:r>
        <w:t>elect to</w:t>
      </w:r>
      <w:r>
        <w:rPr>
          <w:spacing w:val="-4"/>
        </w:rPr>
        <w:t xml:space="preserve"> </w:t>
      </w:r>
      <w:r>
        <w:t>claim</w:t>
      </w:r>
      <w:r>
        <w:rPr>
          <w:spacing w:val="-5"/>
        </w:rPr>
        <w:t xml:space="preserve"> </w:t>
      </w:r>
      <w:r>
        <w:t>a</w:t>
      </w:r>
      <w:r>
        <w:rPr>
          <w:spacing w:val="-1"/>
        </w:rPr>
        <w:t xml:space="preserve"> </w:t>
      </w:r>
      <w:r>
        <w:t>lesser</w:t>
      </w:r>
      <w:r>
        <w:rPr>
          <w:spacing w:val="-2"/>
        </w:rPr>
        <w:t xml:space="preserve"> </w:t>
      </w:r>
      <w:r>
        <w:t>portion</w:t>
      </w:r>
      <w:r>
        <w:rPr>
          <w:spacing w:val="-1"/>
        </w:rPr>
        <w:t xml:space="preserve"> </w:t>
      </w:r>
      <w:r>
        <w:t>of</w:t>
      </w:r>
      <w:r>
        <w:rPr>
          <w:spacing w:val="-3"/>
        </w:rPr>
        <w:t xml:space="preserve"> </w:t>
      </w:r>
      <w:r>
        <w:t>the</w:t>
      </w:r>
      <w:r>
        <w:rPr>
          <w:spacing w:val="-3"/>
        </w:rPr>
        <w:t xml:space="preserve"> </w:t>
      </w:r>
      <w:r>
        <w:t>allowed</w:t>
      </w:r>
      <w:r>
        <w:rPr>
          <w:spacing w:val="-3"/>
        </w:rPr>
        <w:t xml:space="preserve"> </w:t>
      </w:r>
      <w:r>
        <w:t>indirect cost</w:t>
      </w:r>
      <w:r>
        <w:rPr>
          <w:spacing w:val="-2"/>
        </w:rPr>
        <w:t xml:space="preserve"> </w:t>
      </w:r>
      <w:r>
        <w:t>rate.</w:t>
      </w:r>
      <w:r>
        <w:rPr>
          <w:spacing w:val="-1"/>
        </w:rPr>
        <w:t xml:space="preserve"> </w:t>
      </w:r>
      <w:r>
        <w:t>If</w:t>
      </w:r>
      <w:r>
        <w:rPr>
          <w:spacing w:val="-1"/>
        </w:rPr>
        <w:t xml:space="preserve"> </w:t>
      </w:r>
      <w:r>
        <w:t>claiming</w:t>
      </w:r>
      <w:r>
        <w:rPr>
          <w:spacing w:val="-4"/>
        </w:rPr>
        <w:t xml:space="preserve"> </w:t>
      </w:r>
      <w:r>
        <w:t>the de minimis or some portion thereof, it may not exceed the limit of the modified total direct costs in the proposed budget as defined by 2 CFR 200.1 “Modified Total Direct Cost (MTDC)”. Applicants must indicate in the budget narrative that they wish to use the de minimis rate, or some part thereof. Applicants who do not wish to claim any indirect cost must enter “No indirect cost reques</w:t>
      </w:r>
      <w:r>
        <w:t>ted” in the indirect cost line item of the budget narrative.</w:t>
      </w:r>
    </w:p>
    <w:p w14:paraId="7762373D" w14:textId="77777777" w:rsidR="00563D63" w:rsidRDefault="00563D63">
      <w:pPr>
        <w:sectPr w:rsidR="00563D63">
          <w:pgSz w:w="12240" w:h="15840"/>
          <w:pgMar w:top="800" w:right="340" w:bottom="800" w:left="340" w:header="182" w:footer="609" w:gutter="0"/>
          <w:cols w:space="720"/>
        </w:sectPr>
      </w:pPr>
    </w:p>
    <w:p w14:paraId="0DEE22AA" w14:textId="77777777" w:rsidR="00563D63" w:rsidRDefault="00BC5E37">
      <w:pPr>
        <w:pStyle w:val="Heading2"/>
        <w:numPr>
          <w:ilvl w:val="0"/>
          <w:numId w:val="25"/>
        </w:numPr>
        <w:tabs>
          <w:tab w:val="left" w:pos="1428"/>
        </w:tabs>
        <w:ind w:left="1428" w:hanging="501"/>
        <w:rPr>
          <w:u w:val="none"/>
        </w:rPr>
      </w:pPr>
      <w:bookmarkStart w:id="96" w:name="VII._EVALUATION_CRITERIA"/>
      <w:bookmarkStart w:id="97" w:name="_bookmark47"/>
      <w:bookmarkEnd w:id="96"/>
      <w:bookmarkEnd w:id="97"/>
      <w:r>
        <w:lastRenderedPageBreak/>
        <w:t>EVALUATION</w:t>
      </w:r>
      <w:r>
        <w:rPr>
          <w:spacing w:val="-10"/>
        </w:rPr>
        <w:t xml:space="preserve"> </w:t>
      </w:r>
      <w:r>
        <w:rPr>
          <w:spacing w:val="-2"/>
        </w:rPr>
        <w:t>CRITERIA</w:t>
      </w:r>
    </w:p>
    <w:p w14:paraId="03B47ED8" w14:textId="77777777" w:rsidR="00563D63" w:rsidRDefault="00BC5E37">
      <w:pPr>
        <w:pStyle w:val="ListParagraph"/>
        <w:numPr>
          <w:ilvl w:val="0"/>
          <w:numId w:val="12"/>
        </w:numPr>
        <w:tabs>
          <w:tab w:val="left" w:pos="1647"/>
        </w:tabs>
        <w:spacing w:before="238" w:line="259" w:lineRule="auto"/>
        <w:ind w:right="704"/>
      </w:pPr>
      <w:r>
        <w:t>Applications</w:t>
      </w:r>
      <w:r>
        <w:rPr>
          <w:spacing w:val="-2"/>
        </w:rPr>
        <w:t xml:space="preserve"> </w:t>
      </w:r>
      <w:r>
        <w:t>will</w:t>
      </w:r>
      <w:r>
        <w:rPr>
          <w:spacing w:val="-1"/>
        </w:rPr>
        <w:t xml:space="preserve"> </w:t>
      </w:r>
      <w:r>
        <w:t>be</w:t>
      </w:r>
      <w:r>
        <w:rPr>
          <w:spacing w:val="-2"/>
        </w:rPr>
        <w:t xml:space="preserve"> </w:t>
      </w:r>
      <w:r>
        <w:t>scored</w:t>
      </w:r>
      <w:r>
        <w:rPr>
          <w:spacing w:val="-4"/>
        </w:rPr>
        <w:t xml:space="preserve"> </w:t>
      </w:r>
      <w:r>
        <w:t>on</w:t>
      </w:r>
      <w:r>
        <w:rPr>
          <w:spacing w:val="-2"/>
        </w:rPr>
        <w:t xml:space="preserve"> </w:t>
      </w:r>
      <w:r>
        <w:t>the</w:t>
      </w:r>
      <w:r>
        <w:rPr>
          <w:spacing w:val="-4"/>
        </w:rPr>
        <w:t xml:space="preserve"> </w:t>
      </w:r>
      <w:r>
        <w:t>content,</w:t>
      </w:r>
      <w:r>
        <w:rPr>
          <w:spacing w:val="-2"/>
        </w:rPr>
        <w:t xml:space="preserve"> </w:t>
      </w:r>
      <w:r>
        <w:t>quality,</w:t>
      </w:r>
      <w:r>
        <w:rPr>
          <w:spacing w:val="-2"/>
        </w:rPr>
        <w:t xml:space="preserve"> </w:t>
      </w:r>
      <w:r>
        <w:t>and</w:t>
      </w:r>
      <w:r>
        <w:rPr>
          <w:spacing w:val="-4"/>
        </w:rPr>
        <w:t xml:space="preserve"> </w:t>
      </w:r>
      <w:r>
        <w:t>completeness</w:t>
      </w:r>
      <w:r>
        <w:rPr>
          <w:spacing w:val="-2"/>
        </w:rPr>
        <w:t xml:space="preserve"> </w:t>
      </w:r>
      <w:r>
        <w:t>of</w:t>
      </w:r>
      <w:r>
        <w:rPr>
          <w:spacing w:val="-4"/>
        </w:rPr>
        <w:t xml:space="preserve"> </w:t>
      </w:r>
      <w:r>
        <w:t>the</w:t>
      </w:r>
      <w:r>
        <w:rPr>
          <w:spacing w:val="-4"/>
        </w:rPr>
        <w:t xml:space="preserve"> </w:t>
      </w:r>
      <w:r>
        <w:t>responses</w:t>
      </w:r>
      <w:r>
        <w:rPr>
          <w:spacing w:val="-4"/>
        </w:rPr>
        <w:t xml:space="preserve"> </w:t>
      </w:r>
      <w:r>
        <w:t>to</w:t>
      </w:r>
      <w:r>
        <w:rPr>
          <w:spacing w:val="-2"/>
        </w:rPr>
        <w:t xml:space="preserve"> </w:t>
      </w:r>
      <w:r>
        <w:t>the</w:t>
      </w:r>
      <w:r>
        <w:rPr>
          <w:spacing w:val="-2"/>
        </w:rPr>
        <w:t xml:space="preserve"> </w:t>
      </w:r>
      <w:r>
        <w:t>items</w:t>
      </w:r>
      <w:r>
        <w:rPr>
          <w:spacing w:val="-2"/>
        </w:rPr>
        <w:t xml:space="preserve"> </w:t>
      </w:r>
      <w:r>
        <w:t>in</w:t>
      </w:r>
      <w:r>
        <w:rPr>
          <w:spacing w:val="-5"/>
        </w:rPr>
        <w:t xml:space="preserve"> </w:t>
      </w:r>
      <w:r>
        <w:t xml:space="preserve">the RFA and how well each response addresses the factors in the </w:t>
      </w:r>
      <w:r>
        <w:t>application requirements.</w:t>
      </w:r>
    </w:p>
    <w:p w14:paraId="3E72E8F4" w14:textId="77777777" w:rsidR="00563D63" w:rsidRDefault="00563D63">
      <w:pPr>
        <w:pStyle w:val="BodyText"/>
        <w:spacing w:before="19"/>
      </w:pPr>
    </w:p>
    <w:p w14:paraId="595FB33A" w14:textId="77777777" w:rsidR="00563D63" w:rsidRDefault="00BC5E37">
      <w:pPr>
        <w:pStyle w:val="BodyText"/>
        <w:spacing w:line="259" w:lineRule="auto"/>
        <w:ind w:left="1647"/>
      </w:pPr>
      <w:r>
        <w:t>In</w:t>
      </w:r>
      <w:r>
        <w:rPr>
          <w:spacing w:val="-2"/>
        </w:rPr>
        <w:t xml:space="preserve"> </w:t>
      </w:r>
      <w:r>
        <w:t>addition,</w:t>
      </w:r>
      <w:r>
        <w:rPr>
          <w:spacing w:val="-5"/>
        </w:rPr>
        <w:t xml:space="preserve"> </w:t>
      </w:r>
      <w:r>
        <w:t>in</w:t>
      </w:r>
      <w:r>
        <w:rPr>
          <w:spacing w:val="-5"/>
        </w:rPr>
        <w:t xml:space="preserve"> </w:t>
      </w:r>
      <w:r>
        <w:t>the</w:t>
      </w:r>
      <w:r>
        <w:rPr>
          <w:spacing w:val="-4"/>
        </w:rPr>
        <w:t xml:space="preserve"> </w:t>
      </w:r>
      <w:r>
        <w:t>scoring</w:t>
      </w:r>
      <w:r>
        <w:rPr>
          <w:spacing w:val="-5"/>
        </w:rPr>
        <w:t xml:space="preserve"> </w:t>
      </w:r>
      <w:r>
        <w:t>criteria,</w:t>
      </w:r>
      <w:r>
        <w:rPr>
          <w:spacing w:val="-2"/>
        </w:rPr>
        <w:t xml:space="preserve"> </w:t>
      </w:r>
      <w:r>
        <w:t>DMH/DD/SUS</w:t>
      </w:r>
      <w:r>
        <w:rPr>
          <w:spacing w:val="-2"/>
        </w:rPr>
        <w:t xml:space="preserve"> </w:t>
      </w:r>
      <w:r>
        <w:t>is</w:t>
      </w:r>
      <w:r>
        <w:rPr>
          <w:spacing w:val="-2"/>
        </w:rPr>
        <w:t xml:space="preserve"> </w:t>
      </w:r>
      <w:r>
        <w:t>taking</w:t>
      </w:r>
      <w:r>
        <w:rPr>
          <w:spacing w:val="-5"/>
        </w:rPr>
        <w:t xml:space="preserve"> </w:t>
      </w:r>
      <w:r>
        <w:t>a</w:t>
      </w:r>
      <w:r>
        <w:rPr>
          <w:spacing w:val="-2"/>
        </w:rPr>
        <w:t xml:space="preserve"> </w:t>
      </w:r>
      <w:r>
        <w:t>regional</w:t>
      </w:r>
      <w:r>
        <w:rPr>
          <w:spacing w:val="-4"/>
        </w:rPr>
        <w:t xml:space="preserve"> </w:t>
      </w:r>
      <w:r>
        <w:t>approach</w:t>
      </w:r>
      <w:r>
        <w:rPr>
          <w:spacing w:val="-5"/>
        </w:rPr>
        <w:t xml:space="preserve"> </w:t>
      </w:r>
      <w:r>
        <w:t>to</w:t>
      </w:r>
      <w:r>
        <w:rPr>
          <w:spacing w:val="-5"/>
        </w:rPr>
        <w:t xml:space="preserve"> </w:t>
      </w:r>
      <w:r>
        <w:t>prioritize</w:t>
      </w:r>
      <w:r>
        <w:rPr>
          <w:spacing w:val="-2"/>
        </w:rPr>
        <w:t xml:space="preserve"> </w:t>
      </w:r>
      <w:r>
        <w:t>applications</w:t>
      </w:r>
      <w:r>
        <w:rPr>
          <w:spacing w:val="-4"/>
        </w:rPr>
        <w:t xml:space="preserve"> </w:t>
      </w:r>
      <w:r>
        <w:t>for programs that focus on serving counties that:</w:t>
      </w:r>
    </w:p>
    <w:p w14:paraId="476BA910" w14:textId="77777777" w:rsidR="00563D63" w:rsidRDefault="00BC5E37">
      <w:pPr>
        <w:pStyle w:val="ListParagraph"/>
        <w:numPr>
          <w:ilvl w:val="1"/>
          <w:numId w:val="12"/>
        </w:numPr>
        <w:tabs>
          <w:tab w:val="left" w:pos="2366"/>
        </w:tabs>
        <w:spacing w:before="1"/>
        <w:ind w:left="2366" w:hanging="359"/>
      </w:pPr>
      <w:r>
        <w:t>Have</w:t>
      </w:r>
      <w:r>
        <w:rPr>
          <w:spacing w:val="-1"/>
        </w:rPr>
        <w:t xml:space="preserve"> </w:t>
      </w:r>
      <w:r>
        <w:t>a</w:t>
      </w:r>
      <w:r>
        <w:rPr>
          <w:spacing w:val="-1"/>
        </w:rPr>
        <w:t xml:space="preserve"> </w:t>
      </w:r>
      <w:r>
        <w:t>Tier</w:t>
      </w:r>
      <w:r>
        <w:rPr>
          <w:spacing w:val="-3"/>
        </w:rPr>
        <w:t xml:space="preserve"> </w:t>
      </w:r>
      <w:r>
        <w:t xml:space="preserve">1 </w:t>
      </w:r>
      <w:r>
        <w:rPr>
          <w:spacing w:val="-2"/>
        </w:rPr>
        <w:t>designation.</w:t>
      </w:r>
    </w:p>
    <w:p w14:paraId="0841A15C" w14:textId="77777777" w:rsidR="00563D63" w:rsidRDefault="00BC5E37">
      <w:pPr>
        <w:pStyle w:val="ListParagraph"/>
        <w:numPr>
          <w:ilvl w:val="1"/>
          <w:numId w:val="12"/>
        </w:numPr>
        <w:tabs>
          <w:tab w:val="left" w:pos="2366"/>
        </w:tabs>
        <w:spacing w:before="2" w:line="271" w:lineRule="exact"/>
        <w:ind w:left="2366" w:hanging="359"/>
      </w:pPr>
      <w:r>
        <w:t>High</w:t>
      </w:r>
      <w:r>
        <w:rPr>
          <w:spacing w:val="-3"/>
        </w:rPr>
        <w:t xml:space="preserve"> </w:t>
      </w:r>
      <w:r>
        <w:t>arrest</w:t>
      </w:r>
      <w:r>
        <w:rPr>
          <w:spacing w:val="-4"/>
        </w:rPr>
        <w:t xml:space="preserve"> </w:t>
      </w:r>
      <w:r>
        <w:t>rates</w:t>
      </w:r>
      <w:r>
        <w:rPr>
          <w:spacing w:val="-4"/>
        </w:rPr>
        <w:t xml:space="preserve"> </w:t>
      </w:r>
      <w:r>
        <w:t>relative</w:t>
      </w:r>
      <w:r>
        <w:rPr>
          <w:spacing w:val="-3"/>
        </w:rPr>
        <w:t xml:space="preserve"> </w:t>
      </w:r>
      <w:r>
        <w:t>to</w:t>
      </w:r>
      <w:r>
        <w:rPr>
          <w:spacing w:val="-6"/>
        </w:rPr>
        <w:t xml:space="preserve"> </w:t>
      </w:r>
      <w:r>
        <w:t>other</w:t>
      </w:r>
      <w:r>
        <w:rPr>
          <w:spacing w:val="-2"/>
        </w:rPr>
        <w:t xml:space="preserve"> counties.</w:t>
      </w:r>
    </w:p>
    <w:p w14:paraId="58D7F207" w14:textId="77777777" w:rsidR="00563D63" w:rsidRDefault="00BC5E37">
      <w:pPr>
        <w:pStyle w:val="ListParagraph"/>
        <w:numPr>
          <w:ilvl w:val="1"/>
          <w:numId w:val="12"/>
        </w:numPr>
        <w:tabs>
          <w:tab w:val="left" w:pos="2366"/>
        </w:tabs>
        <w:ind w:left="2366" w:hanging="359"/>
      </w:pPr>
      <w:r>
        <w:t>High</w:t>
      </w:r>
      <w:r>
        <w:rPr>
          <w:spacing w:val="-4"/>
        </w:rPr>
        <w:t xml:space="preserve"> </w:t>
      </w:r>
      <w:r>
        <w:t>overdoes</w:t>
      </w:r>
      <w:r>
        <w:rPr>
          <w:spacing w:val="-4"/>
        </w:rPr>
        <w:t xml:space="preserve"> </w:t>
      </w:r>
      <w:r>
        <w:t>rates</w:t>
      </w:r>
      <w:r>
        <w:rPr>
          <w:spacing w:val="-4"/>
        </w:rPr>
        <w:t xml:space="preserve"> </w:t>
      </w:r>
      <w:r>
        <w:t>relative</w:t>
      </w:r>
      <w:r>
        <w:rPr>
          <w:spacing w:val="-4"/>
        </w:rPr>
        <w:t xml:space="preserve"> </w:t>
      </w:r>
      <w:r>
        <w:t>to</w:t>
      </w:r>
      <w:r>
        <w:rPr>
          <w:spacing w:val="-4"/>
        </w:rPr>
        <w:t xml:space="preserve"> </w:t>
      </w:r>
      <w:r>
        <w:t>other</w:t>
      </w:r>
      <w:r>
        <w:rPr>
          <w:spacing w:val="-4"/>
        </w:rPr>
        <w:t xml:space="preserve"> </w:t>
      </w:r>
      <w:r>
        <w:rPr>
          <w:spacing w:val="-2"/>
        </w:rPr>
        <w:t>counties.</w:t>
      </w:r>
    </w:p>
    <w:p w14:paraId="6F6CEBCE" w14:textId="77777777" w:rsidR="00563D63" w:rsidRDefault="00BC5E37">
      <w:pPr>
        <w:pStyle w:val="ListParagraph"/>
        <w:numPr>
          <w:ilvl w:val="1"/>
          <w:numId w:val="12"/>
        </w:numPr>
        <w:tabs>
          <w:tab w:val="left" w:pos="2366"/>
        </w:tabs>
        <w:spacing w:before="2"/>
        <w:ind w:left="2366" w:hanging="359"/>
      </w:pPr>
      <w:r>
        <w:t>Are</w:t>
      </w:r>
      <w:r>
        <w:rPr>
          <w:spacing w:val="-4"/>
        </w:rPr>
        <w:t xml:space="preserve"> </w:t>
      </w:r>
      <w:r>
        <w:t>rural;</w:t>
      </w:r>
      <w:r>
        <w:rPr>
          <w:spacing w:val="-4"/>
        </w:rPr>
        <w:t xml:space="preserve"> </w:t>
      </w:r>
      <w:r>
        <w:rPr>
          <w:spacing w:val="-2"/>
        </w:rPr>
        <w:t>and/or</w:t>
      </w:r>
    </w:p>
    <w:p w14:paraId="409F21F1" w14:textId="77777777" w:rsidR="00563D63" w:rsidRDefault="00BC5E37">
      <w:pPr>
        <w:pStyle w:val="ListParagraph"/>
        <w:numPr>
          <w:ilvl w:val="1"/>
          <w:numId w:val="12"/>
        </w:numPr>
        <w:tabs>
          <w:tab w:val="left" w:pos="2367"/>
        </w:tabs>
        <w:spacing w:before="2" w:line="242" w:lineRule="auto"/>
        <w:ind w:right="700"/>
      </w:pPr>
      <w:r>
        <w:t>Have</w:t>
      </w:r>
      <w:r>
        <w:rPr>
          <w:spacing w:val="-3"/>
        </w:rPr>
        <w:t xml:space="preserve"> </w:t>
      </w:r>
      <w:r>
        <w:t>a</w:t>
      </w:r>
      <w:r>
        <w:rPr>
          <w:spacing w:val="-3"/>
        </w:rPr>
        <w:t xml:space="preserve"> </w:t>
      </w:r>
      <w:r>
        <w:t>disproportionate</w:t>
      </w:r>
      <w:r>
        <w:rPr>
          <w:spacing w:val="-5"/>
        </w:rPr>
        <w:t xml:space="preserve"> </w:t>
      </w:r>
      <w:r>
        <w:t>share</w:t>
      </w:r>
      <w:r>
        <w:rPr>
          <w:spacing w:val="-5"/>
        </w:rPr>
        <w:t xml:space="preserve"> </w:t>
      </w:r>
      <w:r>
        <w:t>(i.e.,</w:t>
      </w:r>
      <w:r>
        <w:rPr>
          <w:spacing w:val="-3"/>
        </w:rPr>
        <w:t xml:space="preserve"> </w:t>
      </w:r>
      <w:r>
        <w:t>1.5x</w:t>
      </w:r>
      <w:r>
        <w:rPr>
          <w:spacing w:val="-5"/>
        </w:rPr>
        <w:t xml:space="preserve"> </w:t>
      </w:r>
      <w:r>
        <w:t>or</w:t>
      </w:r>
      <w:r>
        <w:rPr>
          <w:spacing w:val="-3"/>
        </w:rPr>
        <w:t xml:space="preserve"> </w:t>
      </w:r>
      <w:r>
        <w:t>2x)</w:t>
      </w:r>
      <w:r>
        <w:rPr>
          <w:spacing w:val="-3"/>
        </w:rPr>
        <w:t xml:space="preserve"> </w:t>
      </w:r>
      <w:r>
        <w:t>of</w:t>
      </w:r>
      <w:r>
        <w:rPr>
          <w:spacing w:val="-3"/>
        </w:rPr>
        <w:t xml:space="preserve"> </w:t>
      </w:r>
      <w:r>
        <w:t>the</w:t>
      </w:r>
      <w:r>
        <w:rPr>
          <w:spacing w:val="-3"/>
        </w:rPr>
        <w:t xml:space="preserve"> </w:t>
      </w:r>
      <w:r>
        <w:t>state’s</w:t>
      </w:r>
      <w:r>
        <w:rPr>
          <w:spacing w:val="-5"/>
        </w:rPr>
        <w:t xml:space="preserve"> </w:t>
      </w:r>
      <w:r>
        <w:t>Black/African</w:t>
      </w:r>
      <w:r>
        <w:rPr>
          <w:spacing w:val="-3"/>
        </w:rPr>
        <w:t xml:space="preserve"> </w:t>
      </w:r>
      <w:r>
        <w:t>American,</w:t>
      </w:r>
      <w:r>
        <w:rPr>
          <w:spacing w:val="-3"/>
        </w:rPr>
        <w:t xml:space="preserve"> </w:t>
      </w:r>
      <w:r>
        <w:t>Latinx,</w:t>
      </w:r>
      <w:r>
        <w:rPr>
          <w:spacing w:val="-3"/>
        </w:rPr>
        <w:t xml:space="preserve"> </w:t>
      </w:r>
      <w:r>
        <w:t>or American Indian/Native American population.</w:t>
      </w:r>
    </w:p>
    <w:p w14:paraId="33E5E7CE" w14:textId="77777777" w:rsidR="00563D63" w:rsidRDefault="00BC5E37">
      <w:pPr>
        <w:pStyle w:val="ListParagraph"/>
        <w:numPr>
          <w:ilvl w:val="0"/>
          <w:numId w:val="12"/>
        </w:numPr>
        <w:tabs>
          <w:tab w:val="left" w:pos="1647"/>
        </w:tabs>
        <w:spacing w:before="14" w:line="256" w:lineRule="auto"/>
        <w:ind w:right="446"/>
      </w:pPr>
      <w:r>
        <w:t>DMH/DD/SUS</w:t>
      </w:r>
      <w:r>
        <w:rPr>
          <w:spacing w:val="-2"/>
        </w:rPr>
        <w:t xml:space="preserve"> </w:t>
      </w:r>
      <w:r>
        <w:t>will</w:t>
      </w:r>
      <w:r>
        <w:rPr>
          <w:spacing w:val="-1"/>
        </w:rPr>
        <w:t xml:space="preserve"> </w:t>
      </w:r>
      <w:r>
        <w:t>prioritize</w:t>
      </w:r>
      <w:r>
        <w:rPr>
          <w:spacing w:val="-2"/>
        </w:rPr>
        <w:t xml:space="preserve"> </w:t>
      </w:r>
      <w:r>
        <w:t>applications</w:t>
      </w:r>
      <w:r>
        <w:rPr>
          <w:spacing w:val="-2"/>
        </w:rPr>
        <w:t xml:space="preserve"> </w:t>
      </w:r>
      <w:r>
        <w:t>where</w:t>
      </w:r>
      <w:r>
        <w:rPr>
          <w:spacing w:val="-2"/>
        </w:rPr>
        <w:t xml:space="preserve"> </w:t>
      </w:r>
      <w:r>
        <w:t>the</w:t>
      </w:r>
      <w:r>
        <w:rPr>
          <w:spacing w:val="-2"/>
        </w:rPr>
        <w:t xml:space="preserve"> </w:t>
      </w:r>
      <w:r>
        <w:t>applicant(s)</w:t>
      </w:r>
      <w:r>
        <w:rPr>
          <w:spacing w:val="-2"/>
        </w:rPr>
        <w:t xml:space="preserve"> </w:t>
      </w:r>
      <w:r>
        <w:t>are</w:t>
      </w:r>
      <w:r>
        <w:rPr>
          <w:spacing w:val="-4"/>
        </w:rPr>
        <w:t xml:space="preserve"> </w:t>
      </w:r>
      <w:r>
        <w:t>an</w:t>
      </w:r>
      <w:r>
        <w:rPr>
          <w:spacing w:val="-2"/>
        </w:rPr>
        <w:t xml:space="preserve"> </w:t>
      </w:r>
      <w:r>
        <w:t>entity</w:t>
      </w:r>
      <w:r>
        <w:rPr>
          <w:spacing w:val="-5"/>
        </w:rPr>
        <w:t xml:space="preserve"> </w:t>
      </w:r>
      <w:r>
        <w:t>that</w:t>
      </w:r>
      <w:r>
        <w:rPr>
          <w:spacing w:val="-1"/>
        </w:rPr>
        <w:t xml:space="preserve"> </w:t>
      </w:r>
      <w:r>
        <w:t>is 51%</w:t>
      </w:r>
      <w:r>
        <w:rPr>
          <w:spacing w:val="-2"/>
        </w:rPr>
        <w:t xml:space="preserve"> </w:t>
      </w:r>
      <w:r>
        <w:t>owned</w:t>
      </w:r>
      <w:r>
        <w:rPr>
          <w:spacing w:val="-2"/>
        </w:rPr>
        <w:t xml:space="preserve"> </w:t>
      </w:r>
      <w:r>
        <w:t>by</w:t>
      </w:r>
      <w:r>
        <w:rPr>
          <w:spacing w:val="-4"/>
        </w:rPr>
        <w:t xml:space="preserve"> </w:t>
      </w:r>
      <w:r>
        <w:t>one</w:t>
      </w:r>
      <w:r>
        <w:rPr>
          <w:spacing w:val="-4"/>
        </w:rPr>
        <w:t xml:space="preserve"> </w:t>
      </w:r>
      <w:r>
        <w:t>or more persons who are members of at least one of the following groups: Black, Hispanic, Asian American, American Indian, Female, Disabled, or Disadvantaged.</w:t>
      </w:r>
    </w:p>
    <w:p w14:paraId="15FA87BB" w14:textId="77777777" w:rsidR="00563D63" w:rsidRDefault="00563D63">
      <w:pPr>
        <w:pStyle w:val="BodyText"/>
        <w:spacing w:before="18"/>
      </w:pPr>
    </w:p>
    <w:p w14:paraId="4735C5C2" w14:textId="77777777" w:rsidR="00563D63" w:rsidRDefault="00BC5E37">
      <w:pPr>
        <w:pStyle w:val="Heading3"/>
      </w:pPr>
      <w:r>
        <w:t>Scoring</w:t>
      </w:r>
      <w:r>
        <w:rPr>
          <w:spacing w:val="-5"/>
        </w:rPr>
        <w:t xml:space="preserve"> </w:t>
      </w:r>
      <w:r>
        <w:t>of</w:t>
      </w:r>
      <w:r>
        <w:rPr>
          <w:spacing w:val="-3"/>
        </w:rPr>
        <w:t xml:space="preserve"> </w:t>
      </w:r>
      <w:r>
        <w:t>Application</w:t>
      </w:r>
      <w:r>
        <w:rPr>
          <w:spacing w:val="-4"/>
        </w:rPr>
        <w:t xml:space="preserve"> </w:t>
      </w:r>
      <w:r>
        <w:rPr>
          <w:spacing w:val="-2"/>
        </w:rPr>
        <w:t>Content</w:t>
      </w:r>
    </w:p>
    <w:p w14:paraId="74F07F7C" w14:textId="77777777" w:rsidR="00563D63" w:rsidRDefault="00563D63">
      <w:pPr>
        <w:pStyle w:val="BodyText"/>
        <w:spacing w:before="37"/>
        <w:rPr>
          <w:b/>
        </w:rPr>
      </w:pPr>
    </w:p>
    <w:p w14:paraId="4957BA59" w14:textId="77777777" w:rsidR="00563D63" w:rsidRDefault="00BC5E37">
      <w:pPr>
        <w:pStyle w:val="BodyText"/>
        <w:spacing w:line="276" w:lineRule="auto"/>
        <w:ind w:left="927" w:right="418"/>
      </w:pPr>
      <w:r>
        <w:t>Applications</w:t>
      </w:r>
      <w:r>
        <w:rPr>
          <w:spacing w:val="-1"/>
        </w:rPr>
        <w:t xml:space="preserve"> </w:t>
      </w:r>
      <w:r>
        <w:t>will</w:t>
      </w:r>
      <w:r>
        <w:rPr>
          <w:spacing w:val="-1"/>
        </w:rPr>
        <w:t xml:space="preserve"> </w:t>
      </w:r>
      <w:r>
        <w:t>be</w:t>
      </w:r>
      <w:r>
        <w:rPr>
          <w:spacing w:val="-2"/>
        </w:rPr>
        <w:t xml:space="preserve"> </w:t>
      </w:r>
      <w:r>
        <w:t>scored</w:t>
      </w:r>
      <w:r>
        <w:rPr>
          <w:spacing w:val="-4"/>
        </w:rPr>
        <w:t xml:space="preserve"> </w:t>
      </w:r>
      <w:r>
        <w:t>based</w:t>
      </w:r>
      <w:r>
        <w:rPr>
          <w:spacing w:val="-4"/>
        </w:rPr>
        <w:t xml:space="preserve"> </w:t>
      </w:r>
      <w:r>
        <w:t>on</w:t>
      </w:r>
      <w:r>
        <w:rPr>
          <w:spacing w:val="-2"/>
        </w:rPr>
        <w:t xml:space="preserve"> </w:t>
      </w:r>
      <w:r>
        <w:t>the</w:t>
      </w:r>
      <w:r>
        <w:rPr>
          <w:spacing w:val="-2"/>
        </w:rPr>
        <w:t xml:space="preserve"> </w:t>
      </w:r>
      <w:r>
        <w:t>responses</w:t>
      </w:r>
      <w:r>
        <w:rPr>
          <w:spacing w:val="-4"/>
        </w:rPr>
        <w:t xml:space="preserve"> </w:t>
      </w:r>
      <w:r>
        <w:t>to</w:t>
      </w:r>
      <w:r>
        <w:rPr>
          <w:spacing w:val="-5"/>
        </w:rPr>
        <w:t xml:space="preserve"> </w:t>
      </w:r>
      <w:r>
        <w:t>the</w:t>
      </w:r>
      <w:r>
        <w:rPr>
          <w:spacing w:val="-1"/>
        </w:rPr>
        <w:t xml:space="preserve"> </w:t>
      </w:r>
      <w:r>
        <w:t>application</w:t>
      </w:r>
      <w:r>
        <w:rPr>
          <w:spacing w:val="-5"/>
        </w:rPr>
        <w:t xml:space="preserve"> </w:t>
      </w:r>
      <w:r>
        <w:t>content</w:t>
      </w:r>
      <w:r>
        <w:rPr>
          <w:spacing w:val="-1"/>
        </w:rPr>
        <w:t xml:space="preserve"> </w:t>
      </w:r>
      <w:r>
        <w:t>areas.</w:t>
      </w:r>
      <w:r>
        <w:rPr>
          <w:spacing w:val="40"/>
        </w:rPr>
        <w:t xml:space="preserve"> </w:t>
      </w:r>
      <w:r>
        <w:t>Each</w:t>
      </w:r>
      <w:r>
        <w:rPr>
          <w:spacing w:val="-2"/>
        </w:rPr>
        <w:t xml:space="preserve"> </w:t>
      </w:r>
      <w:r>
        <w:t>content</w:t>
      </w:r>
      <w:r>
        <w:rPr>
          <w:spacing w:val="-4"/>
        </w:rPr>
        <w:t xml:space="preserve"> </w:t>
      </w:r>
      <w:r>
        <w:t>area</w:t>
      </w:r>
      <w:r>
        <w:rPr>
          <w:spacing w:val="-2"/>
        </w:rPr>
        <w:t xml:space="preserve"> </w:t>
      </w:r>
      <w:r>
        <w:t>shall</w:t>
      </w:r>
      <w:r>
        <w:rPr>
          <w:spacing w:val="-1"/>
        </w:rPr>
        <w:t xml:space="preserve"> </w:t>
      </w:r>
      <w:r>
        <w:t>be scored on a scale of 1 to 5 based on the scale below:</w:t>
      </w:r>
    </w:p>
    <w:p w14:paraId="4594BD60" w14:textId="77777777" w:rsidR="00563D63" w:rsidRDefault="00BC5E37">
      <w:pPr>
        <w:pStyle w:val="BodyText"/>
        <w:tabs>
          <w:tab w:val="left" w:pos="2247"/>
          <w:tab w:val="left" w:pos="4424"/>
        </w:tabs>
        <w:spacing w:before="160"/>
        <w:ind w:left="1148"/>
      </w:pPr>
      <w:r>
        <w:rPr>
          <w:b/>
          <w:spacing w:val="-10"/>
        </w:rPr>
        <w:t>1</w:t>
      </w:r>
      <w:r>
        <w:rPr>
          <w:b/>
        </w:rPr>
        <w:tab/>
      </w:r>
      <w:r>
        <w:rPr>
          <w:b/>
          <w:spacing w:val="-4"/>
        </w:rPr>
        <w:t>POOR</w:t>
      </w:r>
      <w:r>
        <w:rPr>
          <w:b/>
        </w:rPr>
        <w:tab/>
      </w:r>
      <w:r>
        <w:t>Missing</w:t>
      </w:r>
      <w:r>
        <w:rPr>
          <w:spacing w:val="-9"/>
        </w:rPr>
        <w:t xml:space="preserve"> </w:t>
      </w:r>
      <w:r>
        <w:t>or</w:t>
      </w:r>
      <w:r>
        <w:rPr>
          <w:spacing w:val="-4"/>
        </w:rPr>
        <w:t xml:space="preserve"> </w:t>
      </w:r>
      <w:r>
        <w:t>unanswered</w:t>
      </w:r>
      <w:r>
        <w:rPr>
          <w:spacing w:val="-3"/>
        </w:rPr>
        <w:t xml:space="preserve"> </w:t>
      </w:r>
      <w:r>
        <w:rPr>
          <w:spacing w:val="-2"/>
        </w:rPr>
        <w:t>response.</w:t>
      </w:r>
    </w:p>
    <w:p w14:paraId="7631EBEE" w14:textId="77777777" w:rsidR="00563D63" w:rsidRDefault="00563D63">
      <w:pPr>
        <w:pStyle w:val="BodyText"/>
        <w:spacing w:before="178"/>
        <w:rPr>
          <w:sz w:val="20"/>
        </w:rPr>
      </w:pPr>
    </w:p>
    <w:tbl>
      <w:tblPr>
        <w:tblW w:w="0" w:type="auto"/>
        <w:tblInd w:w="1098" w:type="dxa"/>
        <w:tblLayout w:type="fixed"/>
        <w:tblCellMar>
          <w:left w:w="0" w:type="dxa"/>
          <w:right w:w="0" w:type="dxa"/>
        </w:tblCellMar>
        <w:tblLook w:val="01E0" w:firstRow="1" w:lastRow="1" w:firstColumn="1" w:lastColumn="1" w:noHBand="0" w:noVBand="0"/>
      </w:tblPr>
      <w:tblGrid>
        <w:gridCol w:w="660"/>
        <w:gridCol w:w="2183"/>
        <w:gridCol w:w="5702"/>
      </w:tblGrid>
      <w:tr w:rsidR="00563D63" w14:paraId="014C977E" w14:textId="77777777">
        <w:trPr>
          <w:trHeight w:val="448"/>
        </w:trPr>
        <w:tc>
          <w:tcPr>
            <w:tcW w:w="660" w:type="dxa"/>
          </w:tcPr>
          <w:p w14:paraId="7435046A" w14:textId="77777777" w:rsidR="00563D63" w:rsidRDefault="00BC5E37">
            <w:pPr>
              <w:pStyle w:val="TableParagraph"/>
              <w:spacing w:line="244" w:lineRule="exact"/>
              <w:ind w:left="50"/>
              <w:rPr>
                <w:b/>
              </w:rPr>
            </w:pPr>
            <w:r>
              <w:rPr>
                <w:b/>
                <w:spacing w:val="-10"/>
              </w:rPr>
              <w:t>2</w:t>
            </w:r>
          </w:p>
        </w:tc>
        <w:tc>
          <w:tcPr>
            <w:tcW w:w="2183" w:type="dxa"/>
          </w:tcPr>
          <w:p w14:paraId="30F7598F" w14:textId="77777777" w:rsidR="00563D63" w:rsidRDefault="00BC5E37">
            <w:pPr>
              <w:pStyle w:val="TableParagraph"/>
              <w:spacing w:line="244" w:lineRule="exact"/>
              <w:ind w:left="498"/>
              <w:rPr>
                <w:b/>
              </w:rPr>
            </w:pPr>
            <w:r>
              <w:rPr>
                <w:b/>
                <w:spacing w:val="-2"/>
              </w:rPr>
              <w:t>AVERAGE</w:t>
            </w:r>
          </w:p>
        </w:tc>
        <w:tc>
          <w:tcPr>
            <w:tcW w:w="5702" w:type="dxa"/>
          </w:tcPr>
          <w:p w14:paraId="1C3390F4" w14:textId="77777777" w:rsidR="00563D63" w:rsidRDefault="00BC5E37">
            <w:pPr>
              <w:pStyle w:val="TableParagraph"/>
              <w:spacing w:line="244" w:lineRule="exact"/>
              <w:ind w:left="327"/>
            </w:pPr>
            <w:r>
              <w:t>Minimal</w:t>
            </w:r>
            <w:r>
              <w:rPr>
                <w:spacing w:val="-5"/>
              </w:rPr>
              <w:t xml:space="preserve"> </w:t>
            </w:r>
            <w:r>
              <w:t>explanation</w:t>
            </w:r>
            <w:r>
              <w:rPr>
                <w:spacing w:val="-5"/>
              </w:rPr>
              <w:t xml:space="preserve"> </w:t>
            </w:r>
            <w:r>
              <w:t>or</w:t>
            </w:r>
            <w:r>
              <w:rPr>
                <w:spacing w:val="-8"/>
              </w:rPr>
              <w:t xml:space="preserve"> </w:t>
            </w:r>
            <w:r>
              <w:t>response;</w:t>
            </w:r>
            <w:r>
              <w:rPr>
                <w:spacing w:val="-4"/>
              </w:rPr>
              <w:t xml:space="preserve"> </w:t>
            </w:r>
            <w:r>
              <w:t>more</w:t>
            </w:r>
            <w:r>
              <w:rPr>
                <w:spacing w:val="-3"/>
              </w:rPr>
              <w:t xml:space="preserve"> </w:t>
            </w:r>
            <w:r>
              <w:t>clarification</w:t>
            </w:r>
            <w:r>
              <w:rPr>
                <w:spacing w:val="-5"/>
              </w:rPr>
              <w:t xml:space="preserve"> </w:t>
            </w:r>
            <w:r>
              <w:rPr>
                <w:spacing w:val="-2"/>
              </w:rPr>
              <w:t>needed.</w:t>
            </w:r>
          </w:p>
        </w:tc>
      </w:tr>
      <w:tr w:rsidR="00563D63" w14:paraId="0E31D4E2" w14:textId="77777777">
        <w:trPr>
          <w:trHeight w:val="653"/>
        </w:trPr>
        <w:tc>
          <w:tcPr>
            <w:tcW w:w="660" w:type="dxa"/>
          </w:tcPr>
          <w:p w14:paraId="725C6EBF" w14:textId="77777777" w:rsidR="00563D63" w:rsidRDefault="00BC5E37">
            <w:pPr>
              <w:pStyle w:val="TableParagraph"/>
              <w:spacing w:before="195"/>
              <w:ind w:left="50"/>
              <w:rPr>
                <w:b/>
              </w:rPr>
            </w:pPr>
            <w:r>
              <w:rPr>
                <w:b/>
                <w:spacing w:val="-10"/>
              </w:rPr>
              <w:t>3</w:t>
            </w:r>
          </w:p>
        </w:tc>
        <w:tc>
          <w:tcPr>
            <w:tcW w:w="2183" w:type="dxa"/>
          </w:tcPr>
          <w:p w14:paraId="5F119B82" w14:textId="77777777" w:rsidR="00563D63" w:rsidRDefault="00BC5E37">
            <w:pPr>
              <w:pStyle w:val="TableParagraph"/>
              <w:spacing w:before="195"/>
              <w:ind w:left="498"/>
              <w:rPr>
                <w:b/>
              </w:rPr>
            </w:pPr>
            <w:r>
              <w:rPr>
                <w:b/>
                <w:spacing w:val="-4"/>
              </w:rPr>
              <w:t>GOOD</w:t>
            </w:r>
          </w:p>
        </w:tc>
        <w:tc>
          <w:tcPr>
            <w:tcW w:w="5702" w:type="dxa"/>
          </w:tcPr>
          <w:p w14:paraId="4187B4DA" w14:textId="77777777" w:rsidR="00563D63" w:rsidRDefault="00BC5E37">
            <w:pPr>
              <w:pStyle w:val="TableParagraph"/>
              <w:spacing w:before="195"/>
              <w:ind w:left="327"/>
            </w:pPr>
            <w:r>
              <w:t>General</w:t>
            </w:r>
            <w:r>
              <w:rPr>
                <w:spacing w:val="-4"/>
              </w:rPr>
              <w:t xml:space="preserve"> </w:t>
            </w:r>
            <w:r>
              <w:t>overview</w:t>
            </w:r>
            <w:r>
              <w:rPr>
                <w:spacing w:val="-4"/>
              </w:rPr>
              <w:t xml:space="preserve"> </w:t>
            </w:r>
            <w:r>
              <w:t>with</w:t>
            </w:r>
            <w:r>
              <w:rPr>
                <w:spacing w:val="-4"/>
              </w:rPr>
              <w:t xml:space="preserve"> </w:t>
            </w:r>
            <w:r>
              <w:t>a</w:t>
            </w:r>
            <w:r>
              <w:rPr>
                <w:spacing w:val="-5"/>
              </w:rPr>
              <w:t xml:space="preserve"> </w:t>
            </w:r>
            <w:r>
              <w:t>rational</w:t>
            </w:r>
            <w:r>
              <w:rPr>
                <w:spacing w:val="-3"/>
              </w:rPr>
              <w:t xml:space="preserve"> </w:t>
            </w:r>
            <w:r>
              <w:t>explanation</w:t>
            </w:r>
            <w:r>
              <w:rPr>
                <w:spacing w:val="-4"/>
              </w:rPr>
              <w:t xml:space="preserve"> </w:t>
            </w:r>
            <w:r>
              <w:t>or</w:t>
            </w:r>
            <w:r>
              <w:rPr>
                <w:spacing w:val="-4"/>
              </w:rPr>
              <w:t xml:space="preserve"> </w:t>
            </w:r>
            <w:r>
              <w:rPr>
                <w:spacing w:val="-2"/>
              </w:rPr>
              <w:t>response.</w:t>
            </w:r>
          </w:p>
        </w:tc>
      </w:tr>
      <w:tr w:rsidR="00563D63" w14:paraId="5273DFDC" w14:textId="77777777">
        <w:trPr>
          <w:trHeight w:val="653"/>
        </w:trPr>
        <w:tc>
          <w:tcPr>
            <w:tcW w:w="660" w:type="dxa"/>
          </w:tcPr>
          <w:p w14:paraId="28C092BB" w14:textId="77777777" w:rsidR="00563D63" w:rsidRDefault="00BC5E37">
            <w:pPr>
              <w:pStyle w:val="TableParagraph"/>
              <w:spacing w:before="195"/>
              <w:ind w:left="50"/>
              <w:rPr>
                <w:b/>
              </w:rPr>
            </w:pPr>
            <w:r>
              <w:rPr>
                <w:b/>
                <w:spacing w:val="-10"/>
              </w:rPr>
              <w:t>4</w:t>
            </w:r>
          </w:p>
        </w:tc>
        <w:tc>
          <w:tcPr>
            <w:tcW w:w="2183" w:type="dxa"/>
          </w:tcPr>
          <w:p w14:paraId="7EC9E559" w14:textId="77777777" w:rsidR="00563D63" w:rsidRDefault="00BC5E37">
            <w:pPr>
              <w:pStyle w:val="TableParagraph"/>
              <w:spacing w:before="195"/>
              <w:ind w:left="498"/>
              <w:rPr>
                <w:b/>
              </w:rPr>
            </w:pPr>
            <w:r>
              <w:rPr>
                <w:b/>
              </w:rPr>
              <w:t>VERY</w:t>
            </w:r>
            <w:r>
              <w:rPr>
                <w:b/>
                <w:spacing w:val="-4"/>
              </w:rPr>
              <w:t xml:space="preserve"> GOOD</w:t>
            </w:r>
          </w:p>
        </w:tc>
        <w:tc>
          <w:tcPr>
            <w:tcW w:w="5702" w:type="dxa"/>
          </w:tcPr>
          <w:p w14:paraId="22708A3C" w14:textId="77777777" w:rsidR="00563D63" w:rsidRDefault="00BC5E37">
            <w:pPr>
              <w:pStyle w:val="TableParagraph"/>
              <w:spacing w:before="195"/>
              <w:ind w:left="327"/>
            </w:pPr>
            <w:r>
              <w:t>Detailed</w:t>
            </w:r>
            <w:r>
              <w:rPr>
                <w:spacing w:val="-7"/>
              </w:rPr>
              <w:t xml:space="preserve"> </w:t>
            </w:r>
            <w:r>
              <w:t>and</w:t>
            </w:r>
            <w:r>
              <w:rPr>
                <w:spacing w:val="-5"/>
              </w:rPr>
              <w:t xml:space="preserve"> </w:t>
            </w:r>
            <w:r>
              <w:t>clear</w:t>
            </w:r>
            <w:r>
              <w:rPr>
                <w:spacing w:val="-4"/>
              </w:rPr>
              <w:t xml:space="preserve"> </w:t>
            </w:r>
            <w:r>
              <w:t>explanation</w:t>
            </w:r>
            <w:r>
              <w:rPr>
                <w:spacing w:val="-3"/>
              </w:rPr>
              <w:t xml:space="preserve"> </w:t>
            </w:r>
            <w:r>
              <w:t>or</w:t>
            </w:r>
            <w:r>
              <w:rPr>
                <w:spacing w:val="-2"/>
              </w:rPr>
              <w:t xml:space="preserve"> response.</w:t>
            </w:r>
          </w:p>
        </w:tc>
      </w:tr>
      <w:tr w:rsidR="00563D63" w14:paraId="00324AD7" w14:textId="77777777">
        <w:trPr>
          <w:trHeight w:val="449"/>
        </w:trPr>
        <w:tc>
          <w:tcPr>
            <w:tcW w:w="660" w:type="dxa"/>
          </w:tcPr>
          <w:p w14:paraId="425FE060" w14:textId="77777777" w:rsidR="00563D63" w:rsidRDefault="00BC5E37">
            <w:pPr>
              <w:pStyle w:val="TableParagraph"/>
              <w:spacing w:before="196" w:line="233" w:lineRule="exact"/>
              <w:ind w:left="50"/>
              <w:rPr>
                <w:b/>
              </w:rPr>
            </w:pPr>
            <w:r>
              <w:rPr>
                <w:b/>
                <w:spacing w:val="-10"/>
              </w:rPr>
              <w:t>5</w:t>
            </w:r>
          </w:p>
        </w:tc>
        <w:tc>
          <w:tcPr>
            <w:tcW w:w="2183" w:type="dxa"/>
          </w:tcPr>
          <w:p w14:paraId="732F9A77" w14:textId="77777777" w:rsidR="00563D63" w:rsidRDefault="00BC5E37">
            <w:pPr>
              <w:pStyle w:val="TableParagraph"/>
              <w:spacing w:before="196" w:line="233" w:lineRule="exact"/>
              <w:ind w:left="498"/>
              <w:rPr>
                <w:b/>
              </w:rPr>
            </w:pPr>
            <w:r>
              <w:rPr>
                <w:b/>
                <w:spacing w:val="-2"/>
              </w:rPr>
              <w:t>EXCELLENT</w:t>
            </w:r>
          </w:p>
        </w:tc>
        <w:tc>
          <w:tcPr>
            <w:tcW w:w="5702" w:type="dxa"/>
          </w:tcPr>
          <w:p w14:paraId="0445AE09" w14:textId="77777777" w:rsidR="00563D63" w:rsidRDefault="00BC5E37">
            <w:pPr>
              <w:pStyle w:val="TableParagraph"/>
              <w:spacing w:before="196" w:line="233" w:lineRule="exact"/>
              <w:ind w:left="327"/>
            </w:pPr>
            <w:r>
              <w:t>Well-planned,</w:t>
            </w:r>
            <w:r>
              <w:rPr>
                <w:spacing w:val="-4"/>
              </w:rPr>
              <w:t xml:space="preserve"> </w:t>
            </w:r>
            <w:r>
              <w:t>detailed,</w:t>
            </w:r>
            <w:r>
              <w:rPr>
                <w:spacing w:val="-4"/>
              </w:rPr>
              <w:t xml:space="preserve"> </w:t>
            </w:r>
            <w:r>
              <w:t>and</w:t>
            </w:r>
            <w:r>
              <w:rPr>
                <w:spacing w:val="-5"/>
              </w:rPr>
              <w:t xml:space="preserve"> </w:t>
            </w:r>
            <w:r>
              <w:t>clear</w:t>
            </w:r>
            <w:r>
              <w:rPr>
                <w:spacing w:val="-2"/>
              </w:rPr>
              <w:t xml:space="preserve"> </w:t>
            </w:r>
            <w:r>
              <w:t>explanation</w:t>
            </w:r>
            <w:r>
              <w:rPr>
                <w:spacing w:val="-6"/>
              </w:rPr>
              <w:t xml:space="preserve"> </w:t>
            </w:r>
            <w:r>
              <w:t>or</w:t>
            </w:r>
            <w:r>
              <w:rPr>
                <w:spacing w:val="-5"/>
              </w:rPr>
              <w:t xml:space="preserve"> </w:t>
            </w:r>
            <w:r>
              <w:rPr>
                <w:spacing w:val="-2"/>
              </w:rPr>
              <w:t>response.</w:t>
            </w:r>
          </w:p>
        </w:tc>
      </w:tr>
    </w:tbl>
    <w:p w14:paraId="246DDD18" w14:textId="77777777" w:rsidR="00563D63" w:rsidRDefault="00BC5E37">
      <w:pPr>
        <w:pStyle w:val="BodyText"/>
        <w:spacing w:before="160"/>
        <w:ind w:left="927"/>
      </w:pPr>
      <w:r>
        <w:t>Seven</w:t>
      </w:r>
      <w:r>
        <w:rPr>
          <w:spacing w:val="-3"/>
        </w:rPr>
        <w:t xml:space="preserve"> </w:t>
      </w:r>
      <w:r>
        <w:t>(7)</w:t>
      </w:r>
      <w:r>
        <w:rPr>
          <w:spacing w:val="-3"/>
        </w:rPr>
        <w:t xml:space="preserve"> </w:t>
      </w:r>
      <w:r>
        <w:t>categories</w:t>
      </w:r>
      <w:r>
        <w:rPr>
          <w:spacing w:val="-2"/>
        </w:rPr>
        <w:t xml:space="preserve"> </w:t>
      </w:r>
      <w:r>
        <w:t>to</w:t>
      </w:r>
      <w:r>
        <w:rPr>
          <w:spacing w:val="-5"/>
        </w:rPr>
        <w:t xml:space="preserve"> </w:t>
      </w:r>
      <w:r>
        <w:t>be</w:t>
      </w:r>
      <w:r>
        <w:rPr>
          <w:spacing w:val="-2"/>
        </w:rPr>
        <w:t xml:space="preserve"> </w:t>
      </w:r>
      <w:r>
        <w:t>evaluated</w:t>
      </w:r>
      <w:r>
        <w:rPr>
          <w:spacing w:val="-2"/>
        </w:rPr>
        <w:t xml:space="preserve"> </w:t>
      </w:r>
      <w:r>
        <w:t>are</w:t>
      </w:r>
      <w:r>
        <w:rPr>
          <w:spacing w:val="-2"/>
        </w:rPr>
        <w:t xml:space="preserve"> </w:t>
      </w:r>
      <w:r>
        <w:t>listed</w:t>
      </w:r>
      <w:r>
        <w:rPr>
          <w:spacing w:val="-2"/>
        </w:rPr>
        <w:t xml:space="preserve"> below:</w:t>
      </w:r>
    </w:p>
    <w:p w14:paraId="25C7A409" w14:textId="77777777" w:rsidR="00563D63" w:rsidRDefault="00563D63">
      <w:pPr>
        <w:pStyle w:val="BodyText"/>
      </w:pPr>
    </w:p>
    <w:p w14:paraId="76ECA59D" w14:textId="77777777" w:rsidR="00563D63" w:rsidRDefault="00BC5E37">
      <w:pPr>
        <w:pStyle w:val="BodyText"/>
        <w:tabs>
          <w:tab w:val="left" w:pos="4230"/>
        </w:tabs>
        <w:ind w:left="1148"/>
      </w:pPr>
      <w:r>
        <w:rPr>
          <w:b/>
          <w:spacing w:val="-10"/>
        </w:rPr>
        <w:t>1</w:t>
      </w:r>
      <w:r>
        <w:rPr>
          <w:b/>
        </w:rPr>
        <w:tab/>
      </w:r>
      <w:r>
        <w:t>Organizational</w:t>
      </w:r>
      <w:r>
        <w:rPr>
          <w:spacing w:val="-10"/>
        </w:rPr>
        <w:t xml:space="preserve"> </w:t>
      </w:r>
      <w:r>
        <w:rPr>
          <w:spacing w:val="-2"/>
        </w:rPr>
        <w:t>Background</w:t>
      </w:r>
    </w:p>
    <w:p w14:paraId="6F9A68A6" w14:textId="77777777" w:rsidR="00563D63" w:rsidRDefault="00563D63">
      <w:pPr>
        <w:pStyle w:val="BodyText"/>
        <w:spacing w:before="178" w:after="1"/>
        <w:rPr>
          <w:sz w:val="20"/>
        </w:rPr>
      </w:pPr>
    </w:p>
    <w:tbl>
      <w:tblPr>
        <w:tblW w:w="0" w:type="auto"/>
        <w:tblInd w:w="1098" w:type="dxa"/>
        <w:tblLayout w:type="fixed"/>
        <w:tblCellMar>
          <w:left w:w="0" w:type="dxa"/>
          <w:right w:w="0" w:type="dxa"/>
        </w:tblCellMar>
        <w:tblLook w:val="01E0" w:firstRow="1" w:lastRow="1" w:firstColumn="1" w:lastColumn="1" w:noHBand="0" w:noVBand="0"/>
      </w:tblPr>
      <w:tblGrid>
        <w:gridCol w:w="1693"/>
        <w:gridCol w:w="4489"/>
      </w:tblGrid>
      <w:tr w:rsidR="00563D63" w14:paraId="68B05C60" w14:textId="77777777">
        <w:trPr>
          <w:trHeight w:val="450"/>
        </w:trPr>
        <w:tc>
          <w:tcPr>
            <w:tcW w:w="1693" w:type="dxa"/>
          </w:tcPr>
          <w:p w14:paraId="11ADA8CF" w14:textId="77777777" w:rsidR="00563D63" w:rsidRDefault="00BC5E37">
            <w:pPr>
              <w:pStyle w:val="TableParagraph"/>
              <w:spacing w:line="244" w:lineRule="exact"/>
              <w:ind w:left="50"/>
              <w:rPr>
                <w:b/>
              </w:rPr>
            </w:pPr>
            <w:r>
              <w:rPr>
                <w:b/>
                <w:spacing w:val="-10"/>
              </w:rPr>
              <w:t>2</w:t>
            </w:r>
          </w:p>
        </w:tc>
        <w:tc>
          <w:tcPr>
            <w:tcW w:w="4489" w:type="dxa"/>
          </w:tcPr>
          <w:p w14:paraId="4E31D475" w14:textId="77777777" w:rsidR="00563D63" w:rsidRDefault="00BC5E37">
            <w:pPr>
              <w:pStyle w:val="TableParagraph"/>
              <w:spacing w:line="244" w:lineRule="exact"/>
              <w:ind w:left="1477"/>
            </w:pPr>
            <w:r>
              <w:t>Assessment</w:t>
            </w:r>
            <w:r>
              <w:rPr>
                <w:spacing w:val="-6"/>
              </w:rPr>
              <w:t xml:space="preserve"> </w:t>
            </w:r>
            <w:r>
              <w:t>of</w:t>
            </w:r>
            <w:r>
              <w:rPr>
                <w:spacing w:val="-4"/>
              </w:rPr>
              <w:t xml:space="preserve"> Need</w:t>
            </w:r>
          </w:p>
        </w:tc>
      </w:tr>
      <w:tr w:rsidR="00563D63" w14:paraId="75765059" w14:textId="77777777">
        <w:trPr>
          <w:trHeight w:val="654"/>
        </w:trPr>
        <w:tc>
          <w:tcPr>
            <w:tcW w:w="1693" w:type="dxa"/>
          </w:tcPr>
          <w:p w14:paraId="50D4C0D7" w14:textId="77777777" w:rsidR="00563D63" w:rsidRDefault="00BC5E37">
            <w:pPr>
              <w:pStyle w:val="TableParagraph"/>
              <w:spacing w:before="197"/>
              <w:ind w:left="50"/>
              <w:rPr>
                <w:b/>
              </w:rPr>
            </w:pPr>
            <w:r>
              <w:rPr>
                <w:b/>
                <w:spacing w:val="-10"/>
              </w:rPr>
              <w:t>3</w:t>
            </w:r>
          </w:p>
        </w:tc>
        <w:tc>
          <w:tcPr>
            <w:tcW w:w="4489" w:type="dxa"/>
          </w:tcPr>
          <w:p w14:paraId="0CF6DC83" w14:textId="77777777" w:rsidR="00563D63" w:rsidRDefault="00BC5E37">
            <w:pPr>
              <w:pStyle w:val="TableParagraph"/>
              <w:spacing w:before="197"/>
              <w:ind w:left="1477"/>
            </w:pPr>
            <w:r>
              <w:t>Project</w:t>
            </w:r>
            <w:r>
              <w:rPr>
                <w:spacing w:val="-4"/>
              </w:rPr>
              <w:t xml:space="preserve"> </w:t>
            </w:r>
            <w:r>
              <w:t>Description</w:t>
            </w:r>
            <w:r>
              <w:rPr>
                <w:spacing w:val="-4"/>
              </w:rPr>
              <w:t xml:space="preserve"> </w:t>
            </w:r>
            <w:r>
              <w:t>and</w:t>
            </w:r>
            <w:r>
              <w:rPr>
                <w:spacing w:val="-5"/>
              </w:rPr>
              <w:t xml:space="preserve"> </w:t>
            </w:r>
            <w:r>
              <w:rPr>
                <w:spacing w:val="-2"/>
              </w:rPr>
              <w:t>Narrative</w:t>
            </w:r>
          </w:p>
        </w:tc>
      </w:tr>
      <w:tr w:rsidR="00563D63" w14:paraId="122A720A" w14:textId="77777777">
        <w:trPr>
          <w:trHeight w:val="671"/>
        </w:trPr>
        <w:tc>
          <w:tcPr>
            <w:tcW w:w="1693" w:type="dxa"/>
          </w:tcPr>
          <w:p w14:paraId="56F56077" w14:textId="77777777" w:rsidR="00563D63" w:rsidRDefault="00BC5E37">
            <w:pPr>
              <w:pStyle w:val="TableParagraph"/>
              <w:spacing w:before="195"/>
              <w:ind w:left="50"/>
              <w:rPr>
                <w:b/>
              </w:rPr>
            </w:pPr>
            <w:r>
              <w:rPr>
                <w:b/>
                <w:spacing w:val="-10"/>
              </w:rPr>
              <w:t>4</w:t>
            </w:r>
          </w:p>
        </w:tc>
        <w:tc>
          <w:tcPr>
            <w:tcW w:w="4489" w:type="dxa"/>
          </w:tcPr>
          <w:p w14:paraId="1E829212" w14:textId="77777777" w:rsidR="00563D63" w:rsidRDefault="00BC5E37">
            <w:pPr>
              <w:pStyle w:val="TableParagraph"/>
              <w:spacing w:before="195"/>
              <w:ind w:left="1477"/>
            </w:pPr>
            <w:r>
              <w:t xml:space="preserve">Project </w:t>
            </w:r>
            <w:r>
              <w:rPr>
                <w:spacing w:val="-2"/>
              </w:rPr>
              <w:t>Evaluation</w:t>
            </w:r>
          </w:p>
        </w:tc>
      </w:tr>
      <w:tr w:rsidR="00563D63" w14:paraId="1E8F8AF1" w14:textId="77777777">
        <w:trPr>
          <w:trHeight w:val="1847"/>
        </w:trPr>
        <w:tc>
          <w:tcPr>
            <w:tcW w:w="1693" w:type="dxa"/>
          </w:tcPr>
          <w:p w14:paraId="0165B7A3" w14:textId="77777777" w:rsidR="00563D63" w:rsidRDefault="00BC5E37">
            <w:pPr>
              <w:pStyle w:val="TableParagraph"/>
              <w:spacing w:before="214"/>
              <w:ind w:left="50"/>
              <w:rPr>
                <w:b/>
              </w:rPr>
            </w:pPr>
            <w:r>
              <w:rPr>
                <w:b/>
                <w:spacing w:val="-10"/>
              </w:rPr>
              <w:t>5</w:t>
            </w:r>
          </w:p>
          <w:p w14:paraId="36429F10" w14:textId="77777777" w:rsidR="00563D63" w:rsidRDefault="00563D63">
            <w:pPr>
              <w:pStyle w:val="TableParagraph"/>
              <w:spacing w:before="183"/>
            </w:pPr>
          </w:p>
          <w:p w14:paraId="34DD0128" w14:textId="77777777" w:rsidR="00563D63" w:rsidRDefault="00BC5E37">
            <w:pPr>
              <w:pStyle w:val="TableParagraph"/>
              <w:ind w:left="50"/>
              <w:rPr>
                <w:b/>
              </w:rPr>
            </w:pPr>
            <w:r>
              <w:rPr>
                <w:b/>
                <w:spacing w:val="-5"/>
              </w:rPr>
              <w:t>6.</w:t>
            </w:r>
          </w:p>
          <w:p w14:paraId="1D822065" w14:textId="77777777" w:rsidR="00563D63" w:rsidRDefault="00563D63">
            <w:pPr>
              <w:pStyle w:val="TableParagraph"/>
              <w:spacing w:before="185"/>
            </w:pPr>
          </w:p>
          <w:p w14:paraId="24217366" w14:textId="77777777" w:rsidR="00563D63" w:rsidRDefault="00BC5E37">
            <w:pPr>
              <w:pStyle w:val="TableParagraph"/>
              <w:spacing w:line="233" w:lineRule="exact"/>
              <w:ind w:left="50"/>
              <w:rPr>
                <w:b/>
              </w:rPr>
            </w:pPr>
            <w:r>
              <w:rPr>
                <w:b/>
                <w:spacing w:val="-5"/>
              </w:rPr>
              <w:t>7.</w:t>
            </w:r>
          </w:p>
        </w:tc>
        <w:tc>
          <w:tcPr>
            <w:tcW w:w="4489" w:type="dxa"/>
          </w:tcPr>
          <w:p w14:paraId="3254C614" w14:textId="77777777" w:rsidR="00563D63" w:rsidRDefault="00BC5E37">
            <w:pPr>
              <w:pStyle w:val="TableParagraph"/>
              <w:spacing w:before="214" w:line="652" w:lineRule="auto"/>
              <w:ind w:left="1477" w:right="433"/>
            </w:pPr>
            <w:r>
              <w:t>Potential Impact Organizational</w:t>
            </w:r>
            <w:r>
              <w:rPr>
                <w:spacing w:val="-14"/>
              </w:rPr>
              <w:t xml:space="preserve"> </w:t>
            </w:r>
            <w:r>
              <w:t>Sustainability</w:t>
            </w:r>
          </w:p>
          <w:p w14:paraId="793FC5AE" w14:textId="77777777" w:rsidR="00563D63" w:rsidRDefault="00BC5E37">
            <w:pPr>
              <w:pStyle w:val="TableParagraph"/>
              <w:spacing w:before="4" w:line="233" w:lineRule="exact"/>
              <w:ind w:left="1477"/>
            </w:pPr>
            <w:r>
              <w:rPr>
                <w:spacing w:val="-2"/>
              </w:rPr>
              <w:t>Budget</w:t>
            </w:r>
          </w:p>
        </w:tc>
      </w:tr>
    </w:tbl>
    <w:p w14:paraId="03D1F43B" w14:textId="77777777" w:rsidR="00563D63" w:rsidRDefault="00563D63">
      <w:pPr>
        <w:spacing w:line="233" w:lineRule="exact"/>
        <w:sectPr w:rsidR="00563D63">
          <w:pgSz w:w="12240" w:h="15840"/>
          <w:pgMar w:top="800" w:right="340" w:bottom="800" w:left="340" w:header="182" w:footer="609" w:gutter="0"/>
          <w:cols w:space="720"/>
        </w:sectPr>
      </w:pPr>
    </w:p>
    <w:p w14:paraId="28932326" w14:textId="77777777" w:rsidR="00563D63" w:rsidRDefault="00563D63">
      <w:pPr>
        <w:pStyle w:val="BodyText"/>
        <w:spacing w:before="198"/>
      </w:pPr>
    </w:p>
    <w:p w14:paraId="2FB8269F" w14:textId="77777777" w:rsidR="00563D63" w:rsidRDefault="00BC5E37">
      <w:pPr>
        <w:pStyle w:val="Heading2"/>
        <w:numPr>
          <w:ilvl w:val="0"/>
          <w:numId w:val="25"/>
        </w:numPr>
        <w:tabs>
          <w:tab w:val="left" w:pos="1647"/>
        </w:tabs>
        <w:spacing w:before="0"/>
        <w:rPr>
          <w:u w:val="none"/>
        </w:rPr>
      </w:pPr>
      <w:bookmarkStart w:id="98" w:name="VIII._APPLICATION"/>
      <w:bookmarkStart w:id="99" w:name="_bookmark48"/>
      <w:bookmarkEnd w:id="98"/>
      <w:bookmarkEnd w:id="99"/>
      <w:r>
        <w:rPr>
          <w:spacing w:val="-2"/>
        </w:rPr>
        <w:t>APPLICATION</w:t>
      </w:r>
    </w:p>
    <w:p w14:paraId="46AE75FB" w14:textId="77777777" w:rsidR="00563D63" w:rsidRDefault="00BC5E37">
      <w:pPr>
        <w:pStyle w:val="Heading3"/>
        <w:spacing w:before="239" w:line="252" w:lineRule="exact"/>
        <w:ind w:left="1359"/>
      </w:pPr>
      <w:bookmarkStart w:id="100" w:name="Application_Checklist"/>
      <w:bookmarkStart w:id="101" w:name="_bookmark49"/>
      <w:bookmarkEnd w:id="100"/>
      <w:bookmarkEnd w:id="101"/>
      <w:r>
        <w:t>Application</w:t>
      </w:r>
      <w:r>
        <w:rPr>
          <w:spacing w:val="-7"/>
        </w:rPr>
        <w:t xml:space="preserve"> </w:t>
      </w:r>
      <w:r>
        <w:rPr>
          <w:spacing w:val="-2"/>
        </w:rPr>
        <w:t>Checklist</w:t>
      </w:r>
    </w:p>
    <w:p w14:paraId="2DF0FE51" w14:textId="77777777" w:rsidR="00563D63" w:rsidRDefault="00BC5E37">
      <w:pPr>
        <w:pStyle w:val="BodyText"/>
        <w:spacing w:line="252" w:lineRule="exact"/>
        <w:ind w:left="1791"/>
      </w:pPr>
      <w:r>
        <w:t>The</w:t>
      </w:r>
      <w:r>
        <w:rPr>
          <w:spacing w:val="-8"/>
        </w:rPr>
        <w:t xml:space="preserve"> </w:t>
      </w:r>
      <w:r>
        <w:t>following</w:t>
      </w:r>
      <w:r>
        <w:rPr>
          <w:spacing w:val="-6"/>
        </w:rPr>
        <w:t xml:space="preserve"> </w:t>
      </w:r>
      <w:r>
        <w:t>items</w:t>
      </w:r>
      <w:r>
        <w:rPr>
          <w:spacing w:val="-2"/>
        </w:rPr>
        <w:t xml:space="preserve"> </w:t>
      </w:r>
      <w:r>
        <w:t>must</w:t>
      </w:r>
      <w:r>
        <w:rPr>
          <w:spacing w:val="-2"/>
        </w:rPr>
        <w:t xml:space="preserve"> </w:t>
      </w:r>
      <w:r>
        <w:t>be</w:t>
      </w:r>
      <w:r>
        <w:rPr>
          <w:spacing w:val="-4"/>
        </w:rPr>
        <w:t xml:space="preserve"> </w:t>
      </w:r>
      <w:r>
        <w:t>included</w:t>
      </w:r>
      <w:r>
        <w:rPr>
          <w:spacing w:val="-4"/>
        </w:rPr>
        <w:t xml:space="preserve"> </w:t>
      </w:r>
      <w:r>
        <w:t>in</w:t>
      </w:r>
      <w:r>
        <w:rPr>
          <w:spacing w:val="-3"/>
        </w:rPr>
        <w:t xml:space="preserve"> </w:t>
      </w:r>
      <w:r>
        <w:t>the</w:t>
      </w:r>
      <w:r>
        <w:rPr>
          <w:spacing w:val="-4"/>
        </w:rPr>
        <w:t xml:space="preserve"> </w:t>
      </w:r>
      <w:r>
        <w:t>application</w:t>
      </w:r>
      <w:r>
        <w:rPr>
          <w:spacing w:val="1"/>
        </w:rPr>
        <w:t xml:space="preserve"> </w:t>
      </w:r>
      <w:r>
        <w:t>in</w:t>
      </w:r>
      <w:r>
        <w:rPr>
          <w:spacing w:val="-7"/>
        </w:rPr>
        <w:t xml:space="preserve"> </w:t>
      </w:r>
      <w:r>
        <w:t>the</w:t>
      </w:r>
      <w:r>
        <w:rPr>
          <w:spacing w:val="-5"/>
        </w:rPr>
        <w:t xml:space="preserve"> </w:t>
      </w:r>
      <w:r>
        <w:t>following</w:t>
      </w:r>
      <w:r>
        <w:rPr>
          <w:spacing w:val="-6"/>
        </w:rPr>
        <w:t xml:space="preserve"> </w:t>
      </w:r>
      <w:r>
        <w:rPr>
          <w:spacing w:val="-2"/>
        </w:rPr>
        <w:t>order:</w:t>
      </w:r>
    </w:p>
    <w:p w14:paraId="115944FE" w14:textId="77777777" w:rsidR="00563D63" w:rsidRDefault="00BC5E37">
      <w:pPr>
        <w:pStyle w:val="Heading3"/>
        <w:numPr>
          <w:ilvl w:val="0"/>
          <w:numId w:val="11"/>
        </w:numPr>
        <w:tabs>
          <w:tab w:val="left" w:pos="2546"/>
        </w:tabs>
        <w:spacing w:before="242"/>
        <w:ind w:left="2546" w:hanging="359"/>
      </w:pPr>
      <w:r>
        <w:t>Cover</w:t>
      </w:r>
      <w:r>
        <w:rPr>
          <w:spacing w:val="-4"/>
        </w:rPr>
        <w:t xml:space="preserve"> </w:t>
      </w:r>
      <w:r>
        <w:rPr>
          <w:spacing w:val="-2"/>
        </w:rPr>
        <w:t>Letter</w:t>
      </w:r>
    </w:p>
    <w:p w14:paraId="28B87667" w14:textId="77777777" w:rsidR="00563D63" w:rsidRDefault="00BC5E37">
      <w:pPr>
        <w:pStyle w:val="Heading3"/>
        <w:numPr>
          <w:ilvl w:val="0"/>
          <w:numId w:val="11"/>
        </w:numPr>
        <w:tabs>
          <w:tab w:val="left" w:pos="2546"/>
        </w:tabs>
        <w:spacing w:before="239"/>
        <w:ind w:left="2546" w:hanging="359"/>
      </w:pPr>
      <w:r>
        <w:t>Application</w:t>
      </w:r>
      <w:r>
        <w:rPr>
          <w:spacing w:val="-8"/>
        </w:rPr>
        <w:t xml:space="preserve"> </w:t>
      </w:r>
      <w:r>
        <w:t>Face</w:t>
      </w:r>
      <w:r>
        <w:rPr>
          <w:spacing w:val="-5"/>
        </w:rPr>
        <w:t xml:space="preserve"> </w:t>
      </w:r>
      <w:r>
        <w:rPr>
          <w:spacing w:val="-4"/>
        </w:rPr>
        <w:t>Sheet</w:t>
      </w:r>
    </w:p>
    <w:p w14:paraId="47A314C0" w14:textId="77777777" w:rsidR="00563D63" w:rsidRDefault="00BC5E37">
      <w:pPr>
        <w:pStyle w:val="ListParagraph"/>
        <w:numPr>
          <w:ilvl w:val="0"/>
          <w:numId w:val="11"/>
        </w:numPr>
        <w:tabs>
          <w:tab w:val="left" w:pos="2546"/>
        </w:tabs>
        <w:spacing w:before="239"/>
        <w:ind w:left="2546" w:hanging="359"/>
        <w:rPr>
          <w:b/>
        </w:rPr>
      </w:pPr>
      <w:r>
        <w:rPr>
          <w:b/>
        </w:rPr>
        <w:t>Applicant’s</w:t>
      </w:r>
      <w:r>
        <w:rPr>
          <w:b/>
          <w:spacing w:val="-11"/>
        </w:rPr>
        <w:t xml:space="preserve"> </w:t>
      </w:r>
      <w:r>
        <w:rPr>
          <w:b/>
          <w:spacing w:val="-2"/>
        </w:rPr>
        <w:t>Response/Form</w:t>
      </w:r>
    </w:p>
    <w:p w14:paraId="565FE097" w14:textId="77777777" w:rsidR="00563D63" w:rsidRDefault="00BC5E37">
      <w:pPr>
        <w:pStyle w:val="ListParagraph"/>
        <w:numPr>
          <w:ilvl w:val="0"/>
          <w:numId w:val="11"/>
        </w:numPr>
        <w:tabs>
          <w:tab w:val="left" w:pos="2546"/>
        </w:tabs>
        <w:spacing w:before="241" w:line="252" w:lineRule="exact"/>
        <w:ind w:left="2546" w:hanging="359"/>
        <w:rPr>
          <w:b/>
        </w:rPr>
      </w:pPr>
      <w:r>
        <w:rPr>
          <w:b/>
        </w:rPr>
        <w:t>Project</w:t>
      </w:r>
      <w:r>
        <w:rPr>
          <w:b/>
          <w:spacing w:val="-5"/>
        </w:rPr>
        <w:t xml:space="preserve"> </w:t>
      </w:r>
      <w:r>
        <w:rPr>
          <w:b/>
          <w:spacing w:val="-2"/>
        </w:rPr>
        <w:t>Budget</w:t>
      </w:r>
    </w:p>
    <w:p w14:paraId="3737EEB4" w14:textId="77777777" w:rsidR="00563D63" w:rsidRDefault="00BC5E37">
      <w:pPr>
        <w:pStyle w:val="BodyText"/>
        <w:spacing w:line="470" w:lineRule="auto"/>
        <w:ind w:left="2907" w:right="4477"/>
      </w:pPr>
      <w:r>
        <w:t>Include</w:t>
      </w:r>
      <w:r>
        <w:rPr>
          <w:spacing w:val="-6"/>
        </w:rPr>
        <w:t xml:space="preserve"> </w:t>
      </w:r>
      <w:r>
        <w:t>a</w:t>
      </w:r>
      <w:r>
        <w:rPr>
          <w:spacing w:val="-6"/>
        </w:rPr>
        <w:t xml:space="preserve"> </w:t>
      </w:r>
      <w:r>
        <w:t>budget</w:t>
      </w:r>
      <w:r>
        <w:rPr>
          <w:spacing w:val="-8"/>
        </w:rPr>
        <w:t xml:space="preserve"> </w:t>
      </w:r>
      <w:r>
        <w:t>in</w:t>
      </w:r>
      <w:r>
        <w:rPr>
          <w:spacing w:val="-6"/>
        </w:rPr>
        <w:t xml:space="preserve"> </w:t>
      </w:r>
      <w:r>
        <w:t>the</w:t>
      </w:r>
      <w:r>
        <w:rPr>
          <w:spacing w:val="-6"/>
        </w:rPr>
        <w:t xml:space="preserve"> </w:t>
      </w:r>
      <w:r>
        <w:t>format</w:t>
      </w:r>
      <w:r>
        <w:rPr>
          <w:spacing w:val="-6"/>
        </w:rPr>
        <w:t xml:space="preserve"> </w:t>
      </w:r>
      <w:r>
        <w:t xml:space="preserve">provided. Indirect costs are </w:t>
      </w:r>
      <w:proofErr w:type="gramStart"/>
      <w:r>
        <w:t>allowed</w:t>
      </w:r>
      <w:proofErr w:type="gramEnd"/>
    </w:p>
    <w:p w14:paraId="77CD2DCE" w14:textId="77777777" w:rsidR="00563D63" w:rsidRDefault="00BC5E37">
      <w:pPr>
        <w:pStyle w:val="Heading3"/>
        <w:numPr>
          <w:ilvl w:val="0"/>
          <w:numId w:val="11"/>
        </w:numPr>
        <w:tabs>
          <w:tab w:val="left" w:pos="2546"/>
        </w:tabs>
        <w:spacing w:line="248" w:lineRule="exact"/>
        <w:ind w:left="2546" w:hanging="359"/>
      </w:pPr>
      <w:r>
        <w:t>Indirect</w:t>
      </w:r>
      <w:r>
        <w:rPr>
          <w:spacing w:val="-5"/>
        </w:rPr>
        <w:t xml:space="preserve"> </w:t>
      </w:r>
      <w:r>
        <w:t>Cost</w:t>
      </w:r>
      <w:r>
        <w:rPr>
          <w:spacing w:val="-3"/>
        </w:rPr>
        <w:t xml:space="preserve"> </w:t>
      </w:r>
      <w:r>
        <w:t>Rate</w:t>
      </w:r>
      <w:r>
        <w:rPr>
          <w:spacing w:val="-4"/>
        </w:rPr>
        <w:t xml:space="preserve"> </w:t>
      </w:r>
      <w:r>
        <w:t>Approval</w:t>
      </w:r>
      <w:r>
        <w:rPr>
          <w:spacing w:val="-4"/>
        </w:rPr>
        <w:t xml:space="preserve"> </w:t>
      </w:r>
      <w:r>
        <w:t>Letter</w:t>
      </w:r>
      <w:r>
        <w:rPr>
          <w:spacing w:val="-1"/>
        </w:rPr>
        <w:t xml:space="preserve"> </w:t>
      </w:r>
      <w:r>
        <w:t>(if</w:t>
      </w:r>
      <w:r>
        <w:rPr>
          <w:spacing w:val="-1"/>
        </w:rPr>
        <w:t xml:space="preserve"> </w:t>
      </w:r>
      <w:r>
        <w:rPr>
          <w:spacing w:val="-2"/>
        </w:rPr>
        <w:t>applicable)</w:t>
      </w:r>
    </w:p>
    <w:p w14:paraId="15631D71" w14:textId="77777777" w:rsidR="00563D63" w:rsidRDefault="00BC5E37">
      <w:pPr>
        <w:pStyle w:val="ListParagraph"/>
        <w:numPr>
          <w:ilvl w:val="0"/>
          <w:numId w:val="11"/>
        </w:numPr>
        <w:tabs>
          <w:tab w:val="left" w:pos="2546"/>
        </w:tabs>
        <w:spacing w:before="239"/>
        <w:ind w:left="2546" w:hanging="359"/>
      </w:pPr>
      <w:proofErr w:type="spellStart"/>
      <w:r>
        <w:rPr>
          <w:b/>
          <w:sz w:val="24"/>
        </w:rPr>
        <w:t>SubContractor</w:t>
      </w:r>
      <w:proofErr w:type="spellEnd"/>
      <w:r>
        <w:rPr>
          <w:b/>
          <w:sz w:val="24"/>
        </w:rPr>
        <w:t>/</w:t>
      </w:r>
      <w:proofErr w:type="spellStart"/>
      <w:r>
        <w:rPr>
          <w:b/>
          <w:sz w:val="24"/>
        </w:rPr>
        <w:t>SubGrantee</w:t>
      </w:r>
      <w:proofErr w:type="spellEnd"/>
      <w:r>
        <w:rPr>
          <w:b/>
          <w:spacing w:val="-5"/>
          <w:sz w:val="24"/>
        </w:rPr>
        <w:t xml:space="preserve"> </w:t>
      </w:r>
      <w:r>
        <w:rPr>
          <w:b/>
          <w:sz w:val="24"/>
        </w:rPr>
        <w:t xml:space="preserve">Information </w:t>
      </w:r>
      <w:r>
        <w:rPr>
          <w:color w:val="0000FF"/>
          <w:sz w:val="24"/>
        </w:rPr>
        <w:t>(if</w:t>
      </w:r>
      <w:r>
        <w:rPr>
          <w:color w:val="0000FF"/>
          <w:spacing w:val="-4"/>
          <w:sz w:val="24"/>
        </w:rPr>
        <w:t xml:space="preserve"> </w:t>
      </w:r>
      <w:r>
        <w:rPr>
          <w:color w:val="0000FF"/>
          <w:spacing w:val="-2"/>
          <w:sz w:val="24"/>
        </w:rPr>
        <w:t>applicable)</w:t>
      </w:r>
    </w:p>
    <w:p w14:paraId="166D3738" w14:textId="77777777" w:rsidR="00563D63" w:rsidRDefault="00BC5E37">
      <w:pPr>
        <w:pStyle w:val="Heading3"/>
        <w:numPr>
          <w:ilvl w:val="0"/>
          <w:numId w:val="11"/>
        </w:numPr>
        <w:tabs>
          <w:tab w:val="left" w:pos="2546"/>
        </w:tabs>
        <w:spacing w:before="240"/>
        <w:ind w:left="2546" w:hanging="359"/>
        <w:rPr>
          <w:b w:val="0"/>
        </w:rPr>
      </w:pPr>
      <w:r>
        <w:t>Letters</w:t>
      </w:r>
      <w:r>
        <w:rPr>
          <w:spacing w:val="-5"/>
        </w:rPr>
        <w:t xml:space="preserve"> </w:t>
      </w:r>
      <w:r>
        <w:t>of</w:t>
      </w:r>
      <w:r>
        <w:rPr>
          <w:spacing w:val="-5"/>
        </w:rPr>
        <w:t xml:space="preserve"> </w:t>
      </w:r>
      <w:r>
        <w:t>Commitment</w:t>
      </w:r>
      <w:r>
        <w:rPr>
          <w:spacing w:val="-2"/>
        </w:rPr>
        <w:t xml:space="preserve"> </w:t>
      </w:r>
      <w:r>
        <w:t>and/or</w:t>
      </w:r>
      <w:r>
        <w:rPr>
          <w:spacing w:val="-5"/>
        </w:rPr>
        <w:t xml:space="preserve"> </w:t>
      </w:r>
      <w:r>
        <w:t>Statements</w:t>
      </w:r>
      <w:r>
        <w:rPr>
          <w:spacing w:val="-6"/>
        </w:rPr>
        <w:t xml:space="preserve"> </w:t>
      </w:r>
      <w:r>
        <w:t>of</w:t>
      </w:r>
      <w:r>
        <w:rPr>
          <w:spacing w:val="-2"/>
        </w:rPr>
        <w:t xml:space="preserve"> Support</w:t>
      </w:r>
    </w:p>
    <w:p w14:paraId="76EC1789" w14:textId="77777777" w:rsidR="00563D63" w:rsidRDefault="00BC5E37">
      <w:pPr>
        <w:spacing w:before="241"/>
        <w:ind w:left="3087"/>
        <w:rPr>
          <w:i/>
        </w:rPr>
      </w:pPr>
      <w:r>
        <w:rPr>
          <w:i/>
        </w:rPr>
        <w:t xml:space="preserve">IRS </w:t>
      </w:r>
      <w:r>
        <w:rPr>
          <w:i/>
          <w:spacing w:val="-2"/>
        </w:rPr>
        <w:t>Documentation:</w:t>
      </w:r>
    </w:p>
    <w:p w14:paraId="5A4FEBD0" w14:textId="77777777" w:rsidR="00563D63" w:rsidRDefault="00563D63">
      <w:pPr>
        <w:pStyle w:val="BodyText"/>
        <w:rPr>
          <w:i/>
        </w:rPr>
      </w:pPr>
    </w:p>
    <w:p w14:paraId="47166CF1" w14:textId="77777777" w:rsidR="00563D63" w:rsidRDefault="00BC5E37">
      <w:pPr>
        <w:pStyle w:val="Heading3"/>
        <w:numPr>
          <w:ilvl w:val="0"/>
          <w:numId w:val="11"/>
        </w:numPr>
        <w:tabs>
          <w:tab w:val="left" w:pos="2546"/>
        </w:tabs>
        <w:spacing w:line="252" w:lineRule="exact"/>
        <w:ind w:left="2546" w:hanging="359"/>
        <w:rPr>
          <w:b w:val="0"/>
        </w:rPr>
      </w:pPr>
      <w:r>
        <w:t>IRS</w:t>
      </w:r>
      <w:r>
        <w:rPr>
          <w:spacing w:val="-8"/>
        </w:rPr>
        <w:t xml:space="preserve"> </w:t>
      </w:r>
      <w:r>
        <w:t>Letter</w:t>
      </w:r>
      <w:r>
        <w:rPr>
          <w:spacing w:val="-4"/>
        </w:rPr>
        <w:t xml:space="preserve"> </w:t>
      </w:r>
      <w:r>
        <w:t>Documenting</w:t>
      </w:r>
      <w:r>
        <w:rPr>
          <w:spacing w:val="-10"/>
        </w:rPr>
        <w:t xml:space="preserve"> </w:t>
      </w:r>
      <w:r>
        <w:t>Your</w:t>
      </w:r>
      <w:r>
        <w:rPr>
          <w:spacing w:val="-7"/>
        </w:rPr>
        <w:t xml:space="preserve"> </w:t>
      </w:r>
      <w:r>
        <w:t>Organization’s</w:t>
      </w:r>
      <w:r>
        <w:rPr>
          <w:spacing w:val="-4"/>
        </w:rPr>
        <w:t xml:space="preserve"> </w:t>
      </w:r>
      <w:r>
        <w:t>Tax</w:t>
      </w:r>
      <w:r>
        <w:rPr>
          <w:spacing w:val="-7"/>
        </w:rPr>
        <w:t xml:space="preserve"> </w:t>
      </w:r>
      <w:r>
        <w:t>Identification</w:t>
      </w:r>
      <w:r>
        <w:rPr>
          <w:spacing w:val="-4"/>
        </w:rPr>
        <w:t xml:space="preserve"> </w:t>
      </w:r>
      <w:r>
        <w:rPr>
          <w:spacing w:val="-2"/>
        </w:rPr>
        <w:t>Number</w:t>
      </w:r>
    </w:p>
    <w:p w14:paraId="425E4659" w14:textId="77777777" w:rsidR="00563D63" w:rsidRDefault="00BC5E37">
      <w:pPr>
        <w:pStyle w:val="BodyText"/>
        <w:ind w:left="3087" w:right="6958"/>
      </w:pPr>
      <w:r>
        <w:t>(public</w:t>
      </w:r>
      <w:r>
        <w:rPr>
          <w:spacing w:val="-14"/>
        </w:rPr>
        <w:t xml:space="preserve"> </w:t>
      </w:r>
      <w:r>
        <w:t xml:space="preserve">agencies) </w:t>
      </w:r>
      <w:r>
        <w:rPr>
          <w:spacing w:val="-6"/>
        </w:rPr>
        <w:t>or</w:t>
      </w:r>
    </w:p>
    <w:p w14:paraId="35BD9448" w14:textId="77777777" w:rsidR="00563D63" w:rsidRDefault="00BC5E37">
      <w:pPr>
        <w:ind w:left="3087" w:right="2104"/>
      </w:pPr>
      <w:r>
        <w:rPr>
          <w:b/>
        </w:rPr>
        <w:t>IRS</w:t>
      </w:r>
      <w:r>
        <w:rPr>
          <w:b/>
          <w:spacing w:val="-7"/>
        </w:rPr>
        <w:t xml:space="preserve"> </w:t>
      </w:r>
      <w:r>
        <w:rPr>
          <w:b/>
        </w:rPr>
        <w:t>Determination</w:t>
      </w:r>
      <w:r>
        <w:rPr>
          <w:b/>
          <w:spacing w:val="-6"/>
        </w:rPr>
        <w:t xml:space="preserve"> </w:t>
      </w:r>
      <w:r>
        <w:rPr>
          <w:b/>
        </w:rPr>
        <w:t>Letter</w:t>
      </w:r>
      <w:r>
        <w:rPr>
          <w:b/>
          <w:spacing w:val="-8"/>
        </w:rPr>
        <w:t xml:space="preserve"> </w:t>
      </w:r>
      <w:r>
        <w:rPr>
          <w:b/>
        </w:rPr>
        <w:t>Regarding</w:t>
      </w:r>
      <w:r>
        <w:rPr>
          <w:b/>
          <w:spacing w:val="-6"/>
        </w:rPr>
        <w:t xml:space="preserve"> </w:t>
      </w:r>
      <w:r>
        <w:rPr>
          <w:b/>
        </w:rPr>
        <w:t>Your</w:t>
      </w:r>
      <w:r>
        <w:rPr>
          <w:b/>
          <w:spacing w:val="-9"/>
        </w:rPr>
        <w:t xml:space="preserve"> </w:t>
      </w:r>
      <w:r>
        <w:rPr>
          <w:b/>
        </w:rPr>
        <w:t>Organization’s</w:t>
      </w:r>
      <w:r>
        <w:rPr>
          <w:b/>
          <w:spacing w:val="-6"/>
        </w:rPr>
        <w:t xml:space="preserve"> </w:t>
      </w:r>
      <w:r>
        <w:rPr>
          <w:b/>
        </w:rPr>
        <w:t xml:space="preserve">501(c)(3) Tax-exempt Status </w:t>
      </w:r>
      <w:r>
        <w:t>(private non-profits)</w:t>
      </w:r>
    </w:p>
    <w:p w14:paraId="44EE60BA" w14:textId="77777777" w:rsidR="00563D63" w:rsidRDefault="00BC5E37">
      <w:pPr>
        <w:pStyle w:val="BodyText"/>
        <w:spacing w:before="1" w:line="252" w:lineRule="exact"/>
        <w:ind w:left="3087"/>
      </w:pPr>
      <w:r>
        <w:rPr>
          <w:spacing w:val="-5"/>
        </w:rPr>
        <w:t>and</w:t>
      </w:r>
    </w:p>
    <w:p w14:paraId="08019FDB" w14:textId="77777777" w:rsidR="00563D63" w:rsidRDefault="00BC5E37">
      <w:pPr>
        <w:pStyle w:val="ListParagraph"/>
        <w:numPr>
          <w:ilvl w:val="0"/>
          <w:numId w:val="11"/>
        </w:numPr>
        <w:tabs>
          <w:tab w:val="left" w:pos="2546"/>
        </w:tabs>
        <w:spacing w:line="252" w:lineRule="exact"/>
        <w:ind w:left="2546" w:hanging="359"/>
      </w:pPr>
      <w:r>
        <w:rPr>
          <w:b/>
        </w:rPr>
        <w:t>Verification</w:t>
      </w:r>
      <w:r>
        <w:rPr>
          <w:b/>
          <w:spacing w:val="-6"/>
        </w:rPr>
        <w:t xml:space="preserve"> </w:t>
      </w:r>
      <w:r>
        <w:rPr>
          <w:b/>
        </w:rPr>
        <w:t>of</w:t>
      </w:r>
      <w:r>
        <w:rPr>
          <w:b/>
          <w:spacing w:val="-5"/>
        </w:rPr>
        <w:t xml:space="preserve"> </w:t>
      </w:r>
      <w:r>
        <w:rPr>
          <w:b/>
        </w:rPr>
        <w:t>501(c)(3)</w:t>
      </w:r>
      <w:r>
        <w:rPr>
          <w:b/>
          <w:spacing w:val="-5"/>
        </w:rPr>
        <w:t xml:space="preserve"> </w:t>
      </w:r>
      <w:r>
        <w:rPr>
          <w:b/>
        </w:rPr>
        <w:t>Status</w:t>
      </w:r>
      <w:r>
        <w:rPr>
          <w:b/>
          <w:spacing w:val="-9"/>
        </w:rPr>
        <w:t xml:space="preserve"> </w:t>
      </w:r>
      <w:r>
        <w:rPr>
          <w:b/>
        </w:rPr>
        <w:t>Form</w:t>
      </w:r>
      <w:r>
        <w:rPr>
          <w:b/>
          <w:spacing w:val="-1"/>
        </w:rPr>
        <w:t xml:space="preserve"> </w:t>
      </w:r>
      <w:r>
        <w:t>(private</w:t>
      </w:r>
      <w:r>
        <w:rPr>
          <w:spacing w:val="-5"/>
        </w:rPr>
        <w:t xml:space="preserve"> </w:t>
      </w:r>
      <w:r>
        <w:t>non-</w:t>
      </w:r>
      <w:r>
        <w:rPr>
          <w:spacing w:val="-2"/>
        </w:rPr>
        <w:t>profits)</w:t>
      </w:r>
    </w:p>
    <w:p w14:paraId="415E57B2" w14:textId="77777777" w:rsidR="00563D63" w:rsidRDefault="00563D63">
      <w:pPr>
        <w:spacing w:line="252" w:lineRule="exact"/>
        <w:sectPr w:rsidR="00563D63">
          <w:pgSz w:w="12240" w:h="15840"/>
          <w:pgMar w:top="800" w:right="340" w:bottom="800" w:left="340" w:header="182" w:footer="609" w:gutter="0"/>
          <w:cols w:space="720"/>
        </w:sectPr>
      </w:pPr>
    </w:p>
    <w:p w14:paraId="5B5717E9" w14:textId="77777777" w:rsidR="00563D63" w:rsidRDefault="00BC5E37">
      <w:pPr>
        <w:pStyle w:val="Heading3"/>
        <w:numPr>
          <w:ilvl w:val="0"/>
          <w:numId w:val="10"/>
        </w:numPr>
        <w:tabs>
          <w:tab w:val="left" w:pos="927"/>
        </w:tabs>
        <w:spacing w:before="196" w:line="252" w:lineRule="exact"/>
        <w:ind w:hanging="432"/>
      </w:pPr>
      <w:bookmarkStart w:id="102" w:name="1._Cover_Letter"/>
      <w:bookmarkStart w:id="103" w:name="_bookmark50"/>
      <w:bookmarkEnd w:id="102"/>
      <w:bookmarkEnd w:id="103"/>
      <w:r>
        <w:lastRenderedPageBreak/>
        <w:t>Cover</w:t>
      </w:r>
      <w:r>
        <w:rPr>
          <w:spacing w:val="-4"/>
        </w:rPr>
        <w:t xml:space="preserve"> </w:t>
      </w:r>
      <w:r>
        <w:rPr>
          <w:spacing w:val="-2"/>
        </w:rPr>
        <w:t>Letter</w:t>
      </w:r>
    </w:p>
    <w:p w14:paraId="373D3417" w14:textId="77777777" w:rsidR="00563D63" w:rsidRDefault="00BC5E37">
      <w:pPr>
        <w:pStyle w:val="BodyText"/>
        <w:ind w:left="927" w:right="418"/>
      </w:pPr>
      <w:r>
        <w:t>The</w:t>
      </w:r>
      <w:r>
        <w:rPr>
          <w:spacing w:val="-4"/>
        </w:rPr>
        <w:t xml:space="preserve"> </w:t>
      </w:r>
      <w:r>
        <w:t>application</w:t>
      </w:r>
      <w:r>
        <w:rPr>
          <w:spacing w:val="-2"/>
        </w:rPr>
        <w:t xml:space="preserve"> </w:t>
      </w:r>
      <w:r>
        <w:t>must</w:t>
      </w:r>
      <w:r>
        <w:rPr>
          <w:spacing w:val="-3"/>
        </w:rPr>
        <w:t xml:space="preserve"> </w:t>
      </w:r>
      <w:r>
        <w:t>include</w:t>
      </w:r>
      <w:r>
        <w:rPr>
          <w:spacing w:val="-2"/>
        </w:rPr>
        <w:t xml:space="preserve"> </w:t>
      </w:r>
      <w:r>
        <w:t>a</w:t>
      </w:r>
      <w:r>
        <w:rPr>
          <w:spacing w:val="-2"/>
        </w:rPr>
        <w:t xml:space="preserve"> </w:t>
      </w:r>
      <w:r>
        <w:t>cover</w:t>
      </w:r>
      <w:r>
        <w:rPr>
          <w:spacing w:val="-4"/>
        </w:rPr>
        <w:t xml:space="preserve"> </w:t>
      </w:r>
      <w:r>
        <w:t>letter,</w:t>
      </w:r>
      <w:r>
        <w:rPr>
          <w:spacing w:val="-2"/>
        </w:rPr>
        <w:t xml:space="preserve"> </w:t>
      </w:r>
      <w:r>
        <w:t>on</w:t>
      </w:r>
      <w:r>
        <w:rPr>
          <w:spacing w:val="-2"/>
        </w:rPr>
        <w:t xml:space="preserve"> </w:t>
      </w:r>
      <w:r>
        <w:t>agency</w:t>
      </w:r>
      <w:r>
        <w:rPr>
          <w:spacing w:val="-5"/>
        </w:rPr>
        <w:t xml:space="preserve"> </w:t>
      </w:r>
      <w:r>
        <w:t>letterhead,</w:t>
      </w:r>
      <w:r>
        <w:rPr>
          <w:spacing w:val="-2"/>
        </w:rPr>
        <w:t xml:space="preserve"> </w:t>
      </w:r>
      <w:r>
        <w:t>signed</w:t>
      </w:r>
      <w:r>
        <w:rPr>
          <w:spacing w:val="-2"/>
        </w:rPr>
        <w:t xml:space="preserve"> </w:t>
      </w:r>
      <w:r>
        <w:t>and</w:t>
      </w:r>
      <w:r>
        <w:rPr>
          <w:spacing w:val="-2"/>
        </w:rPr>
        <w:t xml:space="preserve"> </w:t>
      </w:r>
      <w:r>
        <w:t>dated</w:t>
      </w:r>
      <w:r>
        <w:rPr>
          <w:spacing w:val="-2"/>
        </w:rPr>
        <w:t xml:space="preserve"> </w:t>
      </w:r>
      <w:r>
        <w:t>by</w:t>
      </w:r>
      <w:r>
        <w:rPr>
          <w:spacing w:val="-5"/>
        </w:rPr>
        <w:t xml:space="preserve"> </w:t>
      </w:r>
      <w:r>
        <w:t>an</w:t>
      </w:r>
      <w:r>
        <w:rPr>
          <w:spacing w:val="-2"/>
        </w:rPr>
        <w:t xml:space="preserve"> </w:t>
      </w:r>
      <w:r>
        <w:t>individual</w:t>
      </w:r>
      <w:r>
        <w:rPr>
          <w:spacing w:val="-3"/>
        </w:rPr>
        <w:t xml:space="preserve"> </w:t>
      </w:r>
      <w:r>
        <w:t>authorized</w:t>
      </w:r>
      <w:r>
        <w:rPr>
          <w:spacing w:val="-2"/>
        </w:rPr>
        <w:t xml:space="preserve"> </w:t>
      </w:r>
      <w:r>
        <w:t>to legally bind the Applicant.</w:t>
      </w:r>
    </w:p>
    <w:p w14:paraId="42042628" w14:textId="77777777" w:rsidR="00563D63" w:rsidRDefault="00563D63">
      <w:pPr>
        <w:pStyle w:val="BodyText"/>
        <w:spacing w:before="2"/>
      </w:pPr>
    </w:p>
    <w:p w14:paraId="3438912B" w14:textId="77777777" w:rsidR="00563D63" w:rsidRDefault="00BC5E37">
      <w:pPr>
        <w:pStyle w:val="BodyText"/>
        <w:ind w:left="927"/>
      </w:pPr>
      <w:r>
        <w:t>Include</w:t>
      </w:r>
      <w:r>
        <w:rPr>
          <w:spacing w:val="-3"/>
        </w:rPr>
        <w:t xml:space="preserve"> </w:t>
      </w:r>
      <w:r>
        <w:t>in</w:t>
      </w:r>
      <w:r>
        <w:rPr>
          <w:spacing w:val="-2"/>
        </w:rPr>
        <w:t xml:space="preserve"> </w:t>
      </w:r>
      <w:r>
        <w:t>the</w:t>
      </w:r>
      <w:r>
        <w:rPr>
          <w:spacing w:val="-2"/>
        </w:rPr>
        <w:t xml:space="preserve"> </w:t>
      </w:r>
      <w:r>
        <w:t>cover</w:t>
      </w:r>
      <w:r>
        <w:rPr>
          <w:spacing w:val="-1"/>
        </w:rPr>
        <w:t xml:space="preserve"> </w:t>
      </w:r>
      <w:r>
        <w:rPr>
          <w:spacing w:val="-2"/>
        </w:rPr>
        <w:t>letter:</w:t>
      </w:r>
    </w:p>
    <w:p w14:paraId="7925E0C8" w14:textId="77777777" w:rsidR="00563D63" w:rsidRDefault="00BC5E37">
      <w:pPr>
        <w:pStyle w:val="ListParagraph"/>
        <w:numPr>
          <w:ilvl w:val="1"/>
          <w:numId w:val="10"/>
        </w:numPr>
        <w:tabs>
          <w:tab w:val="left" w:pos="1287"/>
        </w:tabs>
        <w:spacing w:line="269" w:lineRule="exact"/>
      </w:pPr>
      <w:r>
        <w:t>the</w:t>
      </w:r>
      <w:r>
        <w:rPr>
          <w:spacing w:val="-7"/>
        </w:rPr>
        <w:t xml:space="preserve"> </w:t>
      </w:r>
      <w:r>
        <w:t>legal</w:t>
      </w:r>
      <w:r>
        <w:rPr>
          <w:spacing w:val="-1"/>
        </w:rPr>
        <w:t xml:space="preserve"> </w:t>
      </w:r>
      <w:r>
        <w:t>name</w:t>
      </w:r>
      <w:r>
        <w:rPr>
          <w:spacing w:val="-3"/>
        </w:rPr>
        <w:t xml:space="preserve"> </w:t>
      </w:r>
      <w:r>
        <w:t>of</w:t>
      </w:r>
      <w:r>
        <w:rPr>
          <w:spacing w:val="-4"/>
        </w:rPr>
        <w:t xml:space="preserve"> </w:t>
      </w:r>
      <w:r>
        <w:t>the</w:t>
      </w:r>
      <w:r>
        <w:rPr>
          <w:spacing w:val="-2"/>
        </w:rPr>
        <w:t xml:space="preserve"> </w:t>
      </w:r>
      <w:r>
        <w:t>Applicant</w:t>
      </w:r>
      <w:r>
        <w:rPr>
          <w:spacing w:val="-4"/>
        </w:rPr>
        <w:t xml:space="preserve"> </w:t>
      </w:r>
      <w:r>
        <w:rPr>
          <w:spacing w:val="-2"/>
        </w:rPr>
        <w:t>agency</w:t>
      </w:r>
    </w:p>
    <w:p w14:paraId="3D2D4168" w14:textId="77777777" w:rsidR="00563D63" w:rsidRDefault="00BC5E37">
      <w:pPr>
        <w:pStyle w:val="ListParagraph"/>
        <w:numPr>
          <w:ilvl w:val="1"/>
          <w:numId w:val="10"/>
        </w:numPr>
        <w:tabs>
          <w:tab w:val="left" w:pos="1287"/>
        </w:tabs>
        <w:spacing w:line="269" w:lineRule="exact"/>
      </w:pPr>
      <w:r>
        <w:t>the</w:t>
      </w:r>
      <w:r>
        <w:rPr>
          <w:spacing w:val="-3"/>
        </w:rPr>
        <w:t xml:space="preserve"> </w:t>
      </w:r>
      <w:r>
        <w:t>RFA</w:t>
      </w:r>
      <w:r>
        <w:rPr>
          <w:spacing w:val="-1"/>
        </w:rPr>
        <w:t xml:space="preserve"> </w:t>
      </w:r>
      <w:r>
        <w:rPr>
          <w:spacing w:val="-2"/>
        </w:rPr>
        <w:t>number</w:t>
      </w:r>
    </w:p>
    <w:p w14:paraId="0C330A3A" w14:textId="77777777" w:rsidR="00563D63" w:rsidRDefault="00BC5E37">
      <w:pPr>
        <w:pStyle w:val="ListParagraph"/>
        <w:numPr>
          <w:ilvl w:val="1"/>
          <w:numId w:val="10"/>
        </w:numPr>
        <w:tabs>
          <w:tab w:val="left" w:pos="1287"/>
        </w:tabs>
        <w:spacing w:line="269" w:lineRule="exact"/>
      </w:pPr>
      <w:r>
        <w:t>the</w:t>
      </w:r>
      <w:r>
        <w:rPr>
          <w:spacing w:val="-5"/>
        </w:rPr>
        <w:t xml:space="preserve"> </w:t>
      </w:r>
      <w:r>
        <w:t>Applicant</w:t>
      </w:r>
      <w:r>
        <w:rPr>
          <w:spacing w:val="-5"/>
        </w:rPr>
        <w:t xml:space="preserve"> </w:t>
      </w:r>
      <w:r>
        <w:t>agency’s</w:t>
      </w:r>
      <w:r>
        <w:rPr>
          <w:spacing w:val="-4"/>
        </w:rPr>
        <w:t xml:space="preserve"> </w:t>
      </w:r>
      <w:r>
        <w:t>federal</w:t>
      </w:r>
      <w:r>
        <w:rPr>
          <w:spacing w:val="-5"/>
        </w:rPr>
        <w:t xml:space="preserve"> </w:t>
      </w:r>
      <w:r>
        <w:t>tax</w:t>
      </w:r>
      <w:r>
        <w:rPr>
          <w:spacing w:val="-5"/>
        </w:rPr>
        <w:t xml:space="preserve"> </w:t>
      </w:r>
      <w:r>
        <w:t>identification</w:t>
      </w:r>
      <w:r>
        <w:rPr>
          <w:spacing w:val="-4"/>
        </w:rPr>
        <w:t xml:space="preserve"> </w:t>
      </w:r>
      <w:r>
        <w:rPr>
          <w:spacing w:val="-2"/>
        </w:rPr>
        <w:t>number</w:t>
      </w:r>
    </w:p>
    <w:p w14:paraId="1D1C0593" w14:textId="77777777" w:rsidR="00563D63" w:rsidRDefault="00BC5E37">
      <w:pPr>
        <w:pStyle w:val="ListParagraph"/>
        <w:numPr>
          <w:ilvl w:val="1"/>
          <w:numId w:val="10"/>
        </w:numPr>
        <w:tabs>
          <w:tab w:val="left" w:pos="1287"/>
        </w:tabs>
        <w:spacing w:line="269" w:lineRule="exact"/>
      </w:pPr>
      <w:r>
        <w:t>the</w:t>
      </w:r>
      <w:r>
        <w:rPr>
          <w:spacing w:val="-5"/>
        </w:rPr>
        <w:t xml:space="preserve"> </w:t>
      </w:r>
      <w:r>
        <w:t>Applicant</w:t>
      </w:r>
      <w:r>
        <w:rPr>
          <w:spacing w:val="-3"/>
        </w:rPr>
        <w:t xml:space="preserve"> </w:t>
      </w:r>
      <w:r>
        <w:t>agency’s</w:t>
      </w:r>
      <w:r>
        <w:rPr>
          <w:spacing w:val="-4"/>
        </w:rPr>
        <w:t xml:space="preserve"> </w:t>
      </w:r>
      <w:r>
        <w:t>Unique</w:t>
      </w:r>
      <w:r>
        <w:rPr>
          <w:spacing w:val="-4"/>
        </w:rPr>
        <w:t xml:space="preserve"> </w:t>
      </w:r>
      <w:r>
        <w:t>Entity</w:t>
      </w:r>
      <w:r>
        <w:rPr>
          <w:spacing w:val="-7"/>
        </w:rPr>
        <w:t xml:space="preserve"> </w:t>
      </w:r>
      <w:r>
        <w:t>Identifier</w:t>
      </w:r>
      <w:r>
        <w:rPr>
          <w:spacing w:val="-4"/>
        </w:rPr>
        <w:t xml:space="preserve"> (UEI)</w:t>
      </w:r>
    </w:p>
    <w:p w14:paraId="570E9C36" w14:textId="77777777" w:rsidR="00563D63" w:rsidRDefault="00BC5E37">
      <w:pPr>
        <w:pStyle w:val="ListParagraph"/>
        <w:numPr>
          <w:ilvl w:val="1"/>
          <w:numId w:val="10"/>
        </w:numPr>
        <w:tabs>
          <w:tab w:val="left" w:pos="1287"/>
        </w:tabs>
        <w:spacing w:line="269" w:lineRule="exact"/>
      </w:pPr>
      <w:r>
        <w:t>the</w:t>
      </w:r>
      <w:r>
        <w:rPr>
          <w:spacing w:val="-5"/>
        </w:rPr>
        <w:t xml:space="preserve"> </w:t>
      </w:r>
      <w:r>
        <w:t>closing</w:t>
      </w:r>
      <w:r>
        <w:rPr>
          <w:spacing w:val="-4"/>
        </w:rPr>
        <w:t xml:space="preserve"> </w:t>
      </w:r>
      <w:r>
        <w:t>date</w:t>
      </w:r>
      <w:r>
        <w:rPr>
          <w:spacing w:val="-2"/>
        </w:rPr>
        <w:t xml:space="preserve"> </w:t>
      </w:r>
      <w:r>
        <w:t>for</w:t>
      </w:r>
      <w:r>
        <w:rPr>
          <w:spacing w:val="-2"/>
        </w:rPr>
        <w:t xml:space="preserve"> applications.</w:t>
      </w:r>
    </w:p>
    <w:p w14:paraId="668BAC37" w14:textId="77777777" w:rsidR="00563D63" w:rsidRDefault="00563D63">
      <w:pPr>
        <w:spacing w:line="269" w:lineRule="exact"/>
        <w:sectPr w:rsidR="00563D63">
          <w:pgSz w:w="12240" w:h="15840"/>
          <w:pgMar w:top="800" w:right="340" w:bottom="800" w:left="340" w:header="182" w:footer="609" w:gutter="0"/>
          <w:cols w:space="720"/>
        </w:sectPr>
      </w:pPr>
    </w:p>
    <w:p w14:paraId="175AA9B4" w14:textId="77777777" w:rsidR="00563D63" w:rsidRDefault="00BC5E37">
      <w:pPr>
        <w:pStyle w:val="Heading3"/>
        <w:numPr>
          <w:ilvl w:val="0"/>
          <w:numId w:val="10"/>
        </w:numPr>
        <w:tabs>
          <w:tab w:val="left" w:pos="927"/>
        </w:tabs>
        <w:spacing w:before="196"/>
        <w:ind w:hanging="432"/>
      </w:pPr>
      <w:bookmarkStart w:id="104" w:name="2._Application_Face_Sheet"/>
      <w:bookmarkStart w:id="105" w:name="_bookmark51"/>
      <w:bookmarkEnd w:id="104"/>
      <w:bookmarkEnd w:id="105"/>
      <w:r>
        <w:lastRenderedPageBreak/>
        <w:t>Application</w:t>
      </w:r>
      <w:r>
        <w:rPr>
          <w:spacing w:val="-8"/>
        </w:rPr>
        <w:t xml:space="preserve"> </w:t>
      </w:r>
      <w:r>
        <w:t>Face</w:t>
      </w:r>
      <w:r>
        <w:rPr>
          <w:spacing w:val="-5"/>
        </w:rPr>
        <w:t xml:space="preserve"> </w:t>
      </w:r>
      <w:r>
        <w:rPr>
          <w:spacing w:val="-4"/>
        </w:rPr>
        <w:t>Sheet</w:t>
      </w:r>
    </w:p>
    <w:p w14:paraId="0C2D0B34" w14:textId="77777777" w:rsidR="00563D63" w:rsidRDefault="00BC5E37">
      <w:pPr>
        <w:spacing w:before="241" w:line="259" w:lineRule="auto"/>
        <w:ind w:left="927" w:right="418"/>
        <w:rPr>
          <w:sz w:val="18"/>
        </w:rPr>
      </w:pPr>
      <w:r>
        <w:rPr>
          <w:sz w:val="18"/>
        </w:rPr>
        <w:t>This form</w:t>
      </w:r>
      <w:r>
        <w:rPr>
          <w:spacing w:val="-1"/>
          <w:sz w:val="18"/>
        </w:rPr>
        <w:t xml:space="preserve"> </w:t>
      </w:r>
      <w:r>
        <w:rPr>
          <w:sz w:val="18"/>
        </w:rPr>
        <w:t>provides basic information about the applicant and the proposed project with NC DHHS DMHDDSUS, including the signature of the individual authorized to sign “official documents” for the agency. This form is the application’s cover page. Signature affirms that the facts</w:t>
      </w:r>
      <w:r>
        <w:rPr>
          <w:spacing w:val="-3"/>
          <w:sz w:val="18"/>
        </w:rPr>
        <w:t xml:space="preserve"> </w:t>
      </w:r>
      <w:r>
        <w:rPr>
          <w:sz w:val="18"/>
        </w:rPr>
        <w:t>contained</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applicant’s</w:t>
      </w:r>
      <w:r>
        <w:rPr>
          <w:spacing w:val="-4"/>
          <w:sz w:val="18"/>
        </w:rPr>
        <w:t xml:space="preserve"> </w:t>
      </w:r>
      <w:r>
        <w:rPr>
          <w:sz w:val="18"/>
        </w:rPr>
        <w:t>response</w:t>
      </w:r>
      <w:r>
        <w:rPr>
          <w:spacing w:val="-3"/>
          <w:sz w:val="18"/>
        </w:rPr>
        <w:t xml:space="preserve"> </w:t>
      </w:r>
      <w:r>
        <w:rPr>
          <w:sz w:val="18"/>
        </w:rPr>
        <w:t>to</w:t>
      </w:r>
      <w:r>
        <w:rPr>
          <w:spacing w:val="-3"/>
          <w:sz w:val="18"/>
        </w:rPr>
        <w:t xml:space="preserve"> </w:t>
      </w:r>
      <w:r>
        <w:rPr>
          <w:sz w:val="18"/>
        </w:rPr>
        <w:t>RFA</w:t>
      </w:r>
      <w:r>
        <w:rPr>
          <w:spacing w:val="-5"/>
          <w:sz w:val="18"/>
        </w:rPr>
        <w:t xml:space="preserve"> </w:t>
      </w:r>
      <w:r>
        <w:rPr>
          <w:sz w:val="18"/>
        </w:rPr>
        <w:t># DMH25-004</w:t>
      </w:r>
      <w:r>
        <w:rPr>
          <w:spacing w:val="-3"/>
          <w:sz w:val="18"/>
        </w:rPr>
        <w:t xml:space="preserve"> </w:t>
      </w:r>
      <w:r>
        <w:rPr>
          <w:sz w:val="18"/>
        </w:rPr>
        <w:t>are</w:t>
      </w:r>
      <w:r>
        <w:rPr>
          <w:spacing w:val="-3"/>
          <w:sz w:val="18"/>
        </w:rPr>
        <w:t xml:space="preserve"> </w:t>
      </w:r>
      <w:r>
        <w:rPr>
          <w:sz w:val="18"/>
        </w:rPr>
        <w:t>truthful,</w:t>
      </w:r>
      <w:r>
        <w:rPr>
          <w:spacing w:val="-1"/>
          <w:sz w:val="18"/>
        </w:rPr>
        <w:t xml:space="preserve"> </w:t>
      </w:r>
      <w:r>
        <w:rPr>
          <w:sz w:val="18"/>
        </w:rPr>
        <w:t>and</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applicant</w:t>
      </w:r>
      <w:r>
        <w:rPr>
          <w:spacing w:val="-2"/>
          <w:sz w:val="18"/>
        </w:rPr>
        <w:t xml:space="preserve"> </w:t>
      </w:r>
      <w:proofErr w:type="gramStart"/>
      <w:r>
        <w:rPr>
          <w:sz w:val="18"/>
        </w:rPr>
        <w:t>is</w:t>
      </w:r>
      <w:r>
        <w:rPr>
          <w:spacing w:val="-2"/>
          <w:sz w:val="18"/>
        </w:rPr>
        <w:t xml:space="preserve"> </w:t>
      </w:r>
      <w:r>
        <w:rPr>
          <w:sz w:val="18"/>
        </w:rPr>
        <w:t>in</w:t>
      </w:r>
      <w:r>
        <w:rPr>
          <w:spacing w:val="-1"/>
          <w:sz w:val="18"/>
        </w:rPr>
        <w:t xml:space="preserve"> </w:t>
      </w:r>
      <w:r>
        <w:rPr>
          <w:sz w:val="18"/>
        </w:rPr>
        <w:t>compliance</w:t>
      </w:r>
      <w:r>
        <w:rPr>
          <w:spacing w:val="-3"/>
          <w:sz w:val="18"/>
        </w:rPr>
        <w:t xml:space="preserve"> </w:t>
      </w:r>
      <w:r>
        <w:rPr>
          <w:sz w:val="18"/>
        </w:rPr>
        <w:t>with</w:t>
      </w:r>
      <w:proofErr w:type="gramEnd"/>
      <w:r>
        <w:rPr>
          <w:spacing w:val="-1"/>
          <w:sz w:val="18"/>
        </w:rPr>
        <w:t xml:space="preserve"> </w:t>
      </w:r>
      <w:r>
        <w:rPr>
          <w:sz w:val="18"/>
        </w:rPr>
        <w:t>the</w:t>
      </w:r>
      <w:r>
        <w:rPr>
          <w:spacing w:val="-3"/>
          <w:sz w:val="18"/>
        </w:rPr>
        <w:t xml:space="preserve"> </w:t>
      </w:r>
      <w:r>
        <w:rPr>
          <w:sz w:val="18"/>
        </w:rPr>
        <w:t>assurances</w:t>
      </w:r>
      <w:r>
        <w:rPr>
          <w:spacing w:val="-2"/>
          <w:sz w:val="18"/>
        </w:rPr>
        <w:t xml:space="preserve"> </w:t>
      </w:r>
      <w:r>
        <w:rPr>
          <w:sz w:val="18"/>
        </w:rPr>
        <w:t>and certifications that follow this form and acknowledges that continued compliance is a condition for the awar</w:t>
      </w:r>
      <w:r>
        <w:rPr>
          <w:sz w:val="18"/>
        </w:rPr>
        <w:t>d of a contract. Please follow the instructions</w:t>
      </w:r>
      <w:r>
        <w:rPr>
          <w:spacing w:val="-2"/>
          <w:sz w:val="18"/>
        </w:rPr>
        <w:t xml:space="preserve"> </w:t>
      </w:r>
      <w:r>
        <w:rPr>
          <w:sz w:val="18"/>
        </w:rPr>
        <w:t>below.</w:t>
      </w:r>
    </w:p>
    <w:p w14:paraId="37136ED5" w14:textId="77777777" w:rsidR="00563D63" w:rsidRDefault="00563D63">
      <w:pPr>
        <w:pStyle w:val="BodyText"/>
        <w:spacing w:before="6"/>
        <w:rPr>
          <w:sz w:val="10"/>
        </w:rPr>
      </w:pPr>
    </w:p>
    <w:tbl>
      <w:tblPr>
        <w:tblW w:w="0" w:type="auto"/>
        <w:tblInd w:w="7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7"/>
        <w:gridCol w:w="2527"/>
        <w:gridCol w:w="686"/>
        <w:gridCol w:w="719"/>
        <w:gridCol w:w="5271"/>
      </w:tblGrid>
      <w:tr w:rsidR="00563D63" w14:paraId="6025572C" w14:textId="77777777">
        <w:trPr>
          <w:trHeight w:val="639"/>
        </w:trPr>
        <w:tc>
          <w:tcPr>
            <w:tcW w:w="10530" w:type="dxa"/>
            <w:gridSpan w:val="5"/>
            <w:tcBorders>
              <w:bottom w:val="single" w:sz="4" w:space="0" w:color="000000"/>
            </w:tcBorders>
          </w:tcPr>
          <w:p w14:paraId="7F8FA9E8" w14:textId="77777777" w:rsidR="00563D63" w:rsidRDefault="00BC5E37">
            <w:pPr>
              <w:pStyle w:val="TableParagraph"/>
              <w:numPr>
                <w:ilvl w:val="0"/>
                <w:numId w:val="9"/>
              </w:numPr>
              <w:tabs>
                <w:tab w:val="left" w:pos="467"/>
              </w:tabs>
              <w:spacing w:before="1"/>
              <w:ind w:hanging="360"/>
              <w:rPr>
                <w:sz w:val="18"/>
              </w:rPr>
            </w:pPr>
            <w:r>
              <w:rPr>
                <w:sz w:val="18"/>
              </w:rPr>
              <w:t>Legal</w:t>
            </w:r>
            <w:r>
              <w:rPr>
                <w:spacing w:val="-1"/>
                <w:sz w:val="18"/>
              </w:rPr>
              <w:t xml:space="preserve"> </w:t>
            </w:r>
            <w:r>
              <w:rPr>
                <w:sz w:val="18"/>
              </w:rPr>
              <w:t>Name</w:t>
            </w:r>
            <w:r>
              <w:rPr>
                <w:spacing w:val="-2"/>
                <w:sz w:val="18"/>
              </w:rPr>
              <w:t xml:space="preserve"> </w:t>
            </w:r>
            <w:r>
              <w:rPr>
                <w:sz w:val="18"/>
              </w:rPr>
              <w:t>of</w:t>
            </w:r>
            <w:r>
              <w:rPr>
                <w:spacing w:val="-1"/>
                <w:sz w:val="18"/>
              </w:rPr>
              <w:t xml:space="preserve"> </w:t>
            </w:r>
            <w:r>
              <w:rPr>
                <w:spacing w:val="-2"/>
                <w:sz w:val="18"/>
              </w:rPr>
              <w:t>Agency:</w:t>
            </w:r>
          </w:p>
          <w:p w14:paraId="457622E4" w14:textId="77777777" w:rsidR="00563D63" w:rsidRDefault="00BC5E37">
            <w:pPr>
              <w:pStyle w:val="TableParagraph"/>
              <w:numPr>
                <w:ilvl w:val="0"/>
                <w:numId w:val="9"/>
              </w:numPr>
              <w:tabs>
                <w:tab w:val="left" w:pos="467"/>
              </w:tabs>
              <w:spacing w:before="103"/>
              <w:ind w:hanging="360"/>
              <w:rPr>
                <w:sz w:val="18"/>
              </w:rPr>
            </w:pPr>
            <w:r>
              <w:rPr>
                <w:sz w:val="18"/>
              </w:rPr>
              <w:t>Name</w:t>
            </w:r>
            <w:r>
              <w:rPr>
                <w:spacing w:val="-3"/>
                <w:sz w:val="18"/>
              </w:rPr>
              <w:t xml:space="preserve"> </w:t>
            </w:r>
            <w:r>
              <w:rPr>
                <w:sz w:val="18"/>
              </w:rPr>
              <w:t>of</w:t>
            </w:r>
            <w:r>
              <w:rPr>
                <w:spacing w:val="-4"/>
                <w:sz w:val="18"/>
              </w:rPr>
              <w:t xml:space="preserve"> </w:t>
            </w:r>
            <w:r>
              <w:rPr>
                <w:sz w:val="18"/>
              </w:rPr>
              <w:t>individual</w:t>
            </w:r>
            <w:r>
              <w:rPr>
                <w:spacing w:val="-1"/>
                <w:sz w:val="18"/>
              </w:rPr>
              <w:t xml:space="preserve"> </w:t>
            </w:r>
            <w:r>
              <w:rPr>
                <w:sz w:val="18"/>
              </w:rPr>
              <w:t>with</w:t>
            </w:r>
            <w:r>
              <w:rPr>
                <w:spacing w:val="1"/>
                <w:sz w:val="18"/>
              </w:rPr>
              <w:t xml:space="preserve"> </w:t>
            </w:r>
            <w:r>
              <w:rPr>
                <w:sz w:val="18"/>
              </w:rPr>
              <w:t>Signature</w:t>
            </w:r>
            <w:r>
              <w:rPr>
                <w:spacing w:val="-2"/>
                <w:sz w:val="18"/>
              </w:rPr>
              <w:t xml:space="preserve"> Authority:</w:t>
            </w:r>
          </w:p>
        </w:tc>
      </w:tr>
      <w:tr w:rsidR="00563D63" w14:paraId="29FF58AA" w14:textId="77777777">
        <w:trPr>
          <w:trHeight w:val="710"/>
        </w:trPr>
        <w:tc>
          <w:tcPr>
            <w:tcW w:w="10530" w:type="dxa"/>
            <w:gridSpan w:val="5"/>
            <w:tcBorders>
              <w:top w:val="single" w:sz="4" w:space="0" w:color="000000"/>
              <w:bottom w:val="single" w:sz="4" w:space="0" w:color="000000"/>
            </w:tcBorders>
          </w:tcPr>
          <w:p w14:paraId="138E24BB" w14:textId="77777777" w:rsidR="00563D63" w:rsidRDefault="00BC5E37">
            <w:pPr>
              <w:pStyle w:val="TableParagraph"/>
              <w:numPr>
                <w:ilvl w:val="0"/>
                <w:numId w:val="8"/>
              </w:numPr>
              <w:tabs>
                <w:tab w:val="left" w:pos="467"/>
              </w:tabs>
              <w:spacing w:line="207" w:lineRule="exact"/>
              <w:ind w:hanging="360"/>
              <w:rPr>
                <w:sz w:val="18"/>
              </w:rPr>
            </w:pPr>
            <w:r>
              <w:rPr>
                <w:sz w:val="18"/>
              </w:rPr>
              <w:t>Mailing</w:t>
            </w:r>
            <w:r>
              <w:rPr>
                <w:spacing w:val="-2"/>
                <w:sz w:val="18"/>
              </w:rPr>
              <w:t xml:space="preserve"> </w:t>
            </w:r>
            <w:r>
              <w:rPr>
                <w:sz w:val="18"/>
              </w:rPr>
              <w:t>Address</w:t>
            </w:r>
            <w:r>
              <w:rPr>
                <w:spacing w:val="-2"/>
                <w:sz w:val="18"/>
              </w:rPr>
              <w:t xml:space="preserve"> </w:t>
            </w:r>
            <w:r>
              <w:rPr>
                <w:sz w:val="18"/>
              </w:rPr>
              <w:t>(include</w:t>
            </w:r>
            <w:r>
              <w:rPr>
                <w:spacing w:val="-2"/>
                <w:sz w:val="18"/>
              </w:rPr>
              <w:t xml:space="preserve"> </w:t>
            </w:r>
            <w:r>
              <w:rPr>
                <w:sz w:val="18"/>
              </w:rPr>
              <w:t>zip</w:t>
            </w:r>
            <w:r>
              <w:rPr>
                <w:spacing w:val="1"/>
                <w:sz w:val="18"/>
              </w:rPr>
              <w:t xml:space="preserve"> </w:t>
            </w:r>
            <w:r>
              <w:rPr>
                <w:spacing w:val="-2"/>
                <w:sz w:val="18"/>
              </w:rPr>
              <w:t>code+4):</w:t>
            </w:r>
          </w:p>
          <w:p w14:paraId="4F23C312" w14:textId="77777777" w:rsidR="00563D63" w:rsidRDefault="00BC5E37">
            <w:pPr>
              <w:pStyle w:val="TableParagraph"/>
              <w:numPr>
                <w:ilvl w:val="0"/>
                <w:numId w:val="8"/>
              </w:numPr>
              <w:tabs>
                <w:tab w:val="left" w:pos="467"/>
              </w:tabs>
              <w:spacing w:before="102"/>
              <w:ind w:hanging="360"/>
              <w:rPr>
                <w:sz w:val="18"/>
              </w:rPr>
            </w:pPr>
            <w:r>
              <w:rPr>
                <w:sz w:val="18"/>
              </w:rPr>
              <w:t>Address</w:t>
            </w:r>
            <w:r>
              <w:rPr>
                <w:spacing w:val="-5"/>
                <w:sz w:val="18"/>
              </w:rPr>
              <w:t xml:space="preserve"> </w:t>
            </w:r>
            <w:r>
              <w:rPr>
                <w:sz w:val="18"/>
              </w:rPr>
              <w:t>to</w:t>
            </w:r>
            <w:r>
              <w:rPr>
                <w:spacing w:val="-1"/>
                <w:sz w:val="18"/>
              </w:rPr>
              <w:t xml:space="preserve"> </w:t>
            </w:r>
            <w:r>
              <w:rPr>
                <w:sz w:val="18"/>
              </w:rPr>
              <w:t>which checks will</w:t>
            </w:r>
            <w:r>
              <w:rPr>
                <w:spacing w:val="-2"/>
                <w:sz w:val="18"/>
              </w:rPr>
              <w:t xml:space="preserve"> </w:t>
            </w:r>
            <w:r>
              <w:rPr>
                <w:sz w:val="18"/>
              </w:rPr>
              <w:t>be</w:t>
            </w:r>
            <w:r>
              <w:rPr>
                <w:spacing w:val="-2"/>
                <w:sz w:val="18"/>
              </w:rPr>
              <w:t xml:space="preserve"> mailed:</w:t>
            </w:r>
          </w:p>
        </w:tc>
      </w:tr>
      <w:tr w:rsidR="00563D63" w14:paraId="4CC20AAB" w14:textId="77777777">
        <w:trPr>
          <w:trHeight w:val="412"/>
        </w:trPr>
        <w:tc>
          <w:tcPr>
            <w:tcW w:w="10530" w:type="dxa"/>
            <w:gridSpan w:val="5"/>
            <w:tcBorders>
              <w:top w:val="single" w:sz="4" w:space="0" w:color="000000"/>
              <w:bottom w:val="single" w:sz="4" w:space="0" w:color="000000"/>
            </w:tcBorders>
          </w:tcPr>
          <w:p w14:paraId="43F94467" w14:textId="77777777" w:rsidR="00563D63" w:rsidRDefault="00BC5E37">
            <w:pPr>
              <w:pStyle w:val="TableParagraph"/>
              <w:tabs>
                <w:tab w:val="left" w:pos="467"/>
              </w:tabs>
              <w:spacing w:line="207" w:lineRule="exact"/>
              <w:ind w:left="107"/>
              <w:rPr>
                <w:sz w:val="18"/>
              </w:rPr>
            </w:pPr>
            <w:r>
              <w:rPr>
                <w:spacing w:val="-5"/>
                <w:sz w:val="18"/>
              </w:rPr>
              <w:t>5.</w:t>
            </w:r>
            <w:r>
              <w:rPr>
                <w:sz w:val="18"/>
              </w:rPr>
              <w:tab/>
              <w:t>Street</w:t>
            </w:r>
            <w:r>
              <w:rPr>
                <w:spacing w:val="-2"/>
                <w:sz w:val="18"/>
              </w:rPr>
              <w:t xml:space="preserve"> Address:</w:t>
            </w:r>
          </w:p>
        </w:tc>
      </w:tr>
      <w:tr w:rsidR="00563D63" w14:paraId="0356BF6B" w14:textId="77777777">
        <w:trPr>
          <w:trHeight w:val="933"/>
        </w:trPr>
        <w:tc>
          <w:tcPr>
            <w:tcW w:w="4540" w:type="dxa"/>
            <w:gridSpan w:val="3"/>
            <w:tcBorders>
              <w:top w:val="single" w:sz="4" w:space="0" w:color="000000"/>
              <w:bottom w:val="single" w:sz="4" w:space="0" w:color="000000"/>
            </w:tcBorders>
          </w:tcPr>
          <w:p w14:paraId="4B202780" w14:textId="77777777" w:rsidR="00563D63" w:rsidRDefault="00BC5E37">
            <w:pPr>
              <w:pStyle w:val="TableParagraph"/>
              <w:tabs>
                <w:tab w:val="left" w:pos="467"/>
              </w:tabs>
              <w:spacing w:before="2"/>
              <w:ind w:left="107" w:right="2301"/>
              <w:rPr>
                <w:sz w:val="18"/>
              </w:rPr>
            </w:pPr>
            <w:r>
              <w:rPr>
                <w:spacing w:val="-6"/>
                <w:sz w:val="18"/>
              </w:rPr>
              <w:t>6.</w:t>
            </w:r>
            <w:r>
              <w:rPr>
                <w:sz w:val="18"/>
              </w:rPr>
              <w:tab/>
              <w:t>Contract</w:t>
            </w:r>
            <w:r>
              <w:rPr>
                <w:spacing w:val="-12"/>
                <w:sz w:val="18"/>
              </w:rPr>
              <w:t xml:space="preserve"> </w:t>
            </w:r>
            <w:r>
              <w:rPr>
                <w:sz w:val="18"/>
              </w:rPr>
              <w:t xml:space="preserve">Administrator: </w:t>
            </w:r>
            <w:r>
              <w:rPr>
                <w:spacing w:val="-2"/>
                <w:sz w:val="18"/>
              </w:rPr>
              <w:t>Name:</w:t>
            </w:r>
          </w:p>
          <w:p w14:paraId="2B982A20" w14:textId="77777777" w:rsidR="00563D63" w:rsidRDefault="00BC5E37">
            <w:pPr>
              <w:pStyle w:val="TableParagraph"/>
              <w:spacing w:before="102"/>
              <w:ind w:left="107"/>
              <w:rPr>
                <w:sz w:val="18"/>
              </w:rPr>
            </w:pPr>
            <w:r>
              <w:rPr>
                <w:spacing w:val="-2"/>
                <w:sz w:val="18"/>
              </w:rPr>
              <w:t>Title:</w:t>
            </w:r>
          </w:p>
        </w:tc>
        <w:tc>
          <w:tcPr>
            <w:tcW w:w="5990" w:type="dxa"/>
            <w:gridSpan w:val="2"/>
            <w:tcBorders>
              <w:top w:val="single" w:sz="4" w:space="0" w:color="000000"/>
              <w:bottom w:val="single" w:sz="4" w:space="0" w:color="000000"/>
            </w:tcBorders>
          </w:tcPr>
          <w:p w14:paraId="0794D230" w14:textId="77777777" w:rsidR="00563D63" w:rsidRDefault="00BC5E37">
            <w:pPr>
              <w:pStyle w:val="TableParagraph"/>
              <w:spacing w:before="2"/>
              <w:ind w:left="108" w:right="4390"/>
              <w:rPr>
                <w:sz w:val="18"/>
              </w:rPr>
            </w:pPr>
            <w:r>
              <w:rPr>
                <w:sz w:val="18"/>
              </w:rPr>
              <w:t>Telephone</w:t>
            </w:r>
            <w:r>
              <w:rPr>
                <w:spacing w:val="-1"/>
                <w:sz w:val="18"/>
              </w:rPr>
              <w:t xml:space="preserve"> </w:t>
            </w:r>
            <w:r>
              <w:rPr>
                <w:spacing w:val="-2"/>
                <w:sz w:val="18"/>
              </w:rPr>
              <w:t>Number:</w:t>
            </w:r>
          </w:p>
          <w:p w14:paraId="735036A1" w14:textId="77777777" w:rsidR="00563D63" w:rsidRDefault="00BC5E37">
            <w:pPr>
              <w:pStyle w:val="TableParagraph"/>
              <w:spacing w:before="103"/>
              <w:ind w:left="108" w:right="4390"/>
              <w:rPr>
                <w:sz w:val="18"/>
              </w:rPr>
            </w:pPr>
            <w:r>
              <w:rPr>
                <w:sz w:val="18"/>
              </w:rPr>
              <w:t>Fax</w:t>
            </w:r>
            <w:r>
              <w:rPr>
                <w:spacing w:val="-4"/>
                <w:sz w:val="18"/>
              </w:rPr>
              <w:t xml:space="preserve"> </w:t>
            </w:r>
            <w:r>
              <w:rPr>
                <w:spacing w:val="-2"/>
                <w:sz w:val="18"/>
              </w:rPr>
              <w:t>Number:</w:t>
            </w:r>
          </w:p>
          <w:p w14:paraId="674CAB5B" w14:textId="77777777" w:rsidR="00563D63" w:rsidRDefault="00BC5E37">
            <w:pPr>
              <w:pStyle w:val="TableParagraph"/>
              <w:spacing w:before="104" w:line="206" w:lineRule="exact"/>
              <w:ind w:left="108"/>
              <w:rPr>
                <w:sz w:val="18"/>
              </w:rPr>
            </w:pPr>
            <w:r>
              <w:rPr>
                <w:sz w:val="18"/>
              </w:rPr>
              <w:t>Email</w:t>
            </w:r>
            <w:r>
              <w:rPr>
                <w:spacing w:val="-1"/>
                <w:sz w:val="18"/>
              </w:rPr>
              <w:t xml:space="preserve"> </w:t>
            </w:r>
            <w:r>
              <w:rPr>
                <w:spacing w:val="-2"/>
                <w:sz w:val="18"/>
              </w:rPr>
              <w:t>Address</w:t>
            </w:r>
          </w:p>
        </w:tc>
      </w:tr>
      <w:tr w:rsidR="00563D63" w14:paraId="3599F635" w14:textId="77777777">
        <w:trPr>
          <w:trHeight w:val="827"/>
        </w:trPr>
        <w:tc>
          <w:tcPr>
            <w:tcW w:w="1327" w:type="dxa"/>
            <w:tcBorders>
              <w:top w:val="single" w:sz="4" w:space="0" w:color="000000"/>
              <w:bottom w:val="single" w:sz="6" w:space="0" w:color="000000"/>
              <w:right w:val="nil"/>
            </w:tcBorders>
          </w:tcPr>
          <w:p w14:paraId="31FA1AED" w14:textId="77777777" w:rsidR="00563D63" w:rsidRDefault="00BC5E37">
            <w:pPr>
              <w:pStyle w:val="TableParagraph"/>
              <w:tabs>
                <w:tab w:val="left" w:pos="467"/>
              </w:tabs>
              <w:spacing w:line="207" w:lineRule="exact"/>
              <w:ind w:left="107" w:right="-144"/>
              <w:rPr>
                <w:sz w:val="18"/>
              </w:rPr>
            </w:pPr>
            <w:r>
              <w:rPr>
                <w:spacing w:val="-5"/>
                <w:sz w:val="18"/>
              </w:rPr>
              <w:t>7.</w:t>
            </w:r>
            <w:r>
              <w:rPr>
                <w:sz w:val="18"/>
              </w:rPr>
              <w:tab/>
              <w:t>Agency</w:t>
            </w:r>
            <w:r>
              <w:rPr>
                <w:spacing w:val="-5"/>
                <w:sz w:val="18"/>
              </w:rPr>
              <w:t xml:space="preserve"> </w:t>
            </w:r>
            <w:proofErr w:type="spellStart"/>
            <w:r>
              <w:rPr>
                <w:spacing w:val="-4"/>
                <w:sz w:val="18"/>
              </w:rPr>
              <w:t>Statu</w:t>
            </w:r>
            <w:proofErr w:type="spellEnd"/>
          </w:p>
          <w:p w14:paraId="62E7D2A2" w14:textId="77777777" w:rsidR="00563D63" w:rsidRDefault="00BC5E37">
            <w:pPr>
              <w:pStyle w:val="TableParagraph"/>
              <w:spacing w:before="206"/>
              <w:ind w:left="107"/>
              <w:rPr>
                <w:sz w:val="18"/>
              </w:rPr>
            </w:pPr>
            <w:r>
              <w:rPr>
                <w:sz w:val="18"/>
              </w:rPr>
              <w:t>o</w:t>
            </w:r>
            <w:r>
              <w:rPr>
                <w:spacing w:val="-1"/>
                <w:sz w:val="18"/>
              </w:rPr>
              <w:t xml:space="preserve"> </w:t>
            </w:r>
            <w:r>
              <w:rPr>
                <w:spacing w:val="-2"/>
                <w:sz w:val="18"/>
              </w:rPr>
              <w:t>Public</w:t>
            </w:r>
          </w:p>
        </w:tc>
        <w:tc>
          <w:tcPr>
            <w:tcW w:w="2527" w:type="dxa"/>
            <w:tcBorders>
              <w:top w:val="single" w:sz="4" w:space="0" w:color="000000"/>
              <w:left w:val="nil"/>
              <w:bottom w:val="single" w:sz="6" w:space="0" w:color="000000"/>
              <w:right w:val="nil"/>
            </w:tcBorders>
          </w:tcPr>
          <w:p w14:paraId="72887733" w14:textId="77777777" w:rsidR="00563D63" w:rsidRDefault="00BC5E37">
            <w:pPr>
              <w:pStyle w:val="TableParagraph"/>
              <w:spacing w:line="207" w:lineRule="exact"/>
              <w:ind w:left="136"/>
              <w:rPr>
                <w:sz w:val="18"/>
              </w:rPr>
            </w:pPr>
            <w:r>
              <w:rPr>
                <w:sz w:val="18"/>
              </w:rPr>
              <w:t>s</w:t>
            </w:r>
            <w:r>
              <w:rPr>
                <w:spacing w:val="-1"/>
                <w:sz w:val="18"/>
              </w:rPr>
              <w:t xml:space="preserve"> </w:t>
            </w:r>
            <w:r>
              <w:rPr>
                <w:sz w:val="18"/>
              </w:rPr>
              <w:t>(check</w:t>
            </w:r>
            <w:r>
              <w:rPr>
                <w:spacing w:val="-2"/>
                <w:sz w:val="18"/>
              </w:rPr>
              <w:t xml:space="preserve"> </w:t>
            </w:r>
            <w:r>
              <w:rPr>
                <w:sz w:val="18"/>
              </w:rPr>
              <w:t>all</w:t>
            </w:r>
            <w:r>
              <w:rPr>
                <w:spacing w:val="-1"/>
                <w:sz w:val="18"/>
              </w:rPr>
              <w:t xml:space="preserve"> </w:t>
            </w:r>
            <w:r>
              <w:rPr>
                <w:sz w:val="18"/>
              </w:rPr>
              <w:t xml:space="preserve">that </w:t>
            </w:r>
            <w:r>
              <w:rPr>
                <w:spacing w:val="-2"/>
                <w:sz w:val="18"/>
              </w:rPr>
              <w:t>apply):</w:t>
            </w:r>
          </w:p>
          <w:p w14:paraId="7851E45F" w14:textId="77777777" w:rsidR="00563D63" w:rsidRDefault="00BC5E37">
            <w:pPr>
              <w:pStyle w:val="TableParagraph"/>
              <w:spacing w:before="206"/>
              <w:ind w:left="643"/>
              <w:rPr>
                <w:sz w:val="18"/>
              </w:rPr>
            </w:pPr>
            <w:r>
              <w:rPr>
                <w:sz w:val="18"/>
              </w:rPr>
              <w:t>o</w:t>
            </w:r>
            <w:r>
              <w:rPr>
                <w:spacing w:val="-2"/>
                <w:sz w:val="18"/>
              </w:rPr>
              <w:t xml:space="preserve"> </w:t>
            </w:r>
            <w:r>
              <w:rPr>
                <w:sz w:val="18"/>
              </w:rPr>
              <w:t>Private Non-</w:t>
            </w:r>
            <w:r>
              <w:rPr>
                <w:spacing w:val="-2"/>
                <w:sz w:val="18"/>
              </w:rPr>
              <w:t>Profit</w:t>
            </w:r>
          </w:p>
        </w:tc>
        <w:tc>
          <w:tcPr>
            <w:tcW w:w="1405" w:type="dxa"/>
            <w:gridSpan w:val="2"/>
            <w:tcBorders>
              <w:top w:val="single" w:sz="4" w:space="0" w:color="000000"/>
              <w:left w:val="nil"/>
              <w:bottom w:val="single" w:sz="6" w:space="0" w:color="000000"/>
              <w:right w:val="nil"/>
            </w:tcBorders>
          </w:tcPr>
          <w:p w14:paraId="78B312A9" w14:textId="77777777" w:rsidR="00563D63" w:rsidRDefault="00563D63">
            <w:pPr>
              <w:pStyle w:val="TableParagraph"/>
              <w:spacing w:before="205"/>
              <w:rPr>
                <w:sz w:val="18"/>
              </w:rPr>
            </w:pPr>
          </w:p>
          <w:p w14:paraId="08DFCADE" w14:textId="77777777" w:rsidR="00563D63" w:rsidRDefault="00BC5E37">
            <w:pPr>
              <w:pStyle w:val="TableParagraph"/>
              <w:ind w:left="457" w:right="-29"/>
              <w:rPr>
                <w:sz w:val="18"/>
              </w:rPr>
            </w:pPr>
            <w:r>
              <w:rPr>
                <w:sz w:val="18"/>
              </w:rPr>
              <w:t>o</w:t>
            </w:r>
            <w:r>
              <w:rPr>
                <w:spacing w:val="1"/>
                <w:sz w:val="18"/>
              </w:rPr>
              <w:t xml:space="preserve"> </w:t>
            </w:r>
            <w:r>
              <w:rPr>
                <w:spacing w:val="-2"/>
                <w:sz w:val="18"/>
              </w:rPr>
              <w:t>LME/MCO</w:t>
            </w:r>
          </w:p>
        </w:tc>
        <w:tc>
          <w:tcPr>
            <w:tcW w:w="5271" w:type="dxa"/>
            <w:tcBorders>
              <w:top w:val="single" w:sz="4" w:space="0" w:color="000000"/>
              <w:left w:val="nil"/>
              <w:bottom w:val="single" w:sz="6" w:space="0" w:color="000000"/>
            </w:tcBorders>
          </w:tcPr>
          <w:p w14:paraId="0C7668AA" w14:textId="77777777" w:rsidR="00563D63" w:rsidRDefault="00563D63">
            <w:pPr>
              <w:pStyle w:val="TableParagraph"/>
              <w:rPr>
                <w:sz w:val="18"/>
              </w:rPr>
            </w:pPr>
          </w:p>
        </w:tc>
      </w:tr>
      <w:tr w:rsidR="00563D63" w14:paraId="4519F88F" w14:textId="77777777">
        <w:trPr>
          <w:trHeight w:val="414"/>
        </w:trPr>
        <w:tc>
          <w:tcPr>
            <w:tcW w:w="5259" w:type="dxa"/>
            <w:gridSpan w:val="4"/>
            <w:tcBorders>
              <w:top w:val="single" w:sz="6" w:space="0" w:color="000000"/>
              <w:bottom w:val="single" w:sz="6" w:space="0" w:color="000000"/>
            </w:tcBorders>
          </w:tcPr>
          <w:p w14:paraId="6E872EC9" w14:textId="77777777" w:rsidR="00563D63" w:rsidRDefault="00BC5E37">
            <w:pPr>
              <w:pStyle w:val="TableParagraph"/>
              <w:tabs>
                <w:tab w:val="left" w:pos="467"/>
              </w:tabs>
              <w:spacing w:line="207" w:lineRule="exact"/>
              <w:ind w:left="107"/>
              <w:rPr>
                <w:sz w:val="18"/>
              </w:rPr>
            </w:pPr>
            <w:r>
              <w:rPr>
                <w:spacing w:val="-5"/>
                <w:sz w:val="18"/>
              </w:rPr>
              <w:t>8.</w:t>
            </w:r>
            <w:r>
              <w:rPr>
                <w:sz w:val="18"/>
              </w:rPr>
              <w:tab/>
              <w:t>Agency</w:t>
            </w:r>
            <w:r>
              <w:rPr>
                <w:spacing w:val="-5"/>
                <w:sz w:val="18"/>
              </w:rPr>
              <w:t xml:space="preserve"> </w:t>
            </w:r>
            <w:r>
              <w:rPr>
                <w:sz w:val="18"/>
              </w:rPr>
              <w:t>Federal</w:t>
            </w:r>
            <w:r>
              <w:rPr>
                <w:spacing w:val="-1"/>
                <w:sz w:val="18"/>
              </w:rPr>
              <w:t xml:space="preserve"> </w:t>
            </w:r>
            <w:r>
              <w:rPr>
                <w:sz w:val="18"/>
              </w:rPr>
              <w:t>Tax</w:t>
            </w:r>
            <w:r>
              <w:rPr>
                <w:spacing w:val="-3"/>
                <w:sz w:val="18"/>
              </w:rPr>
              <w:t xml:space="preserve"> </w:t>
            </w:r>
            <w:r>
              <w:rPr>
                <w:sz w:val="18"/>
              </w:rPr>
              <w:t xml:space="preserve">ID </w:t>
            </w:r>
            <w:r>
              <w:rPr>
                <w:spacing w:val="-2"/>
                <w:sz w:val="18"/>
              </w:rPr>
              <w:t>Number:</w:t>
            </w:r>
          </w:p>
        </w:tc>
        <w:tc>
          <w:tcPr>
            <w:tcW w:w="5271" w:type="dxa"/>
            <w:tcBorders>
              <w:top w:val="single" w:sz="6" w:space="0" w:color="000000"/>
              <w:bottom w:val="single" w:sz="6" w:space="0" w:color="000000"/>
            </w:tcBorders>
          </w:tcPr>
          <w:p w14:paraId="531AC590" w14:textId="77777777" w:rsidR="00563D63" w:rsidRDefault="00BC5E37">
            <w:pPr>
              <w:pStyle w:val="TableParagraph"/>
              <w:tabs>
                <w:tab w:val="left" w:pos="470"/>
              </w:tabs>
              <w:spacing w:line="207" w:lineRule="exact"/>
              <w:ind w:left="110"/>
              <w:rPr>
                <w:sz w:val="18"/>
              </w:rPr>
            </w:pPr>
            <w:r>
              <w:rPr>
                <w:spacing w:val="-5"/>
                <w:sz w:val="18"/>
              </w:rPr>
              <w:t>9.</w:t>
            </w:r>
            <w:r>
              <w:rPr>
                <w:sz w:val="18"/>
              </w:rPr>
              <w:tab/>
              <w:t>Agency</w:t>
            </w:r>
            <w:r>
              <w:rPr>
                <w:spacing w:val="-7"/>
                <w:sz w:val="18"/>
              </w:rPr>
              <w:t xml:space="preserve"> </w:t>
            </w:r>
            <w:r>
              <w:rPr>
                <w:spacing w:val="-4"/>
                <w:sz w:val="18"/>
              </w:rPr>
              <w:t>UEI:</w:t>
            </w:r>
          </w:p>
        </w:tc>
      </w:tr>
      <w:tr w:rsidR="00563D63" w14:paraId="0182471F" w14:textId="77777777">
        <w:trPr>
          <w:trHeight w:val="412"/>
        </w:trPr>
        <w:tc>
          <w:tcPr>
            <w:tcW w:w="10530" w:type="dxa"/>
            <w:gridSpan w:val="5"/>
            <w:tcBorders>
              <w:top w:val="single" w:sz="6" w:space="0" w:color="000000"/>
              <w:bottom w:val="single" w:sz="6" w:space="0" w:color="000000"/>
            </w:tcBorders>
          </w:tcPr>
          <w:p w14:paraId="10615839" w14:textId="77777777" w:rsidR="00563D63" w:rsidRDefault="00BC5E37">
            <w:pPr>
              <w:pStyle w:val="TableParagraph"/>
              <w:spacing w:line="207" w:lineRule="exact"/>
              <w:ind w:left="107"/>
              <w:rPr>
                <w:sz w:val="18"/>
              </w:rPr>
            </w:pPr>
            <w:r>
              <w:rPr>
                <w:sz w:val="18"/>
              </w:rPr>
              <w:t>10.</w:t>
            </w:r>
            <w:r>
              <w:rPr>
                <w:spacing w:val="63"/>
                <w:w w:val="150"/>
                <w:sz w:val="18"/>
              </w:rPr>
              <w:t xml:space="preserve"> </w:t>
            </w:r>
            <w:r>
              <w:rPr>
                <w:sz w:val="18"/>
              </w:rPr>
              <w:t>Agency’s</w:t>
            </w:r>
            <w:r>
              <w:rPr>
                <w:spacing w:val="-1"/>
                <w:sz w:val="18"/>
              </w:rPr>
              <w:t xml:space="preserve"> </w:t>
            </w:r>
            <w:r>
              <w:rPr>
                <w:sz w:val="18"/>
              </w:rPr>
              <w:t>URL</w:t>
            </w:r>
            <w:r>
              <w:rPr>
                <w:spacing w:val="-3"/>
                <w:sz w:val="18"/>
              </w:rPr>
              <w:t xml:space="preserve"> </w:t>
            </w:r>
            <w:r>
              <w:rPr>
                <w:spacing w:val="-2"/>
                <w:sz w:val="18"/>
              </w:rPr>
              <w:t>(website):</w:t>
            </w:r>
          </w:p>
        </w:tc>
      </w:tr>
      <w:tr w:rsidR="00563D63" w14:paraId="594C4611" w14:textId="77777777">
        <w:trPr>
          <w:trHeight w:val="414"/>
        </w:trPr>
        <w:tc>
          <w:tcPr>
            <w:tcW w:w="10530" w:type="dxa"/>
            <w:gridSpan w:val="5"/>
            <w:tcBorders>
              <w:top w:val="single" w:sz="6" w:space="0" w:color="000000"/>
              <w:bottom w:val="single" w:sz="4" w:space="0" w:color="000000"/>
            </w:tcBorders>
          </w:tcPr>
          <w:p w14:paraId="7DEF1D84" w14:textId="77777777" w:rsidR="00563D63" w:rsidRDefault="00BC5E37">
            <w:pPr>
              <w:pStyle w:val="TableParagraph"/>
              <w:spacing w:before="2"/>
              <w:ind w:left="107"/>
              <w:rPr>
                <w:sz w:val="18"/>
              </w:rPr>
            </w:pPr>
            <w:r>
              <w:rPr>
                <w:sz w:val="18"/>
              </w:rPr>
              <w:t>11.</w:t>
            </w:r>
            <w:r>
              <w:rPr>
                <w:spacing w:val="64"/>
                <w:w w:val="150"/>
                <w:sz w:val="18"/>
              </w:rPr>
              <w:t xml:space="preserve"> </w:t>
            </w:r>
            <w:r>
              <w:rPr>
                <w:sz w:val="18"/>
              </w:rPr>
              <w:t>Agency’s</w:t>
            </w:r>
            <w:r>
              <w:rPr>
                <w:spacing w:val="-1"/>
                <w:sz w:val="18"/>
              </w:rPr>
              <w:t xml:space="preserve"> </w:t>
            </w:r>
            <w:r>
              <w:rPr>
                <w:sz w:val="18"/>
              </w:rPr>
              <w:t>Financial</w:t>
            </w:r>
            <w:r>
              <w:rPr>
                <w:spacing w:val="-1"/>
                <w:sz w:val="18"/>
              </w:rPr>
              <w:t xml:space="preserve"> </w:t>
            </w:r>
            <w:r>
              <w:rPr>
                <w:sz w:val="18"/>
              </w:rPr>
              <w:t>Reporting</w:t>
            </w:r>
            <w:r>
              <w:rPr>
                <w:spacing w:val="-1"/>
                <w:sz w:val="18"/>
              </w:rPr>
              <w:t xml:space="preserve"> </w:t>
            </w:r>
            <w:r>
              <w:rPr>
                <w:spacing w:val="-2"/>
                <w:sz w:val="18"/>
              </w:rPr>
              <w:t>Year:</w:t>
            </w:r>
          </w:p>
        </w:tc>
      </w:tr>
      <w:tr w:rsidR="00563D63" w14:paraId="608B216A" w14:textId="77777777">
        <w:trPr>
          <w:trHeight w:val="621"/>
        </w:trPr>
        <w:tc>
          <w:tcPr>
            <w:tcW w:w="10530" w:type="dxa"/>
            <w:gridSpan w:val="5"/>
            <w:tcBorders>
              <w:top w:val="single" w:sz="4" w:space="0" w:color="000000"/>
              <w:bottom w:val="single" w:sz="4" w:space="0" w:color="000000"/>
            </w:tcBorders>
          </w:tcPr>
          <w:p w14:paraId="5E28DBF5" w14:textId="77777777" w:rsidR="00563D63" w:rsidRDefault="00BC5E37">
            <w:pPr>
              <w:pStyle w:val="TableParagraph"/>
              <w:spacing w:line="207" w:lineRule="exact"/>
              <w:ind w:left="107"/>
              <w:rPr>
                <w:sz w:val="18"/>
              </w:rPr>
            </w:pPr>
            <w:r>
              <w:rPr>
                <w:sz w:val="18"/>
              </w:rPr>
              <w:t>12.</w:t>
            </w:r>
            <w:r>
              <w:rPr>
                <w:spacing w:val="62"/>
                <w:w w:val="150"/>
                <w:sz w:val="18"/>
              </w:rPr>
              <w:t xml:space="preserve"> </w:t>
            </w:r>
            <w:r>
              <w:rPr>
                <w:sz w:val="18"/>
              </w:rPr>
              <w:t>Current</w:t>
            </w:r>
            <w:r>
              <w:rPr>
                <w:spacing w:val="-1"/>
                <w:sz w:val="18"/>
              </w:rPr>
              <w:t xml:space="preserve"> </w:t>
            </w:r>
            <w:r>
              <w:rPr>
                <w:sz w:val="18"/>
              </w:rPr>
              <w:t>Service</w:t>
            </w:r>
            <w:r>
              <w:rPr>
                <w:spacing w:val="-3"/>
                <w:sz w:val="18"/>
              </w:rPr>
              <w:t xml:space="preserve"> </w:t>
            </w:r>
            <w:r>
              <w:rPr>
                <w:sz w:val="18"/>
              </w:rPr>
              <w:t>Delivery</w:t>
            </w:r>
            <w:r>
              <w:rPr>
                <w:spacing w:val="-2"/>
                <w:sz w:val="18"/>
              </w:rPr>
              <w:t xml:space="preserve"> </w:t>
            </w:r>
            <w:r>
              <w:rPr>
                <w:sz w:val="18"/>
              </w:rPr>
              <w:t>Areas</w:t>
            </w:r>
            <w:r>
              <w:rPr>
                <w:spacing w:val="-1"/>
                <w:sz w:val="18"/>
              </w:rPr>
              <w:t xml:space="preserve"> </w:t>
            </w:r>
            <w:r>
              <w:rPr>
                <w:sz w:val="18"/>
              </w:rPr>
              <w:t>(county(</w:t>
            </w:r>
            <w:proofErr w:type="spellStart"/>
            <w:r>
              <w:rPr>
                <w:sz w:val="18"/>
              </w:rPr>
              <w:t>ies</w:t>
            </w:r>
            <w:proofErr w:type="spellEnd"/>
            <w:r>
              <w:rPr>
                <w:sz w:val="18"/>
              </w:rPr>
              <w:t>)</w:t>
            </w:r>
            <w:r>
              <w:rPr>
                <w:spacing w:val="-1"/>
                <w:sz w:val="18"/>
              </w:rPr>
              <w:t xml:space="preserve"> </w:t>
            </w:r>
            <w:r>
              <w:rPr>
                <w:sz w:val="18"/>
              </w:rPr>
              <w:t xml:space="preserve">and </w:t>
            </w:r>
            <w:r>
              <w:rPr>
                <w:spacing w:val="-2"/>
                <w:sz w:val="18"/>
              </w:rPr>
              <w:t>communities):</w:t>
            </w:r>
          </w:p>
        </w:tc>
      </w:tr>
      <w:tr w:rsidR="00563D63" w14:paraId="5F81B52B" w14:textId="77777777">
        <w:trPr>
          <w:trHeight w:val="621"/>
        </w:trPr>
        <w:tc>
          <w:tcPr>
            <w:tcW w:w="10530" w:type="dxa"/>
            <w:gridSpan w:val="5"/>
            <w:tcBorders>
              <w:top w:val="single" w:sz="4" w:space="0" w:color="000000"/>
              <w:bottom w:val="single" w:sz="4" w:space="0" w:color="000000"/>
            </w:tcBorders>
          </w:tcPr>
          <w:p w14:paraId="548DD06C" w14:textId="77777777" w:rsidR="00563D63" w:rsidRDefault="00BC5E37">
            <w:pPr>
              <w:pStyle w:val="TableParagraph"/>
              <w:ind w:left="107"/>
              <w:rPr>
                <w:sz w:val="18"/>
              </w:rPr>
            </w:pPr>
            <w:r>
              <w:rPr>
                <w:sz w:val="18"/>
              </w:rPr>
              <w:t>13.</w:t>
            </w:r>
            <w:r>
              <w:rPr>
                <w:spacing w:val="60"/>
                <w:w w:val="150"/>
                <w:sz w:val="18"/>
              </w:rPr>
              <w:t xml:space="preserve"> </w:t>
            </w:r>
            <w:r>
              <w:rPr>
                <w:sz w:val="18"/>
              </w:rPr>
              <w:t>Proposed</w:t>
            </w:r>
            <w:r>
              <w:rPr>
                <w:spacing w:val="-1"/>
                <w:sz w:val="18"/>
              </w:rPr>
              <w:t xml:space="preserve"> </w:t>
            </w:r>
            <w:r>
              <w:rPr>
                <w:sz w:val="18"/>
              </w:rPr>
              <w:t>Area(s)</w:t>
            </w:r>
            <w:r>
              <w:rPr>
                <w:spacing w:val="-1"/>
                <w:sz w:val="18"/>
              </w:rPr>
              <w:t xml:space="preserve"> </w:t>
            </w:r>
            <w:r>
              <w:rPr>
                <w:sz w:val="18"/>
              </w:rPr>
              <w:t>To</w:t>
            </w:r>
            <w:r>
              <w:rPr>
                <w:spacing w:val="-1"/>
                <w:sz w:val="18"/>
              </w:rPr>
              <w:t xml:space="preserve"> </w:t>
            </w:r>
            <w:r>
              <w:rPr>
                <w:sz w:val="18"/>
              </w:rPr>
              <w:t>Be</w:t>
            </w:r>
            <w:r>
              <w:rPr>
                <w:spacing w:val="-2"/>
                <w:sz w:val="18"/>
              </w:rPr>
              <w:t xml:space="preserve"> </w:t>
            </w:r>
            <w:r>
              <w:rPr>
                <w:sz w:val="18"/>
              </w:rPr>
              <w:t>Served</w:t>
            </w:r>
            <w:r>
              <w:rPr>
                <w:spacing w:val="1"/>
                <w:sz w:val="18"/>
              </w:rPr>
              <w:t xml:space="preserve"> </w:t>
            </w:r>
            <w:r>
              <w:rPr>
                <w:sz w:val="18"/>
              </w:rPr>
              <w:t>with</w:t>
            </w:r>
            <w:r>
              <w:rPr>
                <w:spacing w:val="-1"/>
                <w:sz w:val="18"/>
              </w:rPr>
              <w:t xml:space="preserve"> </w:t>
            </w:r>
            <w:r>
              <w:rPr>
                <w:sz w:val="18"/>
              </w:rPr>
              <w:t>Funding</w:t>
            </w:r>
            <w:r>
              <w:rPr>
                <w:spacing w:val="-3"/>
                <w:sz w:val="18"/>
              </w:rPr>
              <w:t xml:space="preserve"> </w:t>
            </w:r>
            <w:r>
              <w:rPr>
                <w:sz w:val="18"/>
              </w:rPr>
              <w:t>(county(</w:t>
            </w:r>
            <w:proofErr w:type="spellStart"/>
            <w:r>
              <w:rPr>
                <w:sz w:val="18"/>
              </w:rPr>
              <w:t>ies</w:t>
            </w:r>
            <w:proofErr w:type="spellEnd"/>
            <w:r>
              <w:rPr>
                <w:sz w:val="18"/>
              </w:rPr>
              <w:t>)</w:t>
            </w:r>
            <w:r>
              <w:rPr>
                <w:spacing w:val="3"/>
                <w:sz w:val="18"/>
              </w:rPr>
              <w:t xml:space="preserve"> </w:t>
            </w:r>
            <w:r>
              <w:rPr>
                <w:sz w:val="18"/>
              </w:rPr>
              <w:t>and</w:t>
            </w:r>
            <w:r>
              <w:rPr>
                <w:spacing w:val="-1"/>
                <w:sz w:val="18"/>
              </w:rPr>
              <w:t xml:space="preserve"> </w:t>
            </w:r>
            <w:r>
              <w:rPr>
                <w:spacing w:val="-2"/>
                <w:sz w:val="18"/>
              </w:rPr>
              <w:t>communities):</w:t>
            </w:r>
          </w:p>
        </w:tc>
      </w:tr>
      <w:tr w:rsidR="00563D63" w14:paraId="1DEAE0CB" w14:textId="77777777">
        <w:trPr>
          <w:trHeight w:val="412"/>
        </w:trPr>
        <w:tc>
          <w:tcPr>
            <w:tcW w:w="10530" w:type="dxa"/>
            <w:gridSpan w:val="5"/>
            <w:tcBorders>
              <w:top w:val="single" w:sz="4" w:space="0" w:color="000000"/>
              <w:bottom w:val="single" w:sz="4" w:space="0" w:color="000000"/>
            </w:tcBorders>
          </w:tcPr>
          <w:p w14:paraId="0E102F15" w14:textId="77777777" w:rsidR="00563D63" w:rsidRDefault="00BC5E37">
            <w:pPr>
              <w:pStyle w:val="TableParagraph"/>
              <w:spacing w:line="207" w:lineRule="exact"/>
              <w:ind w:left="107"/>
              <w:rPr>
                <w:sz w:val="18"/>
              </w:rPr>
            </w:pPr>
            <w:r>
              <w:rPr>
                <w:sz w:val="18"/>
              </w:rPr>
              <w:t>14.</w:t>
            </w:r>
            <w:r>
              <w:rPr>
                <w:spacing w:val="66"/>
                <w:w w:val="150"/>
                <w:sz w:val="18"/>
              </w:rPr>
              <w:t xml:space="preserve"> </w:t>
            </w:r>
            <w:r>
              <w:rPr>
                <w:sz w:val="18"/>
              </w:rPr>
              <w:t>Amount of</w:t>
            </w:r>
            <w:r>
              <w:rPr>
                <w:spacing w:val="-2"/>
                <w:sz w:val="18"/>
              </w:rPr>
              <w:t xml:space="preserve"> </w:t>
            </w:r>
            <w:r>
              <w:rPr>
                <w:sz w:val="18"/>
              </w:rPr>
              <w:t>Funding</w:t>
            </w:r>
            <w:r>
              <w:rPr>
                <w:spacing w:val="-1"/>
                <w:sz w:val="18"/>
              </w:rPr>
              <w:t xml:space="preserve"> </w:t>
            </w:r>
            <w:r>
              <w:rPr>
                <w:spacing w:val="-2"/>
                <w:sz w:val="18"/>
              </w:rPr>
              <w:t>Requested</w:t>
            </w:r>
          </w:p>
        </w:tc>
      </w:tr>
      <w:tr w:rsidR="00563D63" w14:paraId="6076A182" w14:textId="77777777">
        <w:trPr>
          <w:trHeight w:val="621"/>
        </w:trPr>
        <w:tc>
          <w:tcPr>
            <w:tcW w:w="10530" w:type="dxa"/>
            <w:gridSpan w:val="5"/>
            <w:tcBorders>
              <w:top w:val="single" w:sz="4" w:space="0" w:color="000000"/>
              <w:bottom w:val="single" w:sz="4" w:space="0" w:color="000000"/>
            </w:tcBorders>
          </w:tcPr>
          <w:p w14:paraId="56BE8D02" w14:textId="77777777" w:rsidR="00563D63" w:rsidRDefault="00BC5E37">
            <w:pPr>
              <w:pStyle w:val="TableParagraph"/>
              <w:spacing w:before="2"/>
              <w:ind w:left="107"/>
              <w:rPr>
                <w:sz w:val="18"/>
              </w:rPr>
            </w:pPr>
            <w:r>
              <w:rPr>
                <w:sz w:val="18"/>
              </w:rPr>
              <w:t>15.</w:t>
            </w:r>
            <w:r>
              <w:rPr>
                <w:spacing w:val="59"/>
                <w:w w:val="150"/>
                <w:sz w:val="18"/>
              </w:rPr>
              <w:t xml:space="preserve"> </w:t>
            </w:r>
            <w:r>
              <w:rPr>
                <w:sz w:val="18"/>
              </w:rPr>
              <w:t>Projected</w:t>
            </w:r>
            <w:r>
              <w:rPr>
                <w:spacing w:val="-1"/>
                <w:sz w:val="18"/>
              </w:rPr>
              <w:t xml:space="preserve"> </w:t>
            </w:r>
            <w:r>
              <w:rPr>
                <w:sz w:val="18"/>
              </w:rPr>
              <w:t>Expenditures:</w:t>
            </w:r>
            <w:r>
              <w:rPr>
                <w:spacing w:val="-2"/>
                <w:sz w:val="18"/>
              </w:rPr>
              <w:t xml:space="preserve"> </w:t>
            </w:r>
            <w:r>
              <w:rPr>
                <w:sz w:val="18"/>
              </w:rPr>
              <w:t>Does</w:t>
            </w:r>
            <w:r>
              <w:rPr>
                <w:spacing w:val="-3"/>
                <w:sz w:val="18"/>
              </w:rPr>
              <w:t xml:space="preserve"> </w:t>
            </w:r>
            <w:r>
              <w:rPr>
                <w:sz w:val="18"/>
              </w:rPr>
              <w:t>applicant’s</w:t>
            </w:r>
            <w:r>
              <w:rPr>
                <w:spacing w:val="-2"/>
                <w:sz w:val="18"/>
              </w:rPr>
              <w:t xml:space="preserve"> </w:t>
            </w:r>
            <w:r>
              <w:rPr>
                <w:sz w:val="18"/>
              </w:rPr>
              <w:t>state</w:t>
            </w:r>
            <w:r>
              <w:rPr>
                <w:spacing w:val="-2"/>
                <w:sz w:val="18"/>
              </w:rPr>
              <w:t xml:space="preserve"> </w:t>
            </w:r>
            <w:r>
              <w:rPr>
                <w:sz w:val="18"/>
              </w:rPr>
              <w:t>and/or</w:t>
            </w:r>
            <w:r>
              <w:rPr>
                <w:spacing w:val="-2"/>
                <w:sz w:val="18"/>
              </w:rPr>
              <w:t xml:space="preserve"> </w:t>
            </w:r>
            <w:r>
              <w:rPr>
                <w:sz w:val="18"/>
              </w:rPr>
              <w:t>federal</w:t>
            </w:r>
            <w:r>
              <w:rPr>
                <w:spacing w:val="-2"/>
                <w:sz w:val="18"/>
              </w:rPr>
              <w:t xml:space="preserve"> </w:t>
            </w:r>
            <w:r>
              <w:rPr>
                <w:sz w:val="18"/>
              </w:rPr>
              <w:t>expenditures</w:t>
            </w:r>
            <w:r>
              <w:rPr>
                <w:spacing w:val="-3"/>
                <w:sz w:val="18"/>
              </w:rPr>
              <w:t xml:space="preserve"> </w:t>
            </w:r>
            <w:r>
              <w:rPr>
                <w:sz w:val="18"/>
              </w:rPr>
              <w:t>exceed</w:t>
            </w:r>
            <w:r>
              <w:rPr>
                <w:spacing w:val="-2"/>
                <w:sz w:val="18"/>
              </w:rPr>
              <w:t xml:space="preserve"> </w:t>
            </w:r>
            <w:r>
              <w:rPr>
                <w:sz w:val="18"/>
              </w:rPr>
              <w:t>$500,000</w:t>
            </w:r>
            <w:r>
              <w:rPr>
                <w:spacing w:val="-1"/>
                <w:sz w:val="18"/>
              </w:rPr>
              <w:t xml:space="preserve"> </w:t>
            </w:r>
            <w:r>
              <w:rPr>
                <w:sz w:val="18"/>
              </w:rPr>
              <w:t>for</w:t>
            </w:r>
            <w:r>
              <w:rPr>
                <w:spacing w:val="-2"/>
                <w:sz w:val="18"/>
              </w:rPr>
              <w:t xml:space="preserve"> </w:t>
            </w:r>
            <w:r>
              <w:rPr>
                <w:sz w:val="18"/>
              </w:rPr>
              <w:t>applicant’s</w:t>
            </w:r>
            <w:r>
              <w:rPr>
                <w:spacing w:val="-2"/>
                <w:sz w:val="18"/>
              </w:rPr>
              <w:t xml:space="preserve"> </w:t>
            </w:r>
            <w:r>
              <w:rPr>
                <w:sz w:val="18"/>
              </w:rPr>
              <w:t>current</w:t>
            </w:r>
            <w:r>
              <w:rPr>
                <w:spacing w:val="-2"/>
                <w:sz w:val="18"/>
              </w:rPr>
              <w:t xml:space="preserve"> </w:t>
            </w:r>
            <w:r>
              <w:rPr>
                <w:sz w:val="18"/>
              </w:rPr>
              <w:t>fiscal</w:t>
            </w:r>
            <w:r>
              <w:rPr>
                <w:spacing w:val="1"/>
                <w:sz w:val="18"/>
              </w:rPr>
              <w:t xml:space="preserve"> </w:t>
            </w:r>
            <w:r>
              <w:rPr>
                <w:sz w:val="18"/>
              </w:rPr>
              <w:t>year</w:t>
            </w:r>
            <w:r>
              <w:rPr>
                <w:spacing w:val="-2"/>
                <w:sz w:val="18"/>
              </w:rPr>
              <w:t xml:space="preserve"> (excluding</w:t>
            </w:r>
          </w:p>
          <w:p w14:paraId="67346795" w14:textId="77777777" w:rsidR="00563D63" w:rsidRDefault="00BC5E37">
            <w:pPr>
              <w:pStyle w:val="TableParagraph"/>
              <w:tabs>
                <w:tab w:val="left" w:pos="2705"/>
                <w:tab w:val="left" w:pos="3703"/>
                <w:tab w:val="left" w:pos="4384"/>
                <w:tab w:val="left" w:pos="5229"/>
              </w:tabs>
              <w:spacing w:before="102"/>
              <w:ind w:left="467"/>
              <w:rPr>
                <w:sz w:val="18"/>
              </w:rPr>
            </w:pPr>
            <w:r>
              <w:rPr>
                <w:sz w:val="18"/>
              </w:rPr>
              <w:t>amount</w:t>
            </w:r>
            <w:r>
              <w:rPr>
                <w:spacing w:val="-2"/>
                <w:sz w:val="18"/>
              </w:rPr>
              <w:t xml:space="preserve"> </w:t>
            </w:r>
            <w:r>
              <w:rPr>
                <w:sz w:val="18"/>
              </w:rPr>
              <w:t>requested</w:t>
            </w:r>
            <w:r>
              <w:rPr>
                <w:spacing w:val="-2"/>
                <w:sz w:val="18"/>
              </w:rPr>
              <w:t xml:space="preserve"> </w:t>
            </w:r>
            <w:r>
              <w:rPr>
                <w:sz w:val="18"/>
              </w:rPr>
              <w:t>in</w:t>
            </w:r>
            <w:r>
              <w:rPr>
                <w:spacing w:val="-2"/>
                <w:sz w:val="18"/>
              </w:rPr>
              <w:t xml:space="preserve"> </w:t>
            </w:r>
            <w:r>
              <w:rPr>
                <w:spacing w:val="-4"/>
                <w:sz w:val="18"/>
              </w:rPr>
              <w:t>#14)</w:t>
            </w:r>
            <w:r>
              <w:rPr>
                <w:sz w:val="18"/>
              </w:rPr>
              <w:tab/>
              <w:t xml:space="preserve">Yes </w:t>
            </w:r>
            <w:r>
              <w:rPr>
                <w:sz w:val="18"/>
                <w:u w:val="single"/>
              </w:rPr>
              <w:tab/>
            </w:r>
            <w:r>
              <w:rPr>
                <w:sz w:val="18"/>
              </w:rPr>
              <w:tab/>
              <w:t xml:space="preserve">No </w:t>
            </w:r>
            <w:r>
              <w:rPr>
                <w:sz w:val="18"/>
                <w:u w:val="single"/>
              </w:rPr>
              <w:tab/>
            </w:r>
          </w:p>
        </w:tc>
      </w:tr>
      <w:tr w:rsidR="00563D63" w14:paraId="3644E721" w14:textId="77777777">
        <w:trPr>
          <w:trHeight w:val="1568"/>
        </w:trPr>
        <w:tc>
          <w:tcPr>
            <w:tcW w:w="10530" w:type="dxa"/>
            <w:gridSpan w:val="5"/>
            <w:tcBorders>
              <w:top w:val="single" w:sz="4" w:space="0" w:color="000000"/>
            </w:tcBorders>
          </w:tcPr>
          <w:p w14:paraId="421EE506" w14:textId="77777777" w:rsidR="00563D63" w:rsidRDefault="00BC5E37">
            <w:pPr>
              <w:pStyle w:val="TableParagraph"/>
              <w:spacing w:before="62"/>
              <w:ind w:left="107"/>
              <w:rPr>
                <w:sz w:val="18"/>
              </w:rPr>
            </w:pPr>
            <w:r>
              <w:rPr>
                <w:sz w:val="18"/>
              </w:rPr>
              <w:t>The</w:t>
            </w:r>
            <w:r>
              <w:rPr>
                <w:spacing w:val="-2"/>
                <w:sz w:val="18"/>
              </w:rPr>
              <w:t xml:space="preserve"> </w:t>
            </w:r>
            <w:r>
              <w:rPr>
                <w:sz w:val="18"/>
              </w:rPr>
              <w:t>facts</w:t>
            </w:r>
            <w:r>
              <w:rPr>
                <w:spacing w:val="-1"/>
                <w:sz w:val="18"/>
              </w:rPr>
              <w:t xml:space="preserve"> </w:t>
            </w:r>
            <w:r>
              <w:rPr>
                <w:sz w:val="18"/>
              </w:rPr>
              <w:t>affirmed by</w:t>
            </w:r>
            <w:r>
              <w:rPr>
                <w:spacing w:val="-2"/>
                <w:sz w:val="18"/>
              </w:rPr>
              <w:t xml:space="preserve"> </w:t>
            </w:r>
            <w:r>
              <w:rPr>
                <w:sz w:val="18"/>
              </w:rPr>
              <w:t>me</w:t>
            </w:r>
            <w:r>
              <w:rPr>
                <w:spacing w:val="-2"/>
                <w:sz w:val="18"/>
              </w:rPr>
              <w:t xml:space="preserve"> </w:t>
            </w:r>
            <w:r>
              <w:rPr>
                <w:sz w:val="18"/>
              </w:rPr>
              <w:t>in this</w:t>
            </w:r>
            <w:r>
              <w:rPr>
                <w:spacing w:val="-1"/>
                <w:sz w:val="18"/>
              </w:rPr>
              <w:t xml:space="preserve"> </w:t>
            </w:r>
            <w:r>
              <w:rPr>
                <w:sz w:val="18"/>
              </w:rPr>
              <w:t>application are</w:t>
            </w:r>
            <w:r>
              <w:rPr>
                <w:spacing w:val="-2"/>
                <w:sz w:val="18"/>
              </w:rPr>
              <w:t xml:space="preserve"> </w:t>
            </w:r>
            <w:r>
              <w:rPr>
                <w:sz w:val="18"/>
              </w:rPr>
              <w:t>truthful</w:t>
            </w:r>
            <w:r>
              <w:rPr>
                <w:spacing w:val="-1"/>
                <w:sz w:val="18"/>
              </w:rPr>
              <w:t xml:space="preserve"> </w:t>
            </w:r>
            <w:r>
              <w:rPr>
                <w:sz w:val="18"/>
              </w:rPr>
              <w:t>and I</w:t>
            </w:r>
            <w:r>
              <w:rPr>
                <w:spacing w:val="-1"/>
                <w:sz w:val="18"/>
              </w:rPr>
              <w:t xml:space="preserve"> </w:t>
            </w:r>
            <w:r>
              <w:rPr>
                <w:sz w:val="18"/>
              </w:rPr>
              <w:t>warrant</w:t>
            </w:r>
            <w:r>
              <w:rPr>
                <w:spacing w:val="-1"/>
                <w:sz w:val="18"/>
              </w:rPr>
              <w:t xml:space="preserve"> </w:t>
            </w:r>
            <w:r>
              <w:rPr>
                <w:sz w:val="18"/>
              </w:rPr>
              <w:t>that</w:t>
            </w:r>
            <w:r>
              <w:rPr>
                <w:spacing w:val="-1"/>
                <w:sz w:val="18"/>
              </w:rPr>
              <w:t xml:space="preserve"> </w:t>
            </w:r>
            <w:r>
              <w:rPr>
                <w:sz w:val="18"/>
              </w:rPr>
              <w:t>the</w:t>
            </w:r>
            <w:r>
              <w:rPr>
                <w:spacing w:val="-2"/>
                <w:sz w:val="18"/>
              </w:rPr>
              <w:t xml:space="preserve"> </w:t>
            </w:r>
            <w:r>
              <w:rPr>
                <w:sz w:val="18"/>
              </w:rPr>
              <w:t>applicant</w:t>
            </w:r>
            <w:r>
              <w:rPr>
                <w:spacing w:val="-3"/>
                <w:sz w:val="18"/>
              </w:rPr>
              <w:t xml:space="preserve"> </w:t>
            </w:r>
            <w:proofErr w:type="gramStart"/>
            <w:r>
              <w:rPr>
                <w:sz w:val="18"/>
              </w:rPr>
              <w:t>is</w:t>
            </w:r>
            <w:r>
              <w:rPr>
                <w:spacing w:val="-1"/>
                <w:sz w:val="18"/>
              </w:rPr>
              <w:t xml:space="preserve"> </w:t>
            </w:r>
            <w:r>
              <w:rPr>
                <w:sz w:val="18"/>
              </w:rPr>
              <w:t>in compliance</w:t>
            </w:r>
            <w:r>
              <w:rPr>
                <w:spacing w:val="-2"/>
                <w:sz w:val="18"/>
              </w:rPr>
              <w:t xml:space="preserve"> </w:t>
            </w:r>
            <w:r>
              <w:rPr>
                <w:sz w:val="18"/>
              </w:rPr>
              <w:t>with</w:t>
            </w:r>
            <w:proofErr w:type="gramEnd"/>
            <w:r>
              <w:rPr>
                <w:sz w:val="18"/>
              </w:rPr>
              <w:t xml:space="preserve"> the</w:t>
            </w:r>
            <w:r>
              <w:rPr>
                <w:spacing w:val="-2"/>
                <w:sz w:val="18"/>
              </w:rPr>
              <w:t xml:space="preserve"> </w:t>
            </w:r>
            <w:r>
              <w:rPr>
                <w:sz w:val="18"/>
              </w:rPr>
              <w:t>assurances</w:t>
            </w:r>
            <w:r>
              <w:rPr>
                <w:spacing w:val="-1"/>
                <w:sz w:val="18"/>
              </w:rPr>
              <w:t xml:space="preserve"> </w:t>
            </w:r>
            <w:r>
              <w:rPr>
                <w:sz w:val="18"/>
              </w:rPr>
              <w:t xml:space="preserve">and certifications contained in NC DHHS/DMHDDSUS </w:t>
            </w:r>
            <w:r>
              <w:rPr>
                <w:sz w:val="18"/>
              </w:rPr>
              <w:t>Assurances Certifications. I understand that the truthfulness of the facts affirmed herein and the continuing compliance with these requirements are conditions precedent to the award of a contract. The governing body of the applicant has duly authorized this document, and I am authorized to represent the applicant. I certify to the best of my knowledge and belief that the information provided herein is true, complete, and accurate. I am</w:t>
            </w:r>
            <w:r>
              <w:rPr>
                <w:spacing w:val="-1"/>
                <w:sz w:val="18"/>
              </w:rPr>
              <w:t xml:space="preserve"> </w:t>
            </w:r>
            <w:r>
              <w:rPr>
                <w:sz w:val="18"/>
              </w:rPr>
              <w:t>aware that the provision of false, fictitious, or fraudulent informatio</w:t>
            </w:r>
            <w:r>
              <w:rPr>
                <w:sz w:val="18"/>
              </w:rPr>
              <w:t>n, or the omission</w:t>
            </w:r>
            <w:r>
              <w:rPr>
                <w:spacing w:val="-1"/>
                <w:sz w:val="18"/>
              </w:rPr>
              <w:t xml:space="preserve"> </w:t>
            </w:r>
            <w:r>
              <w:rPr>
                <w:sz w:val="18"/>
              </w:rPr>
              <w:t>of</w:t>
            </w:r>
            <w:r>
              <w:rPr>
                <w:spacing w:val="-4"/>
                <w:sz w:val="18"/>
              </w:rPr>
              <w:t xml:space="preserve"> </w:t>
            </w:r>
            <w:r>
              <w:rPr>
                <w:sz w:val="18"/>
              </w:rPr>
              <w:t>any</w:t>
            </w:r>
            <w:r>
              <w:rPr>
                <w:spacing w:val="-3"/>
                <w:sz w:val="18"/>
              </w:rPr>
              <w:t xml:space="preserve"> </w:t>
            </w:r>
            <w:r>
              <w:rPr>
                <w:sz w:val="18"/>
              </w:rPr>
              <w:t>material</w:t>
            </w:r>
            <w:r>
              <w:rPr>
                <w:spacing w:val="-2"/>
                <w:sz w:val="18"/>
              </w:rPr>
              <w:t xml:space="preserve"> </w:t>
            </w:r>
            <w:r>
              <w:rPr>
                <w:sz w:val="18"/>
              </w:rPr>
              <w:t>fact, may</w:t>
            </w:r>
            <w:r>
              <w:rPr>
                <w:spacing w:val="-6"/>
                <w:sz w:val="18"/>
              </w:rPr>
              <w:t xml:space="preserve"> </w:t>
            </w:r>
            <w:r>
              <w:rPr>
                <w:sz w:val="18"/>
              </w:rPr>
              <w:t>subject me</w:t>
            </w:r>
            <w:r>
              <w:rPr>
                <w:spacing w:val="-3"/>
                <w:sz w:val="18"/>
              </w:rPr>
              <w:t xml:space="preserve"> </w:t>
            </w:r>
            <w:r>
              <w:rPr>
                <w:sz w:val="18"/>
              </w:rPr>
              <w:t>to</w:t>
            </w:r>
            <w:r>
              <w:rPr>
                <w:spacing w:val="-1"/>
                <w:sz w:val="18"/>
              </w:rPr>
              <w:t xml:space="preserve"> </w:t>
            </w:r>
            <w:r>
              <w:rPr>
                <w:sz w:val="18"/>
              </w:rPr>
              <w:t>criminal,</w:t>
            </w:r>
            <w:r>
              <w:rPr>
                <w:spacing w:val="-1"/>
                <w:sz w:val="18"/>
              </w:rPr>
              <w:t xml:space="preserve"> </w:t>
            </w:r>
            <w:r>
              <w:rPr>
                <w:sz w:val="18"/>
              </w:rPr>
              <w:t>civil,</w:t>
            </w:r>
            <w:r>
              <w:rPr>
                <w:spacing w:val="-2"/>
                <w:sz w:val="18"/>
              </w:rPr>
              <w:t xml:space="preserve"> </w:t>
            </w:r>
            <w:r>
              <w:rPr>
                <w:sz w:val="18"/>
              </w:rPr>
              <w:t>or</w:t>
            </w:r>
            <w:r>
              <w:rPr>
                <w:spacing w:val="-4"/>
                <w:sz w:val="18"/>
              </w:rPr>
              <w:t xml:space="preserve"> </w:t>
            </w:r>
            <w:r>
              <w:rPr>
                <w:sz w:val="18"/>
              </w:rPr>
              <w:t>administrative</w:t>
            </w:r>
            <w:r>
              <w:rPr>
                <w:spacing w:val="-3"/>
                <w:sz w:val="18"/>
              </w:rPr>
              <w:t xml:space="preserve"> </w:t>
            </w:r>
            <w:r>
              <w:rPr>
                <w:sz w:val="18"/>
              </w:rPr>
              <w:t>consequences</w:t>
            </w:r>
            <w:r>
              <w:rPr>
                <w:spacing w:val="-2"/>
                <w:sz w:val="18"/>
              </w:rPr>
              <w:t xml:space="preserve"> </w:t>
            </w:r>
            <w:r>
              <w:rPr>
                <w:sz w:val="18"/>
              </w:rPr>
              <w:t>including,</w:t>
            </w:r>
            <w:r>
              <w:rPr>
                <w:spacing w:val="-2"/>
                <w:sz w:val="18"/>
              </w:rPr>
              <w:t xml:space="preserve"> </w:t>
            </w:r>
            <w:r>
              <w:rPr>
                <w:sz w:val="18"/>
              </w:rPr>
              <w:t>but</w:t>
            </w:r>
            <w:r>
              <w:rPr>
                <w:spacing w:val="-4"/>
                <w:sz w:val="18"/>
              </w:rPr>
              <w:t xml:space="preserve"> </w:t>
            </w:r>
            <w:r>
              <w:rPr>
                <w:sz w:val="18"/>
              </w:rPr>
              <w:t>not</w:t>
            </w:r>
            <w:r>
              <w:rPr>
                <w:spacing w:val="-4"/>
                <w:sz w:val="18"/>
              </w:rPr>
              <w:t xml:space="preserve"> </w:t>
            </w:r>
            <w:r>
              <w:rPr>
                <w:sz w:val="18"/>
              </w:rPr>
              <w:t>limited</w:t>
            </w:r>
            <w:r>
              <w:rPr>
                <w:spacing w:val="-1"/>
                <w:sz w:val="18"/>
              </w:rPr>
              <w:t xml:space="preserve"> </w:t>
            </w:r>
            <w:r>
              <w:rPr>
                <w:sz w:val="18"/>
              </w:rPr>
              <w:t>to</w:t>
            </w:r>
            <w:r>
              <w:rPr>
                <w:spacing w:val="-1"/>
                <w:sz w:val="18"/>
              </w:rPr>
              <w:t xml:space="preserve"> </w:t>
            </w:r>
            <w:r>
              <w:rPr>
                <w:sz w:val="18"/>
              </w:rPr>
              <w:t>violations</w:t>
            </w:r>
            <w:r>
              <w:rPr>
                <w:spacing w:val="-2"/>
                <w:sz w:val="18"/>
              </w:rPr>
              <w:t xml:space="preserve"> </w:t>
            </w:r>
            <w:r>
              <w:rPr>
                <w:sz w:val="18"/>
              </w:rPr>
              <w:t>of</w:t>
            </w:r>
            <w:r>
              <w:rPr>
                <w:spacing w:val="-4"/>
                <w:sz w:val="18"/>
              </w:rPr>
              <w:t xml:space="preserve"> </w:t>
            </w:r>
            <w:r>
              <w:rPr>
                <w:sz w:val="18"/>
              </w:rPr>
              <w:t>U.S. Code Title 18, Sections 2, 1001, 1343 and Title 31, Sections 3729-3730 and 3801-3812.”</w:t>
            </w:r>
          </w:p>
        </w:tc>
      </w:tr>
      <w:tr w:rsidR="00563D63" w14:paraId="71977DEE" w14:textId="77777777">
        <w:trPr>
          <w:trHeight w:val="692"/>
        </w:trPr>
        <w:tc>
          <w:tcPr>
            <w:tcW w:w="5259" w:type="dxa"/>
            <w:gridSpan w:val="4"/>
            <w:tcBorders>
              <w:right w:val="single" w:sz="4" w:space="0" w:color="000000"/>
            </w:tcBorders>
          </w:tcPr>
          <w:p w14:paraId="0C63AF90" w14:textId="77777777" w:rsidR="00563D63" w:rsidRDefault="00BC5E37">
            <w:pPr>
              <w:pStyle w:val="TableParagraph"/>
              <w:spacing w:before="2"/>
              <w:ind w:left="107"/>
              <w:rPr>
                <w:sz w:val="20"/>
              </w:rPr>
            </w:pPr>
            <w:r>
              <w:rPr>
                <w:sz w:val="20"/>
              </w:rPr>
              <w:t>16.</w:t>
            </w:r>
            <w:r>
              <w:rPr>
                <w:spacing w:val="49"/>
                <w:sz w:val="20"/>
              </w:rPr>
              <w:t xml:space="preserve"> </w:t>
            </w:r>
            <w:r>
              <w:rPr>
                <w:sz w:val="20"/>
              </w:rPr>
              <w:t>Signature</w:t>
            </w:r>
            <w:r>
              <w:rPr>
                <w:spacing w:val="-4"/>
                <w:sz w:val="20"/>
              </w:rPr>
              <w:t xml:space="preserve"> </w:t>
            </w:r>
            <w:r>
              <w:rPr>
                <w:sz w:val="20"/>
              </w:rPr>
              <w:t>of</w:t>
            </w:r>
            <w:r>
              <w:rPr>
                <w:spacing w:val="-4"/>
                <w:sz w:val="20"/>
              </w:rPr>
              <w:t xml:space="preserve"> </w:t>
            </w:r>
            <w:r>
              <w:rPr>
                <w:sz w:val="20"/>
              </w:rPr>
              <w:t>Authorized</w:t>
            </w:r>
            <w:r>
              <w:rPr>
                <w:spacing w:val="-3"/>
                <w:sz w:val="20"/>
              </w:rPr>
              <w:t xml:space="preserve"> </w:t>
            </w:r>
            <w:r>
              <w:rPr>
                <w:spacing w:val="-2"/>
                <w:sz w:val="20"/>
              </w:rPr>
              <w:t>Representative:</w:t>
            </w:r>
          </w:p>
        </w:tc>
        <w:tc>
          <w:tcPr>
            <w:tcW w:w="5271" w:type="dxa"/>
            <w:tcBorders>
              <w:left w:val="single" w:sz="4" w:space="0" w:color="000000"/>
            </w:tcBorders>
          </w:tcPr>
          <w:p w14:paraId="6752E13B" w14:textId="77777777" w:rsidR="00563D63" w:rsidRDefault="00BC5E37">
            <w:pPr>
              <w:pStyle w:val="TableParagraph"/>
              <w:spacing w:before="2"/>
              <w:ind w:left="127"/>
              <w:rPr>
                <w:sz w:val="20"/>
              </w:rPr>
            </w:pPr>
            <w:r>
              <w:rPr>
                <w:sz w:val="20"/>
              </w:rPr>
              <w:t>17.</w:t>
            </w:r>
            <w:r>
              <w:rPr>
                <w:spacing w:val="57"/>
                <w:sz w:val="20"/>
              </w:rPr>
              <w:t xml:space="preserve"> </w:t>
            </w:r>
            <w:r>
              <w:rPr>
                <w:spacing w:val="-4"/>
                <w:sz w:val="20"/>
              </w:rPr>
              <w:t>Date</w:t>
            </w:r>
          </w:p>
        </w:tc>
      </w:tr>
    </w:tbl>
    <w:p w14:paraId="5BC70A12" w14:textId="77777777" w:rsidR="00563D63" w:rsidRDefault="00563D63">
      <w:pPr>
        <w:rPr>
          <w:sz w:val="20"/>
        </w:rPr>
        <w:sectPr w:rsidR="00563D63">
          <w:pgSz w:w="12240" w:h="15840"/>
          <w:pgMar w:top="800" w:right="340" w:bottom="800" w:left="340" w:header="182" w:footer="609" w:gutter="0"/>
          <w:cols w:space="720"/>
        </w:sectPr>
      </w:pPr>
    </w:p>
    <w:p w14:paraId="7DDA430E" w14:textId="77777777" w:rsidR="00563D63" w:rsidRDefault="00BC5E37">
      <w:pPr>
        <w:pStyle w:val="Heading3"/>
        <w:numPr>
          <w:ilvl w:val="0"/>
          <w:numId w:val="10"/>
        </w:numPr>
        <w:tabs>
          <w:tab w:val="left" w:pos="927"/>
        </w:tabs>
        <w:spacing w:before="196"/>
        <w:ind w:hanging="432"/>
      </w:pPr>
      <w:bookmarkStart w:id="106" w:name="3._Applicant’s_Response"/>
      <w:bookmarkStart w:id="107" w:name="_bookmark52"/>
      <w:bookmarkEnd w:id="106"/>
      <w:bookmarkEnd w:id="107"/>
      <w:r>
        <w:lastRenderedPageBreak/>
        <w:t>Applicant’s</w:t>
      </w:r>
      <w:r>
        <w:rPr>
          <w:spacing w:val="-7"/>
        </w:rPr>
        <w:t xml:space="preserve"> </w:t>
      </w:r>
      <w:r>
        <w:rPr>
          <w:spacing w:val="-2"/>
        </w:rPr>
        <w:t>Response</w:t>
      </w:r>
    </w:p>
    <w:p w14:paraId="394B6D38" w14:textId="77777777" w:rsidR="00563D63" w:rsidRDefault="00563D63">
      <w:pPr>
        <w:pStyle w:val="BodyText"/>
        <w:spacing w:before="32"/>
        <w:rPr>
          <w:b/>
        </w:rPr>
      </w:pPr>
    </w:p>
    <w:p w14:paraId="1DA9BE02" w14:textId="77777777" w:rsidR="00563D63" w:rsidRDefault="00BC5E37">
      <w:pPr>
        <w:pStyle w:val="ListParagraph"/>
        <w:numPr>
          <w:ilvl w:val="0"/>
          <w:numId w:val="7"/>
        </w:numPr>
        <w:tabs>
          <w:tab w:val="left" w:pos="1645"/>
        </w:tabs>
        <w:ind w:left="1645" w:hanging="358"/>
        <w:rPr>
          <w:b/>
        </w:rPr>
      </w:pPr>
      <w:r>
        <w:rPr>
          <w:b/>
        </w:rPr>
        <w:t>Proposal</w:t>
      </w:r>
      <w:r>
        <w:rPr>
          <w:b/>
          <w:spacing w:val="-3"/>
        </w:rPr>
        <w:t xml:space="preserve"> </w:t>
      </w:r>
      <w:r>
        <w:rPr>
          <w:b/>
          <w:spacing w:val="-2"/>
        </w:rPr>
        <w:t>Summary:</w:t>
      </w:r>
    </w:p>
    <w:p w14:paraId="13EB2334" w14:textId="77777777" w:rsidR="00563D63" w:rsidRDefault="00BC5E37">
      <w:pPr>
        <w:pStyle w:val="BodyText"/>
        <w:spacing w:before="119"/>
        <w:ind w:left="1647" w:right="418"/>
      </w:pPr>
      <w:r>
        <w:t>The</w:t>
      </w:r>
      <w:r>
        <w:rPr>
          <w:spacing w:val="-4"/>
        </w:rPr>
        <w:t xml:space="preserve"> </w:t>
      </w:r>
      <w:r>
        <w:t>summary</w:t>
      </w:r>
      <w:r>
        <w:rPr>
          <w:spacing w:val="-5"/>
        </w:rPr>
        <w:t xml:space="preserve"> </w:t>
      </w:r>
      <w:r>
        <w:t>should</w:t>
      </w:r>
      <w:r>
        <w:rPr>
          <w:spacing w:val="-2"/>
        </w:rPr>
        <w:t xml:space="preserve"> </w:t>
      </w:r>
      <w:r>
        <w:t>be</w:t>
      </w:r>
      <w:r>
        <w:rPr>
          <w:spacing w:val="-2"/>
        </w:rPr>
        <w:t xml:space="preserve"> </w:t>
      </w:r>
      <w:r>
        <w:t>prepared</w:t>
      </w:r>
      <w:r>
        <w:rPr>
          <w:spacing w:val="-4"/>
        </w:rPr>
        <w:t xml:space="preserve"> </w:t>
      </w:r>
      <w:r>
        <w:t>after</w:t>
      </w:r>
      <w:r>
        <w:rPr>
          <w:spacing w:val="-2"/>
        </w:rPr>
        <w:t xml:space="preserve"> </w:t>
      </w:r>
      <w:r>
        <w:t>the</w:t>
      </w:r>
      <w:r>
        <w:rPr>
          <w:spacing w:val="-2"/>
        </w:rPr>
        <w:t xml:space="preserve"> </w:t>
      </w:r>
      <w:r>
        <w:t>application</w:t>
      </w:r>
      <w:r>
        <w:rPr>
          <w:spacing w:val="-7"/>
        </w:rPr>
        <w:t xml:space="preserve"> </w:t>
      </w:r>
      <w:r>
        <w:t>has</w:t>
      </w:r>
      <w:r>
        <w:rPr>
          <w:spacing w:val="-2"/>
        </w:rPr>
        <w:t xml:space="preserve"> </w:t>
      </w:r>
      <w:r>
        <w:t>been</w:t>
      </w:r>
      <w:r>
        <w:rPr>
          <w:spacing w:val="-2"/>
        </w:rPr>
        <w:t xml:space="preserve"> </w:t>
      </w:r>
      <w:r>
        <w:t>developed</w:t>
      </w:r>
      <w:r>
        <w:rPr>
          <w:spacing w:val="-4"/>
        </w:rPr>
        <w:t xml:space="preserve"> </w:t>
      </w:r>
      <w:r>
        <w:t>in</w:t>
      </w:r>
      <w:r>
        <w:rPr>
          <w:spacing w:val="-2"/>
        </w:rPr>
        <w:t xml:space="preserve"> </w:t>
      </w:r>
      <w:r>
        <w:t>order</w:t>
      </w:r>
      <w:r>
        <w:rPr>
          <w:spacing w:val="-2"/>
        </w:rPr>
        <w:t xml:space="preserve"> </w:t>
      </w:r>
      <w:r>
        <w:t>to</w:t>
      </w:r>
      <w:r>
        <w:rPr>
          <w:spacing w:val="-5"/>
        </w:rPr>
        <w:t xml:space="preserve"> </w:t>
      </w:r>
      <w:r>
        <w:t>encompass</w:t>
      </w:r>
      <w:r>
        <w:rPr>
          <w:spacing w:val="-2"/>
        </w:rPr>
        <w:t xml:space="preserve"> </w:t>
      </w:r>
      <w:r>
        <w:t>all</w:t>
      </w:r>
      <w:r>
        <w:rPr>
          <w:spacing w:val="-1"/>
        </w:rPr>
        <w:t xml:space="preserve"> </w:t>
      </w:r>
      <w:r>
        <w:t>the</w:t>
      </w:r>
      <w:r>
        <w:rPr>
          <w:spacing w:val="-2"/>
        </w:rPr>
        <w:t xml:space="preserve"> </w:t>
      </w:r>
      <w:r>
        <w:t xml:space="preserve">key points necessary to communicate the </w:t>
      </w:r>
      <w:r>
        <w:t>objectives of the project.</w:t>
      </w:r>
      <w:r>
        <w:rPr>
          <w:spacing w:val="40"/>
        </w:rPr>
        <w:t xml:space="preserve"> </w:t>
      </w:r>
      <w:r>
        <w:t>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w:t>
      </w:r>
    </w:p>
    <w:p w14:paraId="3EB23884" w14:textId="77777777" w:rsidR="00563D63" w:rsidRDefault="00563D63">
      <w:pPr>
        <w:pStyle w:val="BodyText"/>
        <w:spacing w:before="8"/>
      </w:pPr>
    </w:p>
    <w:p w14:paraId="562EE363" w14:textId="77777777" w:rsidR="00563D63" w:rsidRDefault="00BC5E37">
      <w:pPr>
        <w:pStyle w:val="Heading3"/>
        <w:numPr>
          <w:ilvl w:val="0"/>
          <w:numId w:val="7"/>
        </w:numPr>
        <w:tabs>
          <w:tab w:val="left" w:pos="1647"/>
        </w:tabs>
        <w:spacing w:line="247" w:lineRule="auto"/>
        <w:ind w:right="695"/>
      </w:pPr>
      <w:r>
        <w:t>Organization</w:t>
      </w:r>
      <w:r>
        <w:rPr>
          <w:spacing w:val="-4"/>
        </w:rPr>
        <w:t xml:space="preserve"> </w:t>
      </w:r>
      <w:r>
        <w:t>Background</w:t>
      </w:r>
      <w:r>
        <w:rPr>
          <w:spacing w:val="-4"/>
        </w:rPr>
        <w:t xml:space="preserve"> </w:t>
      </w:r>
      <w:r>
        <w:t>and</w:t>
      </w:r>
      <w:r>
        <w:rPr>
          <w:spacing w:val="-4"/>
        </w:rPr>
        <w:t xml:space="preserve"> </w:t>
      </w:r>
      <w:r>
        <w:t>Qualifications:</w:t>
      </w:r>
      <w:r>
        <w:rPr>
          <w:spacing w:val="-4"/>
        </w:rPr>
        <w:t xml:space="preserve"> </w:t>
      </w:r>
      <w:r>
        <w:t>Describes</w:t>
      </w:r>
      <w:r>
        <w:rPr>
          <w:spacing w:val="-4"/>
        </w:rPr>
        <w:t xml:space="preserve"> </w:t>
      </w:r>
      <w:r>
        <w:t>the</w:t>
      </w:r>
      <w:r>
        <w:rPr>
          <w:spacing w:val="-4"/>
        </w:rPr>
        <w:t xml:space="preserve"> </w:t>
      </w:r>
      <w:r>
        <w:t>organization</w:t>
      </w:r>
      <w:r>
        <w:rPr>
          <w:spacing w:val="-4"/>
        </w:rPr>
        <w:t xml:space="preserve"> </w:t>
      </w:r>
      <w:r>
        <w:t>and</w:t>
      </w:r>
      <w:r>
        <w:rPr>
          <w:spacing w:val="-4"/>
        </w:rPr>
        <w:t xml:space="preserve"> </w:t>
      </w:r>
      <w:r>
        <w:t>its</w:t>
      </w:r>
      <w:r>
        <w:rPr>
          <w:spacing w:val="-6"/>
        </w:rPr>
        <w:t xml:space="preserve"> </w:t>
      </w:r>
      <w:r>
        <w:t>qualifications</w:t>
      </w:r>
      <w:r>
        <w:rPr>
          <w:spacing w:val="-6"/>
        </w:rPr>
        <w:t xml:space="preserve"> </w:t>
      </w:r>
      <w:r>
        <w:t xml:space="preserve">for </w:t>
      </w:r>
      <w:proofErr w:type="gramStart"/>
      <w:r>
        <w:rPr>
          <w:spacing w:val="-2"/>
        </w:rPr>
        <w:t>funding</w:t>
      </w:r>
      <w:proofErr w:type="gramEnd"/>
    </w:p>
    <w:p w14:paraId="5FD63916" w14:textId="77777777" w:rsidR="00563D63" w:rsidRDefault="00BC5E37">
      <w:pPr>
        <w:pStyle w:val="ListParagraph"/>
        <w:numPr>
          <w:ilvl w:val="1"/>
          <w:numId w:val="7"/>
        </w:numPr>
        <w:tabs>
          <w:tab w:val="left" w:pos="2006"/>
        </w:tabs>
        <w:spacing w:before="110"/>
        <w:ind w:left="2006" w:hanging="359"/>
      </w:pPr>
      <w:r>
        <w:t>Mission</w:t>
      </w:r>
      <w:r>
        <w:rPr>
          <w:spacing w:val="-2"/>
        </w:rPr>
        <w:t xml:space="preserve"> </w:t>
      </w:r>
      <w:r>
        <w:t>and goal</w:t>
      </w:r>
      <w:r>
        <w:rPr>
          <w:spacing w:val="-2"/>
        </w:rPr>
        <w:t xml:space="preserve"> </w:t>
      </w:r>
      <w:r>
        <w:t>of</w:t>
      </w:r>
      <w:r>
        <w:rPr>
          <w:spacing w:val="-3"/>
        </w:rPr>
        <w:t xml:space="preserve"> </w:t>
      </w:r>
      <w:r>
        <w:t>the</w:t>
      </w:r>
      <w:r>
        <w:rPr>
          <w:spacing w:val="-1"/>
        </w:rPr>
        <w:t xml:space="preserve"> </w:t>
      </w:r>
      <w:r>
        <w:rPr>
          <w:spacing w:val="-2"/>
        </w:rPr>
        <w:t>Organization</w:t>
      </w:r>
    </w:p>
    <w:p w14:paraId="3858DEF4" w14:textId="77777777" w:rsidR="00563D63" w:rsidRDefault="00BC5E37">
      <w:pPr>
        <w:pStyle w:val="ListParagraph"/>
        <w:numPr>
          <w:ilvl w:val="1"/>
          <w:numId w:val="7"/>
        </w:numPr>
        <w:tabs>
          <w:tab w:val="left" w:pos="2006"/>
        </w:tabs>
        <w:spacing w:before="1" w:line="253" w:lineRule="exact"/>
        <w:ind w:left="2006" w:hanging="359"/>
      </w:pPr>
      <w:r>
        <w:t>A</w:t>
      </w:r>
      <w:r>
        <w:rPr>
          <w:spacing w:val="-5"/>
        </w:rPr>
        <w:t xml:space="preserve"> </w:t>
      </w:r>
      <w:r>
        <w:t>brief</w:t>
      </w:r>
      <w:r>
        <w:rPr>
          <w:spacing w:val="-4"/>
        </w:rPr>
        <w:t xml:space="preserve"> </w:t>
      </w:r>
      <w:r>
        <w:t>overview</w:t>
      </w:r>
      <w:r>
        <w:rPr>
          <w:spacing w:val="-4"/>
        </w:rPr>
        <w:t xml:space="preserve"> </w:t>
      </w:r>
      <w:r>
        <w:t>of</w:t>
      </w:r>
      <w:r>
        <w:rPr>
          <w:spacing w:val="-4"/>
        </w:rPr>
        <w:t xml:space="preserve"> </w:t>
      </w:r>
      <w:r>
        <w:t>the</w:t>
      </w:r>
      <w:r>
        <w:rPr>
          <w:spacing w:val="-4"/>
        </w:rPr>
        <w:t xml:space="preserve"> </w:t>
      </w:r>
      <w:r>
        <w:t>contractor’s</w:t>
      </w:r>
      <w:r>
        <w:rPr>
          <w:spacing w:val="-4"/>
        </w:rPr>
        <w:t xml:space="preserve"> </w:t>
      </w:r>
      <w:r>
        <w:rPr>
          <w:spacing w:val="-2"/>
        </w:rPr>
        <w:t>history</w:t>
      </w:r>
    </w:p>
    <w:p w14:paraId="446E07F0" w14:textId="77777777" w:rsidR="00563D63" w:rsidRDefault="00BC5E37">
      <w:pPr>
        <w:pStyle w:val="ListParagraph"/>
        <w:numPr>
          <w:ilvl w:val="1"/>
          <w:numId w:val="7"/>
        </w:numPr>
        <w:tabs>
          <w:tab w:val="left" w:pos="2007"/>
        </w:tabs>
        <w:ind w:right="1470"/>
      </w:pPr>
      <w:r>
        <w:t>Brief</w:t>
      </w:r>
      <w:r>
        <w:rPr>
          <w:spacing w:val="-3"/>
        </w:rPr>
        <w:t xml:space="preserve"> </w:t>
      </w:r>
      <w:r>
        <w:t>overview</w:t>
      </w:r>
      <w:r>
        <w:rPr>
          <w:spacing w:val="-3"/>
        </w:rPr>
        <w:t xml:space="preserve"> </w:t>
      </w:r>
      <w:r>
        <w:t>of</w:t>
      </w:r>
      <w:r>
        <w:rPr>
          <w:spacing w:val="-5"/>
        </w:rPr>
        <w:t xml:space="preserve"> </w:t>
      </w:r>
      <w:r>
        <w:t>the</w:t>
      </w:r>
      <w:r>
        <w:rPr>
          <w:spacing w:val="-5"/>
        </w:rPr>
        <w:t xml:space="preserve"> </w:t>
      </w:r>
      <w:r>
        <w:t>contractor’s</w:t>
      </w:r>
      <w:r>
        <w:rPr>
          <w:spacing w:val="-3"/>
        </w:rPr>
        <w:t xml:space="preserve"> </w:t>
      </w:r>
      <w:r>
        <w:t>experience</w:t>
      </w:r>
      <w:r>
        <w:rPr>
          <w:spacing w:val="-3"/>
        </w:rPr>
        <w:t xml:space="preserve"> </w:t>
      </w:r>
      <w:r>
        <w:t>with</w:t>
      </w:r>
      <w:r>
        <w:rPr>
          <w:spacing w:val="-3"/>
        </w:rPr>
        <w:t xml:space="preserve"> </w:t>
      </w:r>
      <w:r>
        <w:t>providing</w:t>
      </w:r>
      <w:r>
        <w:rPr>
          <w:spacing w:val="-6"/>
        </w:rPr>
        <w:t xml:space="preserve"> </w:t>
      </w:r>
      <w:r>
        <w:t>the</w:t>
      </w:r>
      <w:r>
        <w:rPr>
          <w:spacing w:val="-3"/>
        </w:rPr>
        <w:t xml:space="preserve"> </w:t>
      </w:r>
      <w:r>
        <w:t>service</w:t>
      </w:r>
      <w:r>
        <w:rPr>
          <w:spacing w:val="-5"/>
        </w:rPr>
        <w:t xml:space="preserve"> </w:t>
      </w:r>
      <w:r>
        <w:t>(organizations</w:t>
      </w:r>
      <w:r>
        <w:rPr>
          <w:spacing w:val="-3"/>
        </w:rPr>
        <w:t xml:space="preserve"> </w:t>
      </w:r>
      <w:r>
        <w:t>past achievements and accomplishments and evidence of its impact)</w:t>
      </w:r>
    </w:p>
    <w:p w14:paraId="4C335F19" w14:textId="77777777" w:rsidR="00563D63" w:rsidRDefault="00BC5E37">
      <w:pPr>
        <w:pStyle w:val="ListParagraph"/>
        <w:numPr>
          <w:ilvl w:val="1"/>
          <w:numId w:val="7"/>
        </w:numPr>
        <w:tabs>
          <w:tab w:val="left" w:pos="2006"/>
        </w:tabs>
        <w:spacing w:before="1" w:line="252" w:lineRule="exact"/>
        <w:ind w:left="2006" w:hanging="359"/>
      </w:pPr>
      <w:r>
        <w:t>Brief</w:t>
      </w:r>
      <w:r>
        <w:rPr>
          <w:spacing w:val="-6"/>
        </w:rPr>
        <w:t xml:space="preserve"> </w:t>
      </w:r>
      <w:r>
        <w:t>overview</w:t>
      </w:r>
      <w:r>
        <w:rPr>
          <w:spacing w:val="-3"/>
        </w:rPr>
        <w:t xml:space="preserve"> </w:t>
      </w:r>
      <w:r>
        <w:t>of</w:t>
      </w:r>
      <w:r>
        <w:rPr>
          <w:spacing w:val="-5"/>
        </w:rPr>
        <w:t xml:space="preserve"> </w:t>
      </w:r>
      <w:r>
        <w:t>all</w:t>
      </w:r>
      <w:r>
        <w:rPr>
          <w:spacing w:val="-2"/>
        </w:rPr>
        <w:t xml:space="preserve"> </w:t>
      </w:r>
      <w:r>
        <w:t>services</w:t>
      </w:r>
      <w:r>
        <w:rPr>
          <w:spacing w:val="-4"/>
        </w:rPr>
        <w:t xml:space="preserve"> </w:t>
      </w:r>
      <w:r>
        <w:t>provided</w:t>
      </w:r>
      <w:r>
        <w:rPr>
          <w:spacing w:val="-3"/>
        </w:rPr>
        <w:t xml:space="preserve"> </w:t>
      </w:r>
      <w:r>
        <w:t>by</w:t>
      </w:r>
      <w:r>
        <w:rPr>
          <w:spacing w:val="-5"/>
        </w:rPr>
        <w:t xml:space="preserve"> </w:t>
      </w:r>
      <w:r>
        <w:t>the</w:t>
      </w:r>
      <w:r>
        <w:rPr>
          <w:spacing w:val="-3"/>
        </w:rPr>
        <w:t xml:space="preserve"> </w:t>
      </w:r>
      <w:r>
        <w:t>Contractor</w:t>
      </w:r>
      <w:r>
        <w:rPr>
          <w:spacing w:val="-4"/>
        </w:rPr>
        <w:t xml:space="preserve"> </w:t>
      </w:r>
      <w:r>
        <w:t>within</w:t>
      </w:r>
      <w:r>
        <w:rPr>
          <w:spacing w:val="-6"/>
        </w:rPr>
        <w:t xml:space="preserve"> </w:t>
      </w:r>
      <w:r>
        <w:t>the</w:t>
      </w:r>
      <w:r>
        <w:rPr>
          <w:spacing w:val="-3"/>
        </w:rPr>
        <w:t xml:space="preserve"> </w:t>
      </w:r>
      <w:r>
        <w:t>last</w:t>
      </w:r>
      <w:r>
        <w:rPr>
          <w:spacing w:val="-4"/>
        </w:rPr>
        <w:t xml:space="preserve"> </w:t>
      </w:r>
      <w:r>
        <w:t>five</w:t>
      </w:r>
      <w:r>
        <w:rPr>
          <w:spacing w:val="-3"/>
        </w:rPr>
        <w:t xml:space="preserve"> </w:t>
      </w:r>
      <w:r>
        <w:t>years,</w:t>
      </w:r>
      <w:r>
        <w:rPr>
          <w:spacing w:val="-5"/>
        </w:rPr>
        <w:t xml:space="preserve"> </w:t>
      </w:r>
      <w:r>
        <w:rPr>
          <w:spacing w:val="-2"/>
        </w:rPr>
        <w:t>including:</w:t>
      </w:r>
    </w:p>
    <w:p w14:paraId="69D424E9" w14:textId="77777777" w:rsidR="00563D63" w:rsidRDefault="00BC5E37">
      <w:pPr>
        <w:pStyle w:val="ListParagraph"/>
        <w:numPr>
          <w:ilvl w:val="2"/>
          <w:numId w:val="7"/>
        </w:numPr>
        <w:tabs>
          <w:tab w:val="left" w:pos="2727"/>
        </w:tabs>
        <w:spacing w:line="252" w:lineRule="exact"/>
      </w:pPr>
      <w:r>
        <w:t>The</w:t>
      </w:r>
      <w:r>
        <w:rPr>
          <w:spacing w:val="-4"/>
        </w:rPr>
        <w:t xml:space="preserve"> </w:t>
      </w:r>
      <w:r>
        <w:t>beginning</w:t>
      </w:r>
      <w:r>
        <w:rPr>
          <w:spacing w:val="-4"/>
        </w:rPr>
        <w:t xml:space="preserve"> </w:t>
      </w:r>
      <w:r>
        <w:t>and</w:t>
      </w:r>
      <w:r>
        <w:rPr>
          <w:spacing w:val="-1"/>
        </w:rPr>
        <w:t xml:space="preserve"> </w:t>
      </w:r>
      <w:r>
        <w:t>ending</w:t>
      </w:r>
      <w:r>
        <w:rPr>
          <w:spacing w:val="-4"/>
        </w:rPr>
        <w:t xml:space="preserve"> </w:t>
      </w:r>
      <w:r>
        <w:t>dates</w:t>
      </w:r>
      <w:r>
        <w:rPr>
          <w:spacing w:val="-1"/>
        </w:rPr>
        <w:t xml:space="preserve"> </w:t>
      </w:r>
      <w:r>
        <w:t>of</w:t>
      </w:r>
      <w:r>
        <w:rPr>
          <w:spacing w:val="-3"/>
        </w:rPr>
        <w:t xml:space="preserve"> </w:t>
      </w:r>
      <w:r>
        <w:t>the</w:t>
      </w:r>
      <w:r>
        <w:rPr>
          <w:spacing w:val="-3"/>
        </w:rPr>
        <w:t xml:space="preserve"> </w:t>
      </w:r>
      <w:r>
        <w:rPr>
          <w:spacing w:val="-2"/>
        </w:rPr>
        <w:t>contracts;</w:t>
      </w:r>
    </w:p>
    <w:p w14:paraId="0A98EEE4" w14:textId="77777777" w:rsidR="00563D63" w:rsidRDefault="00BC5E37">
      <w:pPr>
        <w:pStyle w:val="ListParagraph"/>
        <w:numPr>
          <w:ilvl w:val="2"/>
          <w:numId w:val="7"/>
        </w:numPr>
        <w:tabs>
          <w:tab w:val="left" w:pos="2725"/>
        </w:tabs>
        <w:spacing w:before="1" w:line="252" w:lineRule="exact"/>
        <w:ind w:left="2725" w:hanging="358"/>
      </w:pPr>
      <w:r>
        <w:t>The</w:t>
      </w:r>
      <w:r>
        <w:rPr>
          <w:spacing w:val="-5"/>
        </w:rPr>
        <w:t xml:space="preserve"> </w:t>
      </w:r>
      <w:r>
        <w:t>services</w:t>
      </w:r>
      <w:r>
        <w:rPr>
          <w:spacing w:val="-5"/>
        </w:rPr>
        <w:t xml:space="preserve"> </w:t>
      </w:r>
      <w:r>
        <w:t>provided</w:t>
      </w:r>
      <w:r>
        <w:rPr>
          <w:spacing w:val="-3"/>
        </w:rPr>
        <w:t xml:space="preserve"> </w:t>
      </w:r>
      <w:r>
        <w:t>under</w:t>
      </w:r>
      <w:r>
        <w:rPr>
          <w:spacing w:val="-3"/>
        </w:rPr>
        <w:t xml:space="preserve"> </w:t>
      </w:r>
      <w:r>
        <w:t>those</w:t>
      </w:r>
      <w:r>
        <w:rPr>
          <w:spacing w:val="-2"/>
        </w:rPr>
        <w:t xml:space="preserve"> contracts;</w:t>
      </w:r>
    </w:p>
    <w:p w14:paraId="2811580D" w14:textId="77777777" w:rsidR="00563D63" w:rsidRDefault="00BC5E37">
      <w:pPr>
        <w:pStyle w:val="ListParagraph"/>
        <w:numPr>
          <w:ilvl w:val="2"/>
          <w:numId w:val="7"/>
        </w:numPr>
        <w:tabs>
          <w:tab w:val="left" w:pos="2724"/>
        </w:tabs>
        <w:spacing w:line="252" w:lineRule="exact"/>
        <w:ind w:left="2724" w:hanging="357"/>
      </w:pPr>
      <w:r>
        <w:t>The</w:t>
      </w:r>
      <w:r>
        <w:rPr>
          <w:spacing w:val="-8"/>
        </w:rPr>
        <w:t xml:space="preserve"> </w:t>
      </w:r>
      <w:r>
        <w:t>total</w:t>
      </w:r>
      <w:r>
        <w:rPr>
          <w:spacing w:val="-2"/>
        </w:rPr>
        <w:t xml:space="preserve"> </w:t>
      </w:r>
      <w:r>
        <w:t>number</w:t>
      </w:r>
      <w:r>
        <w:rPr>
          <w:spacing w:val="-2"/>
        </w:rPr>
        <w:t xml:space="preserve"> </w:t>
      </w:r>
      <w:r>
        <w:t>of</w:t>
      </w:r>
      <w:r>
        <w:rPr>
          <w:spacing w:val="-3"/>
        </w:rPr>
        <w:t xml:space="preserve"> </w:t>
      </w:r>
      <w:r>
        <w:t>Contractor</w:t>
      </w:r>
      <w:r>
        <w:rPr>
          <w:spacing w:val="-5"/>
        </w:rPr>
        <w:t xml:space="preserve"> </w:t>
      </w:r>
      <w:r>
        <w:t>employees</w:t>
      </w:r>
      <w:r>
        <w:rPr>
          <w:spacing w:val="-3"/>
        </w:rPr>
        <w:t xml:space="preserve"> </w:t>
      </w:r>
      <w:r>
        <w:t>assigned</w:t>
      </w:r>
      <w:r>
        <w:rPr>
          <w:spacing w:val="-5"/>
        </w:rPr>
        <w:t xml:space="preserve"> </w:t>
      </w:r>
      <w:r>
        <w:t>to</w:t>
      </w:r>
      <w:r>
        <w:rPr>
          <w:spacing w:val="-6"/>
        </w:rPr>
        <w:t xml:space="preserve"> </w:t>
      </w:r>
      <w:r>
        <w:t>service</w:t>
      </w:r>
      <w:r>
        <w:rPr>
          <w:spacing w:val="-5"/>
        </w:rPr>
        <w:t xml:space="preserve"> </w:t>
      </w:r>
      <w:r>
        <w:t>each</w:t>
      </w:r>
      <w:r>
        <w:rPr>
          <w:spacing w:val="-3"/>
        </w:rPr>
        <w:t xml:space="preserve"> </w:t>
      </w:r>
      <w:r>
        <w:rPr>
          <w:spacing w:val="-2"/>
        </w:rPr>
        <w:t>contract;</w:t>
      </w:r>
    </w:p>
    <w:p w14:paraId="3C6BBF8B" w14:textId="77777777" w:rsidR="00563D63" w:rsidRDefault="00BC5E37">
      <w:pPr>
        <w:pStyle w:val="ListParagraph"/>
        <w:numPr>
          <w:ilvl w:val="2"/>
          <w:numId w:val="7"/>
        </w:numPr>
        <w:tabs>
          <w:tab w:val="left" w:pos="2725"/>
        </w:tabs>
        <w:spacing w:before="2" w:line="252" w:lineRule="exact"/>
        <w:ind w:left="2725" w:hanging="358"/>
      </w:pPr>
      <w:r>
        <w:t>Whether</w:t>
      </w:r>
      <w:r>
        <w:rPr>
          <w:spacing w:val="-6"/>
        </w:rPr>
        <w:t xml:space="preserve"> </w:t>
      </w:r>
      <w:r>
        <w:t>any</w:t>
      </w:r>
      <w:r>
        <w:rPr>
          <w:spacing w:val="-4"/>
        </w:rPr>
        <w:t xml:space="preserve"> </w:t>
      </w:r>
      <w:r>
        <w:t>of</w:t>
      </w:r>
      <w:r>
        <w:rPr>
          <w:spacing w:val="-2"/>
        </w:rPr>
        <w:t xml:space="preserve"> </w:t>
      </w:r>
      <w:r>
        <w:t>those</w:t>
      </w:r>
      <w:r>
        <w:rPr>
          <w:spacing w:val="-4"/>
        </w:rPr>
        <w:t xml:space="preserve"> </w:t>
      </w:r>
      <w:r>
        <w:t>contracts</w:t>
      </w:r>
      <w:r>
        <w:rPr>
          <w:spacing w:val="-4"/>
        </w:rPr>
        <w:t xml:space="preserve"> </w:t>
      </w:r>
      <w:r>
        <w:t>were</w:t>
      </w:r>
      <w:r>
        <w:rPr>
          <w:spacing w:val="-4"/>
        </w:rPr>
        <w:t xml:space="preserve"> </w:t>
      </w:r>
      <w:r>
        <w:t>extended</w:t>
      </w:r>
      <w:r>
        <w:rPr>
          <w:spacing w:val="-2"/>
        </w:rPr>
        <w:t xml:space="preserve"> </w:t>
      </w:r>
      <w:r>
        <w:t>or</w:t>
      </w:r>
      <w:r>
        <w:rPr>
          <w:spacing w:val="-4"/>
        </w:rPr>
        <w:t xml:space="preserve"> </w:t>
      </w:r>
      <w:r>
        <w:t>renewed</w:t>
      </w:r>
      <w:r>
        <w:rPr>
          <w:spacing w:val="-3"/>
        </w:rPr>
        <w:t xml:space="preserve"> </w:t>
      </w:r>
      <w:r>
        <w:t>at</w:t>
      </w:r>
      <w:r>
        <w:rPr>
          <w:spacing w:val="-4"/>
        </w:rPr>
        <w:t xml:space="preserve"> </w:t>
      </w:r>
      <w:r>
        <w:t>the</w:t>
      </w:r>
      <w:r>
        <w:rPr>
          <w:spacing w:val="-4"/>
        </w:rPr>
        <w:t xml:space="preserve"> </w:t>
      </w:r>
      <w:r>
        <w:t>end</w:t>
      </w:r>
      <w:r>
        <w:rPr>
          <w:spacing w:val="-2"/>
        </w:rPr>
        <w:t xml:space="preserve"> </w:t>
      </w:r>
      <w:r>
        <w:t>of</w:t>
      </w:r>
      <w:r>
        <w:rPr>
          <w:spacing w:val="-2"/>
        </w:rPr>
        <w:t xml:space="preserve"> </w:t>
      </w:r>
      <w:r>
        <w:t>their</w:t>
      </w:r>
      <w:r>
        <w:rPr>
          <w:spacing w:val="-2"/>
        </w:rPr>
        <w:t xml:space="preserve"> </w:t>
      </w:r>
      <w:r>
        <w:t>initial</w:t>
      </w:r>
      <w:r>
        <w:rPr>
          <w:spacing w:val="-1"/>
        </w:rPr>
        <w:t xml:space="preserve"> </w:t>
      </w:r>
      <w:r>
        <w:rPr>
          <w:spacing w:val="-2"/>
        </w:rPr>
        <w:t>terms;</w:t>
      </w:r>
    </w:p>
    <w:p w14:paraId="0CA002A7" w14:textId="77777777" w:rsidR="00563D63" w:rsidRDefault="00BC5E37">
      <w:pPr>
        <w:pStyle w:val="ListParagraph"/>
        <w:numPr>
          <w:ilvl w:val="2"/>
          <w:numId w:val="7"/>
        </w:numPr>
        <w:tabs>
          <w:tab w:val="left" w:pos="2725"/>
        </w:tabs>
        <w:spacing w:line="252" w:lineRule="exact"/>
        <w:ind w:left="2725" w:hanging="358"/>
      </w:pPr>
      <w:r>
        <w:t>Whether</w:t>
      </w:r>
      <w:r>
        <w:rPr>
          <w:spacing w:val="-6"/>
        </w:rPr>
        <w:t xml:space="preserve"> </w:t>
      </w:r>
      <w:r>
        <w:t>any</w:t>
      </w:r>
      <w:r>
        <w:rPr>
          <w:spacing w:val="-3"/>
        </w:rPr>
        <w:t xml:space="preserve"> </w:t>
      </w:r>
      <w:r>
        <w:t>of</w:t>
      </w:r>
      <w:r>
        <w:rPr>
          <w:spacing w:val="-3"/>
        </w:rPr>
        <w:t xml:space="preserve"> </w:t>
      </w:r>
      <w:r>
        <w:t>those</w:t>
      </w:r>
      <w:r>
        <w:rPr>
          <w:spacing w:val="-4"/>
        </w:rPr>
        <w:t xml:space="preserve"> </w:t>
      </w:r>
      <w:r>
        <w:t>contracts</w:t>
      </w:r>
      <w:r>
        <w:rPr>
          <w:spacing w:val="-3"/>
        </w:rPr>
        <w:t xml:space="preserve"> </w:t>
      </w:r>
      <w:r>
        <w:t>were</w:t>
      </w:r>
      <w:r>
        <w:rPr>
          <w:spacing w:val="-4"/>
        </w:rPr>
        <w:t xml:space="preserve"> </w:t>
      </w:r>
      <w:r>
        <w:t>terminated</w:t>
      </w:r>
      <w:r>
        <w:rPr>
          <w:spacing w:val="-3"/>
        </w:rPr>
        <w:t xml:space="preserve"> </w:t>
      </w:r>
      <w:r>
        <w:t>early</w:t>
      </w:r>
      <w:r>
        <w:rPr>
          <w:spacing w:val="-4"/>
        </w:rPr>
        <w:t xml:space="preserve"> </w:t>
      </w:r>
      <w:r>
        <w:t>for</w:t>
      </w:r>
      <w:r>
        <w:rPr>
          <w:spacing w:val="-3"/>
        </w:rPr>
        <w:t xml:space="preserve"> </w:t>
      </w:r>
      <w:r>
        <w:t>cause</w:t>
      </w:r>
      <w:r>
        <w:rPr>
          <w:spacing w:val="-2"/>
        </w:rPr>
        <w:t xml:space="preserve"> </w:t>
      </w:r>
      <w:r>
        <w:t>by</w:t>
      </w:r>
      <w:r>
        <w:rPr>
          <w:spacing w:val="-5"/>
        </w:rPr>
        <w:t xml:space="preserve"> </w:t>
      </w:r>
      <w:r>
        <w:t>either</w:t>
      </w:r>
      <w:r>
        <w:rPr>
          <w:spacing w:val="-2"/>
        </w:rPr>
        <w:t xml:space="preserve"> </w:t>
      </w:r>
      <w:r>
        <w:t>party</w:t>
      </w:r>
      <w:r>
        <w:rPr>
          <w:spacing w:val="-4"/>
        </w:rPr>
        <w:t xml:space="preserve"> </w:t>
      </w:r>
      <w:r>
        <w:t>to</w:t>
      </w:r>
      <w:r>
        <w:rPr>
          <w:spacing w:val="-5"/>
        </w:rPr>
        <w:t xml:space="preserve"> </w:t>
      </w:r>
      <w:r>
        <w:t>the</w:t>
      </w:r>
      <w:r>
        <w:rPr>
          <w:spacing w:val="-2"/>
        </w:rPr>
        <w:t xml:space="preserve"> contract;</w:t>
      </w:r>
    </w:p>
    <w:p w14:paraId="71927B42" w14:textId="77777777" w:rsidR="00563D63" w:rsidRDefault="00BC5E37">
      <w:pPr>
        <w:pStyle w:val="ListParagraph"/>
        <w:numPr>
          <w:ilvl w:val="2"/>
          <w:numId w:val="7"/>
        </w:numPr>
        <w:tabs>
          <w:tab w:val="left" w:pos="2725"/>
        </w:tabs>
        <w:spacing w:line="252" w:lineRule="exact"/>
        <w:ind w:left="2725" w:hanging="358"/>
      </w:pPr>
      <w:r>
        <w:t>The</w:t>
      </w:r>
      <w:r>
        <w:rPr>
          <w:spacing w:val="-5"/>
        </w:rPr>
        <w:t xml:space="preserve"> </w:t>
      </w:r>
      <w:r>
        <w:t>“lessons</w:t>
      </w:r>
      <w:r>
        <w:rPr>
          <w:spacing w:val="-5"/>
        </w:rPr>
        <w:t xml:space="preserve"> </w:t>
      </w:r>
      <w:r>
        <w:t>learned”</w:t>
      </w:r>
      <w:r>
        <w:rPr>
          <w:spacing w:val="-2"/>
        </w:rPr>
        <w:t xml:space="preserve"> </w:t>
      </w:r>
      <w:r>
        <w:t>from</w:t>
      </w:r>
      <w:r>
        <w:rPr>
          <w:spacing w:val="-7"/>
        </w:rPr>
        <w:t xml:space="preserve"> </w:t>
      </w:r>
      <w:r>
        <w:t>each</w:t>
      </w:r>
      <w:r>
        <w:rPr>
          <w:spacing w:val="-3"/>
        </w:rPr>
        <w:t xml:space="preserve"> </w:t>
      </w:r>
      <w:r>
        <w:t>of</w:t>
      </w:r>
      <w:r>
        <w:rPr>
          <w:spacing w:val="-4"/>
        </w:rPr>
        <w:t xml:space="preserve"> </w:t>
      </w:r>
      <w:r>
        <w:t>those</w:t>
      </w:r>
      <w:r>
        <w:rPr>
          <w:spacing w:val="-5"/>
        </w:rPr>
        <w:t xml:space="preserve"> </w:t>
      </w:r>
      <w:r>
        <w:t>contracts;</w:t>
      </w:r>
      <w:r>
        <w:rPr>
          <w:spacing w:val="-3"/>
        </w:rPr>
        <w:t xml:space="preserve"> </w:t>
      </w:r>
      <w:r>
        <w:rPr>
          <w:spacing w:val="-5"/>
        </w:rPr>
        <w:t>and</w:t>
      </w:r>
    </w:p>
    <w:p w14:paraId="1B8F94D4" w14:textId="77777777" w:rsidR="00563D63" w:rsidRDefault="00BC5E37">
      <w:pPr>
        <w:pStyle w:val="ListParagraph"/>
        <w:numPr>
          <w:ilvl w:val="2"/>
          <w:numId w:val="7"/>
        </w:numPr>
        <w:tabs>
          <w:tab w:val="left" w:pos="2724"/>
          <w:tab w:val="left" w:pos="2727"/>
        </w:tabs>
        <w:spacing w:before="1"/>
        <w:ind w:right="646"/>
      </w:pPr>
      <w:r>
        <w:t>The</w:t>
      </w:r>
      <w:r>
        <w:rPr>
          <w:spacing w:val="-5"/>
        </w:rPr>
        <w:t xml:space="preserve"> </w:t>
      </w:r>
      <w:r>
        <w:t>name,</w:t>
      </w:r>
      <w:r>
        <w:rPr>
          <w:spacing w:val="-3"/>
        </w:rPr>
        <w:t xml:space="preserve"> </w:t>
      </w:r>
      <w:r>
        <w:t>address,</w:t>
      </w:r>
      <w:r>
        <w:rPr>
          <w:spacing w:val="-5"/>
        </w:rPr>
        <w:t xml:space="preserve"> </w:t>
      </w:r>
      <w:r>
        <w:t>and</w:t>
      </w:r>
      <w:r>
        <w:rPr>
          <w:spacing w:val="-5"/>
        </w:rPr>
        <w:t xml:space="preserve"> </w:t>
      </w:r>
      <w:r>
        <w:t>telephone</w:t>
      </w:r>
      <w:r>
        <w:rPr>
          <w:spacing w:val="-3"/>
        </w:rPr>
        <w:t xml:space="preserve"> </w:t>
      </w:r>
      <w:r>
        <w:t>number</w:t>
      </w:r>
      <w:r>
        <w:rPr>
          <w:spacing w:val="-2"/>
        </w:rPr>
        <w:t xml:space="preserve"> </w:t>
      </w:r>
      <w:r>
        <w:t>of</w:t>
      </w:r>
      <w:r>
        <w:rPr>
          <w:spacing w:val="-3"/>
        </w:rPr>
        <w:t xml:space="preserve"> </w:t>
      </w:r>
      <w:r>
        <w:t>at</w:t>
      </w:r>
      <w:r>
        <w:rPr>
          <w:spacing w:val="-2"/>
        </w:rPr>
        <w:t xml:space="preserve"> </w:t>
      </w:r>
      <w:r>
        <w:t>least</w:t>
      </w:r>
      <w:r>
        <w:rPr>
          <w:spacing w:val="-2"/>
        </w:rPr>
        <w:t xml:space="preserve"> </w:t>
      </w:r>
      <w:r>
        <w:t>one</w:t>
      </w:r>
      <w:r>
        <w:rPr>
          <w:spacing w:val="-3"/>
        </w:rPr>
        <w:t xml:space="preserve"> </w:t>
      </w:r>
      <w:r>
        <w:t>manager</w:t>
      </w:r>
      <w:r>
        <w:rPr>
          <w:spacing w:val="-2"/>
        </w:rPr>
        <w:t xml:space="preserve"> </w:t>
      </w:r>
      <w:r>
        <w:t>in</w:t>
      </w:r>
      <w:r>
        <w:rPr>
          <w:spacing w:val="-3"/>
        </w:rPr>
        <w:t xml:space="preserve"> </w:t>
      </w:r>
      <w:r>
        <w:t>each</w:t>
      </w:r>
      <w:r>
        <w:rPr>
          <w:spacing w:val="-3"/>
        </w:rPr>
        <w:t xml:space="preserve"> </w:t>
      </w:r>
      <w:r>
        <w:t>client</w:t>
      </w:r>
      <w:r>
        <w:rPr>
          <w:spacing w:val="-2"/>
        </w:rPr>
        <w:t xml:space="preserve"> </w:t>
      </w:r>
      <w:r>
        <w:t xml:space="preserve">organization who is personally familiar with the Vendor’s performance under the </w:t>
      </w:r>
      <w:proofErr w:type="gramStart"/>
      <w:r>
        <w:t>contract</w:t>
      </w:r>
      <w:proofErr w:type="gramEnd"/>
    </w:p>
    <w:p w14:paraId="6E4D5A9C" w14:textId="77777777" w:rsidR="00563D63" w:rsidRDefault="00BC5E37">
      <w:pPr>
        <w:pStyle w:val="ListParagraph"/>
        <w:numPr>
          <w:ilvl w:val="1"/>
          <w:numId w:val="7"/>
        </w:numPr>
        <w:tabs>
          <w:tab w:val="left" w:pos="2006"/>
        </w:tabs>
        <w:spacing w:line="252" w:lineRule="exact"/>
        <w:ind w:left="2006" w:hanging="359"/>
      </w:pPr>
      <w:r>
        <w:t>Qualifications/background</w:t>
      </w:r>
      <w:r>
        <w:rPr>
          <w:spacing w:val="-9"/>
        </w:rPr>
        <w:t xml:space="preserve"> </w:t>
      </w:r>
      <w:r>
        <w:t>on</w:t>
      </w:r>
      <w:r>
        <w:rPr>
          <w:spacing w:val="-5"/>
        </w:rPr>
        <w:t xml:space="preserve"> </w:t>
      </w:r>
      <w:r>
        <w:t>organization’s</w:t>
      </w:r>
      <w:r>
        <w:rPr>
          <w:spacing w:val="-5"/>
        </w:rPr>
        <w:t xml:space="preserve"> </w:t>
      </w:r>
      <w:r>
        <w:t>Board</w:t>
      </w:r>
      <w:r>
        <w:rPr>
          <w:spacing w:val="-6"/>
        </w:rPr>
        <w:t xml:space="preserve"> </w:t>
      </w:r>
      <w:r>
        <w:t>of</w:t>
      </w:r>
      <w:r>
        <w:rPr>
          <w:spacing w:val="-7"/>
        </w:rPr>
        <w:t xml:space="preserve"> </w:t>
      </w:r>
      <w:r>
        <w:t>Directors</w:t>
      </w:r>
      <w:r>
        <w:rPr>
          <w:spacing w:val="-5"/>
        </w:rPr>
        <w:t xml:space="preserve"> </w:t>
      </w:r>
      <w:r>
        <w:t>and</w:t>
      </w:r>
      <w:r>
        <w:rPr>
          <w:spacing w:val="-8"/>
        </w:rPr>
        <w:t xml:space="preserve"> </w:t>
      </w:r>
      <w:r>
        <w:t>Key</w:t>
      </w:r>
      <w:r>
        <w:rPr>
          <w:spacing w:val="-7"/>
        </w:rPr>
        <w:t xml:space="preserve"> </w:t>
      </w:r>
      <w:r>
        <w:rPr>
          <w:spacing w:val="-2"/>
        </w:rPr>
        <w:t>Staff</w:t>
      </w:r>
    </w:p>
    <w:p w14:paraId="289A0B75" w14:textId="77777777" w:rsidR="00563D63" w:rsidRDefault="00BC5E37">
      <w:pPr>
        <w:pStyle w:val="ListParagraph"/>
        <w:numPr>
          <w:ilvl w:val="1"/>
          <w:numId w:val="7"/>
        </w:numPr>
        <w:tabs>
          <w:tab w:val="left" w:pos="2006"/>
        </w:tabs>
        <w:spacing w:line="252" w:lineRule="exact"/>
        <w:ind w:left="2006" w:hanging="359"/>
      </w:pPr>
      <w:r>
        <w:t>The</w:t>
      </w:r>
      <w:r>
        <w:rPr>
          <w:spacing w:val="-4"/>
        </w:rPr>
        <w:t xml:space="preserve"> </w:t>
      </w:r>
      <w:r>
        <w:t>details</w:t>
      </w:r>
      <w:r>
        <w:rPr>
          <w:spacing w:val="-3"/>
        </w:rPr>
        <w:t xml:space="preserve"> </w:t>
      </w:r>
      <w:r>
        <w:rPr>
          <w:spacing w:val="-5"/>
        </w:rPr>
        <w:t>of:</w:t>
      </w:r>
    </w:p>
    <w:p w14:paraId="38B659DA" w14:textId="77777777" w:rsidR="00563D63" w:rsidRDefault="00BC5E37">
      <w:pPr>
        <w:pStyle w:val="ListParagraph"/>
        <w:numPr>
          <w:ilvl w:val="2"/>
          <w:numId w:val="7"/>
        </w:numPr>
        <w:tabs>
          <w:tab w:val="left" w:pos="2727"/>
        </w:tabs>
        <w:ind w:right="407"/>
      </w:pPr>
      <w:r>
        <w:t>Any</w:t>
      </w:r>
      <w:r>
        <w:rPr>
          <w:spacing w:val="-5"/>
        </w:rPr>
        <w:t xml:space="preserve"> </w:t>
      </w:r>
      <w:r>
        <w:t>criminal</w:t>
      </w:r>
      <w:r>
        <w:rPr>
          <w:spacing w:val="-2"/>
        </w:rPr>
        <w:t xml:space="preserve"> </w:t>
      </w:r>
      <w:r>
        <w:t>convictions</w:t>
      </w:r>
      <w:r>
        <w:rPr>
          <w:spacing w:val="-3"/>
        </w:rPr>
        <w:t xml:space="preserve"> </w:t>
      </w:r>
      <w:r>
        <w:t>of</w:t>
      </w:r>
      <w:r>
        <w:rPr>
          <w:spacing w:val="-3"/>
        </w:rPr>
        <w:t xml:space="preserve"> </w:t>
      </w:r>
      <w:r>
        <w:t>any</w:t>
      </w:r>
      <w:r>
        <w:rPr>
          <w:spacing w:val="-4"/>
        </w:rPr>
        <w:t xml:space="preserve"> </w:t>
      </w:r>
      <w:r>
        <w:t>of</w:t>
      </w:r>
      <w:r>
        <w:rPr>
          <w:spacing w:val="-4"/>
        </w:rPr>
        <w:t xml:space="preserve"> </w:t>
      </w:r>
      <w:r>
        <w:t>the</w:t>
      </w:r>
      <w:r>
        <w:rPr>
          <w:spacing w:val="-3"/>
        </w:rPr>
        <w:t xml:space="preserve"> </w:t>
      </w:r>
      <w:r>
        <w:t>Contractor</w:t>
      </w:r>
      <w:r>
        <w:rPr>
          <w:spacing w:val="-3"/>
        </w:rPr>
        <w:t xml:space="preserve"> </w:t>
      </w:r>
      <w:r>
        <w:t>or</w:t>
      </w:r>
      <w:r>
        <w:rPr>
          <w:spacing w:val="-3"/>
        </w:rPr>
        <w:t xml:space="preserve"> </w:t>
      </w:r>
      <w:r>
        <w:t>any</w:t>
      </w:r>
      <w:r>
        <w:rPr>
          <w:spacing w:val="-5"/>
        </w:rPr>
        <w:t xml:space="preserve"> </w:t>
      </w:r>
      <w:r>
        <w:t>of</w:t>
      </w:r>
      <w:r>
        <w:rPr>
          <w:spacing w:val="-3"/>
        </w:rPr>
        <w:t xml:space="preserve"> </w:t>
      </w:r>
      <w:r>
        <w:t>their</w:t>
      </w:r>
      <w:r>
        <w:rPr>
          <w:spacing w:val="-3"/>
        </w:rPr>
        <w:t xml:space="preserve"> </w:t>
      </w:r>
      <w:r>
        <w:t>officers,</w:t>
      </w:r>
      <w:r>
        <w:rPr>
          <w:spacing w:val="-4"/>
        </w:rPr>
        <w:t xml:space="preserve"> </w:t>
      </w:r>
      <w:r>
        <w:t>directors,</w:t>
      </w:r>
      <w:r>
        <w:rPr>
          <w:spacing w:val="-3"/>
        </w:rPr>
        <w:t xml:space="preserve"> </w:t>
      </w:r>
      <w:r>
        <w:t xml:space="preserve">employees, agents or subcontractors of which the Contractor have knowledge or a statement that there are </w:t>
      </w:r>
      <w:r>
        <w:rPr>
          <w:spacing w:val="-2"/>
        </w:rPr>
        <w:t>none;</w:t>
      </w:r>
    </w:p>
    <w:p w14:paraId="46A1CB93" w14:textId="77777777" w:rsidR="00563D63" w:rsidRDefault="00BC5E37">
      <w:pPr>
        <w:pStyle w:val="ListParagraph"/>
        <w:numPr>
          <w:ilvl w:val="2"/>
          <w:numId w:val="7"/>
        </w:numPr>
        <w:tabs>
          <w:tab w:val="left" w:pos="2725"/>
          <w:tab w:val="left" w:pos="2727"/>
        </w:tabs>
        <w:spacing w:before="2"/>
        <w:ind w:right="644"/>
        <w:jc w:val="both"/>
      </w:pPr>
      <w:r>
        <w:t>Any</w:t>
      </w:r>
      <w:r>
        <w:rPr>
          <w:spacing w:val="-2"/>
        </w:rPr>
        <w:t xml:space="preserve"> </w:t>
      </w:r>
      <w:r>
        <w:t>criminal investigations</w:t>
      </w:r>
      <w:r>
        <w:rPr>
          <w:spacing w:val="-1"/>
        </w:rPr>
        <w:t xml:space="preserve"> </w:t>
      </w:r>
      <w:r>
        <w:t>pending</w:t>
      </w:r>
      <w:r>
        <w:rPr>
          <w:spacing w:val="-2"/>
        </w:rPr>
        <w:t xml:space="preserve"> </w:t>
      </w:r>
      <w:r>
        <w:t>against of any</w:t>
      </w:r>
      <w:r>
        <w:rPr>
          <w:spacing w:val="-1"/>
        </w:rPr>
        <w:t xml:space="preserve"> </w:t>
      </w:r>
      <w:r>
        <w:t>of</w:t>
      </w:r>
      <w:r>
        <w:rPr>
          <w:spacing w:val="-1"/>
        </w:rPr>
        <w:t xml:space="preserve"> </w:t>
      </w:r>
      <w:r>
        <w:t>the Contractor or</w:t>
      </w:r>
      <w:r>
        <w:rPr>
          <w:spacing w:val="-1"/>
        </w:rPr>
        <w:t xml:space="preserve"> </w:t>
      </w:r>
      <w:r>
        <w:t>any</w:t>
      </w:r>
      <w:r>
        <w:rPr>
          <w:spacing w:val="-1"/>
        </w:rPr>
        <w:t xml:space="preserve"> </w:t>
      </w:r>
      <w:r>
        <w:t>of their officers, directors,</w:t>
      </w:r>
      <w:r>
        <w:rPr>
          <w:spacing w:val="-6"/>
        </w:rPr>
        <w:t xml:space="preserve"> </w:t>
      </w:r>
      <w:r>
        <w:t>employees,</w:t>
      </w:r>
      <w:r>
        <w:rPr>
          <w:spacing w:val="-4"/>
        </w:rPr>
        <w:t xml:space="preserve"> </w:t>
      </w:r>
      <w:r>
        <w:t>agents</w:t>
      </w:r>
      <w:r>
        <w:rPr>
          <w:spacing w:val="-4"/>
        </w:rPr>
        <w:t xml:space="preserve"> </w:t>
      </w:r>
      <w:r>
        <w:t>or</w:t>
      </w:r>
      <w:r>
        <w:rPr>
          <w:spacing w:val="-3"/>
        </w:rPr>
        <w:t xml:space="preserve"> </w:t>
      </w:r>
      <w:r>
        <w:t>subcontractors</w:t>
      </w:r>
      <w:r>
        <w:rPr>
          <w:spacing w:val="-4"/>
        </w:rPr>
        <w:t xml:space="preserve"> </w:t>
      </w:r>
      <w:r>
        <w:t>of</w:t>
      </w:r>
      <w:r>
        <w:rPr>
          <w:spacing w:val="-3"/>
        </w:rPr>
        <w:t xml:space="preserve"> </w:t>
      </w:r>
      <w:r>
        <w:t>which</w:t>
      </w:r>
      <w:r>
        <w:rPr>
          <w:spacing w:val="-4"/>
        </w:rPr>
        <w:t xml:space="preserve"> </w:t>
      </w:r>
      <w:r>
        <w:t>the</w:t>
      </w:r>
      <w:r>
        <w:rPr>
          <w:spacing w:val="-4"/>
        </w:rPr>
        <w:t xml:space="preserve"> </w:t>
      </w:r>
      <w:r>
        <w:t>Contractors</w:t>
      </w:r>
      <w:r>
        <w:rPr>
          <w:spacing w:val="-4"/>
        </w:rPr>
        <w:t xml:space="preserve"> </w:t>
      </w:r>
      <w:r>
        <w:t>have</w:t>
      </w:r>
      <w:r>
        <w:rPr>
          <w:spacing w:val="-4"/>
        </w:rPr>
        <w:t xml:space="preserve"> </w:t>
      </w:r>
      <w:r>
        <w:t>knowledge</w:t>
      </w:r>
      <w:r>
        <w:rPr>
          <w:spacing w:val="-4"/>
        </w:rPr>
        <w:t xml:space="preserve"> </w:t>
      </w:r>
      <w:r>
        <w:t>or</w:t>
      </w:r>
      <w:r>
        <w:rPr>
          <w:spacing w:val="-3"/>
        </w:rPr>
        <w:t xml:space="preserve"> </w:t>
      </w:r>
      <w:r>
        <w:t>a statement that there are none;</w:t>
      </w:r>
    </w:p>
    <w:p w14:paraId="480B95E7" w14:textId="77777777" w:rsidR="00563D63" w:rsidRDefault="00BC5E37">
      <w:pPr>
        <w:pStyle w:val="ListParagraph"/>
        <w:numPr>
          <w:ilvl w:val="2"/>
          <w:numId w:val="7"/>
        </w:numPr>
        <w:tabs>
          <w:tab w:val="left" w:pos="2724"/>
          <w:tab w:val="left" w:pos="2727"/>
        </w:tabs>
        <w:ind w:right="384"/>
      </w:pPr>
      <w:r>
        <w:t>Any regulatory sanctions levied against any of the Contractors or any of their officers,</w:t>
      </w:r>
      <w:r>
        <w:rPr>
          <w:spacing w:val="40"/>
        </w:rPr>
        <w:t xml:space="preserve"> </w:t>
      </w:r>
      <w:r>
        <w:t>directors, employees, agents or subcontractors by any state or federal regulatory agencies</w:t>
      </w:r>
      <w:r>
        <w:rPr>
          <w:spacing w:val="40"/>
        </w:rPr>
        <w:t xml:space="preserve"> </w:t>
      </w:r>
      <w:r>
        <w:t>within the past three years of which the Contractor s have knowledge or a statement that there are</w:t>
      </w:r>
      <w:r>
        <w:rPr>
          <w:spacing w:val="-1"/>
        </w:rPr>
        <w:t xml:space="preserve"> </w:t>
      </w:r>
      <w:r>
        <w:t>none.</w:t>
      </w:r>
      <w:r>
        <w:rPr>
          <w:spacing w:val="40"/>
        </w:rPr>
        <w:t xml:space="preserve"> </w:t>
      </w:r>
      <w:r>
        <w:t>As</w:t>
      </w:r>
      <w:r>
        <w:rPr>
          <w:spacing w:val="-4"/>
        </w:rPr>
        <w:t xml:space="preserve"> </w:t>
      </w:r>
      <w:r>
        <w:t>used</w:t>
      </w:r>
      <w:r>
        <w:rPr>
          <w:spacing w:val="-4"/>
        </w:rPr>
        <w:t xml:space="preserve"> </w:t>
      </w:r>
      <w:r>
        <w:t>herein,</w:t>
      </w:r>
      <w:r>
        <w:rPr>
          <w:spacing w:val="-4"/>
        </w:rPr>
        <w:t xml:space="preserve"> </w:t>
      </w:r>
      <w:r>
        <w:t>the</w:t>
      </w:r>
      <w:r>
        <w:rPr>
          <w:spacing w:val="-1"/>
        </w:rPr>
        <w:t xml:space="preserve"> </w:t>
      </w:r>
      <w:r>
        <w:t>term</w:t>
      </w:r>
      <w:r>
        <w:rPr>
          <w:spacing w:val="-5"/>
        </w:rPr>
        <w:t xml:space="preserve"> </w:t>
      </w:r>
      <w:r>
        <w:t>“regulatory</w:t>
      </w:r>
      <w:r>
        <w:rPr>
          <w:spacing w:val="-4"/>
        </w:rPr>
        <w:t xml:space="preserve"> </w:t>
      </w:r>
      <w:r>
        <w:t>sanctions”</w:t>
      </w:r>
      <w:r>
        <w:rPr>
          <w:spacing w:val="-1"/>
        </w:rPr>
        <w:t xml:space="preserve"> </w:t>
      </w:r>
      <w:r>
        <w:t>includes</w:t>
      </w:r>
      <w:r>
        <w:rPr>
          <w:spacing w:val="-3"/>
        </w:rPr>
        <w:t xml:space="preserve"> </w:t>
      </w:r>
      <w:r>
        <w:t>the</w:t>
      </w:r>
      <w:r>
        <w:rPr>
          <w:spacing w:val="-3"/>
        </w:rPr>
        <w:t xml:space="preserve"> </w:t>
      </w:r>
      <w:r>
        <w:t>revocation</w:t>
      </w:r>
      <w:r>
        <w:rPr>
          <w:spacing w:val="-4"/>
        </w:rPr>
        <w:t xml:space="preserve"> </w:t>
      </w:r>
      <w:r>
        <w:t>or</w:t>
      </w:r>
      <w:r>
        <w:rPr>
          <w:spacing w:val="-1"/>
        </w:rPr>
        <w:t xml:space="preserve"> </w:t>
      </w:r>
      <w:r>
        <w:t>suspension of any license or certification, the levying of any monetary penalties or fines, and the issuance of any written warnings;</w:t>
      </w:r>
    </w:p>
    <w:p w14:paraId="7F828E0A" w14:textId="77777777" w:rsidR="00563D63" w:rsidRDefault="00BC5E37">
      <w:pPr>
        <w:pStyle w:val="ListParagraph"/>
        <w:numPr>
          <w:ilvl w:val="2"/>
          <w:numId w:val="7"/>
        </w:numPr>
        <w:tabs>
          <w:tab w:val="left" w:pos="2725"/>
          <w:tab w:val="left" w:pos="2727"/>
        </w:tabs>
        <w:ind w:right="434"/>
      </w:pPr>
      <w:r>
        <w:t>Any</w:t>
      </w:r>
      <w:r>
        <w:rPr>
          <w:spacing w:val="-5"/>
        </w:rPr>
        <w:t xml:space="preserve"> </w:t>
      </w:r>
      <w:r>
        <w:t>regulatory</w:t>
      </w:r>
      <w:r>
        <w:rPr>
          <w:spacing w:val="-5"/>
        </w:rPr>
        <w:t xml:space="preserve"> </w:t>
      </w:r>
      <w:r>
        <w:t>investigations</w:t>
      </w:r>
      <w:r>
        <w:rPr>
          <w:spacing w:val="-2"/>
        </w:rPr>
        <w:t xml:space="preserve"> </w:t>
      </w:r>
      <w:r>
        <w:t>pending</w:t>
      </w:r>
      <w:r>
        <w:rPr>
          <w:spacing w:val="-5"/>
        </w:rPr>
        <w:t xml:space="preserve"> </w:t>
      </w:r>
      <w:r>
        <w:t>against</w:t>
      </w:r>
      <w:r>
        <w:rPr>
          <w:spacing w:val="-1"/>
        </w:rPr>
        <w:t xml:space="preserve"> </w:t>
      </w:r>
      <w:r>
        <w:t>of</w:t>
      </w:r>
      <w:r>
        <w:rPr>
          <w:spacing w:val="-4"/>
        </w:rPr>
        <w:t xml:space="preserve"> </w:t>
      </w:r>
      <w:r>
        <w:t>any</w:t>
      </w:r>
      <w:r>
        <w:rPr>
          <w:spacing w:val="-4"/>
        </w:rPr>
        <w:t xml:space="preserve"> </w:t>
      </w:r>
      <w:r>
        <w:t>of</w:t>
      </w:r>
      <w:r>
        <w:rPr>
          <w:spacing w:val="-2"/>
        </w:rPr>
        <w:t xml:space="preserve"> </w:t>
      </w:r>
      <w:r>
        <w:t>the</w:t>
      </w:r>
      <w:r>
        <w:rPr>
          <w:spacing w:val="-2"/>
        </w:rPr>
        <w:t xml:space="preserve"> </w:t>
      </w:r>
      <w:r>
        <w:t>Contractors</w:t>
      </w:r>
      <w:r>
        <w:rPr>
          <w:spacing w:val="-2"/>
        </w:rPr>
        <w:t xml:space="preserve"> </w:t>
      </w:r>
      <w:r>
        <w:t>or</w:t>
      </w:r>
      <w:r>
        <w:rPr>
          <w:spacing w:val="-2"/>
        </w:rPr>
        <w:t xml:space="preserve"> </w:t>
      </w:r>
      <w:r>
        <w:t>any</w:t>
      </w:r>
      <w:r>
        <w:rPr>
          <w:spacing w:val="-4"/>
        </w:rPr>
        <w:t xml:space="preserve"> </w:t>
      </w:r>
      <w:r>
        <w:t>of</w:t>
      </w:r>
      <w:r>
        <w:rPr>
          <w:spacing w:val="-4"/>
        </w:rPr>
        <w:t xml:space="preserve"> </w:t>
      </w:r>
      <w:r>
        <w:t>their</w:t>
      </w:r>
      <w:r>
        <w:rPr>
          <w:spacing w:val="-4"/>
        </w:rPr>
        <w:t xml:space="preserve"> </w:t>
      </w:r>
      <w:r>
        <w:t>officers, directors, employees, agents or subcontractors by any state or federal regulatory agencies of which the Contractors have knowledge or a statement that there are none.</w:t>
      </w:r>
    </w:p>
    <w:p w14:paraId="4E900EA4" w14:textId="77777777" w:rsidR="00563D63" w:rsidRDefault="00BC5E37">
      <w:pPr>
        <w:pStyle w:val="BodyText"/>
        <w:ind w:left="2727"/>
      </w:pPr>
      <w:r>
        <w:t>Note:</w:t>
      </w:r>
      <w:r>
        <w:rPr>
          <w:spacing w:val="47"/>
        </w:rPr>
        <w:t xml:space="preserve"> </w:t>
      </w:r>
      <w:r>
        <w:t>The</w:t>
      </w:r>
      <w:r>
        <w:rPr>
          <w:spacing w:val="-3"/>
        </w:rPr>
        <w:t xml:space="preserve"> </w:t>
      </w:r>
      <w:r>
        <w:t>Department</w:t>
      </w:r>
      <w:r>
        <w:rPr>
          <w:spacing w:val="-1"/>
        </w:rPr>
        <w:t xml:space="preserve"> </w:t>
      </w:r>
      <w:r>
        <w:t>may</w:t>
      </w:r>
      <w:r>
        <w:rPr>
          <w:spacing w:val="-5"/>
        </w:rPr>
        <w:t xml:space="preserve"> </w:t>
      </w:r>
      <w:r>
        <w:t>reject</w:t>
      </w:r>
      <w:r>
        <w:rPr>
          <w:spacing w:val="-2"/>
        </w:rPr>
        <w:t xml:space="preserve"> </w:t>
      </w:r>
      <w:r>
        <w:t>a</w:t>
      </w:r>
      <w:r>
        <w:rPr>
          <w:spacing w:val="-2"/>
        </w:rPr>
        <w:t xml:space="preserve"> </w:t>
      </w:r>
      <w:r>
        <w:t>proposal</w:t>
      </w:r>
      <w:r>
        <w:rPr>
          <w:spacing w:val="-4"/>
        </w:rPr>
        <w:t xml:space="preserve"> </w:t>
      </w:r>
      <w:r>
        <w:t>solely</w:t>
      </w:r>
      <w:r>
        <w:rPr>
          <w:spacing w:val="-6"/>
        </w:rPr>
        <w:t xml:space="preserve"> </w:t>
      </w:r>
      <w:r>
        <w:t>on</w:t>
      </w:r>
      <w:r>
        <w:rPr>
          <w:spacing w:val="-2"/>
        </w:rPr>
        <w:t xml:space="preserve"> </w:t>
      </w:r>
      <w:r>
        <w:t>the</w:t>
      </w:r>
      <w:r>
        <w:rPr>
          <w:spacing w:val="-2"/>
        </w:rPr>
        <w:t xml:space="preserve"> </w:t>
      </w:r>
      <w:r>
        <w:t>basis</w:t>
      </w:r>
      <w:r>
        <w:rPr>
          <w:spacing w:val="-3"/>
        </w:rPr>
        <w:t xml:space="preserve"> </w:t>
      </w:r>
      <w:r>
        <w:t>of</w:t>
      </w:r>
      <w:r>
        <w:rPr>
          <w:spacing w:val="-2"/>
        </w:rPr>
        <w:t xml:space="preserve"> </w:t>
      </w:r>
      <w:r>
        <w:t>this</w:t>
      </w:r>
      <w:r>
        <w:rPr>
          <w:spacing w:val="-4"/>
        </w:rPr>
        <w:t xml:space="preserve"> </w:t>
      </w:r>
      <w:r>
        <w:rPr>
          <w:spacing w:val="-2"/>
        </w:rPr>
        <w:t>information.</w:t>
      </w:r>
    </w:p>
    <w:p w14:paraId="078E90E8" w14:textId="77777777" w:rsidR="00563D63" w:rsidRDefault="00BC5E37">
      <w:pPr>
        <w:pStyle w:val="ListParagraph"/>
        <w:numPr>
          <w:ilvl w:val="2"/>
          <w:numId w:val="7"/>
        </w:numPr>
        <w:tabs>
          <w:tab w:val="left" w:pos="2725"/>
          <w:tab w:val="left" w:pos="2727"/>
        </w:tabs>
        <w:ind w:right="473"/>
      </w:pPr>
      <w:r>
        <w:t>Any of the Contractor’s directors, partners, proprietors, officers or employees or any of the proposed</w:t>
      </w:r>
      <w:r>
        <w:rPr>
          <w:spacing w:val="-2"/>
        </w:rPr>
        <w:t xml:space="preserve"> </w:t>
      </w:r>
      <w:r>
        <w:t>project</w:t>
      </w:r>
      <w:r>
        <w:rPr>
          <w:spacing w:val="-4"/>
        </w:rPr>
        <w:t xml:space="preserve"> </w:t>
      </w:r>
      <w:r>
        <w:t>staff</w:t>
      </w:r>
      <w:r>
        <w:rPr>
          <w:spacing w:val="-2"/>
        </w:rPr>
        <w:t xml:space="preserve"> </w:t>
      </w:r>
      <w:r>
        <w:t>are</w:t>
      </w:r>
      <w:r>
        <w:rPr>
          <w:spacing w:val="-2"/>
        </w:rPr>
        <w:t xml:space="preserve"> </w:t>
      </w:r>
      <w:r>
        <w:t>related</w:t>
      </w:r>
      <w:r>
        <w:rPr>
          <w:spacing w:val="-4"/>
        </w:rPr>
        <w:t xml:space="preserve"> </w:t>
      </w:r>
      <w:r>
        <w:t>to</w:t>
      </w:r>
      <w:r>
        <w:rPr>
          <w:spacing w:val="-2"/>
        </w:rPr>
        <w:t xml:space="preserve"> </w:t>
      </w:r>
      <w:r>
        <w:t>any</w:t>
      </w:r>
      <w:r>
        <w:rPr>
          <w:spacing w:val="-4"/>
        </w:rPr>
        <w:t xml:space="preserve"> </w:t>
      </w:r>
      <w:r>
        <w:t>DHHS</w:t>
      </w:r>
      <w:r>
        <w:rPr>
          <w:spacing w:val="-2"/>
        </w:rPr>
        <w:t xml:space="preserve"> </w:t>
      </w:r>
      <w:r>
        <w:t>employees.</w:t>
      </w:r>
      <w:r>
        <w:rPr>
          <w:spacing w:val="40"/>
        </w:rPr>
        <w:t xml:space="preserve"> </w:t>
      </w:r>
      <w:r>
        <w:t>If</w:t>
      </w:r>
      <w:r>
        <w:rPr>
          <w:spacing w:val="-2"/>
        </w:rPr>
        <w:t xml:space="preserve"> </w:t>
      </w:r>
      <w:r>
        <w:t>such</w:t>
      </w:r>
      <w:r>
        <w:rPr>
          <w:spacing w:val="-2"/>
        </w:rPr>
        <w:t xml:space="preserve"> </w:t>
      </w:r>
      <w:r>
        <w:t>relationships</w:t>
      </w:r>
      <w:r>
        <w:rPr>
          <w:spacing w:val="-4"/>
        </w:rPr>
        <w:t xml:space="preserve"> </w:t>
      </w:r>
      <w:r>
        <w:t>exist,</w:t>
      </w:r>
      <w:r>
        <w:rPr>
          <w:spacing w:val="-5"/>
        </w:rPr>
        <w:t xml:space="preserve"> </w:t>
      </w:r>
      <w:r>
        <w:t>identify the</w:t>
      </w:r>
      <w:r>
        <w:rPr>
          <w:spacing w:val="-4"/>
        </w:rPr>
        <w:t xml:space="preserve"> </w:t>
      </w:r>
      <w:r>
        <w:t>related</w:t>
      </w:r>
      <w:r>
        <w:rPr>
          <w:spacing w:val="-2"/>
        </w:rPr>
        <w:t xml:space="preserve"> </w:t>
      </w:r>
      <w:r>
        <w:t>individuals,</w:t>
      </w:r>
      <w:r>
        <w:rPr>
          <w:spacing w:val="-4"/>
        </w:rPr>
        <w:t xml:space="preserve"> </w:t>
      </w:r>
      <w:r>
        <w:t>describe</w:t>
      </w:r>
      <w:r>
        <w:rPr>
          <w:spacing w:val="-4"/>
        </w:rPr>
        <w:t xml:space="preserve"> </w:t>
      </w:r>
      <w:r>
        <w:t>their</w:t>
      </w:r>
      <w:r>
        <w:rPr>
          <w:spacing w:val="-2"/>
        </w:rPr>
        <w:t xml:space="preserve"> </w:t>
      </w:r>
      <w:r>
        <w:t>relationships,</w:t>
      </w:r>
      <w:r>
        <w:rPr>
          <w:spacing w:val="-4"/>
        </w:rPr>
        <w:t xml:space="preserve"> </w:t>
      </w:r>
      <w:r>
        <w:t>and</w:t>
      </w:r>
      <w:r>
        <w:rPr>
          <w:spacing w:val="-4"/>
        </w:rPr>
        <w:t xml:space="preserve"> </w:t>
      </w:r>
      <w:r>
        <w:t>identify</w:t>
      </w:r>
      <w:r>
        <w:rPr>
          <w:spacing w:val="-5"/>
        </w:rPr>
        <w:t xml:space="preserve"> </w:t>
      </w:r>
      <w:r>
        <w:t>their</w:t>
      </w:r>
      <w:r>
        <w:rPr>
          <w:spacing w:val="-4"/>
        </w:rPr>
        <w:t xml:space="preserve"> </w:t>
      </w:r>
      <w:r>
        <w:t>respective</w:t>
      </w:r>
      <w:r>
        <w:rPr>
          <w:spacing w:val="-2"/>
        </w:rPr>
        <w:t xml:space="preserve"> </w:t>
      </w:r>
      <w:r>
        <w:t>employers</w:t>
      </w:r>
      <w:r>
        <w:rPr>
          <w:spacing w:val="-2"/>
        </w:rPr>
        <w:t xml:space="preserve"> </w:t>
      </w:r>
      <w:r>
        <w:t xml:space="preserve">and </w:t>
      </w:r>
      <w:r>
        <w:rPr>
          <w:spacing w:val="-2"/>
        </w:rPr>
        <w:t>positions.</w:t>
      </w:r>
    </w:p>
    <w:p w14:paraId="0359DA45" w14:textId="77777777" w:rsidR="00563D63" w:rsidRDefault="00BC5E37">
      <w:pPr>
        <w:pStyle w:val="ListParagraph"/>
        <w:numPr>
          <w:ilvl w:val="2"/>
          <w:numId w:val="7"/>
        </w:numPr>
        <w:tabs>
          <w:tab w:val="left" w:pos="2725"/>
          <w:tab w:val="left" w:pos="2727"/>
        </w:tabs>
        <w:spacing w:before="1"/>
        <w:ind w:right="1220"/>
      </w:pPr>
      <w:r>
        <w:t>Assurance</w:t>
      </w:r>
      <w:r>
        <w:rPr>
          <w:spacing w:val="-5"/>
        </w:rPr>
        <w:t xml:space="preserve"> </w:t>
      </w:r>
      <w:r>
        <w:t>that</w:t>
      </w:r>
      <w:r>
        <w:rPr>
          <w:spacing w:val="-2"/>
        </w:rPr>
        <w:t xml:space="preserve"> </w:t>
      </w:r>
      <w:r>
        <w:t>the</w:t>
      </w:r>
      <w:r>
        <w:rPr>
          <w:spacing w:val="-3"/>
        </w:rPr>
        <w:t xml:space="preserve"> </w:t>
      </w:r>
      <w:r>
        <w:t>Contractor</w:t>
      </w:r>
      <w:r>
        <w:rPr>
          <w:spacing w:val="-3"/>
        </w:rPr>
        <w:t xml:space="preserve"> </w:t>
      </w:r>
      <w:r>
        <w:t>and</w:t>
      </w:r>
      <w:r>
        <w:rPr>
          <w:spacing w:val="-5"/>
        </w:rPr>
        <w:t xml:space="preserve"> </w:t>
      </w:r>
      <w:r>
        <w:t>the</w:t>
      </w:r>
      <w:r>
        <w:rPr>
          <w:spacing w:val="-5"/>
        </w:rPr>
        <w:t xml:space="preserve"> </w:t>
      </w:r>
      <w:r>
        <w:t>proposed</w:t>
      </w:r>
      <w:r>
        <w:rPr>
          <w:spacing w:val="-6"/>
        </w:rPr>
        <w:t xml:space="preserve"> </w:t>
      </w:r>
      <w:r>
        <w:t>Contractor</w:t>
      </w:r>
      <w:r>
        <w:rPr>
          <w:spacing w:val="-5"/>
        </w:rPr>
        <w:t xml:space="preserve"> </w:t>
      </w:r>
      <w:r>
        <w:t>staff</w:t>
      </w:r>
      <w:r>
        <w:rPr>
          <w:spacing w:val="-3"/>
        </w:rPr>
        <w:t xml:space="preserve"> </w:t>
      </w:r>
      <w:r>
        <w:t>are</w:t>
      </w:r>
      <w:r>
        <w:rPr>
          <w:spacing w:val="-3"/>
        </w:rPr>
        <w:t xml:space="preserve"> </w:t>
      </w:r>
      <w:r>
        <w:t>not</w:t>
      </w:r>
      <w:r>
        <w:rPr>
          <w:spacing w:val="-2"/>
        </w:rPr>
        <w:t xml:space="preserve"> </w:t>
      </w:r>
      <w:r>
        <w:t>excluded</w:t>
      </w:r>
      <w:r>
        <w:rPr>
          <w:spacing w:val="-5"/>
        </w:rPr>
        <w:t xml:space="preserve"> </w:t>
      </w:r>
      <w:r>
        <w:t>from participation by Medicaid or the Office of the Inspector General of the United States Department of Health and Human Services.</w:t>
      </w:r>
    </w:p>
    <w:p w14:paraId="29172F35" w14:textId="77777777" w:rsidR="00563D63" w:rsidRDefault="00BC5E37">
      <w:pPr>
        <w:pStyle w:val="ListParagraph"/>
        <w:numPr>
          <w:ilvl w:val="1"/>
          <w:numId w:val="7"/>
        </w:numPr>
        <w:tabs>
          <w:tab w:val="left" w:pos="2006"/>
        </w:tabs>
        <w:spacing w:line="252" w:lineRule="exact"/>
        <w:ind w:left="2006" w:hanging="359"/>
      </w:pPr>
      <w:r>
        <w:t>Other</w:t>
      </w:r>
      <w:r>
        <w:rPr>
          <w:spacing w:val="-4"/>
        </w:rPr>
        <w:t xml:space="preserve"> </w:t>
      </w:r>
      <w:r>
        <w:t>major</w:t>
      </w:r>
      <w:r>
        <w:rPr>
          <w:spacing w:val="-3"/>
        </w:rPr>
        <w:t xml:space="preserve"> </w:t>
      </w:r>
      <w:r>
        <w:t>donors</w:t>
      </w:r>
      <w:r>
        <w:rPr>
          <w:spacing w:val="-3"/>
        </w:rPr>
        <w:t xml:space="preserve"> </w:t>
      </w:r>
      <w:r>
        <w:t>and</w:t>
      </w:r>
      <w:r>
        <w:rPr>
          <w:spacing w:val="-3"/>
        </w:rPr>
        <w:t xml:space="preserve"> </w:t>
      </w:r>
      <w:r>
        <w:t>summary</w:t>
      </w:r>
      <w:r>
        <w:rPr>
          <w:spacing w:val="-6"/>
        </w:rPr>
        <w:t xml:space="preserve"> </w:t>
      </w:r>
      <w:r>
        <w:t>of</w:t>
      </w:r>
      <w:r>
        <w:rPr>
          <w:spacing w:val="-3"/>
        </w:rPr>
        <w:t xml:space="preserve"> </w:t>
      </w:r>
      <w:r>
        <w:t>dollar</w:t>
      </w:r>
      <w:r>
        <w:rPr>
          <w:spacing w:val="-5"/>
        </w:rPr>
        <w:t xml:space="preserve"> </w:t>
      </w:r>
      <w:r>
        <w:t>amounts</w:t>
      </w:r>
      <w:r>
        <w:rPr>
          <w:spacing w:val="-3"/>
        </w:rPr>
        <w:t xml:space="preserve"> </w:t>
      </w:r>
      <w:r>
        <w:t>of</w:t>
      </w:r>
      <w:r>
        <w:rPr>
          <w:spacing w:val="-2"/>
        </w:rPr>
        <w:t xml:space="preserve"> contribution(s)</w:t>
      </w:r>
    </w:p>
    <w:p w14:paraId="797AC92F" w14:textId="77777777" w:rsidR="00563D63" w:rsidRDefault="00563D63">
      <w:pPr>
        <w:pStyle w:val="BodyText"/>
        <w:spacing w:before="10"/>
      </w:pPr>
    </w:p>
    <w:p w14:paraId="76851478" w14:textId="77777777" w:rsidR="00563D63" w:rsidRDefault="00BC5E37">
      <w:pPr>
        <w:pStyle w:val="Heading3"/>
        <w:numPr>
          <w:ilvl w:val="0"/>
          <w:numId w:val="7"/>
        </w:numPr>
        <w:tabs>
          <w:tab w:val="left" w:pos="1645"/>
        </w:tabs>
        <w:ind w:left="1645" w:hanging="358"/>
      </w:pPr>
      <w:r>
        <w:t>Assessment</w:t>
      </w:r>
      <w:r>
        <w:rPr>
          <w:spacing w:val="-7"/>
        </w:rPr>
        <w:t xml:space="preserve"> </w:t>
      </w:r>
      <w:r>
        <w:t>of</w:t>
      </w:r>
      <w:r>
        <w:rPr>
          <w:spacing w:val="-7"/>
        </w:rPr>
        <w:t xml:space="preserve"> </w:t>
      </w:r>
      <w:r>
        <w:t>Need/s(Problem</w:t>
      </w:r>
      <w:r>
        <w:rPr>
          <w:spacing w:val="-8"/>
        </w:rPr>
        <w:t xml:space="preserve"> </w:t>
      </w:r>
      <w:r>
        <w:rPr>
          <w:spacing w:val="-2"/>
        </w:rPr>
        <w:t>Statement)</w:t>
      </w:r>
    </w:p>
    <w:p w14:paraId="6A6F3E4C" w14:textId="77777777" w:rsidR="00563D63" w:rsidRDefault="00563D63">
      <w:pPr>
        <w:sectPr w:rsidR="00563D63">
          <w:pgSz w:w="12240" w:h="15840"/>
          <w:pgMar w:top="800" w:right="340" w:bottom="800" w:left="340" w:header="182" w:footer="609" w:gutter="0"/>
          <w:cols w:space="720"/>
        </w:sectPr>
      </w:pPr>
    </w:p>
    <w:p w14:paraId="48B5C971" w14:textId="77777777" w:rsidR="00563D63" w:rsidRDefault="00BC5E37">
      <w:pPr>
        <w:pStyle w:val="ListParagraph"/>
        <w:numPr>
          <w:ilvl w:val="1"/>
          <w:numId w:val="7"/>
        </w:numPr>
        <w:tabs>
          <w:tab w:val="left" w:pos="2006"/>
        </w:tabs>
        <w:spacing w:before="196" w:line="252" w:lineRule="exact"/>
        <w:ind w:left="2006" w:hanging="359"/>
      </w:pPr>
      <w:r>
        <w:lastRenderedPageBreak/>
        <w:t>Problem</w:t>
      </w:r>
      <w:r>
        <w:rPr>
          <w:spacing w:val="-6"/>
        </w:rPr>
        <w:t xml:space="preserve"> </w:t>
      </w:r>
      <w:r>
        <w:t>(explain</w:t>
      </w:r>
      <w:r>
        <w:rPr>
          <w:spacing w:val="-1"/>
        </w:rPr>
        <w:t xml:space="preserve"> </w:t>
      </w:r>
      <w:r>
        <w:t>why</w:t>
      </w:r>
      <w:r>
        <w:rPr>
          <w:spacing w:val="-4"/>
        </w:rPr>
        <w:t xml:space="preserve"> </w:t>
      </w:r>
      <w:r>
        <w:t>the</w:t>
      </w:r>
      <w:r>
        <w:rPr>
          <w:spacing w:val="-4"/>
        </w:rPr>
        <w:t xml:space="preserve"> </w:t>
      </w:r>
      <w:r>
        <w:t>service</w:t>
      </w:r>
      <w:r>
        <w:rPr>
          <w:spacing w:val="-3"/>
        </w:rPr>
        <w:t xml:space="preserve"> </w:t>
      </w:r>
      <w:r>
        <w:t>is</w:t>
      </w:r>
      <w:r>
        <w:rPr>
          <w:spacing w:val="-1"/>
        </w:rPr>
        <w:t xml:space="preserve"> </w:t>
      </w:r>
      <w:r>
        <w:rPr>
          <w:spacing w:val="-2"/>
        </w:rPr>
        <w:t>necessary)</w:t>
      </w:r>
    </w:p>
    <w:p w14:paraId="00FDDA1B" w14:textId="77777777" w:rsidR="00563D63" w:rsidRDefault="00BC5E37">
      <w:pPr>
        <w:pStyle w:val="ListParagraph"/>
        <w:numPr>
          <w:ilvl w:val="1"/>
          <w:numId w:val="7"/>
        </w:numPr>
        <w:tabs>
          <w:tab w:val="left" w:pos="2006"/>
        </w:tabs>
        <w:spacing w:line="252" w:lineRule="exact"/>
        <w:ind w:left="2006" w:hanging="359"/>
      </w:pPr>
      <w:r>
        <w:t>Describe</w:t>
      </w:r>
      <w:r>
        <w:rPr>
          <w:spacing w:val="-6"/>
        </w:rPr>
        <w:t xml:space="preserve"> </w:t>
      </w:r>
      <w:r>
        <w:t>what</w:t>
      </w:r>
      <w:r>
        <w:rPr>
          <w:spacing w:val="-2"/>
        </w:rPr>
        <w:t xml:space="preserve"> </w:t>
      </w:r>
      <w:r>
        <w:t>your</w:t>
      </w:r>
      <w:r>
        <w:rPr>
          <w:spacing w:val="-4"/>
        </w:rPr>
        <w:t xml:space="preserve"> </w:t>
      </w:r>
      <w:r>
        <w:t>organization</w:t>
      </w:r>
      <w:r>
        <w:rPr>
          <w:spacing w:val="-3"/>
        </w:rPr>
        <w:t xml:space="preserve"> </w:t>
      </w:r>
      <w:r>
        <w:t>is</w:t>
      </w:r>
      <w:r>
        <w:rPr>
          <w:spacing w:val="-3"/>
        </w:rPr>
        <w:t xml:space="preserve"> </w:t>
      </w:r>
      <w:r>
        <w:t>doing</w:t>
      </w:r>
      <w:r>
        <w:rPr>
          <w:spacing w:val="-6"/>
        </w:rPr>
        <w:t xml:space="preserve"> </w:t>
      </w:r>
      <w:r>
        <w:t>to</w:t>
      </w:r>
      <w:r>
        <w:rPr>
          <w:spacing w:val="-4"/>
        </w:rPr>
        <w:t xml:space="preserve"> </w:t>
      </w:r>
      <w:r>
        <w:t>address</w:t>
      </w:r>
      <w:r>
        <w:rPr>
          <w:spacing w:val="-3"/>
        </w:rPr>
        <w:t xml:space="preserve"> </w:t>
      </w:r>
      <w:r>
        <w:t>this</w:t>
      </w:r>
      <w:r>
        <w:rPr>
          <w:spacing w:val="-3"/>
        </w:rPr>
        <w:t xml:space="preserve"> </w:t>
      </w:r>
      <w:proofErr w:type="gramStart"/>
      <w:r>
        <w:rPr>
          <w:spacing w:val="-2"/>
        </w:rPr>
        <w:t>problem</w:t>
      </w:r>
      <w:proofErr w:type="gramEnd"/>
    </w:p>
    <w:p w14:paraId="25A5006C" w14:textId="77777777" w:rsidR="00563D63" w:rsidRDefault="00BC5E37">
      <w:pPr>
        <w:pStyle w:val="ListParagraph"/>
        <w:numPr>
          <w:ilvl w:val="1"/>
          <w:numId w:val="7"/>
        </w:numPr>
        <w:tabs>
          <w:tab w:val="left" w:pos="2006"/>
        </w:tabs>
        <w:spacing w:before="2" w:line="252" w:lineRule="exact"/>
        <w:ind w:left="2006" w:hanging="359"/>
      </w:pPr>
      <w:r>
        <w:t>Primary</w:t>
      </w:r>
      <w:r>
        <w:rPr>
          <w:spacing w:val="-8"/>
        </w:rPr>
        <w:t xml:space="preserve"> </w:t>
      </w:r>
      <w:r>
        <w:t>State/Counties</w:t>
      </w:r>
      <w:r>
        <w:rPr>
          <w:spacing w:val="-5"/>
        </w:rPr>
        <w:t xml:space="preserve"> </w:t>
      </w:r>
      <w:r>
        <w:rPr>
          <w:spacing w:val="-2"/>
        </w:rPr>
        <w:t>Served</w:t>
      </w:r>
    </w:p>
    <w:p w14:paraId="460DF512" w14:textId="77777777" w:rsidR="00563D63" w:rsidRDefault="00BC5E37">
      <w:pPr>
        <w:pStyle w:val="ListParagraph"/>
        <w:numPr>
          <w:ilvl w:val="1"/>
          <w:numId w:val="7"/>
        </w:numPr>
        <w:tabs>
          <w:tab w:val="left" w:pos="2006"/>
        </w:tabs>
        <w:spacing w:line="252" w:lineRule="exact"/>
        <w:ind w:left="2006" w:hanging="359"/>
      </w:pPr>
      <w:r>
        <w:t>Ethnicity,</w:t>
      </w:r>
      <w:r>
        <w:rPr>
          <w:spacing w:val="-4"/>
        </w:rPr>
        <w:t xml:space="preserve"> </w:t>
      </w:r>
      <w:r>
        <w:t>age,</w:t>
      </w:r>
      <w:r>
        <w:rPr>
          <w:spacing w:val="-3"/>
        </w:rPr>
        <w:t xml:space="preserve"> </w:t>
      </w:r>
      <w:r>
        <w:t>and</w:t>
      </w:r>
      <w:r>
        <w:rPr>
          <w:spacing w:val="-3"/>
        </w:rPr>
        <w:t xml:space="preserve"> </w:t>
      </w:r>
      <w:r>
        <w:t>gender</w:t>
      </w:r>
      <w:r>
        <w:rPr>
          <w:spacing w:val="-4"/>
        </w:rPr>
        <w:t xml:space="preserve"> </w:t>
      </w:r>
      <w:r>
        <w:t>of</w:t>
      </w:r>
      <w:r>
        <w:rPr>
          <w:spacing w:val="-3"/>
        </w:rPr>
        <w:t xml:space="preserve"> </w:t>
      </w:r>
      <w:r>
        <w:t>population</w:t>
      </w:r>
      <w:r>
        <w:rPr>
          <w:spacing w:val="-3"/>
        </w:rPr>
        <w:t xml:space="preserve"> </w:t>
      </w:r>
      <w:proofErr w:type="gramStart"/>
      <w:r>
        <w:rPr>
          <w:spacing w:val="-2"/>
        </w:rPr>
        <w:t>served</w:t>
      </w:r>
      <w:proofErr w:type="gramEnd"/>
    </w:p>
    <w:p w14:paraId="207F7D9C" w14:textId="77777777" w:rsidR="00563D63" w:rsidRDefault="00BC5E37">
      <w:pPr>
        <w:pStyle w:val="ListParagraph"/>
        <w:numPr>
          <w:ilvl w:val="1"/>
          <w:numId w:val="7"/>
        </w:numPr>
        <w:tabs>
          <w:tab w:val="left" w:pos="2006"/>
        </w:tabs>
        <w:spacing w:before="2" w:line="252" w:lineRule="exact"/>
        <w:ind w:left="2006" w:hanging="359"/>
      </w:pPr>
      <w:r>
        <w:t>Target</w:t>
      </w:r>
      <w:r>
        <w:rPr>
          <w:spacing w:val="-2"/>
        </w:rPr>
        <w:t xml:space="preserve"> </w:t>
      </w:r>
      <w:r>
        <w:t>population</w:t>
      </w:r>
      <w:r>
        <w:rPr>
          <w:spacing w:val="-2"/>
        </w:rPr>
        <w:t xml:space="preserve"> </w:t>
      </w:r>
      <w:r>
        <w:t>or</w:t>
      </w:r>
      <w:r>
        <w:rPr>
          <w:spacing w:val="-5"/>
        </w:rPr>
        <w:t xml:space="preserve"> </w:t>
      </w:r>
      <w:r>
        <w:t>who</w:t>
      </w:r>
      <w:r>
        <w:rPr>
          <w:spacing w:val="-2"/>
        </w:rPr>
        <w:t xml:space="preserve"> </w:t>
      </w:r>
      <w:r>
        <w:t>are</w:t>
      </w:r>
      <w:r>
        <w:rPr>
          <w:spacing w:val="-2"/>
        </w:rPr>
        <w:t xml:space="preserve"> </w:t>
      </w:r>
      <w:r>
        <w:t>you</w:t>
      </w:r>
      <w:r>
        <w:rPr>
          <w:spacing w:val="-3"/>
        </w:rPr>
        <w:t xml:space="preserve"> </w:t>
      </w:r>
      <w:r>
        <w:t>plan</w:t>
      </w:r>
      <w:r>
        <w:rPr>
          <w:spacing w:val="-2"/>
        </w:rPr>
        <w:t xml:space="preserve"> </w:t>
      </w:r>
      <w:r>
        <w:t>on</w:t>
      </w:r>
      <w:r>
        <w:rPr>
          <w:spacing w:val="-2"/>
        </w:rPr>
        <w:t xml:space="preserve"> </w:t>
      </w:r>
      <w:proofErr w:type="gramStart"/>
      <w:r>
        <w:rPr>
          <w:spacing w:val="-2"/>
        </w:rPr>
        <w:t>serving</w:t>
      </w:r>
      <w:proofErr w:type="gramEnd"/>
    </w:p>
    <w:p w14:paraId="56027F2B" w14:textId="77777777" w:rsidR="00563D63" w:rsidRDefault="00BC5E37">
      <w:pPr>
        <w:pStyle w:val="ListParagraph"/>
        <w:numPr>
          <w:ilvl w:val="1"/>
          <w:numId w:val="7"/>
        </w:numPr>
        <w:tabs>
          <w:tab w:val="left" w:pos="2006"/>
        </w:tabs>
        <w:spacing w:line="252" w:lineRule="exact"/>
        <w:ind w:left="2006" w:hanging="359"/>
      </w:pPr>
      <w:r>
        <w:t>Number</w:t>
      </w:r>
      <w:r>
        <w:rPr>
          <w:spacing w:val="-3"/>
        </w:rPr>
        <w:t xml:space="preserve"> </w:t>
      </w:r>
      <w:r>
        <w:t>of</w:t>
      </w:r>
      <w:r>
        <w:rPr>
          <w:spacing w:val="-2"/>
        </w:rPr>
        <w:t xml:space="preserve"> beneficiaries</w:t>
      </w:r>
    </w:p>
    <w:p w14:paraId="38D588FC" w14:textId="77777777" w:rsidR="00563D63" w:rsidRDefault="00BC5E37">
      <w:pPr>
        <w:pStyle w:val="ListParagraph"/>
        <w:numPr>
          <w:ilvl w:val="1"/>
          <w:numId w:val="7"/>
        </w:numPr>
        <w:tabs>
          <w:tab w:val="left" w:pos="2006"/>
        </w:tabs>
        <w:spacing w:line="252" w:lineRule="exact"/>
        <w:ind w:left="2006" w:hanging="359"/>
      </w:pPr>
      <w:r>
        <w:t>Eligibility</w:t>
      </w:r>
      <w:r>
        <w:rPr>
          <w:spacing w:val="44"/>
        </w:rPr>
        <w:t xml:space="preserve"> </w:t>
      </w:r>
      <w:r>
        <w:t>requirements</w:t>
      </w:r>
      <w:r>
        <w:rPr>
          <w:spacing w:val="-4"/>
        </w:rPr>
        <w:t xml:space="preserve"> </w:t>
      </w:r>
      <w:r>
        <w:t>to</w:t>
      </w:r>
      <w:r>
        <w:rPr>
          <w:spacing w:val="-7"/>
        </w:rPr>
        <w:t xml:space="preserve"> </w:t>
      </w:r>
      <w:r>
        <w:t>receive</w:t>
      </w:r>
      <w:r>
        <w:rPr>
          <w:spacing w:val="-3"/>
        </w:rPr>
        <w:t xml:space="preserve"> </w:t>
      </w:r>
      <w:proofErr w:type="gramStart"/>
      <w:r>
        <w:rPr>
          <w:spacing w:val="-2"/>
        </w:rPr>
        <w:t>service</w:t>
      </w:r>
      <w:proofErr w:type="gramEnd"/>
    </w:p>
    <w:p w14:paraId="72F508C1" w14:textId="77777777" w:rsidR="00563D63" w:rsidRDefault="00BC5E37">
      <w:pPr>
        <w:pStyle w:val="ListParagraph"/>
        <w:numPr>
          <w:ilvl w:val="1"/>
          <w:numId w:val="7"/>
        </w:numPr>
        <w:tabs>
          <w:tab w:val="left" w:pos="2006"/>
        </w:tabs>
        <w:spacing w:before="1" w:line="252" w:lineRule="exact"/>
        <w:ind w:left="2006" w:hanging="359"/>
      </w:pPr>
      <w:r>
        <w:t>Statistical</w:t>
      </w:r>
      <w:r>
        <w:rPr>
          <w:spacing w:val="-5"/>
        </w:rPr>
        <w:t xml:space="preserve"> </w:t>
      </w:r>
      <w:r>
        <w:t>facts</w:t>
      </w:r>
      <w:r>
        <w:rPr>
          <w:spacing w:val="-5"/>
        </w:rPr>
        <w:t xml:space="preserve"> </w:t>
      </w:r>
      <w:r>
        <w:t>and</w:t>
      </w:r>
      <w:r>
        <w:rPr>
          <w:spacing w:val="-5"/>
        </w:rPr>
        <w:t xml:space="preserve"> </w:t>
      </w:r>
      <w:r>
        <w:t>figures</w:t>
      </w:r>
      <w:r>
        <w:rPr>
          <w:spacing w:val="-4"/>
        </w:rPr>
        <w:t xml:space="preserve"> </w:t>
      </w:r>
      <w:r>
        <w:t>(national,</w:t>
      </w:r>
      <w:r>
        <w:rPr>
          <w:spacing w:val="-6"/>
        </w:rPr>
        <w:t xml:space="preserve"> </w:t>
      </w:r>
      <w:r>
        <w:t>state,</w:t>
      </w:r>
      <w:r>
        <w:rPr>
          <w:spacing w:val="-4"/>
        </w:rPr>
        <w:t xml:space="preserve"> </w:t>
      </w:r>
      <w:r>
        <w:rPr>
          <w:spacing w:val="-2"/>
        </w:rPr>
        <w:t>local)</w:t>
      </w:r>
    </w:p>
    <w:p w14:paraId="3D5DD2D1" w14:textId="77777777" w:rsidR="00563D63" w:rsidRDefault="00BC5E37">
      <w:pPr>
        <w:pStyle w:val="ListParagraph"/>
        <w:numPr>
          <w:ilvl w:val="1"/>
          <w:numId w:val="7"/>
        </w:numPr>
        <w:tabs>
          <w:tab w:val="left" w:pos="2006"/>
        </w:tabs>
        <w:spacing w:line="252" w:lineRule="exact"/>
        <w:ind w:left="2006" w:hanging="359"/>
      </w:pPr>
      <w:r>
        <w:t>Program</w:t>
      </w:r>
      <w:r>
        <w:rPr>
          <w:spacing w:val="-6"/>
        </w:rPr>
        <w:t xml:space="preserve"> </w:t>
      </w:r>
      <w:r>
        <w:rPr>
          <w:spacing w:val="-2"/>
        </w:rPr>
        <w:t>Website</w:t>
      </w:r>
    </w:p>
    <w:p w14:paraId="536D7BC2" w14:textId="77777777" w:rsidR="00563D63" w:rsidRDefault="00563D63">
      <w:pPr>
        <w:pStyle w:val="BodyText"/>
        <w:spacing w:before="7"/>
      </w:pPr>
    </w:p>
    <w:p w14:paraId="2A31A788" w14:textId="77777777" w:rsidR="00563D63" w:rsidRDefault="00BC5E37">
      <w:pPr>
        <w:pStyle w:val="Heading3"/>
        <w:numPr>
          <w:ilvl w:val="0"/>
          <w:numId w:val="7"/>
        </w:numPr>
        <w:tabs>
          <w:tab w:val="left" w:pos="1645"/>
          <w:tab w:val="left" w:pos="1647"/>
        </w:tabs>
        <w:spacing w:before="1" w:line="247" w:lineRule="auto"/>
        <w:ind w:right="878"/>
      </w:pPr>
      <w:r>
        <w:t>A</w:t>
      </w:r>
      <w:r>
        <w:rPr>
          <w:spacing w:val="-6"/>
        </w:rPr>
        <w:t xml:space="preserve"> </w:t>
      </w:r>
      <w:r>
        <w:t>written</w:t>
      </w:r>
      <w:r>
        <w:rPr>
          <w:spacing w:val="-2"/>
        </w:rPr>
        <w:t xml:space="preserve"> </w:t>
      </w:r>
      <w:r>
        <w:t>description</w:t>
      </w:r>
      <w:r>
        <w:rPr>
          <w:spacing w:val="-2"/>
        </w:rPr>
        <w:t xml:space="preserve"> </w:t>
      </w:r>
      <w:r>
        <w:t>of</w:t>
      </w:r>
      <w:r>
        <w:rPr>
          <w:spacing w:val="-2"/>
        </w:rPr>
        <w:t xml:space="preserve"> </w:t>
      </w:r>
      <w:r>
        <w:t>the</w:t>
      </w:r>
      <w:r>
        <w:rPr>
          <w:spacing w:val="-2"/>
        </w:rPr>
        <w:t xml:space="preserve"> </w:t>
      </w:r>
      <w:r>
        <w:t>Contractor’s</w:t>
      </w:r>
      <w:r>
        <w:rPr>
          <w:spacing w:val="-4"/>
        </w:rPr>
        <w:t xml:space="preserve"> </w:t>
      </w:r>
      <w:r>
        <w:t>approach</w:t>
      </w:r>
      <w:r>
        <w:rPr>
          <w:spacing w:val="-5"/>
        </w:rPr>
        <w:t xml:space="preserve"> </w:t>
      </w:r>
      <w:r>
        <w:t>to</w:t>
      </w:r>
      <w:r>
        <w:rPr>
          <w:spacing w:val="-2"/>
        </w:rPr>
        <w:t xml:space="preserve"> </w:t>
      </w:r>
      <w:r>
        <w:t>the</w:t>
      </w:r>
      <w:r>
        <w:rPr>
          <w:spacing w:val="-2"/>
        </w:rPr>
        <w:t xml:space="preserve"> </w:t>
      </w:r>
      <w:r>
        <w:t>project,</w:t>
      </w:r>
      <w:r>
        <w:rPr>
          <w:spacing w:val="-2"/>
        </w:rPr>
        <w:t xml:space="preserve"> </w:t>
      </w:r>
      <w:r>
        <w:t>including</w:t>
      </w:r>
      <w:r>
        <w:rPr>
          <w:spacing w:val="-5"/>
        </w:rPr>
        <w:t xml:space="preserve"> </w:t>
      </w:r>
      <w:r>
        <w:t>identification</w:t>
      </w:r>
      <w:r>
        <w:rPr>
          <w:spacing w:val="-2"/>
        </w:rPr>
        <w:t xml:space="preserve"> </w:t>
      </w:r>
      <w:r>
        <w:t>of</w:t>
      </w:r>
      <w:r>
        <w:rPr>
          <w:spacing w:val="-2"/>
        </w:rPr>
        <w:t xml:space="preserve"> </w:t>
      </w:r>
      <w:r>
        <w:t xml:space="preserve">key </w:t>
      </w:r>
      <w:r>
        <w:rPr>
          <w:spacing w:val="-2"/>
        </w:rPr>
        <w:t>partners.</w:t>
      </w:r>
    </w:p>
    <w:p w14:paraId="4DF4CF04" w14:textId="77777777" w:rsidR="00563D63" w:rsidRDefault="00BC5E37">
      <w:pPr>
        <w:pStyle w:val="BodyText"/>
        <w:spacing w:before="119" w:line="244" w:lineRule="auto"/>
        <w:ind w:left="1647" w:right="522"/>
      </w:pPr>
      <w:r>
        <w:t>Provides</w:t>
      </w:r>
      <w:r>
        <w:rPr>
          <w:spacing w:val="-5"/>
        </w:rPr>
        <w:t xml:space="preserve"> </w:t>
      </w:r>
      <w:r>
        <w:t>a</w:t>
      </w:r>
      <w:r>
        <w:rPr>
          <w:spacing w:val="-3"/>
        </w:rPr>
        <w:t xml:space="preserve"> </w:t>
      </w:r>
      <w:r>
        <w:t>comprehensive</w:t>
      </w:r>
      <w:r>
        <w:rPr>
          <w:spacing w:val="-3"/>
        </w:rPr>
        <w:t xml:space="preserve"> </w:t>
      </w:r>
      <w:r>
        <w:t>framework</w:t>
      </w:r>
      <w:r>
        <w:rPr>
          <w:spacing w:val="-5"/>
        </w:rPr>
        <w:t xml:space="preserve"> </w:t>
      </w:r>
      <w:r>
        <w:t>understanding</w:t>
      </w:r>
      <w:r>
        <w:rPr>
          <w:spacing w:val="-6"/>
        </w:rPr>
        <w:t xml:space="preserve"> </w:t>
      </w:r>
      <w:r>
        <w:t>and</w:t>
      </w:r>
      <w:r>
        <w:rPr>
          <w:spacing w:val="-3"/>
        </w:rPr>
        <w:t xml:space="preserve"> </w:t>
      </w:r>
      <w:r>
        <w:t>description</w:t>
      </w:r>
      <w:r>
        <w:rPr>
          <w:spacing w:val="-3"/>
        </w:rPr>
        <w:t xml:space="preserve"> </w:t>
      </w:r>
      <w:r>
        <w:t>of</w:t>
      </w:r>
      <w:r>
        <w:rPr>
          <w:spacing w:val="-3"/>
        </w:rPr>
        <w:t xml:space="preserve"> </w:t>
      </w:r>
      <w:r>
        <w:t>the</w:t>
      </w:r>
      <w:r>
        <w:rPr>
          <w:spacing w:val="-3"/>
        </w:rPr>
        <w:t xml:space="preserve"> </w:t>
      </w:r>
      <w:r>
        <w:t>RFA.</w:t>
      </w:r>
      <w:r>
        <w:rPr>
          <w:spacing w:val="-3"/>
        </w:rPr>
        <w:t xml:space="preserve"> </w:t>
      </w:r>
      <w:r>
        <w:t>(The</w:t>
      </w:r>
      <w:r>
        <w:rPr>
          <w:spacing w:val="-5"/>
        </w:rPr>
        <w:t xml:space="preserve"> </w:t>
      </w:r>
      <w:r>
        <w:t>Contractors Approach to the project so that the desired results can be achieved).</w:t>
      </w:r>
    </w:p>
    <w:p w14:paraId="43B6B8A6" w14:textId="77777777" w:rsidR="00563D63" w:rsidRDefault="00BC5E37">
      <w:pPr>
        <w:pStyle w:val="BodyText"/>
        <w:spacing w:before="3" w:line="252" w:lineRule="auto"/>
        <w:ind w:left="1647"/>
      </w:pPr>
      <w:r>
        <w:t>List</w:t>
      </w:r>
      <w:r>
        <w:rPr>
          <w:spacing w:val="-1"/>
        </w:rPr>
        <w:t xml:space="preserve"> </w:t>
      </w:r>
      <w:r>
        <w:t>Goals</w:t>
      </w:r>
      <w:r>
        <w:rPr>
          <w:spacing w:val="-2"/>
        </w:rPr>
        <w:t xml:space="preserve"> </w:t>
      </w:r>
      <w:r>
        <w:t>and</w:t>
      </w:r>
      <w:r>
        <w:rPr>
          <w:spacing w:val="-2"/>
        </w:rPr>
        <w:t xml:space="preserve"> </w:t>
      </w:r>
      <w:r>
        <w:t>Objectives</w:t>
      </w:r>
      <w:r>
        <w:rPr>
          <w:spacing w:val="-2"/>
        </w:rPr>
        <w:t xml:space="preserve"> </w:t>
      </w:r>
      <w:r>
        <w:t>of</w:t>
      </w:r>
      <w:r>
        <w:rPr>
          <w:spacing w:val="-2"/>
        </w:rPr>
        <w:t xml:space="preserve"> </w:t>
      </w:r>
      <w:r>
        <w:t>the</w:t>
      </w:r>
      <w:r>
        <w:rPr>
          <w:spacing w:val="-2"/>
        </w:rPr>
        <w:t xml:space="preserve"> </w:t>
      </w:r>
      <w:r>
        <w:t>project</w:t>
      </w:r>
      <w:r>
        <w:rPr>
          <w:spacing w:val="-4"/>
        </w:rPr>
        <w:t xml:space="preserve"> </w:t>
      </w:r>
      <w:r>
        <w:t>(describes</w:t>
      </w:r>
      <w:r>
        <w:rPr>
          <w:spacing w:val="-2"/>
        </w:rPr>
        <w:t xml:space="preserve"> </w:t>
      </w:r>
      <w:r>
        <w:t>how</w:t>
      </w:r>
      <w:r>
        <w:rPr>
          <w:spacing w:val="-5"/>
        </w:rPr>
        <w:t xml:space="preserve"> </w:t>
      </w:r>
      <w:r>
        <w:t>they</w:t>
      </w:r>
      <w:r>
        <w:rPr>
          <w:spacing w:val="-4"/>
        </w:rPr>
        <w:t xml:space="preserve"> </w:t>
      </w:r>
      <w:r>
        <w:t>will</w:t>
      </w:r>
      <w:r>
        <w:rPr>
          <w:spacing w:val="-1"/>
        </w:rPr>
        <w:t xml:space="preserve"> </w:t>
      </w:r>
      <w:r>
        <w:t>be</w:t>
      </w:r>
      <w:r>
        <w:rPr>
          <w:spacing w:val="-2"/>
        </w:rPr>
        <w:t xml:space="preserve"> </w:t>
      </w:r>
      <w:r>
        <w:t>met</w:t>
      </w:r>
      <w:r>
        <w:rPr>
          <w:spacing w:val="-1"/>
        </w:rPr>
        <w:t xml:space="preserve"> </w:t>
      </w:r>
      <w:r>
        <w:t>and</w:t>
      </w:r>
      <w:r>
        <w:rPr>
          <w:spacing w:val="-2"/>
        </w:rPr>
        <w:t xml:space="preserve"> </w:t>
      </w:r>
      <w:r>
        <w:t>the</w:t>
      </w:r>
      <w:r>
        <w:rPr>
          <w:spacing w:val="-2"/>
        </w:rPr>
        <w:t xml:space="preserve"> </w:t>
      </w:r>
      <w:r>
        <w:t>outcome</w:t>
      </w:r>
      <w:r>
        <w:rPr>
          <w:spacing w:val="-2"/>
        </w:rPr>
        <w:t xml:space="preserve"> </w:t>
      </w:r>
      <w:r>
        <w:t>of</w:t>
      </w:r>
      <w:r>
        <w:rPr>
          <w:spacing w:val="-1"/>
        </w:rPr>
        <w:t xml:space="preserve"> </w:t>
      </w:r>
      <w:r>
        <w:t>the</w:t>
      </w:r>
      <w:r>
        <w:rPr>
          <w:spacing w:val="-2"/>
        </w:rPr>
        <w:t xml:space="preserve"> </w:t>
      </w:r>
      <w:r>
        <w:t>project</w:t>
      </w:r>
      <w:r>
        <w:rPr>
          <w:spacing w:val="-4"/>
        </w:rPr>
        <w:t xml:space="preserve"> </w:t>
      </w:r>
      <w:r>
        <w:t>in measurable terms.</w:t>
      </w:r>
    </w:p>
    <w:p w14:paraId="53D69D3B" w14:textId="77777777" w:rsidR="00563D63" w:rsidRDefault="00BC5E37">
      <w:pPr>
        <w:pStyle w:val="ListParagraph"/>
        <w:numPr>
          <w:ilvl w:val="1"/>
          <w:numId w:val="7"/>
        </w:numPr>
        <w:tabs>
          <w:tab w:val="left" w:pos="2007"/>
        </w:tabs>
        <w:spacing w:before="103"/>
        <w:ind w:right="396"/>
      </w:pPr>
      <w:r>
        <w:t>Goals:</w:t>
      </w:r>
      <w:r>
        <w:rPr>
          <w:spacing w:val="40"/>
        </w:rPr>
        <w:t xml:space="preserve"> </w:t>
      </w:r>
      <w:r>
        <w:t>Note: The outcome is derived from the goal.</w:t>
      </w:r>
      <w:r>
        <w:rPr>
          <w:spacing w:val="40"/>
        </w:rPr>
        <w:t xml:space="preserve"> </w:t>
      </w:r>
      <w:r>
        <w:t xml:space="preserve">It has the same </w:t>
      </w:r>
      <w:proofErr w:type="gramStart"/>
      <w:r>
        <w:t>intention</w:t>
      </w:r>
      <w:proofErr w:type="gramEnd"/>
      <w:r>
        <w:t xml:space="preserve"> but it is more specific, quantifiable and verifiable than the goals.</w:t>
      </w:r>
      <w:r>
        <w:rPr>
          <w:spacing w:val="80"/>
        </w:rPr>
        <w:t xml:space="preserve"> </w:t>
      </w:r>
      <w:r>
        <w:t>Please be aware of how realistic your outcomes are and that the outcomes should be aware of time-restraints.</w:t>
      </w:r>
      <w:r>
        <w:rPr>
          <w:spacing w:val="80"/>
          <w:w w:val="150"/>
        </w:rPr>
        <w:t xml:space="preserve"> </w:t>
      </w:r>
      <w:r>
        <w:t>Outcomes should be SMART – Specific,</w:t>
      </w:r>
      <w:r>
        <w:rPr>
          <w:spacing w:val="40"/>
        </w:rPr>
        <w:t xml:space="preserve"> </w:t>
      </w:r>
      <w:r>
        <w:t>Measurable,</w:t>
      </w:r>
      <w:r>
        <w:rPr>
          <w:spacing w:val="-6"/>
        </w:rPr>
        <w:t xml:space="preserve"> </w:t>
      </w:r>
      <w:r>
        <w:t>Achievable,</w:t>
      </w:r>
      <w:r>
        <w:rPr>
          <w:spacing w:val="-3"/>
        </w:rPr>
        <w:t xml:space="preserve"> </w:t>
      </w:r>
      <w:r>
        <w:t>Realistic,</w:t>
      </w:r>
      <w:r>
        <w:rPr>
          <w:spacing w:val="-5"/>
        </w:rPr>
        <w:t xml:space="preserve"> </w:t>
      </w:r>
      <w:r>
        <w:t>and</w:t>
      </w:r>
      <w:r>
        <w:rPr>
          <w:spacing w:val="-5"/>
        </w:rPr>
        <w:t xml:space="preserve"> </w:t>
      </w:r>
      <w:r>
        <w:t>Time-Bound.</w:t>
      </w:r>
      <w:r>
        <w:rPr>
          <w:spacing w:val="40"/>
        </w:rPr>
        <w:t xml:space="preserve"> </w:t>
      </w:r>
      <w:r>
        <w:t>Contractors</w:t>
      </w:r>
      <w:r>
        <w:rPr>
          <w:spacing w:val="-3"/>
        </w:rPr>
        <w:t xml:space="preserve"> </w:t>
      </w:r>
      <w:r>
        <w:t>must</w:t>
      </w:r>
      <w:r>
        <w:rPr>
          <w:spacing w:val="-2"/>
        </w:rPr>
        <w:t xml:space="preserve"> </w:t>
      </w:r>
      <w:r>
        <w:t>describe</w:t>
      </w:r>
      <w:r>
        <w:rPr>
          <w:spacing w:val="-3"/>
        </w:rPr>
        <w:t xml:space="preserve"> </w:t>
      </w:r>
      <w:r>
        <w:t>the</w:t>
      </w:r>
      <w:r>
        <w:rPr>
          <w:spacing w:val="-3"/>
        </w:rPr>
        <w:t xml:space="preserve"> </w:t>
      </w:r>
      <w:r>
        <w:t>program’s</w:t>
      </w:r>
      <w:r>
        <w:rPr>
          <w:spacing w:val="-3"/>
        </w:rPr>
        <w:t xml:space="preserve"> </w:t>
      </w:r>
      <w:r>
        <w:t>intent</w:t>
      </w:r>
      <w:r>
        <w:rPr>
          <w:spacing w:val="-5"/>
        </w:rPr>
        <w:t xml:space="preserve"> </w:t>
      </w:r>
      <w:r>
        <w:t>to maintain, change, reduce, or eliminate the problem noted in Section II and outline the project’s goals.</w:t>
      </w:r>
    </w:p>
    <w:p w14:paraId="6B5AD3F8" w14:textId="77777777" w:rsidR="00563D63" w:rsidRDefault="00BC5E37">
      <w:pPr>
        <w:pStyle w:val="ListParagraph"/>
        <w:numPr>
          <w:ilvl w:val="1"/>
          <w:numId w:val="7"/>
        </w:numPr>
        <w:tabs>
          <w:tab w:val="left" w:pos="2007"/>
        </w:tabs>
        <w:ind w:right="625"/>
      </w:pPr>
      <w:r>
        <w:t>Objectives:</w:t>
      </w:r>
      <w:r>
        <w:rPr>
          <w:spacing w:val="-4"/>
        </w:rPr>
        <w:t xml:space="preserve"> </w:t>
      </w:r>
      <w:r>
        <w:t>Objectives</w:t>
      </w:r>
      <w:r>
        <w:rPr>
          <w:spacing w:val="-3"/>
        </w:rPr>
        <w:t xml:space="preserve"> </w:t>
      </w:r>
      <w:r>
        <w:t>are</w:t>
      </w:r>
      <w:r>
        <w:rPr>
          <w:spacing w:val="-3"/>
        </w:rPr>
        <w:t xml:space="preserve"> </w:t>
      </w:r>
      <w:r>
        <w:t>the measurable</w:t>
      </w:r>
      <w:r>
        <w:rPr>
          <w:spacing w:val="-2"/>
        </w:rPr>
        <w:t xml:space="preserve"> </w:t>
      </w:r>
      <w:r>
        <w:t>outcomes</w:t>
      </w:r>
      <w:r>
        <w:rPr>
          <w:spacing w:val="-3"/>
        </w:rPr>
        <w:t xml:space="preserve"> </w:t>
      </w:r>
      <w:r>
        <w:t>of</w:t>
      </w:r>
      <w:r>
        <w:rPr>
          <w:spacing w:val="-4"/>
        </w:rPr>
        <w:t xml:space="preserve"> </w:t>
      </w:r>
      <w:r>
        <w:t>the</w:t>
      </w:r>
      <w:r>
        <w:rPr>
          <w:spacing w:val="-3"/>
        </w:rPr>
        <w:t xml:space="preserve"> </w:t>
      </w:r>
      <w:r>
        <w:t>project.</w:t>
      </w:r>
      <w:r>
        <w:rPr>
          <w:spacing w:val="40"/>
        </w:rPr>
        <w:t xml:space="preserve"> </w:t>
      </w:r>
      <w:r>
        <w:t>They</w:t>
      </w:r>
      <w:r>
        <w:rPr>
          <w:spacing w:val="-4"/>
        </w:rPr>
        <w:t xml:space="preserve"> </w:t>
      </w:r>
      <w:r>
        <w:t>define</w:t>
      </w:r>
      <w:r>
        <w:rPr>
          <w:spacing w:val="-4"/>
        </w:rPr>
        <w:t xml:space="preserve"> </w:t>
      </w:r>
      <w:r>
        <w:t>your</w:t>
      </w:r>
      <w:r>
        <w:rPr>
          <w:spacing w:val="-3"/>
        </w:rPr>
        <w:t xml:space="preserve"> </w:t>
      </w:r>
      <w:r>
        <w:t>methods.</w:t>
      </w:r>
      <w:r>
        <w:rPr>
          <w:spacing w:val="40"/>
        </w:rPr>
        <w:t xml:space="preserve"> </w:t>
      </w:r>
      <w:r>
        <w:t>Your objectives must be tangible,</w:t>
      </w:r>
      <w:r>
        <w:rPr>
          <w:spacing w:val="-2"/>
        </w:rPr>
        <w:t xml:space="preserve"> </w:t>
      </w:r>
      <w:r>
        <w:t>specific,</w:t>
      </w:r>
      <w:r>
        <w:rPr>
          <w:spacing w:val="-1"/>
        </w:rPr>
        <w:t xml:space="preserve"> </w:t>
      </w:r>
      <w:r>
        <w:t>concrete, measurable and achievable</w:t>
      </w:r>
      <w:r>
        <w:rPr>
          <w:spacing w:val="-1"/>
        </w:rPr>
        <w:t xml:space="preserve"> </w:t>
      </w:r>
      <w:r>
        <w:t>in a specified</w:t>
      </w:r>
      <w:r>
        <w:rPr>
          <w:spacing w:val="-1"/>
        </w:rPr>
        <w:t xml:space="preserve"> </w:t>
      </w:r>
      <w:r>
        <w:t>time period.</w:t>
      </w:r>
    </w:p>
    <w:p w14:paraId="1682D4BF" w14:textId="77777777" w:rsidR="00563D63" w:rsidRDefault="00563D63">
      <w:pPr>
        <w:pStyle w:val="BodyText"/>
        <w:spacing w:before="6"/>
      </w:pPr>
    </w:p>
    <w:p w14:paraId="34285C68" w14:textId="77777777" w:rsidR="00563D63" w:rsidRDefault="00BC5E37">
      <w:pPr>
        <w:pStyle w:val="Heading3"/>
        <w:numPr>
          <w:ilvl w:val="0"/>
          <w:numId w:val="7"/>
        </w:numPr>
        <w:tabs>
          <w:tab w:val="left" w:pos="1647"/>
        </w:tabs>
        <w:spacing w:line="249" w:lineRule="auto"/>
        <w:ind w:right="522"/>
      </w:pPr>
      <w:r>
        <w:t>A</w:t>
      </w:r>
      <w:r>
        <w:rPr>
          <w:spacing w:val="-3"/>
        </w:rPr>
        <w:t xml:space="preserve"> </w:t>
      </w:r>
      <w:r>
        <w:t>description</w:t>
      </w:r>
      <w:r>
        <w:rPr>
          <w:spacing w:val="-2"/>
        </w:rPr>
        <w:t xml:space="preserve"> </w:t>
      </w:r>
      <w:r>
        <w:t>of</w:t>
      </w:r>
      <w:r>
        <w:rPr>
          <w:spacing w:val="-2"/>
        </w:rPr>
        <w:t xml:space="preserve"> </w:t>
      </w:r>
      <w:r>
        <w:t>how</w:t>
      </w:r>
      <w:r>
        <w:rPr>
          <w:spacing w:val="-2"/>
        </w:rPr>
        <w:t xml:space="preserve"> </w:t>
      </w:r>
      <w:r>
        <w:t>the</w:t>
      </w:r>
      <w:r>
        <w:rPr>
          <w:spacing w:val="-4"/>
        </w:rPr>
        <w:t xml:space="preserve"> </w:t>
      </w:r>
      <w:r>
        <w:t>Contractor</w:t>
      </w:r>
      <w:r>
        <w:rPr>
          <w:spacing w:val="-4"/>
        </w:rPr>
        <w:t xml:space="preserve"> </w:t>
      </w:r>
      <w:r>
        <w:t>will</w:t>
      </w:r>
      <w:r>
        <w:rPr>
          <w:spacing w:val="-2"/>
        </w:rPr>
        <w:t xml:space="preserve"> </w:t>
      </w:r>
      <w:r>
        <w:t>meet</w:t>
      </w:r>
      <w:r>
        <w:rPr>
          <w:spacing w:val="-4"/>
        </w:rPr>
        <w:t xml:space="preserve"> </w:t>
      </w:r>
      <w:r>
        <w:t>each</w:t>
      </w:r>
      <w:r>
        <w:rPr>
          <w:spacing w:val="-5"/>
        </w:rPr>
        <w:t xml:space="preserve"> </w:t>
      </w:r>
      <w:r>
        <w:t>of the</w:t>
      </w:r>
      <w:r>
        <w:rPr>
          <w:spacing w:val="-2"/>
        </w:rPr>
        <w:t xml:space="preserve"> </w:t>
      </w:r>
      <w:r>
        <w:t>requirements</w:t>
      </w:r>
      <w:r>
        <w:rPr>
          <w:spacing w:val="-2"/>
        </w:rPr>
        <w:t xml:space="preserve"> </w:t>
      </w:r>
      <w:r>
        <w:t>and</w:t>
      </w:r>
      <w:r>
        <w:rPr>
          <w:spacing w:val="-5"/>
        </w:rPr>
        <w:t xml:space="preserve"> </w:t>
      </w:r>
      <w:r>
        <w:t>deliverable</w:t>
      </w:r>
      <w:r>
        <w:rPr>
          <w:spacing w:val="-2"/>
        </w:rPr>
        <w:t xml:space="preserve"> </w:t>
      </w:r>
      <w:r>
        <w:t>described</w:t>
      </w:r>
      <w:r>
        <w:rPr>
          <w:spacing w:val="-5"/>
        </w:rPr>
        <w:t xml:space="preserve"> </w:t>
      </w:r>
      <w:r>
        <w:t xml:space="preserve">in the scope of work (The Plan of </w:t>
      </w:r>
      <w:r>
        <w:t>Action).</w:t>
      </w:r>
    </w:p>
    <w:p w14:paraId="0B6DE464" w14:textId="77777777" w:rsidR="00563D63" w:rsidRDefault="00BC5E37">
      <w:pPr>
        <w:pStyle w:val="BodyText"/>
        <w:spacing w:before="115" w:line="247" w:lineRule="auto"/>
        <w:ind w:left="1647" w:right="418"/>
      </w:pPr>
      <w:r>
        <w:t>The</w:t>
      </w:r>
      <w:r>
        <w:rPr>
          <w:spacing w:val="-4"/>
        </w:rPr>
        <w:t xml:space="preserve"> </w:t>
      </w:r>
      <w:r>
        <w:t>project</w:t>
      </w:r>
      <w:r>
        <w:rPr>
          <w:spacing w:val="-1"/>
        </w:rPr>
        <w:t xml:space="preserve"> </w:t>
      </w:r>
      <w:r>
        <w:t>design</w:t>
      </w:r>
      <w:r>
        <w:rPr>
          <w:spacing w:val="-2"/>
        </w:rPr>
        <w:t xml:space="preserve"> </w:t>
      </w:r>
      <w:r>
        <w:t>refers</w:t>
      </w:r>
      <w:r>
        <w:rPr>
          <w:spacing w:val="-4"/>
        </w:rPr>
        <w:t xml:space="preserve"> </w:t>
      </w:r>
      <w:r>
        <w:t>to</w:t>
      </w:r>
      <w:r>
        <w:rPr>
          <w:spacing w:val="-5"/>
        </w:rPr>
        <w:t xml:space="preserve"> </w:t>
      </w:r>
      <w:r>
        <w:t>how</w:t>
      </w:r>
      <w:r>
        <w:rPr>
          <w:spacing w:val="-3"/>
        </w:rPr>
        <w:t xml:space="preserve"> </w:t>
      </w:r>
      <w:r>
        <w:t>the</w:t>
      </w:r>
      <w:r>
        <w:rPr>
          <w:spacing w:val="-4"/>
        </w:rPr>
        <w:t xml:space="preserve"> </w:t>
      </w:r>
      <w:r>
        <w:t>project</w:t>
      </w:r>
      <w:r>
        <w:rPr>
          <w:spacing w:val="-1"/>
        </w:rPr>
        <w:t xml:space="preserve"> </w:t>
      </w:r>
      <w:r>
        <w:t>is</w:t>
      </w:r>
      <w:r>
        <w:rPr>
          <w:spacing w:val="-2"/>
        </w:rPr>
        <w:t xml:space="preserve"> </w:t>
      </w:r>
      <w:r>
        <w:t>expected to</w:t>
      </w:r>
      <w:r>
        <w:rPr>
          <w:spacing w:val="-2"/>
        </w:rPr>
        <w:t xml:space="preserve"> </w:t>
      </w:r>
      <w:r>
        <w:t>work</w:t>
      </w:r>
      <w:r>
        <w:rPr>
          <w:spacing w:val="-5"/>
        </w:rPr>
        <w:t xml:space="preserve"> </w:t>
      </w:r>
      <w:r>
        <w:t>and</w:t>
      </w:r>
      <w:r>
        <w:rPr>
          <w:spacing w:val="-4"/>
        </w:rPr>
        <w:t xml:space="preserve"> </w:t>
      </w:r>
      <w:r>
        <w:t>solve</w:t>
      </w:r>
      <w:r>
        <w:rPr>
          <w:spacing w:val="-4"/>
        </w:rPr>
        <w:t xml:space="preserve"> </w:t>
      </w:r>
      <w:r>
        <w:t>the</w:t>
      </w:r>
      <w:r>
        <w:rPr>
          <w:spacing w:val="-2"/>
        </w:rPr>
        <w:t xml:space="preserve"> </w:t>
      </w:r>
      <w:r>
        <w:t>stated</w:t>
      </w:r>
      <w:r>
        <w:rPr>
          <w:spacing w:val="-2"/>
        </w:rPr>
        <w:t xml:space="preserve"> </w:t>
      </w:r>
      <w:r>
        <w:t>problem.</w:t>
      </w:r>
      <w:r>
        <w:rPr>
          <w:spacing w:val="40"/>
        </w:rPr>
        <w:t xml:space="preserve"> </w:t>
      </w:r>
      <w:r>
        <w:t>The</w:t>
      </w:r>
      <w:r>
        <w:rPr>
          <w:spacing w:val="-2"/>
        </w:rPr>
        <w:t xml:space="preserve"> </w:t>
      </w:r>
      <w:r>
        <w:t>section should be carefully reviewed to make sure that what is being proposed is realistic in terms of the Contractor’s resources and timeframe.</w:t>
      </w:r>
      <w:r>
        <w:rPr>
          <w:spacing w:val="40"/>
        </w:rPr>
        <w:t xml:space="preserve"> </w:t>
      </w:r>
      <w:r>
        <w:t>Suggested content narrative include:</w:t>
      </w:r>
    </w:p>
    <w:p w14:paraId="11DF854E" w14:textId="77777777" w:rsidR="00563D63" w:rsidRDefault="00BC5E37">
      <w:pPr>
        <w:pStyle w:val="ListParagraph"/>
        <w:numPr>
          <w:ilvl w:val="1"/>
          <w:numId w:val="7"/>
        </w:numPr>
        <w:tabs>
          <w:tab w:val="left" w:pos="2007"/>
        </w:tabs>
        <w:spacing w:before="111"/>
        <w:ind w:right="1685"/>
      </w:pPr>
      <w:r>
        <w:t>Task</w:t>
      </w:r>
      <w:r>
        <w:rPr>
          <w:spacing w:val="-5"/>
        </w:rPr>
        <w:t xml:space="preserve"> </w:t>
      </w:r>
      <w:r>
        <w:t>Description</w:t>
      </w:r>
      <w:r>
        <w:rPr>
          <w:spacing w:val="-3"/>
        </w:rPr>
        <w:t xml:space="preserve"> </w:t>
      </w:r>
      <w:r>
        <w:t>of</w:t>
      </w:r>
      <w:r>
        <w:rPr>
          <w:spacing w:val="-3"/>
        </w:rPr>
        <w:t xml:space="preserve"> </w:t>
      </w:r>
      <w:r>
        <w:t>Project</w:t>
      </w:r>
      <w:r>
        <w:rPr>
          <w:spacing w:val="-4"/>
        </w:rPr>
        <w:t xml:space="preserve"> </w:t>
      </w:r>
      <w:r>
        <w:t>Activities,</w:t>
      </w:r>
      <w:r>
        <w:rPr>
          <w:spacing w:val="-3"/>
        </w:rPr>
        <w:t xml:space="preserve"> </w:t>
      </w:r>
      <w:r>
        <w:t>Inputs,</w:t>
      </w:r>
      <w:r>
        <w:rPr>
          <w:spacing w:val="-3"/>
        </w:rPr>
        <w:t xml:space="preserve"> </w:t>
      </w:r>
      <w:r>
        <w:t>Activities</w:t>
      </w:r>
      <w:r>
        <w:rPr>
          <w:spacing w:val="-3"/>
        </w:rPr>
        <w:t xml:space="preserve"> </w:t>
      </w:r>
      <w:r>
        <w:t>and</w:t>
      </w:r>
      <w:r>
        <w:rPr>
          <w:spacing w:val="-6"/>
        </w:rPr>
        <w:t xml:space="preserve"> </w:t>
      </w:r>
      <w:r>
        <w:t>Throughputs,</w:t>
      </w:r>
      <w:r>
        <w:rPr>
          <w:spacing w:val="-3"/>
        </w:rPr>
        <w:t xml:space="preserve"> </w:t>
      </w:r>
      <w:r>
        <w:t>Strategies</w:t>
      </w:r>
      <w:r>
        <w:rPr>
          <w:spacing w:val="-3"/>
        </w:rPr>
        <w:t xml:space="preserve"> </w:t>
      </w:r>
      <w:r>
        <w:t>and Methodologies and Schedules.</w:t>
      </w:r>
    </w:p>
    <w:p w14:paraId="4709C4EC" w14:textId="77777777" w:rsidR="00563D63" w:rsidRDefault="00BC5E37">
      <w:pPr>
        <w:pStyle w:val="ListParagraph"/>
        <w:numPr>
          <w:ilvl w:val="1"/>
          <w:numId w:val="7"/>
        </w:numPr>
        <w:tabs>
          <w:tab w:val="left" w:pos="2007"/>
        </w:tabs>
        <w:spacing w:before="1"/>
        <w:ind w:right="1061"/>
        <w:jc w:val="both"/>
      </w:pPr>
      <w:r>
        <w:t>Performance</w:t>
      </w:r>
      <w:r>
        <w:rPr>
          <w:spacing w:val="-2"/>
        </w:rPr>
        <w:t xml:space="preserve"> </w:t>
      </w:r>
      <w:r>
        <w:t>Measures</w:t>
      </w:r>
      <w:r>
        <w:rPr>
          <w:spacing w:val="-4"/>
        </w:rPr>
        <w:t xml:space="preserve"> </w:t>
      </w:r>
      <w:r>
        <w:t>(Outputs</w:t>
      </w:r>
      <w:r>
        <w:rPr>
          <w:spacing w:val="-2"/>
        </w:rPr>
        <w:t xml:space="preserve"> </w:t>
      </w:r>
      <w:r>
        <w:t>and</w:t>
      </w:r>
      <w:r>
        <w:rPr>
          <w:spacing w:val="-5"/>
        </w:rPr>
        <w:t xml:space="preserve"> </w:t>
      </w:r>
      <w:r>
        <w:t>Quality</w:t>
      </w:r>
      <w:r>
        <w:rPr>
          <w:spacing w:val="-5"/>
        </w:rPr>
        <w:t xml:space="preserve"> </w:t>
      </w:r>
      <w:r>
        <w:t>Measures).</w:t>
      </w:r>
      <w:r>
        <w:rPr>
          <w:spacing w:val="40"/>
        </w:rPr>
        <w:t xml:space="preserve"> </w:t>
      </w:r>
      <w:r>
        <w:t>Provide</w:t>
      </w:r>
      <w:r>
        <w:rPr>
          <w:spacing w:val="-2"/>
        </w:rPr>
        <w:t xml:space="preserve"> </w:t>
      </w:r>
      <w:r>
        <w:t>key</w:t>
      </w:r>
      <w:r>
        <w:rPr>
          <w:spacing w:val="-2"/>
        </w:rPr>
        <w:t xml:space="preserve"> </w:t>
      </w:r>
      <w:r>
        <w:t>measure</w:t>
      </w:r>
      <w:r>
        <w:rPr>
          <w:spacing w:val="-4"/>
        </w:rPr>
        <w:t xml:space="preserve"> </w:t>
      </w:r>
      <w:r>
        <w:t>that</w:t>
      </w:r>
      <w:r>
        <w:rPr>
          <w:spacing w:val="-1"/>
        </w:rPr>
        <w:t xml:space="preserve"> </w:t>
      </w:r>
      <w:r>
        <w:t>supports</w:t>
      </w:r>
      <w:r>
        <w:rPr>
          <w:spacing w:val="-2"/>
        </w:rPr>
        <w:t xml:space="preserve"> </w:t>
      </w:r>
      <w:r>
        <w:t xml:space="preserve">and </w:t>
      </w:r>
      <w:r>
        <w:t>measures</w:t>
      </w:r>
      <w:r>
        <w:rPr>
          <w:spacing w:val="-5"/>
        </w:rPr>
        <w:t xml:space="preserve"> </w:t>
      </w:r>
      <w:r>
        <w:t>the</w:t>
      </w:r>
      <w:r>
        <w:rPr>
          <w:spacing w:val="-3"/>
        </w:rPr>
        <w:t xml:space="preserve"> </w:t>
      </w:r>
      <w:r>
        <w:t>success</w:t>
      </w:r>
      <w:r>
        <w:rPr>
          <w:spacing w:val="-2"/>
        </w:rPr>
        <w:t xml:space="preserve"> </w:t>
      </w:r>
      <w:r>
        <w:t>of</w:t>
      </w:r>
      <w:r>
        <w:rPr>
          <w:spacing w:val="-3"/>
        </w:rPr>
        <w:t xml:space="preserve"> </w:t>
      </w:r>
      <w:r>
        <w:t>the</w:t>
      </w:r>
      <w:r>
        <w:rPr>
          <w:spacing w:val="-5"/>
        </w:rPr>
        <w:t xml:space="preserve"> </w:t>
      </w:r>
      <w:r>
        <w:t>project.</w:t>
      </w:r>
      <w:r>
        <w:rPr>
          <w:spacing w:val="40"/>
        </w:rPr>
        <w:t xml:space="preserve"> </w:t>
      </w:r>
      <w:r>
        <w:t>When</w:t>
      </w:r>
      <w:r>
        <w:rPr>
          <w:spacing w:val="-3"/>
        </w:rPr>
        <w:t xml:space="preserve"> </w:t>
      </w:r>
      <w:r>
        <w:t>providing</w:t>
      </w:r>
      <w:r>
        <w:rPr>
          <w:spacing w:val="-6"/>
        </w:rPr>
        <w:t xml:space="preserve"> </w:t>
      </w:r>
      <w:r>
        <w:t>these</w:t>
      </w:r>
      <w:r>
        <w:rPr>
          <w:spacing w:val="-3"/>
        </w:rPr>
        <w:t xml:space="preserve"> </w:t>
      </w:r>
      <w:r>
        <w:t>measures</w:t>
      </w:r>
      <w:r>
        <w:rPr>
          <w:spacing w:val="-3"/>
        </w:rPr>
        <w:t xml:space="preserve"> </w:t>
      </w:r>
      <w:r>
        <w:t>please include</w:t>
      </w:r>
      <w:r>
        <w:rPr>
          <w:spacing w:val="-3"/>
        </w:rPr>
        <w:t xml:space="preserve"> </w:t>
      </w:r>
      <w:r>
        <w:t>the</w:t>
      </w:r>
      <w:r>
        <w:rPr>
          <w:spacing w:val="-3"/>
        </w:rPr>
        <w:t xml:space="preserve"> </w:t>
      </w:r>
      <w:r>
        <w:t>measure description, baseline, target, data source, collection plan and collection frequency.</w:t>
      </w:r>
    </w:p>
    <w:p w14:paraId="5CD4656E" w14:textId="77777777" w:rsidR="00563D63" w:rsidRDefault="00BC5E37">
      <w:pPr>
        <w:pStyle w:val="ListParagraph"/>
        <w:numPr>
          <w:ilvl w:val="1"/>
          <w:numId w:val="7"/>
        </w:numPr>
        <w:tabs>
          <w:tab w:val="left" w:pos="2007"/>
        </w:tabs>
        <w:ind w:right="597"/>
      </w:pPr>
      <w:r>
        <w:t>Project</w:t>
      </w:r>
      <w:r>
        <w:rPr>
          <w:spacing w:val="-1"/>
        </w:rPr>
        <w:t xml:space="preserve"> </w:t>
      </w:r>
      <w:r>
        <w:t>Outcome</w:t>
      </w:r>
      <w:r>
        <w:rPr>
          <w:spacing w:val="-2"/>
        </w:rPr>
        <w:t xml:space="preserve"> </w:t>
      </w:r>
      <w:r>
        <w:t>(Describes</w:t>
      </w:r>
      <w:r>
        <w:rPr>
          <w:spacing w:val="-2"/>
        </w:rPr>
        <w:t xml:space="preserve"> </w:t>
      </w:r>
      <w:r>
        <w:t>the</w:t>
      </w:r>
      <w:r>
        <w:rPr>
          <w:spacing w:val="-4"/>
        </w:rPr>
        <w:t xml:space="preserve"> </w:t>
      </w:r>
      <w:r>
        <w:t>impact</w:t>
      </w:r>
      <w:r>
        <w:rPr>
          <w:spacing w:val="-1"/>
        </w:rPr>
        <w:t xml:space="preserve"> </w:t>
      </w:r>
      <w:r>
        <w:t>or</w:t>
      </w:r>
      <w:r>
        <w:rPr>
          <w:spacing w:val="-2"/>
        </w:rPr>
        <w:t xml:space="preserve"> </w:t>
      </w:r>
      <w:r>
        <w:t>benefit</w:t>
      </w:r>
      <w:r>
        <w:rPr>
          <w:spacing w:val="-4"/>
        </w:rPr>
        <w:t xml:space="preserve"> </w:t>
      </w:r>
      <w:r>
        <w:t>of</w:t>
      </w:r>
      <w:r>
        <w:rPr>
          <w:spacing w:val="-4"/>
        </w:rPr>
        <w:t xml:space="preserve"> </w:t>
      </w:r>
      <w:r>
        <w:t>the</w:t>
      </w:r>
      <w:r>
        <w:rPr>
          <w:spacing w:val="-2"/>
        </w:rPr>
        <w:t xml:space="preserve"> </w:t>
      </w:r>
      <w:r>
        <w:t>service</w:t>
      </w:r>
      <w:r>
        <w:rPr>
          <w:spacing w:val="-2"/>
        </w:rPr>
        <w:t xml:space="preserve"> </w:t>
      </w:r>
      <w:r>
        <w:t>on</w:t>
      </w:r>
      <w:r>
        <w:rPr>
          <w:spacing w:val="-5"/>
        </w:rPr>
        <w:t xml:space="preserve"> </w:t>
      </w:r>
      <w:r>
        <w:t>the</w:t>
      </w:r>
      <w:r>
        <w:rPr>
          <w:spacing w:val="-4"/>
        </w:rPr>
        <w:t xml:space="preserve"> </w:t>
      </w:r>
      <w:r>
        <w:t>client</w:t>
      </w:r>
      <w:r>
        <w:rPr>
          <w:spacing w:val="-1"/>
        </w:rPr>
        <w:t xml:space="preserve"> </w:t>
      </w:r>
      <w:r>
        <w:t>or</w:t>
      </w:r>
      <w:r>
        <w:rPr>
          <w:spacing w:val="-4"/>
        </w:rPr>
        <w:t xml:space="preserve"> </w:t>
      </w:r>
      <w:r>
        <w:t>customer</w:t>
      </w:r>
      <w:r>
        <w:rPr>
          <w:spacing w:val="-1"/>
        </w:rPr>
        <w:t xml:space="preserve"> </w:t>
      </w:r>
      <w:r>
        <w:t>or</w:t>
      </w:r>
      <w:r>
        <w:rPr>
          <w:spacing w:val="-2"/>
        </w:rPr>
        <w:t xml:space="preserve"> </w:t>
      </w:r>
      <w:r>
        <w:t>describes what was changed or accomplished as a result of the service.</w:t>
      </w:r>
      <w:r>
        <w:rPr>
          <w:spacing w:val="40"/>
        </w:rPr>
        <w:t xml:space="preserve"> </w:t>
      </w:r>
      <w:r>
        <w:t xml:space="preserve">The outcome measures should be characterized as </w:t>
      </w:r>
      <w:proofErr w:type="spellStart"/>
      <w:r>
        <w:t>measureable</w:t>
      </w:r>
      <w:proofErr w:type="spellEnd"/>
      <w:r>
        <w:t>, obtainable, understandable, clear, accurately reflecting the expected result, and set at a level to be attained within a specific time frame.</w:t>
      </w:r>
      <w:r>
        <w:rPr>
          <w:spacing w:val="40"/>
        </w:rPr>
        <w:t xml:space="preserve"> </w:t>
      </w:r>
      <w:r>
        <w:t>Once the measures have been selected, it is necessary to design a way to get the information (see project evaluation) below. Expressed as a percentage a</w:t>
      </w:r>
      <w:r>
        <w:t>nd shows the qualitative consequences associated with the service)</w:t>
      </w:r>
    </w:p>
    <w:p w14:paraId="5B4402AD" w14:textId="77777777" w:rsidR="00563D63" w:rsidRDefault="00563D63">
      <w:pPr>
        <w:pStyle w:val="BodyText"/>
        <w:spacing w:before="9"/>
      </w:pPr>
    </w:p>
    <w:p w14:paraId="5B279F42" w14:textId="77777777" w:rsidR="00563D63" w:rsidRDefault="00BC5E37">
      <w:pPr>
        <w:pStyle w:val="ListParagraph"/>
        <w:numPr>
          <w:ilvl w:val="0"/>
          <w:numId w:val="7"/>
        </w:numPr>
        <w:tabs>
          <w:tab w:val="left" w:pos="1646"/>
        </w:tabs>
        <w:spacing w:before="1"/>
        <w:ind w:left="1646" w:hanging="359"/>
        <w:rPr>
          <w:b/>
        </w:rPr>
      </w:pPr>
      <w:r>
        <w:rPr>
          <w:b/>
        </w:rPr>
        <w:t>Project</w:t>
      </w:r>
      <w:r>
        <w:rPr>
          <w:b/>
          <w:spacing w:val="-5"/>
        </w:rPr>
        <w:t xml:space="preserve"> </w:t>
      </w:r>
      <w:r>
        <w:rPr>
          <w:b/>
        </w:rPr>
        <w:t>Implementation</w:t>
      </w:r>
      <w:r>
        <w:rPr>
          <w:b/>
          <w:spacing w:val="-6"/>
        </w:rPr>
        <w:t xml:space="preserve"> </w:t>
      </w:r>
      <w:r>
        <w:rPr>
          <w:b/>
        </w:rPr>
        <w:t>Plan</w:t>
      </w:r>
      <w:r>
        <w:rPr>
          <w:b/>
          <w:spacing w:val="-3"/>
        </w:rPr>
        <w:t xml:space="preserve"> </w:t>
      </w:r>
      <w:r>
        <w:rPr>
          <w:b/>
        </w:rPr>
        <w:t>(Work</w:t>
      </w:r>
      <w:r>
        <w:rPr>
          <w:b/>
          <w:spacing w:val="-4"/>
        </w:rPr>
        <w:t xml:space="preserve"> </w:t>
      </w:r>
      <w:r>
        <w:rPr>
          <w:b/>
        </w:rPr>
        <w:t>plans,</w:t>
      </w:r>
      <w:r>
        <w:rPr>
          <w:b/>
          <w:spacing w:val="-5"/>
        </w:rPr>
        <w:t xml:space="preserve"> </w:t>
      </w:r>
      <w:r>
        <w:rPr>
          <w:b/>
        </w:rPr>
        <w:t>timelines,</w:t>
      </w:r>
      <w:r>
        <w:rPr>
          <w:b/>
          <w:spacing w:val="-3"/>
        </w:rPr>
        <w:t xml:space="preserve"> </w:t>
      </w:r>
      <w:r>
        <w:rPr>
          <w:b/>
        </w:rPr>
        <w:t>schedules</w:t>
      </w:r>
      <w:r>
        <w:rPr>
          <w:b/>
          <w:spacing w:val="-4"/>
        </w:rPr>
        <w:t xml:space="preserve"> </w:t>
      </w:r>
      <w:r>
        <w:rPr>
          <w:b/>
        </w:rPr>
        <w:t>and</w:t>
      </w:r>
      <w:r>
        <w:rPr>
          <w:b/>
          <w:spacing w:val="-3"/>
        </w:rPr>
        <w:t xml:space="preserve"> </w:t>
      </w:r>
      <w:r>
        <w:rPr>
          <w:b/>
        </w:rPr>
        <w:t>transition</w:t>
      </w:r>
      <w:r>
        <w:rPr>
          <w:b/>
          <w:spacing w:val="-4"/>
        </w:rPr>
        <w:t xml:space="preserve"> </w:t>
      </w:r>
      <w:r>
        <w:rPr>
          <w:b/>
        </w:rPr>
        <w:t>plans</w:t>
      </w:r>
      <w:r>
        <w:rPr>
          <w:b/>
          <w:spacing w:val="-5"/>
        </w:rPr>
        <w:t xml:space="preserve"> </w:t>
      </w:r>
      <w:r>
        <w:rPr>
          <w:b/>
        </w:rPr>
        <w:t>for</w:t>
      </w:r>
      <w:r>
        <w:rPr>
          <w:b/>
          <w:spacing w:val="-5"/>
        </w:rPr>
        <w:t xml:space="preserve"> </w:t>
      </w:r>
      <w:r>
        <w:rPr>
          <w:b/>
        </w:rPr>
        <w:t>the</w:t>
      </w:r>
      <w:r>
        <w:rPr>
          <w:b/>
          <w:spacing w:val="-3"/>
        </w:rPr>
        <w:t xml:space="preserve"> </w:t>
      </w:r>
      <w:r>
        <w:rPr>
          <w:b/>
          <w:spacing w:val="-2"/>
        </w:rPr>
        <w:t>project)</w:t>
      </w:r>
    </w:p>
    <w:p w14:paraId="1A157CD9" w14:textId="77777777" w:rsidR="00563D63" w:rsidRDefault="00BC5E37">
      <w:pPr>
        <w:pStyle w:val="ListParagraph"/>
        <w:numPr>
          <w:ilvl w:val="0"/>
          <w:numId w:val="7"/>
        </w:numPr>
        <w:tabs>
          <w:tab w:val="left" w:pos="1645"/>
          <w:tab w:val="left" w:pos="1647"/>
        </w:tabs>
        <w:spacing w:before="124" w:line="247" w:lineRule="auto"/>
        <w:ind w:right="376"/>
        <w:rPr>
          <w:b/>
        </w:rPr>
      </w:pPr>
      <w:r>
        <w:rPr>
          <w:b/>
        </w:rPr>
        <w:t>A description of how the Contractor will staff the project, including the name, resume and qualifications</w:t>
      </w:r>
      <w:r>
        <w:rPr>
          <w:b/>
          <w:spacing w:val="-3"/>
        </w:rPr>
        <w:t xml:space="preserve"> </w:t>
      </w:r>
      <w:r>
        <w:rPr>
          <w:b/>
        </w:rPr>
        <w:t>of</w:t>
      </w:r>
      <w:r>
        <w:rPr>
          <w:b/>
          <w:spacing w:val="-3"/>
        </w:rPr>
        <w:t xml:space="preserve"> </w:t>
      </w:r>
      <w:r>
        <w:rPr>
          <w:b/>
        </w:rPr>
        <w:t>each</w:t>
      </w:r>
      <w:r>
        <w:rPr>
          <w:b/>
          <w:spacing w:val="-3"/>
        </w:rPr>
        <w:t xml:space="preserve"> </w:t>
      </w:r>
      <w:r>
        <w:rPr>
          <w:b/>
        </w:rPr>
        <w:t>of</w:t>
      </w:r>
      <w:r>
        <w:rPr>
          <w:b/>
          <w:spacing w:val="-3"/>
        </w:rPr>
        <w:t xml:space="preserve"> </w:t>
      </w:r>
      <w:r>
        <w:rPr>
          <w:b/>
        </w:rPr>
        <w:t>the</w:t>
      </w:r>
      <w:r>
        <w:rPr>
          <w:b/>
          <w:spacing w:val="-3"/>
        </w:rPr>
        <w:t xml:space="preserve"> </w:t>
      </w:r>
      <w:r>
        <w:rPr>
          <w:b/>
        </w:rPr>
        <w:t>proposed</w:t>
      </w:r>
      <w:r>
        <w:rPr>
          <w:b/>
          <w:spacing w:val="-3"/>
        </w:rPr>
        <w:t xml:space="preserve"> </w:t>
      </w:r>
      <w:r>
        <w:rPr>
          <w:b/>
        </w:rPr>
        <w:t>team</w:t>
      </w:r>
      <w:r>
        <w:rPr>
          <w:b/>
          <w:spacing w:val="-4"/>
        </w:rPr>
        <w:t xml:space="preserve"> </w:t>
      </w:r>
      <w:r>
        <w:rPr>
          <w:b/>
        </w:rPr>
        <w:t>members</w:t>
      </w:r>
      <w:r>
        <w:rPr>
          <w:b/>
          <w:spacing w:val="-3"/>
        </w:rPr>
        <w:t xml:space="preserve"> </w:t>
      </w:r>
      <w:r>
        <w:rPr>
          <w:b/>
        </w:rPr>
        <w:t>(including</w:t>
      </w:r>
      <w:r>
        <w:rPr>
          <w:b/>
          <w:spacing w:val="-5"/>
        </w:rPr>
        <w:t xml:space="preserve"> </w:t>
      </w:r>
      <w:r>
        <w:rPr>
          <w:b/>
        </w:rPr>
        <w:t>subcontractors.</w:t>
      </w:r>
      <w:r>
        <w:rPr>
          <w:b/>
          <w:spacing w:val="-3"/>
        </w:rPr>
        <w:t xml:space="preserve"> </w:t>
      </w:r>
      <w:r>
        <w:rPr>
          <w:b/>
        </w:rPr>
        <w:t>(Note:</w:t>
      </w:r>
      <w:r>
        <w:rPr>
          <w:b/>
          <w:spacing w:val="-3"/>
        </w:rPr>
        <w:t xml:space="preserve"> </w:t>
      </w:r>
      <w:r>
        <w:rPr>
          <w:b/>
        </w:rPr>
        <w:t>This</w:t>
      </w:r>
      <w:r>
        <w:rPr>
          <w:b/>
          <w:spacing w:val="-4"/>
        </w:rPr>
        <w:t xml:space="preserve"> </w:t>
      </w:r>
      <w:r>
        <w:rPr>
          <w:b/>
        </w:rPr>
        <w:t>may</w:t>
      </w:r>
      <w:r>
        <w:rPr>
          <w:b/>
          <w:spacing w:val="-5"/>
        </w:rPr>
        <w:t xml:space="preserve"> </w:t>
      </w:r>
      <w:r>
        <w:rPr>
          <w:b/>
        </w:rPr>
        <w:t>need to go in the Appendix)</w:t>
      </w:r>
    </w:p>
    <w:p w14:paraId="45634A74" w14:textId="77777777" w:rsidR="00563D63" w:rsidRDefault="00BC5E37">
      <w:pPr>
        <w:pStyle w:val="ListParagraph"/>
        <w:numPr>
          <w:ilvl w:val="0"/>
          <w:numId w:val="7"/>
        </w:numPr>
        <w:tabs>
          <w:tab w:val="left" w:pos="1647"/>
        </w:tabs>
        <w:spacing w:before="118" w:line="249" w:lineRule="auto"/>
        <w:ind w:right="580"/>
        <w:rPr>
          <w:b/>
        </w:rPr>
      </w:pPr>
      <w:r>
        <w:rPr>
          <w:b/>
        </w:rPr>
        <w:t>Sustainability</w:t>
      </w:r>
      <w:r>
        <w:rPr>
          <w:b/>
          <w:spacing w:val="-3"/>
        </w:rPr>
        <w:t xml:space="preserve"> </w:t>
      </w:r>
      <w:r>
        <w:rPr>
          <w:b/>
        </w:rPr>
        <w:t>(Steps</w:t>
      </w:r>
      <w:r>
        <w:rPr>
          <w:b/>
          <w:spacing w:val="-3"/>
        </w:rPr>
        <w:t xml:space="preserve"> </w:t>
      </w:r>
      <w:r>
        <w:rPr>
          <w:b/>
        </w:rPr>
        <w:t>taken</w:t>
      </w:r>
      <w:r>
        <w:rPr>
          <w:b/>
          <w:spacing w:val="-3"/>
        </w:rPr>
        <w:t xml:space="preserve"> </w:t>
      </w:r>
      <w:r>
        <w:rPr>
          <w:b/>
        </w:rPr>
        <w:t>to</w:t>
      </w:r>
      <w:r>
        <w:rPr>
          <w:b/>
          <w:spacing w:val="-3"/>
        </w:rPr>
        <w:t xml:space="preserve"> </w:t>
      </w:r>
      <w:r>
        <w:rPr>
          <w:b/>
        </w:rPr>
        <w:t>ensure</w:t>
      </w:r>
      <w:r>
        <w:rPr>
          <w:b/>
          <w:spacing w:val="-5"/>
        </w:rPr>
        <w:t xml:space="preserve"> </w:t>
      </w:r>
      <w:r>
        <w:rPr>
          <w:b/>
        </w:rPr>
        <w:t>future</w:t>
      </w:r>
      <w:r>
        <w:rPr>
          <w:b/>
          <w:spacing w:val="-3"/>
        </w:rPr>
        <w:t xml:space="preserve"> </w:t>
      </w:r>
      <w:r>
        <w:rPr>
          <w:b/>
        </w:rPr>
        <w:t>successes</w:t>
      </w:r>
      <w:r>
        <w:rPr>
          <w:b/>
          <w:spacing w:val="-3"/>
        </w:rPr>
        <w:t xml:space="preserve"> </w:t>
      </w:r>
      <w:r>
        <w:rPr>
          <w:b/>
        </w:rPr>
        <w:t>or</w:t>
      </w:r>
      <w:r>
        <w:rPr>
          <w:b/>
          <w:spacing w:val="-5"/>
        </w:rPr>
        <w:t xml:space="preserve"> </w:t>
      </w:r>
      <w:r>
        <w:rPr>
          <w:b/>
        </w:rPr>
        <w:t>continuing</w:t>
      </w:r>
      <w:r>
        <w:rPr>
          <w:b/>
          <w:spacing w:val="-3"/>
        </w:rPr>
        <w:t xml:space="preserve"> </w:t>
      </w:r>
      <w:r>
        <w:rPr>
          <w:b/>
        </w:rPr>
        <w:t>the</w:t>
      </w:r>
      <w:r>
        <w:rPr>
          <w:b/>
          <w:spacing w:val="-3"/>
        </w:rPr>
        <w:t xml:space="preserve"> </w:t>
      </w:r>
      <w:r>
        <w:rPr>
          <w:b/>
        </w:rPr>
        <w:t>project</w:t>
      </w:r>
      <w:r>
        <w:rPr>
          <w:b/>
          <w:spacing w:val="-2"/>
        </w:rPr>
        <w:t xml:space="preserve"> </w:t>
      </w:r>
      <w:r>
        <w:rPr>
          <w:b/>
        </w:rPr>
        <w:t>beyond</w:t>
      </w:r>
      <w:r>
        <w:rPr>
          <w:b/>
          <w:spacing w:val="-4"/>
        </w:rPr>
        <w:t xml:space="preserve"> </w:t>
      </w:r>
      <w:r>
        <w:rPr>
          <w:b/>
        </w:rPr>
        <w:t>the</w:t>
      </w:r>
      <w:r>
        <w:rPr>
          <w:b/>
          <w:spacing w:val="-6"/>
        </w:rPr>
        <w:t xml:space="preserve"> </w:t>
      </w:r>
      <w:r>
        <w:rPr>
          <w:b/>
        </w:rPr>
        <w:t>awarded period, e.g. future financial support, staff requirements, continued community interest).</w:t>
      </w:r>
    </w:p>
    <w:p w14:paraId="0D2C11C5" w14:textId="77777777" w:rsidR="00563D63" w:rsidRDefault="00BC5E37">
      <w:pPr>
        <w:pStyle w:val="ListParagraph"/>
        <w:numPr>
          <w:ilvl w:val="0"/>
          <w:numId w:val="7"/>
        </w:numPr>
        <w:tabs>
          <w:tab w:val="left" w:pos="1647"/>
        </w:tabs>
        <w:spacing w:before="114" w:line="247" w:lineRule="auto"/>
        <w:ind w:right="905"/>
        <w:rPr>
          <w:b/>
        </w:rPr>
      </w:pPr>
      <w:r>
        <w:rPr>
          <w:b/>
        </w:rPr>
        <w:t>Resolution of Challenges: an analysis of the project’s risk and limitations, potential impact, including</w:t>
      </w:r>
      <w:r>
        <w:rPr>
          <w:b/>
          <w:spacing w:val="-3"/>
        </w:rPr>
        <w:t xml:space="preserve"> </w:t>
      </w:r>
      <w:r>
        <w:rPr>
          <w:b/>
        </w:rPr>
        <w:t>how</w:t>
      </w:r>
      <w:r>
        <w:rPr>
          <w:b/>
          <w:spacing w:val="-5"/>
        </w:rPr>
        <w:t xml:space="preserve"> </w:t>
      </w:r>
      <w:r>
        <w:rPr>
          <w:b/>
        </w:rPr>
        <w:t>these</w:t>
      </w:r>
      <w:r>
        <w:rPr>
          <w:b/>
          <w:spacing w:val="-5"/>
        </w:rPr>
        <w:t xml:space="preserve"> </w:t>
      </w:r>
      <w:r>
        <w:rPr>
          <w:b/>
        </w:rPr>
        <w:t>factors</w:t>
      </w:r>
      <w:r>
        <w:rPr>
          <w:b/>
          <w:spacing w:val="-5"/>
        </w:rPr>
        <w:t xml:space="preserve"> </w:t>
      </w:r>
      <w:r>
        <w:rPr>
          <w:b/>
        </w:rPr>
        <w:t>will</w:t>
      </w:r>
      <w:r>
        <w:rPr>
          <w:b/>
          <w:spacing w:val="-2"/>
        </w:rPr>
        <w:t xml:space="preserve"> </w:t>
      </w:r>
      <w:r>
        <w:rPr>
          <w:b/>
        </w:rPr>
        <w:t>be</w:t>
      </w:r>
      <w:r>
        <w:rPr>
          <w:b/>
          <w:spacing w:val="-3"/>
        </w:rPr>
        <w:t xml:space="preserve"> </w:t>
      </w:r>
      <w:r>
        <w:rPr>
          <w:b/>
        </w:rPr>
        <w:t>addressed</w:t>
      </w:r>
      <w:r>
        <w:rPr>
          <w:b/>
          <w:spacing w:val="-6"/>
        </w:rPr>
        <w:t xml:space="preserve"> </w:t>
      </w:r>
      <w:r>
        <w:rPr>
          <w:b/>
        </w:rPr>
        <w:t>or</w:t>
      </w:r>
      <w:r>
        <w:rPr>
          <w:b/>
          <w:spacing w:val="-5"/>
        </w:rPr>
        <w:t xml:space="preserve"> </w:t>
      </w:r>
      <w:r>
        <w:rPr>
          <w:b/>
        </w:rPr>
        <w:t>minimized.</w:t>
      </w:r>
      <w:r>
        <w:rPr>
          <w:b/>
          <w:spacing w:val="-3"/>
        </w:rPr>
        <w:t xml:space="preserve"> </w:t>
      </w:r>
      <w:r>
        <w:rPr>
          <w:b/>
        </w:rPr>
        <w:t>(regulatory,</w:t>
      </w:r>
      <w:r>
        <w:rPr>
          <w:b/>
          <w:spacing w:val="-3"/>
        </w:rPr>
        <w:t xml:space="preserve"> </w:t>
      </w:r>
      <w:r>
        <w:rPr>
          <w:b/>
        </w:rPr>
        <w:t>environmental</w:t>
      </w:r>
      <w:r>
        <w:rPr>
          <w:b/>
          <w:spacing w:val="-2"/>
        </w:rPr>
        <w:t xml:space="preserve"> </w:t>
      </w:r>
      <w:r>
        <w:rPr>
          <w:b/>
        </w:rPr>
        <w:t>or</w:t>
      </w:r>
      <w:r>
        <w:rPr>
          <w:b/>
          <w:spacing w:val="-3"/>
        </w:rPr>
        <w:t xml:space="preserve"> </w:t>
      </w:r>
      <w:r>
        <w:rPr>
          <w:b/>
        </w:rPr>
        <w:t xml:space="preserve">other </w:t>
      </w:r>
      <w:r>
        <w:rPr>
          <w:b/>
          <w:spacing w:val="-2"/>
        </w:rPr>
        <w:t>constraints)</w:t>
      </w:r>
    </w:p>
    <w:p w14:paraId="6EB26CEF" w14:textId="77777777" w:rsidR="00563D63" w:rsidRDefault="00563D63">
      <w:pPr>
        <w:spacing w:line="247" w:lineRule="auto"/>
        <w:sectPr w:rsidR="00563D63">
          <w:pgSz w:w="12240" w:h="15840"/>
          <w:pgMar w:top="800" w:right="340" w:bottom="800" w:left="340" w:header="182" w:footer="609" w:gutter="0"/>
          <w:cols w:space="720"/>
        </w:sectPr>
      </w:pPr>
    </w:p>
    <w:p w14:paraId="4E09F9C5" w14:textId="77777777" w:rsidR="00563D63" w:rsidRDefault="00BC5E37">
      <w:pPr>
        <w:pStyle w:val="Heading3"/>
        <w:numPr>
          <w:ilvl w:val="0"/>
          <w:numId w:val="10"/>
        </w:numPr>
        <w:tabs>
          <w:tab w:val="left" w:pos="927"/>
        </w:tabs>
        <w:spacing w:before="196"/>
        <w:ind w:hanging="432"/>
      </w:pPr>
      <w:bookmarkStart w:id="108" w:name="4._Project_Budget"/>
      <w:bookmarkStart w:id="109" w:name="_bookmark53"/>
      <w:bookmarkEnd w:id="108"/>
      <w:bookmarkEnd w:id="109"/>
      <w:r>
        <w:lastRenderedPageBreak/>
        <w:t>Project</w:t>
      </w:r>
      <w:r>
        <w:rPr>
          <w:spacing w:val="-5"/>
        </w:rPr>
        <w:t xml:space="preserve"> </w:t>
      </w:r>
      <w:r>
        <w:rPr>
          <w:spacing w:val="-2"/>
        </w:rPr>
        <w:t>Budget</w:t>
      </w:r>
    </w:p>
    <w:p w14:paraId="6FBFD899" w14:textId="77777777" w:rsidR="00563D63" w:rsidRDefault="00BC5E37">
      <w:pPr>
        <w:spacing w:before="240"/>
        <w:ind w:left="927" w:right="418"/>
        <w:rPr>
          <w:i/>
        </w:rPr>
      </w:pPr>
      <w:r>
        <w:rPr>
          <w:i/>
        </w:rPr>
        <w:t xml:space="preserve">NC DHHS </w:t>
      </w:r>
      <w:r>
        <w:rPr>
          <w:i/>
        </w:rPr>
        <w:t>DMHDDSUS recognizes smaller organizations may not have expertise or experience in full project budgeting.</w:t>
      </w:r>
      <w:r>
        <w:rPr>
          <w:i/>
          <w:spacing w:val="-4"/>
        </w:rPr>
        <w:t xml:space="preserve"> </w:t>
      </w:r>
      <w:r>
        <w:rPr>
          <w:i/>
        </w:rPr>
        <w:t>As</w:t>
      </w:r>
      <w:r>
        <w:rPr>
          <w:i/>
          <w:spacing w:val="-2"/>
        </w:rPr>
        <w:t xml:space="preserve"> </w:t>
      </w:r>
      <w:r>
        <w:rPr>
          <w:i/>
        </w:rPr>
        <w:t>such,</w:t>
      </w:r>
      <w:r>
        <w:rPr>
          <w:i/>
          <w:spacing w:val="-2"/>
        </w:rPr>
        <w:t xml:space="preserve"> </w:t>
      </w:r>
      <w:r>
        <w:rPr>
          <w:i/>
        </w:rPr>
        <w:t>we</w:t>
      </w:r>
      <w:r>
        <w:rPr>
          <w:i/>
          <w:spacing w:val="-2"/>
        </w:rPr>
        <w:t xml:space="preserve"> </w:t>
      </w:r>
      <w:r>
        <w:rPr>
          <w:i/>
        </w:rPr>
        <w:t>have</w:t>
      </w:r>
      <w:r>
        <w:rPr>
          <w:i/>
          <w:spacing w:val="-2"/>
        </w:rPr>
        <w:t xml:space="preserve"> </w:t>
      </w:r>
      <w:r>
        <w:rPr>
          <w:i/>
        </w:rPr>
        <w:t>provided</w:t>
      </w:r>
      <w:r>
        <w:rPr>
          <w:i/>
          <w:spacing w:val="-2"/>
        </w:rPr>
        <w:t xml:space="preserve"> </w:t>
      </w:r>
      <w:r>
        <w:rPr>
          <w:i/>
        </w:rPr>
        <w:t>two</w:t>
      </w:r>
      <w:r>
        <w:rPr>
          <w:i/>
          <w:spacing w:val="-5"/>
        </w:rPr>
        <w:t xml:space="preserve"> </w:t>
      </w:r>
      <w:r>
        <w:rPr>
          <w:i/>
        </w:rPr>
        <w:t>examples</w:t>
      </w:r>
      <w:r>
        <w:rPr>
          <w:i/>
          <w:spacing w:val="-2"/>
        </w:rPr>
        <w:t xml:space="preserve"> </w:t>
      </w:r>
      <w:r>
        <w:rPr>
          <w:i/>
        </w:rPr>
        <w:t>below.</w:t>
      </w:r>
      <w:r>
        <w:rPr>
          <w:i/>
          <w:spacing w:val="-2"/>
        </w:rPr>
        <w:t xml:space="preserve"> </w:t>
      </w:r>
      <w:r>
        <w:rPr>
          <w:i/>
        </w:rPr>
        <w:t>Example</w:t>
      </w:r>
      <w:r>
        <w:rPr>
          <w:i/>
          <w:spacing w:val="-4"/>
        </w:rPr>
        <w:t xml:space="preserve"> </w:t>
      </w:r>
      <w:r>
        <w:rPr>
          <w:i/>
        </w:rPr>
        <w:t>I</w:t>
      </w:r>
      <w:r>
        <w:rPr>
          <w:i/>
          <w:spacing w:val="-2"/>
        </w:rPr>
        <w:t xml:space="preserve"> </w:t>
      </w:r>
      <w:r>
        <w:rPr>
          <w:i/>
        </w:rPr>
        <w:t>is</w:t>
      </w:r>
      <w:r>
        <w:rPr>
          <w:i/>
          <w:spacing w:val="-4"/>
        </w:rPr>
        <w:t xml:space="preserve"> </w:t>
      </w:r>
      <w:r>
        <w:rPr>
          <w:i/>
        </w:rPr>
        <w:t>preferred</w:t>
      </w:r>
      <w:r>
        <w:rPr>
          <w:i/>
          <w:spacing w:val="-4"/>
        </w:rPr>
        <w:t xml:space="preserve"> </w:t>
      </w:r>
      <w:r>
        <w:rPr>
          <w:i/>
        </w:rPr>
        <w:t>for</w:t>
      </w:r>
      <w:r>
        <w:rPr>
          <w:i/>
          <w:spacing w:val="-4"/>
        </w:rPr>
        <w:t xml:space="preserve"> </w:t>
      </w:r>
      <w:r>
        <w:rPr>
          <w:i/>
        </w:rPr>
        <w:t>larger</w:t>
      </w:r>
      <w:r>
        <w:rPr>
          <w:i/>
          <w:spacing w:val="-2"/>
        </w:rPr>
        <w:t xml:space="preserve"> </w:t>
      </w:r>
      <w:r>
        <w:rPr>
          <w:i/>
        </w:rPr>
        <w:t>projects</w:t>
      </w:r>
      <w:r>
        <w:rPr>
          <w:i/>
          <w:spacing w:val="-2"/>
        </w:rPr>
        <w:t xml:space="preserve"> </w:t>
      </w:r>
      <w:r>
        <w:rPr>
          <w:i/>
        </w:rPr>
        <w:t>and</w:t>
      </w:r>
      <w:r>
        <w:rPr>
          <w:i/>
          <w:spacing w:val="-4"/>
        </w:rPr>
        <w:t xml:space="preserve"> </w:t>
      </w:r>
      <w:r>
        <w:rPr>
          <w:i/>
        </w:rPr>
        <w:t>helps</w:t>
      </w:r>
      <w:r>
        <w:rPr>
          <w:i/>
          <w:spacing w:val="-2"/>
        </w:rPr>
        <w:t xml:space="preserve"> </w:t>
      </w:r>
      <w:r>
        <w:rPr>
          <w:i/>
        </w:rPr>
        <w:t>to keep equity between applications.</w:t>
      </w:r>
    </w:p>
    <w:p w14:paraId="2DE56436" w14:textId="77777777" w:rsidR="00563D63" w:rsidRDefault="00563D63">
      <w:pPr>
        <w:pStyle w:val="BodyText"/>
        <w:rPr>
          <w:i/>
          <w:sz w:val="20"/>
        </w:rPr>
      </w:pPr>
    </w:p>
    <w:p w14:paraId="5442448E" w14:textId="77777777" w:rsidR="00563D63" w:rsidRDefault="00BC5E37">
      <w:pPr>
        <w:pStyle w:val="BodyText"/>
        <w:spacing w:before="11"/>
        <w:rPr>
          <w:i/>
          <w:sz w:val="20"/>
        </w:rPr>
      </w:pPr>
      <w:r>
        <w:rPr>
          <w:noProof/>
        </w:rPr>
        <mc:AlternateContent>
          <mc:Choice Requires="wpg">
            <w:drawing>
              <wp:anchor distT="0" distB="0" distL="0" distR="0" simplePos="0" relativeHeight="487616000" behindDoc="1" locked="0" layoutInCell="1" allowOverlap="1" wp14:anchorId="7B4742A2" wp14:editId="77D43C41">
                <wp:simplePos x="0" y="0"/>
                <wp:positionH relativeFrom="page">
                  <wp:posOffset>804976</wp:posOffset>
                </wp:positionH>
                <wp:positionV relativeFrom="paragraph">
                  <wp:posOffset>168468</wp:posOffset>
                </wp:positionV>
                <wp:extent cx="1242060" cy="82931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2060" cy="829310"/>
                          <a:chOff x="0" y="0"/>
                          <a:chExt cx="1242060" cy="829310"/>
                        </a:xfrm>
                      </wpg:grpSpPr>
                      <wps:wsp>
                        <wps:cNvPr id="60" name="Graphic 60"/>
                        <wps:cNvSpPr/>
                        <wps:spPr>
                          <a:xfrm>
                            <a:off x="0" y="0"/>
                            <a:ext cx="1242060" cy="829310"/>
                          </a:xfrm>
                          <a:custGeom>
                            <a:avLst/>
                            <a:gdLst/>
                            <a:ahLst/>
                            <a:cxnLst/>
                            <a:rect l="l" t="t" r="r" b="b"/>
                            <a:pathLst>
                              <a:path w="1242060" h="829310">
                                <a:moveTo>
                                  <a:pt x="1242060" y="0"/>
                                </a:moveTo>
                                <a:lnTo>
                                  <a:pt x="0" y="0"/>
                                </a:lnTo>
                                <a:lnTo>
                                  <a:pt x="0" y="829055"/>
                                </a:lnTo>
                                <a:lnTo>
                                  <a:pt x="1242060" y="829055"/>
                                </a:lnTo>
                                <a:lnTo>
                                  <a:pt x="1242060"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37" cstate="print"/>
                          <a:stretch>
                            <a:fillRect/>
                          </a:stretch>
                        </pic:blipFill>
                        <pic:spPr>
                          <a:xfrm>
                            <a:off x="422652" y="10849"/>
                            <a:ext cx="392544" cy="402978"/>
                          </a:xfrm>
                          <a:prstGeom prst="rect">
                            <a:avLst/>
                          </a:prstGeom>
                        </pic:spPr>
                      </pic:pic>
                      <wps:wsp>
                        <wps:cNvPr id="62" name="Textbox 62"/>
                        <wps:cNvSpPr txBox="1"/>
                        <wps:spPr>
                          <a:xfrm>
                            <a:off x="0" y="0"/>
                            <a:ext cx="1242060" cy="829310"/>
                          </a:xfrm>
                          <a:prstGeom prst="rect">
                            <a:avLst/>
                          </a:prstGeom>
                        </wps:spPr>
                        <wps:txbx>
                          <w:txbxContent>
                            <w:p w14:paraId="5E69272E" w14:textId="77777777" w:rsidR="00563D63" w:rsidRDefault="00563D63">
                              <w:pPr>
                                <w:rPr>
                                  <w:i/>
                                  <w:sz w:val="20"/>
                                </w:rPr>
                              </w:pPr>
                            </w:p>
                            <w:p w14:paraId="0310E6B5" w14:textId="77777777" w:rsidR="00563D63" w:rsidRDefault="00563D63">
                              <w:pPr>
                                <w:spacing w:before="213"/>
                                <w:rPr>
                                  <w:i/>
                                  <w:sz w:val="20"/>
                                </w:rPr>
                              </w:pPr>
                            </w:p>
                            <w:p w14:paraId="3A6F5CCF" w14:textId="77777777" w:rsidR="00563D63" w:rsidRDefault="00BC5E37">
                              <w:pPr>
                                <w:spacing w:before="1" w:line="242" w:lineRule="auto"/>
                                <w:ind w:left="15" w:right="38" w:firstLine="200"/>
                                <w:rPr>
                                  <w:rFonts w:ascii="Segoe UI"/>
                                  <w:sz w:val="20"/>
                                </w:rPr>
                              </w:pPr>
                              <w:r>
                                <w:rPr>
                                  <w:rFonts w:ascii="Segoe UI"/>
                                  <w:sz w:val="20"/>
                                </w:rPr>
                                <w:t>Master Line Item Budget</w:t>
                              </w:r>
                              <w:r>
                                <w:rPr>
                                  <w:rFonts w:ascii="Segoe UI"/>
                                  <w:spacing w:val="-10"/>
                                  <w:sz w:val="20"/>
                                </w:rPr>
                                <w:t xml:space="preserve"> </w:t>
                              </w:r>
                              <w:r>
                                <w:rPr>
                                  <w:rFonts w:ascii="Segoe UI"/>
                                  <w:sz w:val="20"/>
                                </w:rPr>
                                <w:t>Template.xlsx</w:t>
                              </w:r>
                            </w:p>
                          </w:txbxContent>
                        </wps:txbx>
                        <wps:bodyPr wrap="square" lIns="0" tIns="0" rIns="0" bIns="0" rtlCol="0">
                          <a:noAutofit/>
                        </wps:bodyPr>
                      </wps:wsp>
                    </wpg:wgp>
                  </a:graphicData>
                </a:graphic>
              </wp:anchor>
            </w:drawing>
          </mc:Choice>
          <mc:Fallback>
            <w:pict>
              <v:group w14:anchorId="7B4742A2" id="Group 59" o:spid="_x0000_s1026" style="position:absolute;margin-left:63.4pt;margin-top:13.25pt;width:97.8pt;height:65.3pt;z-index:-15700480;mso-wrap-distance-left:0;mso-wrap-distance-right:0;mso-position-horizontal-relative:page" coordsize="12420,8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">
                <v:shape id="Graphic 60" o:spid="_x0000_s1027" style="position:absolute;width:12420;height:8293;visibility:visible;mso-wrap-style:square;v-text-anchor:top" coordsize="124206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" path="m1242060,l,,,829055r1242060,l1242060,xe" fillcolor="#e6e6e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4226;top:108;width:3925;height:4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">
                  <v:imagedata r:id="rId38" o:title=""/>
                </v:shape>
                <v:shapetype id="_x0000_t202" coordsize="21600,21600" o:spt="202" path="m,l,21600r21600,l21600,xe">
                  <v:stroke joinstyle="miter"/>
                  <v:path gradientshapeok="t" o:connecttype="rect"/>
                </v:shapetype>
                <v:shape id="Textbox 62" o:spid="_x0000_s1029" type="#_x0000_t202" style="position:absolute;width:12420;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5E69272E" w14:textId="77777777" w:rsidR="00563D63" w:rsidRDefault="00563D63">
                        <w:pPr>
                          <w:rPr>
                            <w:i/>
                            <w:sz w:val="20"/>
                          </w:rPr>
                        </w:pPr>
                      </w:p>
                      <w:p w14:paraId="0310E6B5" w14:textId="77777777" w:rsidR="00563D63" w:rsidRDefault="00563D63">
                        <w:pPr>
                          <w:spacing w:before="213"/>
                          <w:rPr>
                            <w:i/>
                            <w:sz w:val="20"/>
                          </w:rPr>
                        </w:pPr>
                      </w:p>
                      <w:p w14:paraId="3A6F5CCF" w14:textId="77777777" w:rsidR="00563D63" w:rsidRDefault="00000000">
                        <w:pPr>
                          <w:spacing w:before="1" w:line="242" w:lineRule="auto"/>
                          <w:ind w:left="15" w:right="38" w:firstLine="200"/>
                          <w:rPr>
                            <w:rFonts w:ascii="Segoe UI"/>
                            <w:sz w:val="20"/>
                          </w:rPr>
                        </w:pPr>
                        <w:r>
                          <w:rPr>
                            <w:rFonts w:ascii="Segoe UI"/>
                            <w:sz w:val="20"/>
                          </w:rPr>
                          <w:t>Master Line Item Budget</w:t>
                        </w:r>
                        <w:r>
                          <w:rPr>
                            <w:rFonts w:ascii="Segoe UI"/>
                            <w:spacing w:val="-10"/>
                            <w:sz w:val="20"/>
                          </w:rPr>
                          <w:t xml:space="preserve"> </w:t>
                        </w:r>
                        <w:r>
                          <w:rPr>
                            <w:rFonts w:ascii="Segoe UI"/>
                            <w:sz w:val="20"/>
                          </w:rPr>
                          <w:t>Template.xlsx</w:t>
                        </w:r>
                      </w:p>
                    </w:txbxContent>
                  </v:textbox>
                </v:shape>
                <w10:wrap type="topAndBottom" anchorx="page"/>
              </v:group>
            </w:pict>
          </mc:Fallback>
        </mc:AlternateContent>
      </w:r>
    </w:p>
    <w:p w14:paraId="0D4CECBB" w14:textId="77777777" w:rsidR="00563D63" w:rsidRDefault="00563D63">
      <w:pPr>
        <w:pStyle w:val="BodyText"/>
        <w:rPr>
          <w:i/>
        </w:rPr>
      </w:pPr>
    </w:p>
    <w:p w14:paraId="5B22800C" w14:textId="77777777" w:rsidR="00563D63" w:rsidRDefault="00563D63">
      <w:pPr>
        <w:pStyle w:val="BodyText"/>
        <w:spacing w:before="225"/>
        <w:rPr>
          <w:i/>
        </w:rPr>
      </w:pPr>
    </w:p>
    <w:p w14:paraId="55973C73" w14:textId="77777777" w:rsidR="00563D63" w:rsidRDefault="00BC5E37">
      <w:pPr>
        <w:pStyle w:val="Heading3"/>
        <w:numPr>
          <w:ilvl w:val="0"/>
          <w:numId w:val="10"/>
        </w:numPr>
        <w:tabs>
          <w:tab w:val="left" w:pos="927"/>
        </w:tabs>
        <w:ind w:hanging="432"/>
      </w:pPr>
      <w:bookmarkStart w:id="110" w:name="5._Indirect_Cost_Rate_Approval_Letter_(P"/>
      <w:bookmarkStart w:id="111" w:name="_bookmark54"/>
      <w:bookmarkEnd w:id="110"/>
      <w:bookmarkEnd w:id="111"/>
      <w:r>
        <w:t>Indirect</w:t>
      </w:r>
      <w:r>
        <w:rPr>
          <w:spacing w:val="-7"/>
        </w:rPr>
        <w:t xml:space="preserve"> </w:t>
      </w:r>
      <w:r>
        <w:t>Cost</w:t>
      </w:r>
      <w:r>
        <w:rPr>
          <w:spacing w:val="-3"/>
        </w:rPr>
        <w:t xml:space="preserve"> </w:t>
      </w:r>
      <w:r>
        <w:t>Rate</w:t>
      </w:r>
      <w:r>
        <w:rPr>
          <w:spacing w:val="-4"/>
        </w:rPr>
        <w:t xml:space="preserve"> </w:t>
      </w:r>
      <w:r>
        <w:t>Approval</w:t>
      </w:r>
      <w:r>
        <w:rPr>
          <w:spacing w:val="-3"/>
        </w:rPr>
        <w:t xml:space="preserve"> </w:t>
      </w:r>
      <w:r>
        <w:t>Letter</w:t>
      </w:r>
      <w:r>
        <w:rPr>
          <w:spacing w:val="-2"/>
        </w:rPr>
        <w:t xml:space="preserve"> </w:t>
      </w:r>
      <w:r>
        <w:t>(Please</w:t>
      </w:r>
      <w:r>
        <w:rPr>
          <w:spacing w:val="-4"/>
        </w:rPr>
        <w:t xml:space="preserve"> </w:t>
      </w:r>
      <w:r>
        <w:t>attach-</w:t>
      </w:r>
      <w:r>
        <w:rPr>
          <w:spacing w:val="-6"/>
        </w:rPr>
        <w:t xml:space="preserve"> </w:t>
      </w:r>
      <w:r>
        <w:t>if</w:t>
      </w:r>
      <w:r>
        <w:rPr>
          <w:spacing w:val="-1"/>
        </w:rPr>
        <w:t xml:space="preserve"> </w:t>
      </w:r>
      <w:r>
        <w:rPr>
          <w:spacing w:val="-2"/>
        </w:rPr>
        <w:t>applicable)</w:t>
      </w:r>
    </w:p>
    <w:p w14:paraId="25F6FDCB" w14:textId="77777777" w:rsidR="00563D63" w:rsidRDefault="00563D63">
      <w:pPr>
        <w:pStyle w:val="BodyText"/>
        <w:rPr>
          <w:b/>
        </w:rPr>
      </w:pPr>
    </w:p>
    <w:p w14:paraId="0F730B72" w14:textId="77777777" w:rsidR="00563D63" w:rsidRDefault="00563D63">
      <w:pPr>
        <w:pStyle w:val="BodyText"/>
        <w:spacing w:before="9"/>
        <w:rPr>
          <w:b/>
        </w:rPr>
      </w:pPr>
    </w:p>
    <w:p w14:paraId="4B8ADED1" w14:textId="77777777" w:rsidR="00563D63" w:rsidRDefault="00BC5E37">
      <w:pPr>
        <w:pStyle w:val="Heading3"/>
        <w:numPr>
          <w:ilvl w:val="0"/>
          <w:numId w:val="10"/>
        </w:numPr>
        <w:tabs>
          <w:tab w:val="left" w:pos="927"/>
        </w:tabs>
        <w:spacing w:before="1" w:line="275" w:lineRule="exact"/>
        <w:ind w:hanging="432"/>
        <w:rPr>
          <w:sz w:val="24"/>
        </w:rPr>
      </w:pPr>
      <w:bookmarkStart w:id="112" w:name="6._SubContractor/SubGrantee_Information"/>
      <w:bookmarkStart w:id="113" w:name="_bookmark55"/>
      <w:bookmarkEnd w:id="112"/>
      <w:bookmarkEnd w:id="113"/>
      <w:proofErr w:type="spellStart"/>
      <w:r>
        <w:t>SubContractor</w:t>
      </w:r>
      <w:proofErr w:type="spellEnd"/>
      <w:r>
        <w:t>/</w:t>
      </w:r>
      <w:proofErr w:type="spellStart"/>
      <w:r>
        <w:t>SubGrantee</w:t>
      </w:r>
      <w:proofErr w:type="spellEnd"/>
      <w:r>
        <w:rPr>
          <w:spacing w:val="-12"/>
        </w:rPr>
        <w:t xml:space="preserve"> </w:t>
      </w:r>
      <w:r>
        <w:rPr>
          <w:spacing w:val="-2"/>
        </w:rPr>
        <w:t>Information</w:t>
      </w:r>
    </w:p>
    <w:p w14:paraId="2992DFEE" w14:textId="77777777" w:rsidR="00563D63" w:rsidRDefault="00BC5E37">
      <w:pPr>
        <w:ind w:left="927" w:right="456"/>
        <w:rPr>
          <w:sz w:val="24"/>
        </w:rPr>
      </w:pPr>
      <w:r>
        <w:rPr>
          <w:sz w:val="24"/>
        </w:rPr>
        <w:t>In accordance</w:t>
      </w:r>
      <w:r>
        <w:rPr>
          <w:spacing w:val="-3"/>
          <w:sz w:val="24"/>
        </w:rPr>
        <w:t xml:space="preserve"> </w:t>
      </w:r>
      <w:r>
        <w:rPr>
          <w:sz w:val="24"/>
        </w:rPr>
        <w:t>with</w:t>
      </w:r>
      <w:r>
        <w:rPr>
          <w:spacing w:val="-2"/>
          <w:sz w:val="24"/>
        </w:rPr>
        <w:t xml:space="preserve"> </w:t>
      </w:r>
      <w:r>
        <w:rPr>
          <w:sz w:val="24"/>
        </w:rPr>
        <w:t>09</w:t>
      </w:r>
      <w:r>
        <w:rPr>
          <w:spacing w:val="-2"/>
          <w:sz w:val="24"/>
        </w:rPr>
        <w:t xml:space="preserve"> </w:t>
      </w:r>
      <w:r>
        <w:rPr>
          <w:sz w:val="24"/>
        </w:rPr>
        <w:t>N.C.</w:t>
      </w:r>
      <w:r>
        <w:rPr>
          <w:spacing w:val="-2"/>
          <w:sz w:val="24"/>
        </w:rPr>
        <w:t xml:space="preserve"> </w:t>
      </w:r>
      <w:r>
        <w:rPr>
          <w:sz w:val="24"/>
        </w:rPr>
        <w:t>Administrative</w:t>
      </w:r>
      <w:r>
        <w:rPr>
          <w:spacing w:val="-3"/>
          <w:sz w:val="24"/>
        </w:rPr>
        <w:t xml:space="preserve"> </w:t>
      </w:r>
      <w:r>
        <w:rPr>
          <w:sz w:val="24"/>
        </w:rPr>
        <w:t>Code</w:t>
      </w:r>
      <w:r>
        <w:rPr>
          <w:spacing w:val="-3"/>
          <w:sz w:val="24"/>
        </w:rPr>
        <w:t xml:space="preserve"> </w:t>
      </w:r>
      <w:r>
        <w:rPr>
          <w:sz w:val="24"/>
        </w:rPr>
        <w:t>03M.0703,</w:t>
      </w:r>
      <w:r>
        <w:rPr>
          <w:spacing w:val="-2"/>
          <w:sz w:val="24"/>
        </w:rPr>
        <w:t xml:space="preserve"> </w:t>
      </w:r>
      <w:r>
        <w:rPr>
          <w:sz w:val="24"/>
        </w:rPr>
        <w:t>Required</w:t>
      </w:r>
      <w:r>
        <w:rPr>
          <w:spacing w:val="-2"/>
          <w:sz w:val="24"/>
        </w:rPr>
        <w:t xml:space="preserve"> </w:t>
      </w:r>
      <w:r>
        <w:rPr>
          <w:sz w:val="24"/>
        </w:rPr>
        <w:t>Contract</w:t>
      </w:r>
      <w:r>
        <w:rPr>
          <w:spacing w:val="-2"/>
          <w:sz w:val="24"/>
        </w:rPr>
        <w:t xml:space="preserve"> </w:t>
      </w:r>
      <w:r>
        <w:rPr>
          <w:sz w:val="24"/>
        </w:rPr>
        <w:t>Provisions,</w:t>
      </w:r>
      <w:r>
        <w:rPr>
          <w:spacing w:val="-2"/>
          <w:sz w:val="24"/>
        </w:rPr>
        <w:t xml:space="preserve"> </w:t>
      </w:r>
      <w:r>
        <w:rPr>
          <w:sz w:val="24"/>
        </w:rPr>
        <w:t>the</w:t>
      </w:r>
      <w:r>
        <w:rPr>
          <w:spacing w:val="-2"/>
          <w:sz w:val="24"/>
        </w:rPr>
        <w:t xml:space="preserve"> </w:t>
      </w:r>
      <w:r>
        <w:rPr>
          <w:sz w:val="24"/>
        </w:rPr>
        <w:t xml:space="preserve">Applicant must </w:t>
      </w:r>
      <w:r>
        <w:rPr>
          <w:sz w:val="24"/>
        </w:rPr>
        <w:t>provide the required information for every subcontractor and subgrantee included in the Project Budget.</w:t>
      </w:r>
      <w:r>
        <w:rPr>
          <w:spacing w:val="-1"/>
          <w:sz w:val="24"/>
        </w:rPr>
        <w:t xml:space="preserve"> </w:t>
      </w:r>
      <w:r>
        <w:rPr>
          <w:sz w:val="24"/>
        </w:rPr>
        <w:t>If</w:t>
      </w:r>
      <w:r>
        <w:rPr>
          <w:spacing w:val="-2"/>
          <w:sz w:val="24"/>
        </w:rPr>
        <w:t xml:space="preserve"> </w:t>
      </w:r>
      <w:r>
        <w:rPr>
          <w:sz w:val="24"/>
        </w:rPr>
        <w:t>the</w:t>
      </w:r>
      <w:r>
        <w:rPr>
          <w:spacing w:val="-3"/>
          <w:sz w:val="24"/>
        </w:rPr>
        <w:t xml:space="preserve"> </w:t>
      </w:r>
      <w:r>
        <w:rPr>
          <w:sz w:val="24"/>
        </w:rPr>
        <w:t>Applicant</w:t>
      </w:r>
      <w:r>
        <w:rPr>
          <w:spacing w:val="-1"/>
          <w:sz w:val="24"/>
        </w:rPr>
        <w:t xml:space="preserve"> </w:t>
      </w:r>
      <w:r>
        <w:rPr>
          <w:sz w:val="24"/>
        </w:rPr>
        <w:t>has</w:t>
      </w:r>
      <w:r>
        <w:rPr>
          <w:spacing w:val="-4"/>
          <w:sz w:val="24"/>
        </w:rPr>
        <w:t xml:space="preserve"> </w:t>
      </w:r>
      <w:r>
        <w:rPr>
          <w:sz w:val="24"/>
        </w:rPr>
        <w:t>no</w:t>
      </w:r>
      <w:r>
        <w:rPr>
          <w:spacing w:val="-3"/>
          <w:sz w:val="24"/>
        </w:rPr>
        <w:t xml:space="preserve"> </w:t>
      </w:r>
      <w:r>
        <w:rPr>
          <w:sz w:val="24"/>
        </w:rPr>
        <w:t>subcontractor</w:t>
      </w:r>
      <w:r>
        <w:rPr>
          <w:spacing w:val="-3"/>
          <w:sz w:val="24"/>
        </w:rPr>
        <w:t xml:space="preserve"> </w:t>
      </w:r>
      <w:r>
        <w:rPr>
          <w:sz w:val="24"/>
        </w:rPr>
        <w:t>and</w:t>
      </w:r>
      <w:r>
        <w:rPr>
          <w:spacing w:val="-1"/>
          <w:sz w:val="24"/>
        </w:rPr>
        <w:t xml:space="preserve"> </w:t>
      </w:r>
      <w:r>
        <w:rPr>
          <w:sz w:val="24"/>
        </w:rPr>
        <w:t>subgrantee,</w:t>
      </w:r>
      <w:r>
        <w:rPr>
          <w:spacing w:val="-3"/>
          <w:sz w:val="24"/>
        </w:rPr>
        <w:t xml:space="preserve"> </w:t>
      </w:r>
      <w:r>
        <w:rPr>
          <w:sz w:val="24"/>
        </w:rPr>
        <w:t>indicate</w:t>
      </w:r>
      <w:r>
        <w:rPr>
          <w:spacing w:val="-3"/>
          <w:sz w:val="24"/>
        </w:rPr>
        <w:t xml:space="preserve"> </w:t>
      </w:r>
      <w:r>
        <w:rPr>
          <w:sz w:val="24"/>
        </w:rPr>
        <w:t>that</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line</w:t>
      </w:r>
      <w:r>
        <w:rPr>
          <w:spacing w:val="-3"/>
          <w:sz w:val="24"/>
        </w:rPr>
        <w:t xml:space="preserve"> </w:t>
      </w:r>
      <w:r>
        <w:rPr>
          <w:sz w:val="24"/>
        </w:rPr>
        <w:t>under</w:t>
      </w:r>
      <w:r>
        <w:rPr>
          <w:spacing w:val="-3"/>
          <w:sz w:val="24"/>
        </w:rPr>
        <w:t xml:space="preserve"> </w:t>
      </w:r>
      <w:r>
        <w:rPr>
          <w:sz w:val="24"/>
        </w:rPr>
        <w:t>“Name.” If the Applicant plans to have subcontractors or subgrantees but they are unknown at this time, that must be indicated in the first line under “Name” for as many as are planned. When they are known, this information shall be submitted to the Division for review prior to the Applicant contracting with the en</w:t>
      </w:r>
      <w:r>
        <w:rPr>
          <w:sz w:val="24"/>
        </w:rPr>
        <w:t>tity. Attach additional pages as necessary.</w:t>
      </w:r>
    </w:p>
    <w:p w14:paraId="02A56570" w14:textId="77777777" w:rsidR="00563D63" w:rsidRDefault="00BC5E37">
      <w:pPr>
        <w:spacing w:before="275"/>
        <w:ind w:left="927" w:right="418"/>
        <w:rPr>
          <w:sz w:val="24"/>
        </w:rPr>
      </w:pPr>
      <w:r>
        <w:rPr>
          <w:sz w:val="24"/>
        </w:rPr>
        <w:t>NOTE:</w:t>
      </w:r>
      <w:r>
        <w:rPr>
          <w:spacing w:val="-2"/>
          <w:sz w:val="24"/>
        </w:rPr>
        <w:t xml:space="preserve"> </w:t>
      </w:r>
      <w:r>
        <w:rPr>
          <w:sz w:val="24"/>
        </w:rPr>
        <w:t>If</w:t>
      </w:r>
      <w:r>
        <w:rPr>
          <w:spacing w:val="-3"/>
          <w:sz w:val="24"/>
        </w:rPr>
        <w:t xml:space="preserve"> </w:t>
      </w:r>
      <w:r>
        <w:rPr>
          <w:sz w:val="24"/>
        </w:rPr>
        <w:t>awarded</w:t>
      </w:r>
      <w:r>
        <w:rPr>
          <w:spacing w:val="-3"/>
          <w:sz w:val="24"/>
        </w:rPr>
        <w:t xml:space="preserve"> </w:t>
      </w:r>
      <w:r>
        <w:rPr>
          <w:sz w:val="24"/>
        </w:rPr>
        <w:t>federal</w:t>
      </w:r>
      <w:r>
        <w:rPr>
          <w:spacing w:val="-3"/>
          <w:sz w:val="24"/>
        </w:rPr>
        <w:t xml:space="preserve"> </w:t>
      </w:r>
      <w:r>
        <w:rPr>
          <w:sz w:val="24"/>
        </w:rPr>
        <w:t>pass-through</w:t>
      </w:r>
      <w:r>
        <w:rPr>
          <w:spacing w:val="-3"/>
          <w:sz w:val="24"/>
        </w:rPr>
        <w:t xml:space="preserve"> </w:t>
      </w:r>
      <w:r>
        <w:rPr>
          <w:sz w:val="24"/>
        </w:rPr>
        <w:t>funds,</w:t>
      </w:r>
      <w:r>
        <w:rPr>
          <w:spacing w:val="-3"/>
          <w:sz w:val="24"/>
        </w:rPr>
        <w:t xml:space="preserve"> </w:t>
      </w:r>
      <w:r>
        <w:rPr>
          <w:sz w:val="24"/>
        </w:rPr>
        <w:t>subgrantees</w:t>
      </w:r>
      <w:r>
        <w:rPr>
          <w:spacing w:val="-3"/>
          <w:sz w:val="24"/>
        </w:rPr>
        <w:t xml:space="preserve"> </w:t>
      </w:r>
      <w:r>
        <w:rPr>
          <w:sz w:val="24"/>
        </w:rPr>
        <w:t>must</w:t>
      </w:r>
      <w:r>
        <w:rPr>
          <w:spacing w:val="-3"/>
          <w:sz w:val="24"/>
        </w:rPr>
        <w:t xml:space="preserve"> </w:t>
      </w:r>
      <w:r>
        <w:rPr>
          <w:sz w:val="24"/>
        </w:rPr>
        <w:t>certify</w:t>
      </w:r>
      <w:r>
        <w:rPr>
          <w:spacing w:val="-8"/>
          <w:sz w:val="24"/>
        </w:rPr>
        <w:t xml:space="preserve"> </w:t>
      </w:r>
      <w:r>
        <w:rPr>
          <w:sz w:val="24"/>
        </w:rPr>
        <w:t>to</w:t>
      </w:r>
      <w:r>
        <w:rPr>
          <w:spacing w:val="-3"/>
          <w:sz w:val="24"/>
        </w:rPr>
        <w:t xml:space="preserve"> </w:t>
      </w:r>
      <w:r>
        <w:rPr>
          <w:sz w:val="24"/>
        </w:rPr>
        <w:t>the</w:t>
      </w:r>
      <w:r>
        <w:rPr>
          <w:spacing w:val="-4"/>
          <w:sz w:val="24"/>
        </w:rPr>
        <w:t xml:space="preserve"> </w:t>
      </w:r>
      <w:r>
        <w:rPr>
          <w:sz w:val="24"/>
        </w:rPr>
        <w:t>Applicant</w:t>
      </w:r>
      <w:r>
        <w:rPr>
          <w:spacing w:val="-3"/>
          <w:sz w:val="24"/>
        </w:rPr>
        <w:t xml:space="preserve"> </w:t>
      </w:r>
      <w:r>
        <w:rPr>
          <w:sz w:val="24"/>
        </w:rPr>
        <w:t>whenever applying for funds, requesting payment, and submitting financial reports:</w:t>
      </w:r>
    </w:p>
    <w:p w14:paraId="1E31211A" w14:textId="77777777" w:rsidR="00563D63" w:rsidRDefault="00BC5E37">
      <w:pPr>
        <w:ind w:left="1647" w:right="387"/>
        <w:rPr>
          <w:sz w:val="24"/>
        </w:rPr>
      </w:pPr>
      <w:r>
        <w:rPr>
          <w:sz w:val="24"/>
        </w:rPr>
        <w:t xml:space="preserve">“I certify to the best of my </w:t>
      </w:r>
      <w:r>
        <w:rPr>
          <w:sz w:val="24"/>
        </w:rPr>
        <w:t>knowledge and belief that the information provided herein is true, complete,</w:t>
      </w:r>
      <w:r>
        <w:rPr>
          <w:spacing w:val="-2"/>
          <w:sz w:val="24"/>
        </w:rPr>
        <w:t xml:space="preserve"> </w:t>
      </w:r>
      <w:r>
        <w:rPr>
          <w:sz w:val="24"/>
        </w:rPr>
        <w:t>and</w:t>
      </w:r>
      <w:r>
        <w:rPr>
          <w:spacing w:val="-2"/>
          <w:sz w:val="24"/>
        </w:rPr>
        <w:t xml:space="preserve"> </w:t>
      </w:r>
      <w:r>
        <w:rPr>
          <w:sz w:val="24"/>
        </w:rPr>
        <w:t>accurate.</w:t>
      </w:r>
      <w:r>
        <w:rPr>
          <w:spacing w:val="-1"/>
          <w:sz w:val="24"/>
        </w:rPr>
        <w:t xml:space="preserve"> </w:t>
      </w:r>
      <w:r>
        <w:rPr>
          <w:sz w:val="24"/>
        </w:rPr>
        <w:t>I</w:t>
      </w:r>
      <w:r>
        <w:rPr>
          <w:spacing w:val="-2"/>
          <w:sz w:val="24"/>
        </w:rPr>
        <w:t xml:space="preserve"> </w:t>
      </w:r>
      <w:r>
        <w:rPr>
          <w:sz w:val="24"/>
        </w:rPr>
        <w:t>am</w:t>
      </w:r>
      <w:r>
        <w:rPr>
          <w:spacing w:val="-2"/>
          <w:sz w:val="24"/>
        </w:rPr>
        <w:t xml:space="preserve"> </w:t>
      </w:r>
      <w:r>
        <w:rPr>
          <w:sz w:val="24"/>
        </w:rPr>
        <w:t>aware</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provision</w:t>
      </w:r>
      <w:r>
        <w:rPr>
          <w:spacing w:val="-2"/>
          <w:sz w:val="24"/>
        </w:rPr>
        <w:t xml:space="preserve"> </w:t>
      </w:r>
      <w:r>
        <w:rPr>
          <w:sz w:val="24"/>
        </w:rPr>
        <w:t>of</w:t>
      </w:r>
      <w:r>
        <w:rPr>
          <w:spacing w:val="-2"/>
          <w:sz w:val="24"/>
        </w:rPr>
        <w:t xml:space="preserve"> </w:t>
      </w:r>
      <w:r>
        <w:rPr>
          <w:sz w:val="24"/>
        </w:rPr>
        <w:t>false,</w:t>
      </w:r>
      <w:r>
        <w:rPr>
          <w:spacing w:val="-2"/>
          <w:sz w:val="24"/>
        </w:rPr>
        <w:t xml:space="preserve"> </w:t>
      </w:r>
      <w:r>
        <w:rPr>
          <w:sz w:val="24"/>
        </w:rPr>
        <w:t>fictitious,</w:t>
      </w:r>
      <w:r>
        <w:rPr>
          <w:spacing w:val="-2"/>
          <w:sz w:val="24"/>
        </w:rPr>
        <w:t xml:space="preserve"> </w:t>
      </w:r>
      <w:r>
        <w:rPr>
          <w:sz w:val="24"/>
        </w:rPr>
        <w:t>or</w:t>
      </w:r>
      <w:r>
        <w:rPr>
          <w:spacing w:val="-1"/>
          <w:sz w:val="24"/>
        </w:rPr>
        <w:t xml:space="preserve"> </w:t>
      </w:r>
      <w:r>
        <w:rPr>
          <w:sz w:val="24"/>
        </w:rPr>
        <w:t>fraudulent</w:t>
      </w:r>
      <w:r>
        <w:rPr>
          <w:spacing w:val="-2"/>
          <w:sz w:val="24"/>
        </w:rPr>
        <w:t xml:space="preserve"> </w:t>
      </w:r>
      <w:r>
        <w:rPr>
          <w:sz w:val="24"/>
        </w:rPr>
        <w:t>information, or the omission of any material fact, may subject me to criminal, civil, or administrative consequences</w:t>
      </w:r>
      <w:r>
        <w:rPr>
          <w:spacing w:val="-3"/>
          <w:sz w:val="24"/>
        </w:rPr>
        <w:t xml:space="preserve"> </w:t>
      </w:r>
      <w:r>
        <w:rPr>
          <w:sz w:val="24"/>
        </w:rPr>
        <w:t>including,</w:t>
      </w:r>
      <w:r>
        <w:rPr>
          <w:spacing w:val="-1"/>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violations</w:t>
      </w:r>
      <w:r>
        <w:rPr>
          <w:spacing w:val="-3"/>
          <w:sz w:val="24"/>
        </w:rPr>
        <w:t xml:space="preserve"> </w:t>
      </w:r>
      <w:r>
        <w:rPr>
          <w:sz w:val="24"/>
        </w:rPr>
        <w:t>of</w:t>
      </w:r>
      <w:r>
        <w:rPr>
          <w:spacing w:val="-3"/>
          <w:sz w:val="24"/>
        </w:rPr>
        <w:t xml:space="preserve"> </w:t>
      </w:r>
      <w:r>
        <w:rPr>
          <w:sz w:val="24"/>
        </w:rPr>
        <w:t>U.S.</w:t>
      </w:r>
      <w:r>
        <w:rPr>
          <w:spacing w:val="-3"/>
          <w:sz w:val="24"/>
        </w:rPr>
        <w:t xml:space="preserve"> </w:t>
      </w:r>
      <w:r>
        <w:rPr>
          <w:sz w:val="24"/>
        </w:rPr>
        <w:t>Code</w:t>
      </w:r>
      <w:r>
        <w:rPr>
          <w:spacing w:val="-4"/>
          <w:sz w:val="24"/>
        </w:rPr>
        <w:t xml:space="preserve"> </w:t>
      </w:r>
      <w:r>
        <w:rPr>
          <w:sz w:val="24"/>
        </w:rPr>
        <w:t>Title</w:t>
      </w:r>
      <w:r>
        <w:rPr>
          <w:spacing w:val="-3"/>
          <w:sz w:val="24"/>
        </w:rPr>
        <w:t xml:space="preserve"> </w:t>
      </w:r>
      <w:r>
        <w:rPr>
          <w:sz w:val="24"/>
        </w:rPr>
        <w:t>18,</w:t>
      </w:r>
      <w:r>
        <w:rPr>
          <w:spacing w:val="-3"/>
          <w:sz w:val="24"/>
        </w:rPr>
        <w:t xml:space="preserve"> </w:t>
      </w:r>
      <w:r>
        <w:rPr>
          <w:sz w:val="24"/>
        </w:rPr>
        <w:t>Sections</w:t>
      </w:r>
      <w:r>
        <w:rPr>
          <w:spacing w:val="-3"/>
          <w:sz w:val="24"/>
        </w:rPr>
        <w:t xml:space="preserve"> </w:t>
      </w:r>
      <w:r>
        <w:rPr>
          <w:sz w:val="24"/>
        </w:rPr>
        <w:t>2,</w:t>
      </w:r>
      <w:r>
        <w:rPr>
          <w:spacing w:val="-3"/>
          <w:sz w:val="24"/>
        </w:rPr>
        <w:t xml:space="preserve"> </w:t>
      </w:r>
      <w:r>
        <w:rPr>
          <w:sz w:val="24"/>
        </w:rPr>
        <w:t>1001,</w:t>
      </w:r>
      <w:r>
        <w:rPr>
          <w:spacing w:val="-3"/>
          <w:sz w:val="24"/>
        </w:rPr>
        <w:t xml:space="preserve"> </w:t>
      </w:r>
      <w:r>
        <w:rPr>
          <w:sz w:val="24"/>
        </w:rPr>
        <w:t>1343 and Title 31, Sections 3729-3730 and 3801-3812.”</w:t>
      </w:r>
    </w:p>
    <w:p w14:paraId="5DCFAAC1" w14:textId="77777777" w:rsidR="00563D63" w:rsidRDefault="00BC5E37">
      <w:pPr>
        <w:pStyle w:val="Heading1"/>
        <w:spacing w:before="274"/>
      </w:pPr>
      <w:proofErr w:type="spellStart"/>
      <w:r>
        <w:t>SubContractor</w:t>
      </w:r>
      <w:proofErr w:type="spellEnd"/>
      <w:r>
        <w:t>/</w:t>
      </w:r>
      <w:proofErr w:type="spellStart"/>
      <w:r>
        <w:t>SubGrantee</w:t>
      </w:r>
      <w:proofErr w:type="spellEnd"/>
      <w:r>
        <w:rPr>
          <w:spacing w:val="-10"/>
        </w:rPr>
        <w:t xml:space="preserve"> </w:t>
      </w:r>
      <w:r>
        <w:rPr>
          <w:spacing w:val="-4"/>
        </w:rPr>
        <w:t>Name:</w:t>
      </w:r>
    </w:p>
    <w:p w14:paraId="02D68376" w14:textId="77777777" w:rsidR="00563D63" w:rsidRDefault="00BC5E37">
      <w:pPr>
        <w:ind w:left="927"/>
        <w:rPr>
          <w:sz w:val="24"/>
        </w:rPr>
      </w:pPr>
      <w:r>
        <w:rPr>
          <w:sz w:val="24"/>
        </w:rPr>
        <w:t>Position</w:t>
      </w:r>
      <w:r>
        <w:rPr>
          <w:spacing w:val="-2"/>
          <w:sz w:val="24"/>
        </w:rPr>
        <w:t xml:space="preserve"> </w:t>
      </w:r>
      <w:r>
        <w:rPr>
          <w:sz w:val="24"/>
        </w:rPr>
        <w:t>Title</w:t>
      </w:r>
      <w:r>
        <w:rPr>
          <w:spacing w:val="-1"/>
          <w:sz w:val="24"/>
        </w:rPr>
        <w:t xml:space="preserve"> </w:t>
      </w:r>
      <w:r>
        <w:rPr>
          <w:sz w:val="24"/>
        </w:rPr>
        <w:t>(if</w:t>
      </w:r>
      <w:r>
        <w:rPr>
          <w:spacing w:val="-1"/>
          <w:sz w:val="24"/>
        </w:rPr>
        <w:t xml:space="preserve"> </w:t>
      </w:r>
      <w:r>
        <w:rPr>
          <w:spacing w:val="-2"/>
          <w:sz w:val="24"/>
        </w:rPr>
        <w:t>applicable):</w:t>
      </w:r>
    </w:p>
    <w:p w14:paraId="7A7DF512" w14:textId="77777777" w:rsidR="00563D63" w:rsidRDefault="00BC5E37">
      <w:pPr>
        <w:ind w:left="927"/>
        <w:rPr>
          <w:sz w:val="24"/>
        </w:rPr>
      </w:pPr>
      <w:r>
        <w:rPr>
          <w:sz w:val="24"/>
        </w:rPr>
        <w:t>EIN</w:t>
      </w:r>
      <w:r>
        <w:rPr>
          <w:spacing w:val="-2"/>
          <w:sz w:val="24"/>
        </w:rPr>
        <w:t xml:space="preserve"> </w:t>
      </w:r>
      <w:r>
        <w:rPr>
          <w:sz w:val="24"/>
        </w:rPr>
        <w:t>or</w:t>
      </w:r>
      <w:r>
        <w:rPr>
          <w:spacing w:val="-4"/>
          <w:sz w:val="24"/>
        </w:rPr>
        <w:t xml:space="preserve"> </w:t>
      </w:r>
      <w:r>
        <w:rPr>
          <w:sz w:val="24"/>
        </w:rPr>
        <w:t>Tax</w:t>
      </w:r>
      <w:r>
        <w:rPr>
          <w:spacing w:val="3"/>
          <w:sz w:val="24"/>
        </w:rPr>
        <w:t xml:space="preserve"> </w:t>
      </w:r>
      <w:r>
        <w:rPr>
          <w:spacing w:val="-5"/>
          <w:sz w:val="24"/>
        </w:rPr>
        <w:t>ID:</w:t>
      </w:r>
    </w:p>
    <w:p w14:paraId="4D2F9E04" w14:textId="77777777" w:rsidR="00563D63" w:rsidRDefault="00BC5E37">
      <w:pPr>
        <w:ind w:left="927"/>
        <w:rPr>
          <w:sz w:val="24"/>
        </w:rPr>
      </w:pPr>
      <w:r>
        <w:rPr>
          <w:sz w:val="24"/>
        </w:rPr>
        <w:t>Street</w:t>
      </w:r>
      <w:r>
        <w:rPr>
          <w:spacing w:val="-4"/>
          <w:sz w:val="24"/>
        </w:rPr>
        <w:t xml:space="preserve"> </w:t>
      </w:r>
      <w:r>
        <w:rPr>
          <w:sz w:val="24"/>
        </w:rPr>
        <w:t>Address</w:t>
      </w:r>
      <w:r>
        <w:rPr>
          <w:spacing w:val="-1"/>
          <w:sz w:val="24"/>
        </w:rPr>
        <w:t xml:space="preserve"> </w:t>
      </w:r>
      <w:r>
        <w:rPr>
          <w:sz w:val="24"/>
        </w:rPr>
        <w:t>or</w:t>
      </w:r>
      <w:r>
        <w:rPr>
          <w:spacing w:val="-1"/>
          <w:sz w:val="24"/>
        </w:rPr>
        <w:t xml:space="preserve"> </w:t>
      </w:r>
      <w:r>
        <w:rPr>
          <w:sz w:val="24"/>
        </w:rPr>
        <w:t xml:space="preserve">PO </w:t>
      </w:r>
      <w:r>
        <w:rPr>
          <w:spacing w:val="-4"/>
          <w:sz w:val="24"/>
        </w:rPr>
        <w:t>Box:</w:t>
      </w:r>
    </w:p>
    <w:p w14:paraId="36CDCE34" w14:textId="77777777" w:rsidR="00563D63" w:rsidRDefault="00BC5E37">
      <w:pPr>
        <w:ind w:left="927"/>
        <w:rPr>
          <w:sz w:val="24"/>
        </w:rPr>
      </w:pPr>
      <w:r>
        <w:rPr>
          <w:sz w:val="24"/>
        </w:rPr>
        <w:t>City,</w:t>
      </w:r>
      <w:r>
        <w:rPr>
          <w:spacing w:val="-5"/>
          <w:sz w:val="24"/>
        </w:rPr>
        <w:t xml:space="preserve"> </w:t>
      </w:r>
      <w:r>
        <w:rPr>
          <w:sz w:val="24"/>
        </w:rPr>
        <w:t>State</w:t>
      </w:r>
      <w:r>
        <w:rPr>
          <w:spacing w:val="-1"/>
          <w:sz w:val="24"/>
        </w:rPr>
        <w:t xml:space="preserve"> </w:t>
      </w:r>
      <w:r>
        <w:rPr>
          <w:sz w:val="24"/>
        </w:rPr>
        <w:t>and</w:t>
      </w:r>
      <w:r>
        <w:rPr>
          <w:spacing w:val="-1"/>
          <w:sz w:val="24"/>
        </w:rPr>
        <w:t xml:space="preserve"> </w:t>
      </w:r>
      <w:r>
        <w:rPr>
          <w:sz w:val="24"/>
        </w:rPr>
        <w:t>ZIP</w:t>
      </w:r>
      <w:r>
        <w:rPr>
          <w:spacing w:val="-2"/>
          <w:sz w:val="24"/>
        </w:rPr>
        <w:t xml:space="preserve"> Code:</w:t>
      </w:r>
    </w:p>
    <w:p w14:paraId="106C7710" w14:textId="77777777" w:rsidR="00563D63" w:rsidRDefault="00BC5E37">
      <w:pPr>
        <w:ind w:left="927"/>
        <w:rPr>
          <w:sz w:val="24"/>
        </w:rPr>
      </w:pPr>
      <w:r>
        <w:rPr>
          <w:sz w:val="24"/>
        </w:rPr>
        <w:t>Contact</w:t>
      </w:r>
      <w:r>
        <w:rPr>
          <w:spacing w:val="-2"/>
          <w:sz w:val="24"/>
        </w:rPr>
        <w:t xml:space="preserve"> Name:</w:t>
      </w:r>
    </w:p>
    <w:p w14:paraId="2C204FF2" w14:textId="77777777" w:rsidR="00563D63" w:rsidRDefault="00BC5E37">
      <w:pPr>
        <w:ind w:left="927"/>
        <w:rPr>
          <w:sz w:val="24"/>
        </w:rPr>
      </w:pPr>
      <w:r>
        <w:rPr>
          <w:sz w:val="24"/>
        </w:rPr>
        <w:t>Contact</w:t>
      </w:r>
      <w:r>
        <w:rPr>
          <w:spacing w:val="-4"/>
          <w:sz w:val="24"/>
        </w:rPr>
        <w:t xml:space="preserve"> </w:t>
      </w:r>
      <w:r>
        <w:rPr>
          <w:spacing w:val="-2"/>
          <w:sz w:val="24"/>
        </w:rPr>
        <w:t>Email:</w:t>
      </w:r>
    </w:p>
    <w:p w14:paraId="6EA7B40E" w14:textId="77777777" w:rsidR="00563D63" w:rsidRDefault="00BC5E37">
      <w:pPr>
        <w:ind w:left="927"/>
        <w:rPr>
          <w:b/>
          <w:sz w:val="24"/>
        </w:rPr>
      </w:pPr>
      <w:r>
        <w:rPr>
          <w:sz w:val="24"/>
        </w:rPr>
        <w:t>Contact</w:t>
      </w:r>
      <w:r>
        <w:rPr>
          <w:spacing w:val="-2"/>
          <w:sz w:val="24"/>
        </w:rPr>
        <w:t xml:space="preserve"> Telephone</w:t>
      </w:r>
      <w:r>
        <w:rPr>
          <w:b/>
          <w:spacing w:val="-2"/>
          <w:sz w:val="24"/>
        </w:rPr>
        <w:t>:</w:t>
      </w:r>
    </w:p>
    <w:p w14:paraId="32B35F51" w14:textId="77777777" w:rsidR="00563D63" w:rsidRDefault="00BC5E37">
      <w:pPr>
        <w:ind w:left="927"/>
        <w:rPr>
          <w:sz w:val="24"/>
        </w:rPr>
      </w:pPr>
      <w:r>
        <w:rPr>
          <w:sz w:val="24"/>
        </w:rPr>
        <w:t>Fiscal</w:t>
      </w:r>
      <w:r>
        <w:rPr>
          <w:spacing w:val="-2"/>
          <w:sz w:val="24"/>
        </w:rPr>
        <w:t xml:space="preserve"> </w:t>
      </w:r>
      <w:r>
        <w:rPr>
          <w:sz w:val="24"/>
        </w:rPr>
        <w:t>Year</w:t>
      </w:r>
      <w:r>
        <w:rPr>
          <w:spacing w:val="-1"/>
          <w:sz w:val="24"/>
        </w:rPr>
        <w:t xml:space="preserve"> </w:t>
      </w:r>
      <w:r>
        <w:rPr>
          <w:sz w:val="24"/>
        </w:rPr>
        <w:t>End</w:t>
      </w:r>
      <w:r>
        <w:rPr>
          <w:spacing w:val="1"/>
          <w:sz w:val="24"/>
        </w:rPr>
        <w:t xml:space="preserve"> </w:t>
      </w:r>
      <w:r>
        <w:rPr>
          <w:sz w:val="24"/>
        </w:rPr>
        <w:t>Date</w:t>
      </w:r>
      <w:r>
        <w:rPr>
          <w:spacing w:val="-1"/>
          <w:sz w:val="24"/>
        </w:rPr>
        <w:t xml:space="preserve"> </w:t>
      </w:r>
      <w:r>
        <w:rPr>
          <w:sz w:val="24"/>
        </w:rPr>
        <w:t>(for</w:t>
      </w:r>
      <w:r>
        <w:rPr>
          <w:spacing w:val="-1"/>
          <w:sz w:val="24"/>
        </w:rPr>
        <w:t xml:space="preserve"> </w:t>
      </w:r>
      <w:r>
        <w:rPr>
          <w:spacing w:val="-2"/>
          <w:sz w:val="24"/>
        </w:rPr>
        <w:t>organizations):</w:t>
      </w:r>
    </w:p>
    <w:p w14:paraId="265C855D" w14:textId="77777777" w:rsidR="00563D63" w:rsidRDefault="00BC5E37">
      <w:pPr>
        <w:ind w:left="927" w:right="2104"/>
        <w:rPr>
          <w:sz w:val="24"/>
        </w:rPr>
      </w:pPr>
      <w:r>
        <w:rPr>
          <w:sz w:val="24"/>
        </w:rPr>
        <w:t>Is</w:t>
      </w:r>
      <w:r>
        <w:rPr>
          <w:spacing w:val="-3"/>
          <w:sz w:val="24"/>
        </w:rPr>
        <w:t xml:space="preserve"> </w:t>
      </w:r>
      <w:r>
        <w:rPr>
          <w:sz w:val="24"/>
        </w:rPr>
        <w:t>this</w:t>
      </w:r>
      <w:r>
        <w:rPr>
          <w:spacing w:val="-3"/>
          <w:sz w:val="24"/>
        </w:rPr>
        <w:t xml:space="preserve"> </w:t>
      </w:r>
      <w:r>
        <w:rPr>
          <w:sz w:val="24"/>
        </w:rPr>
        <w:t>organization</w:t>
      </w:r>
      <w:r>
        <w:rPr>
          <w:spacing w:val="-3"/>
          <w:sz w:val="24"/>
        </w:rPr>
        <w:t xml:space="preserve"> </w:t>
      </w:r>
      <w:r>
        <w:rPr>
          <w:sz w:val="24"/>
        </w:rPr>
        <w:t>functioning</w:t>
      </w:r>
      <w:r>
        <w:rPr>
          <w:spacing w:val="-6"/>
          <w:sz w:val="24"/>
        </w:rPr>
        <w:t xml:space="preserve"> </w:t>
      </w:r>
      <w:r>
        <w:rPr>
          <w:sz w:val="24"/>
        </w:rPr>
        <w:t>as</w:t>
      </w:r>
      <w:r>
        <w:rPr>
          <w:spacing w:val="-3"/>
          <w:sz w:val="24"/>
        </w:rPr>
        <w:t xml:space="preserve"> </w:t>
      </w:r>
      <w:r>
        <w:rPr>
          <w:sz w:val="24"/>
        </w:rPr>
        <w:t>a</w:t>
      </w:r>
      <w:r>
        <w:rPr>
          <w:spacing w:val="-4"/>
          <w:sz w:val="24"/>
        </w:rPr>
        <w:t xml:space="preserve"> </w:t>
      </w:r>
      <w:r>
        <w:rPr>
          <w:sz w:val="24"/>
        </w:rPr>
        <w:t>pass-through</w:t>
      </w:r>
      <w:r>
        <w:rPr>
          <w:spacing w:val="-1"/>
          <w:sz w:val="24"/>
        </w:rPr>
        <w:t xml:space="preserve"> </w:t>
      </w:r>
      <w:r>
        <w:rPr>
          <w:sz w:val="24"/>
        </w:rPr>
        <w:t>entity</w:t>
      </w:r>
      <w:r>
        <w:rPr>
          <w:spacing w:val="-8"/>
          <w:sz w:val="24"/>
        </w:rPr>
        <w:t xml:space="preserve"> </w:t>
      </w:r>
      <w:r>
        <w:rPr>
          <w:sz w:val="24"/>
        </w:rPr>
        <w:t>“</w:t>
      </w:r>
      <w:proofErr w:type="spellStart"/>
      <w:r>
        <w:rPr>
          <w:sz w:val="24"/>
        </w:rPr>
        <w:t>SubGrantee</w:t>
      </w:r>
      <w:proofErr w:type="spellEnd"/>
      <w:r>
        <w:rPr>
          <w:sz w:val="24"/>
        </w:rPr>
        <w:t>”</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 xml:space="preserve">Applicant? Is this organization functioning as a </w:t>
      </w:r>
      <w:r>
        <w:rPr>
          <w:sz w:val="24"/>
        </w:rPr>
        <w:t>vendor “</w:t>
      </w:r>
      <w:proofErr w:type="spellStart"/>
      <w:r>
        <w:rPr>
          <w:sz w:val="24"/>
        </w:rPr>
        <w:t>SubContractor</w:t>
      </w:r>
      <w:proofErr w:type="spellEnd"/>
      <w:r>
        <w:rPr>
          <w:sz w:val="24"/>
        </w:rPr>
        <w:t>” of the Applicant?</w:t>
      </w:r>
    </w:p>
    <w:p w14:paraId="4674F995" w14:textId="77777777" w:rsidR="00563D63" w:rsidRDefault="00563D63">
      <w:pPr>
        <w:pStyle w:val="BodyText"/>
        <w:rPr>
          <w:sz w:val="24"/>
        </w:rPr>
      </w:pPr>
    </w:p>
    <w:p w14:paraId="109796D5" w14:textId="77777777" w:rsidR="00563D63" w:rsidRDefault="00BC5E37">
      <w:pPr>
        <w:pStyle w:val="Heading1"/>
        <w:spacing w:before="1"/>
      </w:pPr>
      <w:proofErr w:type="spellStart"/>
      <w:r>
        <w:t>SubContractor</w:t>
      </w:r>
      <w:proofErr w:type="spellEnd"/>
      <w:r>
        <w:t>/</w:t>
      </w:r>
      <w:proofErr w:type="spellStart"/>
      <w:r>
        <w:t>SubGrantee</w:t>
      </w:r>
      <w:proofErr w:type="spellEnd"/>
      <w:r>
        <w:rPr>
          <w:spacing w:val="-10"/>
        </w:rPr>
        <w:t xml:space="preserve"> </w:t>
      </w:r>
      <w:r>
        <w:rPr>
          <w:spacing w:val="-4"/>
        </w:rPr>
        <w:t>Name:</w:t>
      </w:r>
    </w:p>
    <w:p w14:paraId="22822AB8" w14:textId="77777777" w:rsidR="00563D63" w:rsidRDefault="00BC5E37">
      <w:pPr>
        <w:ind w:left="927" w:right="7515"/>
        <w:rPr>
          <w:sz w:val="24"/>
        </w:rPr>
      </w:pPr>
      <w:r>
        <w:rPr>
          <w:sz w:val="24"/>
        </w:rPr>
        <w:t>Position</w:t>
      </w:r>
      <w:r>
        <w:rPr>
          <w:spacing w:val="-14"/>
          <w:sz w:val="24"/>
        </w:rPr>
        <w:t xml:space="preserve"> </w:t>
      </w:r>
      <w:r>
        <w:rPr>
          <w:sz w:val="24"/>
        </w:rPr>
        <w:t>Title</w:t>
      </w:r>
      <w:r>
        <w:rPr>
          <w:spacing w:val="-14"/>
          <w:sz w:val="24"/>
        </w:rPr>
        <w:t xml:space="preserve"> </w:t>
      </w:r>
      <w:r>
        <w:rPr>
          <w:sz w:val="24"/>
        </w:rPr>
        <w:t>(if</w:t>
      </w:r>
      <w:r>
        <w:rPr>
          <w:spacing w:val="-14"/>
          <w:sz w:val="24"/>
        </w:rPr>
        <w:t xml:space="preserve"> </w:t>
      </w:r>
      <w:r>
        <w:rPr>
          <w:sz w:val="24"/>
        </w:rPr>
        <w:t>applicable): EIN or Tax ID:</w:t>
      </w:r>
    </w:p>
    <w:p w14:paraId="76AD974D" w14:textId="77777777" w:rsidR="00563D63" w:rsidRDefault="00BC5E37">
      <w:pPr>
        <w:ind w:left="927" w:right="7655"/>
        <w:rPr>
          <w:sz w:val="24"/>
        </w:rPr>
      </w:pPr>
      <w:r>
        <w:rPr>
          <w:sz w:val="24"/>
        </w:rPr>
        <w:t>Street</w:t>
      </w:r>
      <w:r>
        <w:rPr>
          <w:spacing w:val="-9"/>
          <w:sz w:val="24"/>
        </w:rPr>
        <w:t xml:space="preserve"> </w:t>
      </w:r>
      <w:r>
        <w:rPr>
          <w:sz w:val="24"/>
        </w:rPr>
        <w:t>Address</w:t>
      </w:r>
      <w:r>
        <w:rPr>
          <w:spacing w:val="-9"/>
          <w:sz w:val="24"/>
        </w:rPr>
        <w:t xml:space="preserve"> </w:t>
      </w:r>
      <w:r>
        <w:rPr>
          <w:sz w:val="24"/>
        </w:rPr>
        <w:t>or</w:t>
      </w:r>
      <w:r>
        <w:rPr>
          <w:spacing w:val="-9"/>
          <w:sz w:val="24"/>
        </w:rPr>
        <w:t xml:space="preserve"> </w:t>
      </w:r>
      <w:r>
        <w:rPr>
          <w:sz w:val="24"/>
        </w:rPr>
        <w:t>PO</w:t>
      </w:r>
      <w:r>
        <w:rPr>
          <w:spacing w:val="-9"/>
          <w:sz w:val="24"/>
        </w:rPr>
        <w:t xml:space="preserve"> </w:t>
      </w:r>
      <w:r>
        <w:rPr>
          <w:sz w:val="24"/>
        </w:rPr>
        <w:t>Box: City, State and ZIP Code:</w:t>
      </w:r>
    </w:p>
    <w:p w14:paraId="7C926998" w14:textId="77777777" w:rsidR="00563D63" w:rsidRDefault="00563D63">
      <w:pPr>
        <w:rPr>
          <w:sz w:val="24"/>
        </w:rPr>
        <w:sectPr w:rsidR="00563D63">
          <w:pgSz w:w="12240" w:h="15840"/>
          <w:pgMar w:top="800" w:right="340" w:bottom="800" w:left="340" w:header="182" w:footer="609" w:gutter="0"/>
          <w:cols w:space="720"/>
        </w:sectPr>
      </w:pPr>
    </w:p>
    <w:p w14:paraId="17E9D98B" w14:textId="77777777" w:rsidR="00563D63" w:rsidRDefault="00BC5E37">
      <w:pPr>
        <w:spacing w:before="197"/>
        <w:ind w:left="927"/>
        <w:rPr>
          <w:sz w:val="24"/>
        </w:rPr>
      </w:pPr>
      <w:r>
        <w:rPr>
          <w:sz w:val="24"/>
        </w:rPr>
        <w:lastRenderedPageBreak/>
        <w:t>Contact</w:t>
      </w:r>
      <w:r>
        <w:rPr>
          <w:spacing w:val="-2"/>
          <w:sz w:val="24"/>
        </w:rPr>
        <w:t xml:space="preserve"> Name:</w:t>
      </w:r>
    </w:p>
    <w:p w14:paraId="014B5D93" w14:textId="77777777" w:rsidR="00563D63" w:rsidRDefault="00BC5E37">
      <w:pPr>
        <w:ind w:left="927"/>
        <w:rPr>
          <w:sz w:val="24"/>
        </w:rPr>
      </w:pPr>
      <w:r>
        <w:rPr>
          <w:sz w:val="24"/>
        </w:rPr>
        <w:t>Contact</w:t>
      </w:r>
      <w:r>
        <w:rPr>
          <w:spacing w:val="-4"/>
          <w:sz w:val="24"/>
        </w:rPr>
        <w:t xml:space="preserve"> </w:t>
      </w:r>
      <w:r>
        <w:rPr>
          <w:spacing w:val="-2"/>
          <w:sz w:val="24"/>
        </w:rPr>
        <w:t>Email:</w:t>
      </w:r>
    </w:p>
    <w:p w14:paraId="43518D18" w14:textId="77777777" w:rsidR="00563D63" w:rsidRDefault="00BC5E37">
      <w:pPr>
        <w:ind w:left="927"/>
        <w:rPr>
          <w:sz w:val="24"/>
        </w:rPr>
      </w:pPr>
      <w:r>
        <w:rPr>
          <w:sz w:val="24"/>
        </w:rPr>
        <w:t>Contact</w:t>
      </w:r>
      <w:r>
        <w:rPr>
          <w:spacing w:val="-2"/>
          <w:sz w:val="24"/>
        </w:rPr>
        <w:t xml:space="preserve"> Telephone:</w:t>
      </w:r>
    </w:p>
    <w:p w14:paraId="2A9EB081" w14:textId="77777777" w:rsidR="00563D63" w:rsidRDefault="00BC5E37">
      <w:pPr>
        <w:ind w:left="927"/>
        <w:rPr>
          <w:sz w:val="24"/>
        </w:rPr>
      </w:pPr>
      <w:r>
        <w:rPr>
          <w:sz w:val="24"/>
        </w:rPr>
        <w:t>Fiscal</w:t>
      </w:r>
      <w:r>
        <w:rPr>
          <w:spacing w:val="-2"/>
          <w:sz w:val="24"/>
        </w:rPr>
        <w:t xml:space="preserve"> </w:t>
      </w:r>
      <w:r>
        <w:rPr>
          <w:sz w:val="24"/>
        </w:rPr>
        <w:t>Year</w:t>
      </w:r>
      <w:r>
        <w:rPr>
          <w:spacing w:val="-1"/>
          <w:sz w:val="24"/>
        </w:rPr>
        <w:t xml:space="preserve"> </w:t>
      </w:r>
      <w:r>
        <w:rPr>
          <w:sz w:val="24"/>
        </w:rPr>
        <w:t>End</w:t>
      </w:r>
      <w:r>
        <w:rPr>
          <w:spacing w:val="1"/>
          <w:sz w:val="24"/>
        </w:rPr>
        <w:t xml:space="preserve"> </w:t>
      </w:r>
      <w:r>
        <w:rPr>
          <w:sz w:val="24"/>
        </w:rPr>
        <w:t>Date</w:t>
      </w:r>
      <w:r>
        <w:rPr>
          <w:spacing w:val="-1"/>
          <w:sz w:val="24"/>
        </w:rPr>
        <w:t xml:space="preserve"> </w:t>
      </w:r>
      <w:r>
        <w:rPr>
          <w:sz w:val="24"/>
        </w:rPr>
        <w:t>(for</w:t>
      </w:r>
      <w:r>
        <w:rPr>
          <w:spacing w:val="-1"/>
          <w:sz w:val="24"/>
        </w:rPr>
        <w:t xml:space="preserve"> </w:t>
      </w:r>
      <w:r>
        <w:rPr>
          <w:spacing w:val="-2"/>
          <w:sz w:val="24"/>
        </w:rPr>
        <w:t>organizations):</w:t>
      </w:r>
    </w:p>
    <w:p w14:paraId="24E6218D" w14:textId="77777777" w:rsidR="00563D63" w:rsidRDefault="00BC5E37">
      <w:pPr>
        <w:ind w:left="927" w:right="2104"/>
        <w:rPr>
          <w:sz w:val="24"/>
        </w:rPr>
      </w:pPr>
      <w:r>
        <w:rPr>
          <w:sz w:val="24"/>
        </w:rPr>
        <w:t>Is</w:t>
      </w:r>
      <w:r>
        <w:rPr>
          <w:spacing w:val="-3"/>
          <w:sz w:val="24"/>
        </w:rPr>
        <w:t xml:space="preserve"> </w:t>
      </w:r>
      <w:r>
        <w:rPr>
          <w:sz w:val="24"/>
        </w:rPr>
        <w:t>this</w:t>
      </w:r>
      <w:r>
        <w:rPr>
          <w:spacing w:val="-3"/>
          <w:sz w:val="24"/>
        </w:rPr>
        <w:t xml:space="preserve"> </w:t>
      </w:r>
      <w:r>
        <w:rPr>
          <w:sz w:val="24"/>
        </w:rPr>
        <w:t>organization</w:t>
      </w:r>
      <w:r>
        <w:rPr>
          <w:spacing w:val="-3"/>
          <w:sz w:val="24"/>
        </w:rPr>
        <w:t xml:space="preserve"> </w:t>
      </w:r>
      <w:r>
        <w:rPr>
          <w:sz w:val="24"/>
        </w:rPr>
        <w:t>functioning</w:t>
      </w:r>
      <w:r>
        <w:rPr>
          <w:spacing w:val="-6"/>
          <w:sz w:val="24"/>
        </w:rPr>
        <w:t xml:space="preserve"> </w:t>
      </w:r>
      <w:r>
        <w:rPr>
          <w:sz w:val="24"/>
        </w:rPr>
        <w:t>as</w:t>
      </w:r>
      <w:r>
        <w:rPr>
          <w:spacing w:val="-3"/>
          <w:sz w:val="24"/>
        </w:rPr>
        <w:t xml:space="preserve"> </w:t>
      </w:r>
      <w:r>
        <w:rPr>
          <w:sz w:val="24"/>
        </w:rPr>
        <w:t>a</w:t>
      </w:r>
      <w:r>
        <w:rPr>
          <w:spacing w:val="-4"/>
          <w:sz w:val="24"/>
        </w:rPr>
        <w:t xml:space="preserve"> </w:t>
      </w:r>
      <w:r>
        <w:rPr>
          <w:sz w:val="24"/>
        </w:rPr>
        <w:t>pass-through</w:t>
      </w:r>
      <w:r>
        <w:rPr>
          <w:spacing w:val="-1"/>
          <w:sz w:val="24"/>
        </w:rPr>
        <w:t xml:space="preserve"> </w:t>
      </w:r>
      <w:r>
        <w:rPr>
          <w:sz w:val="24"/>
        </w:rPr>
        <w:t>entity</w:t>
      </w:r>
      <w:r>
        <w:rPr>
          <w:spacing w:val="-8"/>
          <w:sz w:val="24"/>
        </w:rPr>
        <w:t xml:space="preserve"> </w:t>
      </w:r>
      <w:r>
        <w:rPr>
          <w:sz w:val="24"/>
        </w:rPr>
        <w:t>“</w:t>
      </w:r>
      <w:proofErr w:type="spellStart"/>
      <w:r>
        <w:rPr>
          <w:sz w:val="24"/>
        </w:rPr>
        <w:t>SubGrantee</w:t>
      </w:r>
      <w:proofErr w:type="spellEnd"/>
      <w:r>
        <w:rPr>
          <w:sz w:val="24"/>
        </w:rPr>
        <w:t>”</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Applicant? Is this organization functioning as a vendor “</w:t>
      </w:r>
      <w:proofErr w:type="spellStart"/>
      <w:r>
        <w:rPr>
          <w:sz w:val="24"/>
        </w:rPr>
        <w:t>SubContractor</w:t>
      </w:r>
      <w:proofErr w:type="spellEnd"/>
      <w:r>
        <w:rPr>
          <w:sz w:val="24"/>
        </w:rPr>
        <w:t>” of the Applicant?</w:t>
      </w:r>
    </w:p>
    <w:p w14:paraId="2BA1EC26" w14:textId="77777777" w:rsidR="00563D63" w:rsidRDefault="00563D63">
      <w:pPr>
        <w:pStyle w:val="BodyText"/>
        <w:spacing w:before="240"/>
        <w:rPr>
          <w:sz w:val="24"/>
        </w:rPr>
      </w:pPr>
    </w:p>
    <w:p w14:paraId="7DED440B" w14:textId="77777777" w:rsidR="00563D63" w:rsidRDefault="00BC5E37">
      <w:pPr>
        <w:pStyle w:val="Heading3"/>
        <w:numPr>
          <w:ilvl w:val="0"/>
          <w:numId w:val="10"/>
        </w:numPr>
        <w:tabs>
          <w:tab w:val="left" w:pos="927"/>
        </w:tabs>
        <w:ind w:hanging="432"/>
      </w:pPr>
      <w:bookmarkStart w:id="114" w:name="7._Letters_of_Commitment_and/or_letters_"/>
      <w:bookmarkStart w:id="115" w:name="_bookmark56"/>
      <w:bookmarkEnd w:id="114"/>
      <w:bookmarkEnd w:id="115"/>
      <w:r>
        <w:t>Letters</w:t>
      </w:r>
      <w:r>
        <w:rPr>
          <w:spacing w:val="-5"/>
        </w:rPr>
        <w:t xml:space="preserve"> </w:t>
      </w:r>
      <w:r>
        <w:t>of</w:t>
      </w:r>
      <w:r>
        <w:rPr>
          <w:spacing w:val="-4"/>
        </w:rPr>
        <w:t xml:space="preserve"> </w:t>
      </w:r>
      <w:r>
        <w:t>Commitment</w:t>
      </w:r>
      <w:r>
        <w:rPr>
          <w:spacing w:val="-3"/>
        </w:rPr>
        <w:t xml:space="preserve"> </w:t>
      </w:r>
      <w:r>
        <w:t>and/or</w:t>
      </w:r>
      <w:r>
        <w:rPr>
          <w:spacing w:val="-6"/>
        </w:rPr>
        <w:t xml:space="preserve"> </w:t>
      </w:r>
      <w:r>
        <w:t>letters</w:t>
      </w:r>
      <w:r>
        <w:rPr>
          <w:spacing w:val="-4"/>
        </w:rPr>
        <w:t xml:space="preserve"> </w:t>
      </w:r>
      <w:r>
        <w:t>of</w:t>
      </w:r>
      <w:r>
        <w:rPr>
          <w:spacing w:val="-4"/>
        </w:rPr>
        <w:t xml:space="preserve"> </w:t>
      </w:r>
      <w:r>
        <w:rPr>
          <w:spacing w:val="-2"/>
        </w:rPr>
        <w:t>Support</w:t>
      </w:r>
    </w:p>
    <w:p w14:paraId="12585CD3" w14:textId="77777777" w:rsidR="00563D63" w:rsidRDefault="00BC5E37">
      <w:pPr>
        <w:spacing w:before="239"/>
        <w:ind w:left="927" w:right="418"/>
        <w:rPr>
          <w:i/>
        </w:rPr>
      </w:pPr>
      <w:r>
        <w:rPr>
          <w:i/>
        </w:rPr>
        <w:t>Letters of commitment and/or letters of support should be included from any agency or community organization integral</w:t>
      </w:r>
      <w:r>
        <w:rPr>
          <w:i/>
          <w:spacing w:val="-1"/>
        </w:rPr>
        <w:t xml:space="preserve"> </w:t>
      </w:r>
      <w:r>
        <w:rPr>
          <w:i/>
        </w:rPr>
        <w:t>to</w:t>
      </w:r>
      <w:r>
        <w:rPr>
          <w:i/>
          <w:spacing w:val="-5"/>
        </w:rPr>
        <w:t xml:space="preserve"> </w:t>
      </w:r>
      <w:r>
        <w:rPr>
          <w:i/>
        </w:rPr>
        <w:t>the</w:t>
      </w:r>
      <w:r>
        <w:rPr>
          <w:i/>
          <w:spacing w:val="-2"/>
        </w:rPr>
        <w:t xml:space="preserve"> </w:t>
      </w:r>
      <w:r>
        <w:rPr>
          <w:i/>
        </w:rPr>
        <w:t>success</w:t>
      </w:r>
      <w:r>
        <w:rPr>
          <w:i/>
          <w:spacing w:val="-2"/>
        </w:rPr>
        <w:t xml:space="preserve"> </w:t>
      </w:r>
      <w:r>
        <w:rPr>
          <w:i/>
        </w:rPr>
        <w:t>or</w:t>
      </w:r>
      <w:r>
        <w:rPr>
          <w:i/>
          <w:spacing w:val="-4"/>
        </w:rPr>
        <w:t xml:space="preserve"> </w:t>
      </w:r>
      <w:r>
        <w:rPr>
          <w:i/>
        </w:rPr>
        <w:t>implementation</w:t>
      </w:r>
      <w:r>
        <w:rPr>
          <w:i/>
          <w:spacing w:val="-2"/>
        </w:rPr>
        <w:t xml:space="preserve"> </w:t>
      </w:r>
      <w:r>
        <w:rPr>
          <w:i/>
        </w:rPr>
        <w:t>of</w:t>
      </w:r>
      <w:r>
        <w:rPr>
          <w:i/>
          <w:spacing w:val="-4"/>
        </w:rPr>
        <w:t xml:space="preserve"> </w:t>
      </w:r>
      <w:r>
        <w:rPr>
          <w:i/>
        </w:rPr>
        <w:t>the</w:t>
      </w:r>
      <w:r>
        <w:rPr>
          <w:i/>
          <w:spacing w:val="-2"/>
        </w:rPr>
        <w:t xml:space="preserve"> </w:t>
      </w:r>
      <w:r>
        <w:rPr>
          <w:i/>
        </w:rPr>
        <w:t>proposed</w:t>
      </w:r>
      <w:r>
        <w:rPr>
          <w:i/>
          <w:spacing w:val="-2"/>
        </w:rPr>
        <w:t xml:space="preserve"> </w:t>
      </w:r>
      <w:r>
        <w:rPr>
          <w:i/>
        </w:rPr>
        <w:t>activities.</w:t>
      </w:r>
      <w:r>
        <w:rPr>
          <w:i/>
          <w:spacing w:val="-2"/>
        </w:rPr>
        <w:t xml:space="preserve"> </w:t>
      </w:r>
      <w:r>
        <w:rPr>
          <w:i/>
        </w:rPr>
        <w:t>Examples</w:t>
      </w:r>
      <w:r>
        <w:rPr>
          <w:i/>
          <w:spacing w:val="-2"/>
        </w:rPr>
        <w:t xml:space="preserve"> </w:t>
      </w:r>
      <w:r>
        <w:rPr>
          <w:i/>
        </w:rPr>
        <w:t>of</w:t>
      </w:r>
      <w:r>
        <w:rPr>
          <w:i/>
          <w:spacing w:val="-6"/>
        </w:rPr>
        <w:t xml:space="preserve"> </w:t>
      </w:r>
      <w:r>
        <w:rPr>
          <w:i/>
        </w:rPr>
        <w:t>such</w:t>
      </w:r>
      <w:r>
        <w:rPr>
          <w:i/>
          <w:spacing w:val="-2"/>
        </w:rPr>
        <w:t xml:space="preserve"> </w:t>
      </w:r>
      <w:r>
        <w:rPr>
          <w:i/>
        </w:rPr>
        <w:t>agencies</w:t>
      </w:r>
      <w:r>
        <w:rPr>
          <w:i/>
          <w:spacing w:val="-4"/>
        </w:rPr>
        <w:t xml:space="preserve"> </w:t>
      </w:r>
      <w:r>
        <w:rPr>
          <w:i/>
        </w:rPr>
        <w:t>include</w:t>
      </w:r>
      <w:r>
        <w:rPr>
          <w:i/>
          <w:spacing w:val="-2"/>
        </w:rPr>
        <w:t xml:space="preserve"> </w:t>
      </w:r>
      <w:r>
        <w:rPr>
          <w:i/>
        </w:rPr>
        <w:t>those</w:t>
      </w:r>
      <w:r>
        <w:rPr>
          <w:i/>
          <w:spacing w:val="-4"/>
        </w:rPr>
        <w:t xml:space="preserve"> </w:t>
      </w:r>
      <w:r>
        <w:rPr>
          <w:i/>
        </w:rPr>
        <w:t>that will provide clinical services, outreach services, financial support, meeting space, transportation, access to participants</w:t>
      </w:r>
      <w:r>
        <w:rPr>
          <w:i/>
          <w:spacing w:val="-2"/>
        </w:rPr>
        <w:t xml:space="preserve"> </w:t>
      </w:r>
      <w:r>
        <w:rPr>
          <w:i/>
        </w:rPr>
        <w:t>or</w:t>
      </w:r>
      <w:r>
        <w:rPr>
          <w:i/>
          <w:spacing w:val="-3"/>
        </w:rPr>
        <w:t xml:space="preserve"> </w:t>
      </w:r>
      <w:r>
        <w:rPr>
          <w:i/>
        </w:rPr>
        <w:t>comparison</w:t>
      </w:r>
      <w:r>
        <w:rPr>
          <w:i/>
          <w:spacing w:val="-4"/>
        </w:rPr>
        <w:t xml:space="preserve"> </w:t>
      </w:r>
      <w:r>
        <w:rPr>
          <w:i/>
        </w:rPr>
        <w:t>group</w:t>
      </w:r>
      <w:r>
        <w:rPr>
          <w:i/>
          <w:spacing w:val="-2"/>
        </w:rPr>
        <w:t xml:space="preserve"> </w:t>
      </w:r>
      <w:r>
        <w:rPr>
          <w:i/>
        </w:rPr>
        <w:t>members,</w:t>
      </w:r>
      <w:r>
        <w:rPr>
          <w:i/>
          <w:spacing w:val="-2"/>
        </w:rPr>
        <w:t xml:space="preserve"> </w:t>
      </w:r>
      <w:r>
        <w:rPr>
          <w:i/>
        </w:rPr>
        <w:t>or</w:t>
      </w:r>
      <w:r>
        <w:rPr>
          <w:i/>
          <w:spacing w:val="-2"/>
        </w:rPr>
        <w:t xml:space="preserve"> </w:t>
      </w:r>
      <w:r>
        <w:rPr>
          <w:i/>
        </w:rPr>
        <w:t>services</w:t>
      </w:r>
      <w:r>
        <w:rPr>
          <w:i/>
          <w:spacing w:val="-2"/>
        </w:rPr>
        <w:t xml:space="preserve"> </w:t>
      </w:r>
      <w:r>
        <w:rPr>
          <w:i/>
        </w:rPr>
        <w:t>to</w:t>
      </w:r>
      <w:r>
        <w:rPr>
          <w:i/>
          <w:spacing w:val="-2"/>
        </w:rPr>
        <w:t xml:space="preserve"> </w:t>
      </w:r>
      <w:r>
        <w:rPr>
          <w:i/>
        </w:rPr>
        <w:t>participants</w:t>
      </w:r>
      <w:r>
        <w:rPr>
          <w:i/>
          <w:spacing w:val="-2"/>
        </w:rPr>
        <w:t xml:space="preserve"> </w:t>
      </w:r>
      <w:r>
        <w:rPr>
          <w:i/>
        </w:rPr>
        <w:t>beyond</w:t>
      </w:r>
      <w:r>
        <w:rPr>
          <w:i/>
          <w:spacing w:val="-4"/>
        </w:rPr>
        <w:t xml:space="preserve"> </w:t>
      </w:r>
      <w:r>
        <w:rPr>
          <w:i/>
        </w:rPr>
        <w:t>the</w:t>
      </w:r>
      <w:r>
        <w:rPr>
          <w:i/>
          <w:spacing w:val="-3"/>
        </w:rPr>
        <w:t xml:space="preserve"> </w:t>
      </w:r>
      <w:r>
        <w:rPr>
          <w:i/>
        </w:rPr>
        <w:t>scope</w:t>
      </w:r>
      <w:r>
        <w:rPr>
          <w:i/>
          <w:spacing w:val="-4"/>
        </w:rPr>
        <w:t xml:space="preserve"> </w:t>
      </w:r>
      <w:r>
        <w:rPr>
          <w:i/>
        </w:rPr>
        <w:t>of</w:t>
      </w:r>
      <w:r>
        <w:rPr>
          <w:i/>
          <w:spacing w:val="-3"/>
        </w:rPr>
        <w:t xml:space="preserve"> </w:t>
      </w:r>
      <w:r>
        <w:rPr>
          <w:i/>
        </w:rPr>
        <w:t>the</w:t>
      </w:r>
      <w:r>
        <w:rPr>
          <w:i/>
          <w:spacing w:val="-2"/>
        </w:rPr>
        <w:t xml:space="preserve"> </w:t>
      </w:r>
      <w:r>
        <w:rPr>
          <w:i/>
        </w:rPr>
        <w:t>applicant</w:t>
      </w:r>
      <w:r>
        <w:rPr>
          <w:i/>
          <w:spacing w:val="-1"/>
        </w:rPr>
        <w:t xml:space="preserve"> </w:t>
      </w:r>
      <w:r>
        <w:rPr>
          <w:i/>
        </w:rPr>
        <w:t>agency.</w:t>
      </w:r>
    </w:p>
    <w:p w14:paraId="62EDC3D2" w14:textId="77777777" w:rsidR="00563D63" w:rsidRDefault="00BC5E37">
      <w:pPr>
        <w:pStyle w:val="Heading3"/>
        <w:numPr>
          <w:ilvl w:val="0"/>
          <w:numId w:val="10"/>
        </w:numPr>
        <w:tabs>
          <w:tab w:val="left" w:pos="927"/>
        </w:tabs>
        <w:spacing w:before="241"/>
        <w:ind w:hanging="432"/>
      </w:pPr>
      <w:bookmarkStart w:id="116" w:name="8._IRS_Letter"/>
      <w:bookmarkStart w:id="117" w:name="_bookmark57"/>
      <w:bookmarkEnd w:id="116"/>
      <w:bookmarkEnd w:id="117"/>
      <w:r>
        <w:t>IRS</w:t>
      </w:r>
      <w:r>
        <w:rPr>
          <w:spacing w:val="-3"/>
        </w:rPr>
        <w:t xml:space="preserve"> </w:t>
      </w:r>
      <w:r>
        <w:rPr>
          <w:spacing w:val="-2"/>
        </w:rPr>
        <w:t>Letter</w:t>
      </w:r>
    </w:p>
    <w:p w14:paraId="567E3FD5" w14:textId="77777777" w:rsidR="00563D63" w:rsidRDefault="00BC5E37">
      <w:pPr>
        <w:pStyle w:val="Heading4"/>
        <w:spacing w:before="239"/>
      </w:pPr>
      <w:r>
        <w:t>Public</w:t>
      </w:r>
      <w:r>
        <w:rPr>
          <w:spacing w:val="-3"/>
        </w:rPr>
        <w:t xml:space="preserve"> </w:t>
      </w:r>
      <w:r>
        <w:rPr>
          <w:spacing w:val="-2"/>
        </w:rPr>
        <w:t>Agencies:</w:t>
      </w:r>
    </w:p>
    <w:p w14:paraId="4463A179" w14:textId="77777777" w:rsidR="00563D63" w:rsidRDefault="00BC5E37">
      <w:pPr>
        <w:pStyle w:val="BodyText"/>
        <w:spacing w:before="2"/>
        <w:ind w:left="927"/>
      </w:pPr>
      <w:r>
        <w:t>Provide</w:t>
      </w:r>
      <w:r>
        <w:rPr>
          <w:spacing w:val="-2"/>
        </w:rPr>
        <w:t xml:space="preserve"> </w:t>
      </w:r>
      <w:r>
        <w:t>a</w:t>
      </w:r>
      <w:r>
        <w:rPr>
          <w:spacing w:val="-4"/>
        </w:rPr>
        <w:t xml:space="preserve"> </w:t>
      </w:r>
      <w:r>
        <w:t>copy</w:t>
      </w:r>
      <w:r>
        <w:rPr>
          <w:spacing w:val="-4"/>
        </w:rPr>
        <w:t xml:space="preserve"> </w:t>
      </w:r>
      <w:r>
        <w:t>of</w:t>
      </w:r>
      <w:r>
        <w:rPr>
          <w:spacing w:val="-2"/>
        </w:rPr>
        <w:t xml:space="preserve"> </w:t>
      </w:r>
      <w:r>
        <w:t>a</w:t>
      </w:r>
      <w:r>
        <w:rPr>
          <w:spacing w:val="-4"/>
        </w:rPr>
        <w:t xml:space="preserve"> </w:t>
      </w:r>
      <w:r>
        <w:t>letter</w:t>
      </w:r>
      <w:r>
        <w:rPr>
          <w:spacing w:val="-4"/>
        </w:rPr>
        <w:t xml:space="preserve"> </w:t>
      </w:r>
      <w:r>
        <w:t>from</w:t>
      </w:r>
      <w:r>
        <w:rPr>
          <w:spacing w:val="-6"/>
        </w:rPr>
        <w:t xml:space="preserve"> </w:t>
      </w:r>
      <w:r>
        <w:t>the IRS</w:t>
      </w:r>
      <w:r>
        <w:rPr>
          <w:spacing w:val="-2"/>
        </w:rPr>
        <w:t xml:space="preserve"> </w:t>
      </w:r>
      <w:r>
        <w:t>which</w:t>
      </w:r>
      <w:r>
        <w:rPr>
          <w:spacing w:val="-2"/>
        </w:rPr>
        <w:t xml:space="preserve"> </w:t>
      </w:r>
      <w:r>
        <w:t>documents</w:t>
      </w:r>
      <w:r>
        <w:rPr>
          <w:spacing w:val="-2"/>
        </w:rPr>
        <w:t xml:space="preserve"> </w:t>
      </w:r>
      <w:r>
        <w:t>your</w:t>
      </w:r>
      <w:r>
        <w:rPr>
          <w:spacing w:val="-2"/>
        </w:rPr>
        <w:t xml:space="preserve"> </w:t>
      </w:r>
      <w:r>
        <w:t>organization’s</w:t>
      </w:r>
      <w:r>
        <w:rPr>
          <w:spacing w:val="-2"/>
        </w:rPr>
        <w:t xml:space="preserve"> </w:t>
      </w:r>
      <w:r>
        <w:t>tax</w:t>
      </w:r>
      <w:r>
        <w:rPr>
          <w:spacing w:val="-4"/>
        </w:rPr>
        <w:t xml:space="preserve"> </w:t>
      </w:r>
      <w:r>
        <w:t>identification</w:t>
      </w:r>
      <w:r>
        <w:rPr>
          <w:spacing w:val="-2"/>
        </w:rPr>
        <w:t xml:space="preserve"> </w:t>
      </w:r>
      <w:r>
        <w:t>number.</w:t>
      </w:r>
      <w:r>
        <w:rPr>
          <w:spacing w:val="-2"/>
        </w:rPr>
        <w:t xml:space="preserve"> </w:t>
      </w:r>
      <w:r>
        <w:t>The organization’s name and address on the letter must match your current organization’s name and address.</w:t>
      </w:r>
    </w:p>
    <w:p w14:paraId="3D3689A8" w14:textId="77777777" w:rsidR="00563D63" w:rsidRDefault="00BC5E37">
      <w:pPr>
        <w:pStyle w:val="Heading4"/>
        <w:spacing w:before="240" w:line="252" w:lineRule="exact"/>
      </w:pPr>
      <w:r>
        <w:t>Private</w:t>
      </w:r>
      <w:r>
        <w:rPr>
          <w:spacing w:val="-6"/>
        </w:rPr>
        <w:t xml:space="preserve"> </w:t>
      </w:r>
      <w:r>
        <w:t>Non-</w:t>
      </w:r>
      <w:r>
        <w:rPr>
          <w:spacing w:val="-2"/>
        </w:rPr>
        <w:t>profits:</w:t>
      </w:r>
    </w:p>
    <w:p w14:paraId="704BBEAE" w14:textId="77777777" w:rsidR="00563D63" w:rsidRDefault="00BC5E37">
      <w:pPr>
        <w:pStyle w:val="BodyText"/>
        <w:ind w:left="927" w:right="418"/>
      </w:pPr>
      <w:r>
        <w:t>Provide</w:t>
      </w:r>
      <w:r>
        <w:rPr>
          <w:spacing w:val="-2"/>
        </w:rPr>
        <w:t xml:space="preserve"> </w:t>
      </w:r>
      <w:r>
        <w:t>a</w:t>
      </w:r>
      <w:r>
        <w:rPr>
          <w:spacing w:val="-4"/>
        </w:rPr>
        <w:t xml:space="preserve"> </w:t>
      </w:r>
      <w:r>
        <w:t>copy</w:t>
      </w:r>
      <w:r>
        <w:rPr>
          <w:spacing w:val="-4"/>
        </w:rPr>
        <w:t xml:space="preserve"> </w:t>
      </w:r>
      <w:r>
        <w:t>of</w:t>
      </w:r>
      <w:r>
        <w:rPr>
          <w:spacing w:val="-2"/>
        </w:rPr>
        <w:t xml:space="preserve"> </w:t>
      </w:r>
      <w:r>
        <w:t>an</w:t>
      </w:r>
      <w:r>
        <w:rPr>
          <w:spacing w:val="-2"/>
        </w:rPr>
        <w:t xml:space="preserve"> </w:t>
      </w:r>
      <w:r>
        <w:t>IRS</w:t>
      </w:r>
      <w:r>
        <w:rPr>
          <w:spacing w:val="-2"/>
        </w:rPr>
        <w:t xml:space="preserve"> </w:t>
      </w:r>
      <w:r>
        <w:t>determination</w:t>
      </w:r>
      <w:r>
        <w:rPr>
          <w:spacing w:val="-2"/>
        </w:rPr>
        <w:t xml:space="preserve"> </w:t>
      </w:r>
      <w:r>
        <w:t>letter</w:t>
      </w:r>
      <w:r>
        <w:rPr>
          <w:spacing w:val="-3"/>
        </w:rPr>
        <w:t xml:space="preserve"> </w:t>
      </w:r>
      <w:r>
        <w:t>which</w:t>
      </w:r>
      <w:r>
        <w:rPr>
          <w:spacing w:val="-2"/>
        </w:rPr>
        <w:t xml:space="preserve"> </w:t>
      </w:r>
      <w:r>
        <w:t>states</w:t>
      </w:r>
      <w:r>
        <w:rPr>
          <w:spacing w:val="-4"/>
        </w:rPr>
        <w:t xml:space="preserve"> </w:t>
      </w:r>
      <w:r>
        <w:t>that</w:t>
      </w:r>
      <w:r>
        <w:rPr>
          <w:spacing w:val="-1"/>
        </w:rPr>
        <w:t xml:space="preserve"> </w:t>
      </w:r>
      <w:r>
        <w:t>your</w:t>
      </w:r>
      <w:r>
        <w:rPr>
          <w:spacing w:val="-2"/>
        </w:rPr>
        <w:t xml:space="preserve"> </w:t>
      </w:r>
      <w:r>
        <w:t>organization</w:t>
      </w:r>
      <w:r>
        <w:rPr>
          <w:spacing w:val="-5"/>
        </w:rPr>
        <w:t xml:space="preserve"> </w:t>
      </w:r>
      <w:r>
        <w:t>has</w:t>
      </w:r>
      <w:r>
        <w:rPr>
          <w:spacing w:val="-2"/>
        </w:rPr>
        <w:t xml:space="preserve"> </w:t>
      </w:r>
      <w:r>
        <w:t>been</w:t>
      </w:r>
      <w:r>
        <w:rPr>
          <w:spacing w:val="-2"/>
        </w:rPr>
        <w:t xml:space="preserve"> </w:t>
      </w:r>
      <w:r>
        <w:t>granted</w:t>
      </w:r>
      <w:r>
        <w:rPr>
          <w:spacing w:val="-2"/>
        </w:rPr>
        <w:t xml:space="preserve"> </w:t>
      </w:r>
      <w:r>
        <w:t>exemption</w:t>
      </w:r>
      <w:r>
        <w:rPr>
          <w:spacing w:val="-2"/>
        </w:rPr>
        <w:t xml:space="preserve"> </w:t>
      </w:r>
      <w:r>
        <w:t>from federal income tax under section 501(c)(3) of the Internal Revenue Code. The organization’s name and address on the letter must match your current organization’s name and address.</w:t>
      </w:r>
    </w:p>
    <w:p w14:paraId="24DF1272" w14:textId="77777777" w:rsidR="00563D63" w:rsidRDefault="00BC5E37">
      <w:pPr>
        <w:pStyle w:val="BodyText"/>
        <w:spacing w:before="239"/>
        <w:ind w:left="927" w:right="522"/>
      </w:pPr>
      <w:r>
        <w:t>This</w:t>
      </w:r>
      <w:r>
        <w:rPr>
          <w:spacing w:val="-3"/>
        </w:rPr>
        <w:t xml:space="preserve"> </w:t>
      </w:r>
      <w:r>
        <w:t>IRS</w:t>
      </w:r>
      <w:r>
        <w:rPr>
          <w:spacing w:val="-3"/>
        </w:rPr>
        <w:t xml:space="preserve"> </w:t>
      </w:r>
      <w:r>
        <w:t>determination</w:t>
      </w:r>
      <w:r>
        <w:rPr>
          <w:spacing w:val="-6"/>
        </w:rPr>
        <w:t xml:space="preserve"> </w:t>
      </w:r>
      <w:r>
        <w:t>letter</w:t>
      </w:r>
      <w:r>
        <w:rPr>
          <w:spacing w:val="-2"/>
        </w:rPr>
        <w:t xml:space="preserve"> </w:t>
      </w:r>
      <w:r>
        <w:t>can</w:t>
      </w:r>
      <w:r>
        <w:rPr>
          <w:spacing w:val="-3"/>
        </w:rPr>
        <w:t xml:space="preserve"> </w:t>
      </w:r>
      <w:r>
        <w:t>also</w:t>
      </w:r>
      <w:r>
        <w:rPr>
          <w:spacing w:val="-3"/>
        </w:rPr>
        <w:t xml:space="preserve"> </w:t>
      </w:r>
      <w:r>
        <w:t>satisfy</w:t>
      </w:r>
      <w:r>
        <w:rPr>
          <w:spacing w:val="-6"/>
        </w:rPr>
        <w:t xml:space="preserve"> </w:t>
      </w:r>
      <w:r>
        <w:t>the</w:t>
      </w:r>
      <w:r>
        <w:rPr>
          <w:spacing w:val="-3"/>
        </w:rPr>
        <w:t xml:space="preserve"> </w:t>
      </w:r>
      <w:r>
        <w:t>documentation</w:t>
      </w:r>
      <w:r>
        <w:rPr>
          <w:spacing w:val="-6"/>
        </w:rPr>
        <w:t xml:space="preserve"> </w:t>
      </w:r>
      <w:r>
        <w:t>requirement</w:t>
      </w:r>
      <w:r>
        <w:rPr>
          <w:spacing w:val="-2"/>
        </w:rPr>
        <w:t xml:space="preserve"> </w:t>
      </w:r>
      <w:r>
        <w:t>of</w:t>
      </w:r>
      <w:r>
        <w:rPr>
          <w:spacing w:val="-3"/>
        </w:rPr>
        <w:t xml:space="preserve"> </w:t>
      </w:r>
      <w:r>
        <w:t>your</w:t>
      </w:r>
      <w:r>
        <w:rPr>
          <w:spacing w:val="-3"/>
        </w:rPr>
        <w:t xml:space="preserve"> </w:t>
      </w:r>
      <w:r>
        <w:t>organization’s</w:t>
      </w:r>
      <w:r>
        <w:rPr>
          <w:spacing w:val="-5"/>
        </w:rPr>
        <w:t xml:space="preserve"> </w:t>
      </w:r>
      <w:r>
        <w:t>tax identification number.</w:t>
      </w:r>
    </w:p>
    <w:p w14:paraId="1CD3755C" w14:textId="77777777" w:rsidR="00563D63" w:rsidRDefault="00BC5E37">
      <w:pPr>
        <w:pStyle w:val="Heading3"/>
        <w:numPr>
          <w:ilvl w:val="0"/>
          <w:numId w:val="10"/>
        </w:numPr>
        <w:tabs>
          <w:tab w:val="left" w:pos="927"/>
        </w:tabs>
        <w:spacing w:before="241"/>
        <w:ind w:hanging="432"/>
      </w:pPr>
      <w:bookmarkStart w:id="118" w:name="9._Verification_of_501(c)(3)_Status_Form"/>
      <w:bookmarkStart w:id="119" w:name="_bookmark58"/>
      <w:bookmarkEnd w:id="118"/>
      <w:bookmarkEnd w:id="119"/>
      <w:r>
        <w:t>Verification</w:t>
      </w:r>
      <w:r>
        <w:rPr>
          <w:spacing w:val="-5"/>
        </w:rPr>
        <w:t xml:space="preserve"> </w:t>
      </w:r>
      <w:r>
        <w:t>of</w:t>
      </w:r>
      <w:r>
        <w:rPr>
          <w:spacing w:val="-5"/>
        </w:rPr>
        <w:t xml:space="preserve"> </w:t>
      </w:r>
      <w:r>
        <w:t>501(c)(3)</w:t>
      </w:r>
      <w:r>
        <w:rPr>
          <w:spacing w:val="-4"/>
        </w:rPr>
        <w:t xml:space="preserve"> </w:t>
      </w:r>
      <w:r>
        <w:t>Status</w:t>
      </w:r>
      <w:r>
        <w:rPr>
          <w:spacing w:val="-9"/>
        </w:rPr>
        <w:t xml:space="preserve"> </w:t>
      </w:r>
      <w:r>
        <w:rPr>
          <w:spacing w:val="-4"/>
        </w:rPr>
        <w:t>Form</w:t>
      </w:r>
    </w:p>
    <w:p w14:paraId="774A0B02" w14:textId="77777777" w:rsidR="00563D63" w:rsidRDefault="00563D63">
      <w:pPr>
        <w:pStyle w:val="BodyText"/>
        <w:spacing w:before="24"/>
        <w:rPr>
          <w:b/>
        </w:rPr>
      </w:pPr>
    </w:p>
    <w:p w14:paraId="6E953B98" w14:textId="77777777" w:rsidR="00563D63" w:rsidRDefault="00BC5E37">
      <w:pPr>
        <w:spacing w:before="1"/>
        <w:ind w:left="927"/>
        <w:rPr>
          <w:b/>
        </w:rPr>
      </w:pPr>
      <w:r>
        <w:rPr>
          <w:noProof/>
        </w:rPr>
        <mc:AlternateContent>
          <mc:Choice Requires="wps">
            <w:drawing>
              <wp:anchor distT="0" distB="0" distL="0" distR="0" simplePos="0" relativeHeight="487616512" behindDoc="1" locked="0" layoutInCell="1" allowOverlap="1" wp14:anchorId="2418901D" wp14:editId="5D5D5DCF">
                <wp:simplePos x="0" y="0"/>
                <wp:positionH relativeFrom="page">
                  <wp:posOffset>786688</wp:posOffset>
                </wp:positionH>
                <wp:positionV relativeFrom="paragraph">
                  <wp:posOffset>173620</wp:posOffset>
                </wp:positionV>
                <wp:extent cx="6548120"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6350"/>
                        </a:xfrm>
                        <a:custGeom>
                          <a:avLst/>
                          <a:gdLst/>
                          <a:ahLst/>
                          <a:cxnLst/>
                          <a:rect l="l" t="t" r="r" b="b"/>
                          <a:pathLst>
                            <a:path w="6548120" h="6350">
                              <a:moveTo>
                                <a:pt x="6547993" y="0"/>
                              </a:moveTo>
                              <a:lnTo>
                                <a:pt x="0" y="0"/>
                              </a:lnTo>
                              <a:lnTo>
                                <a:pt x="0" y="6095"/>
                              </a:lnTo>
                              <a:lnTo>
                                <a:pt x="6547993" y="6095"/>
                              </a:lnTo>
                              <a:lnTo>
                                <a:pt x="654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8738F" id="Graphic 63" o:spid="_x0000_s1026" style="position:absolute;margin-left:61.95pt;margin-top:13.65pt;width:515.6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654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" path="m6547993,l,,,6095r6547993,l6547993,xe" fillcolor="black" stroked="f">
                <v:path arrowok="t"/>
                <w10:wrap type="topAndBottom" anchorx="page"/>
              </v:shape>
            </w:pict>
          </mc:Fallback>
        </mc:AlternateContent>
      </w:r>
      <w:r>
        <w:rPr>
          <w:b/>
        </w:rPr>
        <w:t>IRS</w:t>
      </w:r>
      <w:r>
        <w:rPr>
          <w:b/>
          <w:spacing w:val="-4"/>
        </w:rPr>
        <w:t xml:space="preserve"> </w:t>
      </w:r>
      <w:r>
        <w:rPr>
          <w:b/>
        </w:rPr>
        <w:t>Tax</w:t>
      </w:r>
      <w:r>
        <w:rPr>
          <w:b/>
          <w:spacing w:val="-6"/>
        </w:rPr>
        <w:t xml:space="preserve"> </w:t>
      </w:r>
      <w:r>
        <w:rPr>
          <w:b/>
        </w:rPr>
        <w:t>Exemption</w:t>
      </w:r>
      <w:r>
        <w:rPr>
          <w:b/>
          <w:spacing w:val="-2"/>
        </w:rPr>
        <w:t xml:space="preserve"> </w:t>
      </w:r>
      <w:r>
        <w:rPr>
          <w:b/>
        </w:rPr>
        <w:t>Verification</w:t>
      </w:r>
      <w:r>
        <w:rPr>
          <w:b/>
          <w:spacing w:val="-6"/>
        </w:rPr>
        <w:t xml:space="preserve"> </w:t>
      </w:r>
      <w:r>
        <w:rPr>
          <w:b/>
        </w:rPr>
        <w:t>Form</w:t>
      </w:r>
      <w:r>
        <w:rPr>
          <w:b/>
          <w:spacing w:val="-4"/>
        </w:rPr>
        <w:t xml:space="preserve"> </w:t>
      </w:r>
      <w:r>
        <w:rPr>
          <w:b/>
          <w:spacing w:val="-2"/>
        </w:rPr>
        <w:t>(Annual)</w:t>
      </w:r>
    </w:p>
    <w:p w14:paraId="6E1C1766" w14:textId="77777777" w:rsidR="00563D63" w:rsidRDefault="00563D63">
      <w:pPr>
        <w:pStyle w:val="BodyText"/>
        <w:spacing w:before="242"/>
        <w:rPr>
          <w:b/>
        </w:rPr>
      </w:pPr>
    </w:p>
    <w:p w14:paraId="46BA9486" w14:textId="77777777" w:rsidR="00563D63" w:rsidRDefault="00BC5E37">
      <w:pPr>
        <w:pStyle w:val="BodyText"/>
        <w:tabs>
          <w:tab w:val="left" w:pos="3862"/>
          <w:tab w:val="left" w:pos="7408"/>
          <w:tab w:val="left" w:pos="8942"/>
        </w:tabs>
        <w:spacing w:line="256" w:lineRule="auto"/>
        <w:ind w:left="1647" w:right="2429" w:hanging="720"/>
        <w:jc w:val="both"/>
      </w:pPr>
      <w:r>
        <w:t xml:space="preserve">I, </w:t>
      </w:r>
      <w:r>
        <w:rPr>
          <w:u w:val="single"/>
        </w:rPr>
        <w:tab/>
      </w:r>
      <w:r>
        <w:rPr>
          <w:u w:val="single"/>
        </w:rPr>
        <w:tab/>
      </w:r>
      <w:r>
        <w:t xml:space="preserve">, hereby state that I am </w:t>
      </w:r>
      <w:r>
        <w:rPr>
          <w:u w:val="single"/>
        </w:rPr>
        <w:tab/>
      </w:r>
      <w:r>
        <w:rPr>
          <w:u w:val="single"/>
        </w:rPr>
        <w:tab/>
      </w:r>
      <w:r>
        <w:rPr>
          <w:spacing w:val="-6"/>
        </w:rPr>
        <w:t xml:space="preserve">of </w:t>
      </w:r>
      <w:r>
        <w:t>(Printed Name)</w:t>
      </w:r>
      <w:r>
        <w:tab/>
      </w:r>
      <w:r>
        <w:tab/>
      </w:r>
      <w:r>
        <w:rPr>
          <w:spacing w:val="-2"/>
        </w:rPr>
        <w:t>(Title)</w:t>
      </w:r>
    </w:p>
    <w:p w14:paraId="7EE0A4E1" w14:textId="77777777" w:rsidR="00563D63" w:rsidRDefault="00BC5E37">
      <w:pPr>
        <w:pStyle w:val="BodyText"/>
        <w:tabs>
          <w:tab w:val="left" w:pos="5050"/>
        </w:tabs>
        <w:spacing w:before="1" w:line="254" w:lineRule="auto"/>
        <w:ind w:left="1148" w:right="381" w:hanging="221"/>
        <w:jc w:val="both"/>
      </w:pPr>
      <w:r>
        <w:rPr>
          <w:u w:val="single"/>
        </w:rPr>
        <w:tab/>
      </w:r>
      <w:r>
        <w:rPr>
          <w:u w:val="single"/>
        </w:rPr>
        <w:tab/>
      </w:r>
      <w:r>
        <w:rPr>
          <w:spacing w:val="40"/>
        </w:rPr>
        <w:t xml:space="preserve">  </w:t>
      </w:r>
      <w:r>
        <w:t>(“Organization”),</w:t>
      </w:r>
      <w:r>
        <w:rPr>
          <w:spacing w:val="80"/>
        </w:rPr>
        <w:t xml:space="preserve">  </w:t>
      </w:r>
      <w:r>
        <w:t>and</w:t>
      </w:r>
      <w:r>
        <w:rPr>
          <w:spacing w:val="80"/>
        </w:rPr>
        <w:t xml:space="preserve">  </w:t>
      </w:r>
      <w:r>
        <w:t>by</w:t>
      </w:r>
      <w:r>
        <w:rPr>
          <w:spacing w:val="80"/>
        </w:rPr>
        <w:t xml:space="preserve">  </w:t>
      </w:r>
      <w:r>
        <w:t>that</w:t>
      </w:r>
      <w:r>
        <w:rPr>
          <w:spacing w:val="80"/>
        </w:rPr>
        <w:t xml:space="preserve">  </w:t>
      </w:r>
      <w:r>
        <w:t>authority</w:t>
      </w:r>
      <w:r>
        <w:rPr>
          <w:spacing w:val="80"/>
        </w:rPr>
        <w:t xml:space="preserve">  </w:t>
      </w:r>
      <w:r>
        <w:t>duly</w:t>
      </w:r>
      <w:r>
        <w:rPr>
          <w:spacing w:val="80"/>
        </w:rPr>
        <w:t xml:space="preserve">  </w:t>
      </w:r>
      <w:r>
        <w:t>given (Legal Name of Organization)</w:t>
      </w:r>
    </w:p>
    <w:p w14:paraId="0B224187" w14:textId="77777777" w:rsidR="00563D63" w:rsidRDefault="00BC5E37">
      <w:pPr>
        <w:pStyle w:val="BodyText"/>
        <w:spacing w:before="4" w:line="256" w:lineRule="auto"/>
        <w:ind w:left="927" w:right="374"/>
        <w:jc w:val="both"/>
      </w:pPr>
      <w:r>
        <w:t>and</w:t>
      </w:r>
      <w:r>
        <w:rPr>
          <w:spacing w:val="-12"/>
        </w:rPr>
        <w:t xml:space="preserve"> </w:t>
      </w:r>
      <w:r>
        <w:t>as</w:t>
      </w:r>
      <w:r>
        <w:rPr>
          <w:spacing w:val="-11"/>
        </w:rPr>
        <w:t xml:space="preserve"> </w:t>
      </w:r>
      <w:r>
        <w:t>the</w:t>
      </w:r>
      <w:r>
        <w:rPr>
          <w:spacing w:val="-14"/>
        </w:rPr>
        <w:t xml:space="preserve"> </w:t>
      </w:r>
      <w:r>
        <w:t>act</w:t>
      </w:r>
      <w:r>
        <w:rPr>
          <w:spacing w:val="-13"/>
        </w:rPr>
        <w:t xml:space="preserve"> </w:t>
      </w:r>
      <w:r>
        <w:t>and</w:t>
      </w:r>
      <w:r>
        <w:rPr>
          <w:spacing w:val="-14"/>
        </w:rPr>
        <w:t xml:space="preserve"> </w:t>
      </w:r>
      <w:r>
        <w:t>deed</w:t>
      </w:r>
      <w:r>
        <w:rPr>
          <w:spacing w:val="-12"/>
        </w:rPr>
        <w:t xml:space="preserve"> </w:t>
      </w:r>
      <w:r>
        <w:t>of</w:t>
      </w:r>
      <w:r>
        <w:rPr>
          <w:spacing w:val="-11"/>
        </w:rPr>
        <w:t xml:space="preserve"> </w:t>
      </w:r>
      <w:r>
        <w:t>the</w:t>
      </w:r>
      <w:r>
        <w:rPr>
          <w:spacing w:val="-12"/>
        </w:rPr>
        <w:t xml:space="preserve"> </w:t>
      </w:r>
      <w:r>
        <w:t>Organization,</w:t>
      </w:r>
      <w:r>
        <w:rPr>
          <w:spacing w:val="-14"/>
        </w:rPr>
        <w:t xml:space="preserve"> </w:t>
      </w:r>
      <w:r>
        <w:t>state</w:t>
      </w:r>
      <w:r>
        <w:rPr>
          <w:spacing w:val="-14"/>
        </w:rPr>
        <w:t xml:space="preserve"> </w:t>
      </w:r>
      <w:r>
        <w:t>that</w:t>
      </w:r>
      <w:r>
        <w:rPr>
          <w:spacing w:val="-12"/>
        </w:rPr>
        <w:t xml:space="preserve"> </w:t>
      </w:r>
      <w:r>
        <w:t>the</w:t>
      </w:r>
      <w:r>
        <w:rPr>
          <w:spacing w:val="-12"/>
        </w:rPr>
        <w:t xml:space="preserve"> </w:t>
      </w:r>
      <w:r>
        <w:t>Organization’s</w:t>
      </w:r>
      <w:r>
        <w:rPr>
          <w:spacing w:val="-14"/>
        </w:rPr>
        <w:t xml:space="preserve"> </w:t>
      </w:r>
      <w:r>
        <w:t>status</w:t>
      </w:r>
      <w:r>
        <w:rPr>
          <w:spacing w:val="-14"/>
        </w:rPr>
        <w:t xml:space="preserve"> </w:t>
      </w:r>
      <w:r>
        <w:t>continues</w:t>
      </w:r>
      <w:r>
        <w:rPr>
          <w:spacing w:val="-12"/>
        </w:rPr>
        <w:t xml:space="preserve"> </w:t>
      </w:r>
      <w:r>
        <w:t>to</w:t>
      </w:r>
      <w:r>
        <w:rPr>
          <w:spacing w:val="-12"/>
        </w:rPr>
        <w:t xml:space="preserve"> </w:t>
      </w:r>
      <w:r>
        <w:t>be</w:t>
      </w:r>
      <w:r>
        <w:rPr>
          <w:spacing w:val="-14"/>
        </w:rPr>
        <w:t xml:space="preserve"> </w:t>
      </w:r>
      <w:r>
        <w:t>designated</w:t>
      </w:r>
      <w:r>
        <w:rPr>
          <w:spacing w:val="-12"/>
        </w:rPr>
        <w:t xml:space="preserve"> </w:t>
      </w:r>
      <w:r>
        <w:t>as</w:t>
      </w:r>
      <w:r>
        <w:rPr>
          <w:spacing w:val="-8"/>
        </w:rPr>
        <w:t xml:space="preserve"> </w:t>
      </w:r>
      <w:r>
        <w:t>501(c)(3) pursuant</w:t>
      </w:r>
      <w:r>
        <w:rPr>
          <w:spacing w:val="-11"/>
        </w:rPr>
        <w:t xml:space="preserve"> </w:t>
      </w:r>
      <w:r>
        <w:t>to</w:t>
      </w:r>
      <w:r>
        <w:rPr>
          <w:spacing w:val="-10"/>
        </w:rPr>
        <w:t xml:space="preserve"> </w:t>
      </w:r>
      <w:r>
        <w:t>U.S.</w:t>
      </w:r>
      <w:r>
        <w:rPr>
          <w:spacing w:val="-10"/>
        </w:rPr>
        <w:t xml:space="preserve"> </w:t>
      </w:r>
      <w:r>
        <w:t>Internal</w:t>
      </w:r>
      <w:r>
        <w:rPr>
          <w:spacing w:val="-8"/>
        </w:rPr>
        <w:t xml:space="preserve"> </w:t>
      </w:r>
      <w:r>
        <w:t>Revenue</w:t>
      </w:r>
      <w:r>
        <w:rPr>
          <w:spacing w:val="-9"/>
        </w:rPr>
        <w:t xml:space="preserve"> </w:t>
      </w:r>
      <w:r>
        <w:t>Code,</w:t>
      </w:r>
      <w:r>
        <w:rPr>
          <w:spacing w:val="-9"/>
        </w:rPr>
        <w:t xml:space="preserve"> </w:t>
      </w:r>
      <w:r>
        <w:t>and</w:t>
      </w:r>
      <w:r>
        <w:rPr>
          <w:spacing w:val="-12"/>
        </w:rPr>
        <w:t xml:space="preserve"> </w:t>
      </w:r>
      <w:r>
        <w:t>the</w:t>
      </w:r>
      <w:r>
        <w:rPr>
          <w:spacing w:val="-12"/>
        </w:rPr>
        <w:t xml:space="preserve"> </w:t>
      </w:r>
      <w:r>
        <w:t>documentation</w:t>
      </w:r>
      <w:r>
        <w:rPr>
          <w:spacing w:val="-10"/>
        </w:rPr>
        <w:t xml:space="preserve"> </w:t>
      </w:r>
      <w:r>
        <w:t>on</w:t>
      </w:r>
      <w:r>
        <w:rPr>
          <w:spacing w:val="-12"/>
        </w:rPr>
        <w:t xml:space="preserve"> </w:t>
      </w:r>
      <w:r>
        <w:t>file</w:t>
      </w:r>
      <w:r>
        <w:rPr>
          <w:spacing w:val="-9"/>
        </w:rPr>
        <w:t xml:space="preserve"> </w:t>
      </w:r>
      <w:r>
        <w:t>with</w:t>
      </w:r>
      <w:r>
        <w:rPr>
          <w:spacing w:val="-12"/>
        </w:rPr>
        <w:t xml:space="preserve"> </w:t>
      </w:r>
      <w:r>
        <w:t>the</w:t>
      </w:r>
      <w:r>
        <w:rPr>
          <w:spacing w:val="-9"/>
        </w:rPr>
        <w:t xml:space="preserve"> </w:t>
      </w:r>
      <w:r>
        <w:t>North</w:t>
      </w:r>
      <w:r>
        <w:rPr>
          <w:spacing w:val="-10"/>
        </w:rPr>
        <w:t xml:space="preserve"> </w:t>
      </w:r>
      <w:r>
        <w:t>Carolina</w:t>
      </w:r>
      <w:r>
        <w:rPr>
          <w:spacing w:val="-9"/>
        </w:rPr>
        <w:t xml:space="preserve"> </w:t>
      </w:r>
      <w:r>
        <w:t>Department</w:t>
      </w:r>
      <w:r>
        <w:rPr>
          <w:spacing w:val="-8"/>
        </w:rPr>
        <w:t xml:space="preserve"> </w:t>
      </w:r>
      <w:r>
        <w:t>of</w:t>
      </w:r>
      <w:r>
        <w:rPr>
          <w:spacing w:val="-11"/>
        </w:rPr>
        <w:t xml:space="preserve"> </w:t>
      </w:r>
      <w:r>
        <w:t>Health and Human Services is current and accurate.</w:t>
      </w:r>
    </w:p>
    <w:p w14:paraId="3C38A033" w14:textId="77777777" w:rsidR="00563D63" w:rsidRDefault="00563D63">
      <w:pPr>
        <w:pStyle w:val="BodyText"/>
        <w:spacing w:before="20"/>
      </w:pPr>
    </w:p>
    <w:p w14:paraId="63669B4B" w14:textId="77777777" w:rsidR="00563D63" w:rsidRDefault="00BC5E37">
      <w:pPr>
        <w:pStyle w:val="BodyText"/>
        <w:spacing w:line="256" w:lineRule="auto"/>
        <w:ind w:left="927" w:right="373"/>
        <w:jc w:val="both"/>
      </w:pPr>
      <w:r>
        <w:t>I understand that the penalty</w:t>
      </w:r>
      <w:r>
        <w:rPr>
          <w:spacing w:val="-1"/>
        </w:rPr>
        <w:t xml:space="preserve"> </w:t>
      </w:r>
      <w:r>
        <w:t>for perjury</w:t>
      </w:r>
      <w:r>
        <w:rPr>
          <w:spacing w:val="-1"/>
        </w:rPr>
        <w:t xml:space="preserve"> </w:t>
      </w:r>
      <w:r>
        <w:t>is a Class F Felony</w:t>
      </w:r>
      <w:r>
        <w:rPr>
          <w:spacing w:val="-1"/>
        </w:rPr>
        <w:t xml:space="preserve"> </w:t>
      </w:r>
      <w:r>
        <w:t>in North Carolina pursuant to N.C. Gen. Stat. § 14-209, and</w:t>
      </w:r>
      <w:r>
        <w:rPr>
          <w:spacing w:val="-8"/>
        </w:rPr>
        <w:t xml:space="preserve"> </w:t>
      </w:r>
      <w:r>
        <w:t>that</w:t>
      </w:r>
      <w:r>
        <w:rPr>
          <w:spacing w:val="-10"/>
        </w:rPr>
        <w:t xml:space="preserve"> </w:t>
      </w:r>
      <w:r>
        <w:t>other</w:t>
      </w:r>
      <w:r>
        <w:rPr>
          <w:spacing w:val="-10"/>
        </w:rPr>
        <w:t xml:space="preserve"> </w:t>
      </w:r>
      <w:r>
        <w:t>state</w:t>
      </w:r>
      <w:r>
        <w:rPr>
          <w:spacing w:val="-11"/>
        </w:rPr>
        <w:t xml:space="preserve"> </w:t>
      </w:r>
      <w:r>
        <w:t>laws,</w:t>
      </w:r>
      <w:r>
        <w:rPr>
          <w:spacing w:val="-11"/>
        </w:rPr>
        <w:t xml:space="preserve"> </w:t>
      </w:r>
      <w:r>
        <w:t>including</w:t>
      </w:r>
      <w:r>
        <w:rPr>
          <w:spacing w:val="-11"/>
        </w:rPr>
        <w:t xml:space="preserve"> </w:t>
      </w:r>
      <w:r>
        <w:t>N.C.</w:t>
      </w:r>
      <w:r>
        <w:rPr>
          <w:spacing w:val="-9"/>
        </w:rPr>
        <w:t xml:space="preserve"> </w:t>
      </w:r>
      <w:r>
        <w:t>Gen.</w:t>
      </w:r>
      <w:r>
        <w:rPr>
          <w:spacing w:val="-8"/>
        </w:rPr>
        <w:t xml:space="preserve"> </w:t>
      </w:r>
      <w:r>
        <w:t>Stat.</w:t>
      </w:r>
      <w:r>
        <w:rPr>
          <w:spacing w:val="-9"/>
        </w:rPr>
        <w:t xml:space="preserve"> </w:t>
      </w:r>
      <w:r>
        <w:t>§</w:t>
      </w:r>
      <w:r>
        <w:rPr>
          <w:spacing w:val="-11"/>
        </w:rPr>
        <w:t xml:space="preserve"> </w:t>
      </w:r>
      <w:r>
        <w:t>143C-10-1,</w:t>
      </w:r>
      <w:r>
        <w:rPr>
          <w:spacing w:val="-9"/>
        </w:rPr>
        <w:t xml:space="preserve"> </w:t>
      </w:r>
      <w:r>
        <w:t>and</w:t>
      </w:r>
      <w:r>
        <w:rPr>
          <w:spacing w:val="-8"/>
        </w:rPr>
        <w:t xml:space="preserve"> </w:t>
      </w:r>
      <w:r>
        <w:t>federal</w:t>
      </w:r>
      <w:r>
        <w:rPr>
          <w:spacing w:val="-10"/>
        </w:rPr>
        <w:t xml:space="preserve"> </w:t>
      </w:r>
      <w:r>
        <w:t>laws</w:t>
      </w:r>
      <w:r>
        <w:rPr>
          <w:spacing w:val="-11"/>
        </w:rPr>
        <w:t xml:space="preserve"> </w:t>
      </w:r>
      <w:r>
        <w:t>may</w:t>
      </w:r>
      <w:r>
        <w:rPr>
          <w:spacing w:val="-11"/>
        </w:rPr>
        <w:t xml:space="preserve"> </w:t>
      </w:r>
      <w:r>
        <w:t>also</w:t>
      </w:r>
      <w:r>
        <w:rPr>
          <w:spacing w:val="-8"/>
        </w:rPr>
        <w:t xml:space="preserve"> </w:t>
      </w:r>
      <w:r>
        <w:t>apply</w:t>
      </w:r>
      <w:r>
        <w:rPr>
          <w:spacing w:val="-11"/>
        </w:rPr>
        <w:t xml:space="preserve"> </w:t>
      </w:r>
      <w:r>
        <w:t>for</w:t>
      </w:r>
      <w:r>
        <w:rPr>
          <w:spacing w:val="-8"/>
        </w:rPr>
        <w:t xml:space="preserve"> </w:t>
      </w:r>
      <w:r>
        <w:t>making</w:t>
      </w:r>
      <w:r>
        <w:rPr>
          <w:spacing w:val="-11"/>
        </w:rPr>
        <w:t xml:space="preserve"> </w:t>
      </w:r>
      <w:r>
        <w:t>perjured and/or false statements or misrepresentations.</w:t>
      </w:r>
    </w:p>
    <w:p w14:paraId="7260731F" w14:textId="77777777" w:rsidR="00563D63" w:rsidRDefault="00BC5E37">
      <w:pPr>
        <w:pStyle w:val="BodyText"/>
        <w:spacing w:before="239"/>
        <w:ind w:left="927"/>
        <w:jc w:val="both"/>
      </w:pPr>
      <w:r>
        <w:t>I</w:t>
      </w:r>
      <w:r>
        <w:rPr>
          <w:spacing w:val="45"/>
        </w:rPr>
        <w:t xml:space="preserve"> </w:t>
      </w:r>
      <w:r>
        <w:t>declare</w:t>
      </w:r>
      <w:r>
        <w:rPr>
          <w:spacing w:val="47"/>
        </w:rPr>
        <w:t xml:space="preserve"> </w:t>
      </w:r>
      <w:r>
        <w:t>under</w:t>
      </w:r>
      <w:r>
        <w:rPr>
          <w:spacing w:val="48"/>
        </w:rPr>
        <w:t xml:space="preserve"> </w:t>
      </w:r>
      <w:r>
        <w:t>penalty</w:t>
      </w:r>
      <w:r>
        <w:rPr>
          <w:spacing w:val="44"/>
        </w:rPr>
        <w:t xml:space="preserve"> </w:t>
      </w:r>
      <w:r>
        <w:t>of</w:t>
      </w:r>
      <w:r>
        <w:rPr>
          <w:spacing w:val="45"/>
        </w:rPr>
        <w:t xml:space="preserve"> </w:t>
      </w:r>
      <w:r>
        <w:t>perjury</w:t>
      </w:r>
      <w:r>
        <w:rPr>
          <w:spacing w:val="44"/>
        </w:rPr>
        <w:t xml:space="preserve"> </w:t>
      </w:r>
      <w:r>
        <w:t>that</w:t>
      </w:r>
      <w:r>
        <w:rPr>
          <w:spacing w:val="48"/>
        </w:rPr>
        <w:t xml:space="preserve"> </w:t>
      </w:r>
      <w:r>
        <w:t>the</w:t>
      </w:r>
      <w:r>
        <w:rPr>
          <w:spacing w:val="47"/>
        </w:rPr>
        <w:t xml:space="preserve"> </w:t>
      </w:r>
      <w:r>
        <w:t>foregoing</w:t>
      </w:r>
      <w:r>
        <w:rPr>
          <w:spacing w:val="44"/>
        </w:rPr>
        <w:t xml:space="preserve"> </w:t>
      </w:r>
      <w:r>
        <w:t>is</w:t>
      </w:r>
      <w:r>
        <w:rPr>
          <w:spacing w:val="47"/>
        </w:rPr>
        <w:t xml:space="preserve"> </w:t>
      </w:r>
      <w:r>
        <w:t>true</w:t>
      </w:r>
      <w:r>
        <w:rPr>
          <w:spacing w:val="48"/>
        </w:rPr>
        <w:t xml:space="preserve"> </w:t>
      </w:r>
      <w:r>
        <w:t>and</w:t>
      </w:r>
      <w:r>
        <w:rPr>
          <w:spacing w:val="47"/>
        </w:rPr>
        <w:t xml:space="preserve"> </w:t>
      </w:r>
      <w:r>
        <w:t>correct.</w:t>
      </w:r>
      <w:r>
        <w:rPr>
          <w:spacing w:val="46"/>
        </w:rPr>
        <w:t xml:space="preserve"> </w:t>
      </w:r>
      <w:r>
        <w:t>Executed</w:t>
      </w:r>
      <w:r>
        <w:rPr>
          <w:spacing w:val="47"/>
        </w:rPr>
        <w:t xml:space="preserve"> </w:t>
      </w:r>
      <w:r>
        <w:t>on</w:t>
      </w:r>
      <w:r>
        <w:rPr>
          <w:spacing w:val="44"/>
        </w:rPr>
        <w:t xml:space="preserve"> </w:t>
      </w:r>
      <w:r>
        <w:t>this</w:t>
      </w:r>
      <w:r>
        <w:rPr>
          <w:spacing w:val="47"/>
        </w:rPr>
        <w:t xml:space="preserve"> </w:t>
      </w:r>
      <w:r>
        <w:t>the</w:t>
      </w:r>
      <w:r>
        <w:rPr>
          <w:spacing w:val="47"/>
        </w:rPr>
        <w:t xml:space="preserve"> </w:t>
      </w:r>
      <w:r>
        <w:rPr>
          <w:spacing w:val="66"/>
          <w:w w:val="150"/>
          <w:u w:val="single"/>
        </w:rPr>
        <w:t xml:space="preserve">    </w:t>
      </w:r>
      <w:r>
        <w:rPr>
          <w:spacing w:val="-33"/>
          <w:w w:val="150"/>
        </w:rPr>
        <w:t xml:space="preserve"> </w:t>
      </w:r>
      <w:r>
        <w:t>day</w:t>
      </w:r>
      <w:r>
        <w:rPr>
          <w:spacing w:val="44"/>
        </w:rPr>
        <w:t xml:space="preserve"> </w:t>
      </w:r>
      <w:r>
        <w:rPr>
          <w:spacing w:val="-5"/>
        </w:rPr>
        <w:t>of</w:t>
      </w:r>
    </w:p>
    <w:p w14:paraId="792D5528" w14:textId="77777777" w:rsidR="00563D63" w:rsidRDefault="00BC5E37">
      <w:pPr>
        <w:pStyle w:val="BodyText"/>
        <w:tabs>
          <w:tab w:val="left" w:pos="2139"/>
          <w:tab w:val="left" w:pos="3238"/>
        </w:tabs>
        <w:spacing w:before="19"/>
        <w:ind w:left="927"/>
        <w:jc w:val="both"/>
      </w:pPr>
      <w:r>
        <w:rPr>
          <w:u w:val="single"/>
        </w:rPr>
        <w:tab/>
      </w:r>
      <w:r>
        <w:t>,</w:t>
      </w:r>
      <w:r>
        <w:rPr>
          <w:spacing w:val="-2"/>
        </w:rPr>
        <w:t xml:space="preserve"> </w:t>
      </w:r>
      <w:r>
        <w:rPr>
          <w:spacing w:val="-5"/>
        </w:rPr>
        <w:t>20</w:t>
      </w:r>
      <w:r>
        <w:rPr>
          <w:u w:val="single"/>
        </w:rPr>
        <w:tab/>
      </w:r>
      <w:r>
        <w:rPr>
          <w:spacing w:val="-10"/>
        </w:rPr>
        <w:t>.</w:t>
      </w:r>
    </w:p>
    <w:p w14:paraId="5B28EB1F" w14:textId="77777777" w:rsidR="00563D63" w:rsidRDefault="00563D63">
      <w:pPr>
        <w:pStyle w:val="BodyText"/>
        <w:rPr>
          <w:sz w:val="20"/>
        </w:rPr>
      </w:pPr>
    </w:p>
    <w:p w14:paraId="4BD0ED63" w14:textId="77777777" w:rsidR="00563D63" w:rsidRDefault="00BC5E37">
      <w:pPr>
        <w:pStyle w:val="BodyText"/>
        <w:spacing w:before="173"/>
        <w:rPr>
          <w:sz w:val="20"/>
        </w:rPr>
      </w:pPr>
      <w:r>
        <w:rPr>
          <w:noProof/>
        </w:rPr>
        <mc:AlternateContent>
          <mc:Choice Requires="wps">
            <w:drawing>
              <wp:anchor distT="0" distB="0" distL="0" distR="0" simplePos="0" relativeHeight="487617024" behindDoc="1" locked="0" layoutInCell="1" allowOverlap="1" wp14:anchorId="61E4ADA8" wp14:editId="1CE6EF9C">
                <wp:simplePos x="0" y="0"/>
                <wp:positionH relativeFrom="page">
                  <wp:posOffset>804976</wp:posOffset>
                </wp:positionH>
                <wp:positionV relativeFrom="paragraph">
                  <wp:posOffset>271613</wp:posOffset>
                </wp:positionV>
                <wp:extent cx="244602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1270"/>
                        </a:xfrm>
                        <a:custGeom>
                          <a:avLst/>
                          <a:gdLst/>
                          <a:ahLst/>
                          <a:cxnLst/>
                          <a:rect l="l" t="t" r="r" b="b"/>
                          <a:pathLst>
                            <a:path w="2446020">
                              <a:moveTo>
                                <a:pt x="0" y="0"/>
                              </a:moveTo>
                              <a:lnTo>
                                <a:pt x="2445928"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37EB4F" id="Graphic 64" o:spid="_x0000_s1026" style="position:absolute;margin-left:63.4pt;margin-top:21.4pt;width:192.6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2446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" path="m,l2445928,e" filled="f" strokeweight=".15972mm">
                <v:path arrowok="t"/>
                <w10:wrap type="topAndBottom" anchorx="page"/>
              </v:shape>
            </w:pict>
          </mc:Fallback>
        </mc:AlternateContent>
      </w:r>
    </w:p>
    <w:p w14:paraId="292FC2BD" w14:textId="77777777" w:rsidR="00563D63" w:rsidRDefault="00BC5E37">
      <w:pPr>
        <w:pStyle w:val="BodyText"/>
        <w:spacing w:before="18"/>
        <w:ind w:left="927"/>
      </w:pPr>
      <w:r>
        <w:rPr>
          <w:spacing w:val="-2"/>
        </w:rPr>
        <w:t>(Signature)</w:t>
      </w:r>
    </w:p>
    <w:p w14:paraId="284E82FC" w14:textId="77777777" w:rsidR="00563D63" w:rsidRDefault="00563D63">
      <w:pPr>
        <w:sectPr w:rsidR="00563D63">
          <w:pgSz w:w="12240" w:h="15840"/>
          <w:pgMar w:top="800" w:right="340" w:bottom="800" w:left="340" w:header="182" w:footer="609" w:gutter="0"/>
          <w:cols w:space="720"/>
        </w:sectPr>
      </w:pPr>
    </w:p>
    <w:p w14:paraId="6703CB78" w14:textId="77777777" w:rsidR="00563D63" w:rsidRDefault="00BC5E37">
      <w:pPr>
        <w:spacing w:before="197"/>
        <w:ind w:left="1323" w:right="775"/>
        <w:jc w:val="center"/>
        <w:rPr>
          <w:b/>
          <w:sz w:val="48"/>
        </w:rPr>
      </w:pPr>
      <w:bookmarkStart w:id="120" w:name="Appendix_A_Forms_for_Reference"/>
      <w:bookmarkStart w:id="121" w:name="_bookmark59"/>
      <w:bookmarkEnd w:id="120"/>
      <w:bookmarkEnd w:id="121"/>
      <w:r>
        <w:rPr>
          <w:b/>
          <w:sz w:val="52"/>
          <w:u w:val="single"/>
        </w:rPr>
        <w:lastRenderedPageBreak/>
        <w:t>Appendix</w:t>
      </w:r>
      <w:r>
        <w:rPr>
          <w:b/>
          <w:spacing w:val="-4"/>
          <w:sz w:val="52"/>
          <w:u w:val="single"/>
        </w:rPr>
        <w:t xml:space="preserve"> </w:t>
      </w:r>
      <w:r>
        <w:rPr>
          <w:b/>
          <w:sz w:val="52"/>
          <w:u w:val="single"/>
        </w:rPr>
        <w:t>A</w:t>
      </w:r>
      <w:r>
        <w:rPr>
          <w:b/>
          <w:spacing w:val="-1"/>
          <w:sz w:val="52"/>
          <w:u w:val="single"/>
        </w:rPr>
        <w:t xml:space="preserve"> </w:t>
      </w:r>
      <w:r>
        <w:rPr>
          <w:b/>
          <w:sz w:val="48"/>
          <w:u w:val="single"/>
        </w:rPr>
        <w:t>Forms</w:t>
      </w:r>
      <w:r>
        <w:rPr>
          <w:b/>
          <w:spacing w:val="-2"/>
          <w:sz w:val="48"/>
          <w:u w:val="single"/>
        </w:rPr>
        <w:t xml:space="preserve"> </w:t>
      </w:r>
      <w:r>
        <w:rPr>
          <w:b/>
          <w:sz w:val="48"/>
          <w:u w:val="single"/>
        </w:rPr>
        <w:t>for</w:t>
      </w:r>
      <w:r>
        <w:rPr>
          <w:b/>
          <w:spacing w:val="-1"/>
          <w:sz w:val="48"/>
          <w:u w:val="single"/>
        </w:rPr>
        <w:t xml:space="preserve"> </w:t>
      </w:r>
      <w:r>
        <w:rPr>
          <w:b/>
          <w:spacing w:val="-2"/>
          <w:sz w:val="48"/>
          <w:u w:val="single"/>
        </w:rPr>
        <w:t>Reference</w:t>
      </w:r>
    </w:p>
    <w:p w14:paraId="17A1B734" w14:textId="77777777" w:rsidR="00563D63" w:rsidRDefault="00563D63">
      <w:pPr>
        <w:pStyle w:val="BodyText"/>
        <w:rPr>
          <w:b/>
          <w:sz w:val="20"/>
        </w:rPr>
      </w:pPr>
    </w:p>
    <w:p w14:paraId="31FDFBFD" w14:textId="77777777" w:rsidR="00563D63" w:rsidRDefault="00563D63">
      <w:pPr>
        <w:pStyle w:val="BodyText"/>
        <w:rPr>
          <w:b/>
          <w:sz w:val="20"/>
        </w:rPr>
      </w:pPr>
    </w:p>
    <w:p w14:paraId="77B8F84A" w14:textId="77777777" w:rsidR="00563D63" w:rsidRDefault="00563D63">
      <w:pPr>
        <w:pStyle w:val="BodyText"/>
        <w:rPr>
          <w:b/>
          <w:sz w:val="20"/>
        </w:rPr>
      </w:pPr>
    </w:p>
    <w:p w14:paraId="0E1A37DB" w14:textId="77777777" w:rsidR="00563D63" w:rsidRDefault="00BC5E37">
      <w:pPr>
        <w:pStyle w:val="BodyText"/>
        <w:spacing w:before="125"/>
        <w:rPr>
          <w:b/>
          <w:sz w:val="20"/>
        </w:rPr>
      </w:pPr>
      <w:r>
        <w:rPr>
          <w:noProof/>
        </w:rPr>
        <mc:AlternateContent>
          <mc:Choice Requires="wps">
            <w:drawing>
              <wp:anchor distT="0" distB="0" distL="0" distR="0" simplePos="0" relativeHeight="487617536" behindDoc="1" locked="0" layoutInCell="1" allowOverlap="1" wp14:anchorId="6282E486" wp14:editId="5285D301">
                <wp:simplePos x="0" y="0"/>
                <wp:positionH relativeFrom="page">
                  <wp:posOffset>1073200</wp:posOffset>
                </wp:positionH>
                <wp:positionV relativeFrom="paragraph">
                  <wp:posOffset>240734</wp:posOffset>
                </wp:positionV>
                <wp:extent cx="6261735" cy="635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735" cy="6350"/>
                        </a:xfrm>
                        <a:custGeom>
                          <a:avLst/>
                          <a:gdLst/>
                          <a:ahLst/>
                          <a:cxnLst/>
                          <a:rect l="l" t="t" r="r" b="b"/>
                          <a:pathLst>
                            <a:path w="6261735" h="6350">
                              <a:moveTo>
                                <a:pt x="6261481" y="0"/>
                              </a:moveTo>
                              <a:lnTo>
                                <a:pt x="0" y="0"/>
                              </a:lnTo>
                              <a:lnTo>
                                <a:pt x="0" y="6096"/>
                              </a:lnTo>
                              <a:lnTo>
                                <a:pt x="6261481" y="6096"/>
                              </a:lnTo>
                              <a:lnTo>
                                <a:pt x="6261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FE806" id="Graphic 65" o:spid="_x0000_s1026" style="position:absolute;margin-left:84.5pt;margin-top:18.95pt;width:493.05pt;height:.5pt;z-index:-15698944;visibility:visible;mso-wrap-style:square;mso-wrap-distance-left:0;mso-wrap-distance-top:0;mso-wrap-distance-right:0;mso-wrap-distance-bottom:0;mso-position-horizontal:absolute;mso-position-horizontal-relative:page;mso-position-vertical:absolute;mso-position-vertical-relative:text;v-text-anchor:top" coordsize="6261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" path="m6261481,l,,,6096r6261481,l6261481,xe" fillcolor="black" stroked="f">
                <v:path arrowok="t"/>
                <w10:wrap type="topAndBottom" anchorx="page"/>
              </v:shape>
            </w:pict>
          </mc:Fallback>
        </mc:AlternateContent>
      </w:r>
    </w:p>
    <w:p w14:paraId="1EDD8189" w14:textId="77777777" w:rsidR="00563D63" w:rsidRDefault="00BC5E37">
      <w:pPr>
        <w:ind w:left="1323" w:right="322"/>
        <w:jc w:val="center"/>
        <w:rPr>
          <w:sz w:val="28"/>
        </w:rPr>
      </w:pPr>
      <w:r>
        <w:rPr>
          <w:color w:val="000000"/>
          <w:sz w:val="28"/>
          <w:highlight w:val="yellow"/>
        </w:rPr>
        <w:t>Do</w:t>
      </w:r>
      <w:r>
        <w:rPr>
          <w:color w:val="000000"/>
          <w:spacing w:val="-3"/>
          <w:sz w:val="28"/>
          <w:highlight w:val="yellow"/>
        </w:rPr>
        <w:t xml:space="preserve"> </w:t>
      </w:r>
      <w:r>
        <w:rPr>
          <w:b/>
          <w:color w:val="000000"/>
          <w:sz w:val="28"/>
          <w:highlight w:val="yellow"/>
        </w:rPr>
        <w:t>NOT</w:t>
      </w:r>
      <w:r>
        <w:rPr>
          <w:b/>
          <w:color w:val="000000"/>
          <w:spacing w:val="-4"/>
          <w:sz w:val="28"/>
          <w:highlight w:val="yellow"/>
        </w:rPr>
        <w:t xml:space="preserve"> </w:t>
      </w:r>
      <w:r>
        <w:rPr>
          <w:color w:val="000000"/>
          <w:sz w:val="28"/>
          <w:highlight w:val="yellow"/>
        </w:rPr>
        <w:t>complete</w:t>
      </w:r>
      <w:r>
        <w:rPr>
          <w:color w:val="000000"/>
          <w:spacing w:val="-3"/>
          <w:sz w:val="28"/>
          <w:highlight w:val="yellow"/>
        </w:rPr>
        <w:t xml:space="preserve"> </w:t>
      </w:r>
      <w:r>
        <w:rPr>
          <w:color w:val="000000"/>
          <w:sz w:val="28"/>
          <w:highlight w:val="yellow"/>
        </w:rPr>
        <w:t>these</w:t>
      </w:r>
      <w:r>
        <w:rPr>
          <w:color w:val="000000"/>
          <w:spacing w:val="-5"/>
          <w:sz w:val="28"/>
          <w:highlight w:val="yellow"/>
        </w:rPr>
        <w:t xml:space="preserve"> </w:t>
      </w:r>
      <w:r>
        <w:rPr>
          <w:color w:val="000000"/>
          <w:sz w:val="28"/>
          <w:highlight w:val="yellow"/>
        </w:rPr>
        <w:t>documents</w:t>
      </w:r>
      <w:r>
        <w:rPr>
          <w:color w:val="000000"/>
          <w:spacing w:val="-2"/>
          <w:sz w:val="28"/>
          <w:highlight w:val="yellow"/>
        </w:rPr>
        <w:t xml:space="preserve"> </w:t>
      </w:r>
      <w:r>
        <w:rPr>
          <w:color w:val="000000"/>
          <w:sz w:val="28"/>
          <w:highlight w:val="yellow"/>
        </w:rPr>
        <w:t>at</w:t>
      </w:r>
      <w:r>
        <w:rPr>
          <w:color w:val="000000"/>
          <w:spacing w:val="-2"/>
          <w:sz w:val="28"/>
          <w:highlight w:val="yellow"/>
        </w:rPr>
        <w:t xml:space="preserve"> </w:t>
      </w:r>
      <w:r>
        <w:rPr>
          <w:color w:val="000000"/>
          <w:sz w:val="28"/>
          <w:highlight w:val="yellow"/>
        </w:rPr>
        <w:t>this</w:t>
      </w:r>
      <w:r>
        <w:rPr>
          <w:color w:val="000000"/>
          <w:spacing w:val="-4"/>
          <w:sz w:val="28"/>
          <w:highlight w:val="yellow"/>
        </w:rPr>
        <w:t xml:space="preserve"> </w:t>
      </w:r>
      <w:r>
        <w:rPr>
          <w:color w:val="000000"/>
          <w:sz w:val="28"/>
          <w:highlight w:val="yellow"/>
        </w:rPr>
        <w:t xml:space="preserve">time </w:t>
      </w:r>
      <w:r>
        <w:rPr>
          <w:b/>
          <w:color w:val="000000"/>
          <w:sz w:val="28"/>
          <w:highlight w:val="yellow"/>
        </w:rPr>
        <w:t>nor</w:t>
      </w:r>
      <w:r>
        <w:rPr>
          <w:b/>
          <w:color w:val="000000"/>
          <w:spacing w:val="-3"/>
          <w:sz w:val="28"/>
          <w:highlight w:val="yellow"/>
        </w:rPr>
        <w:t xml:space="preserve"> </w:t>
      </w:r>
      <w:r>
        <w:rPr>
          <w:b/>
          <w:color w:val="000000"/>
          <w:sz w:val="28"/>
          <w:highlight w:val="yellow"/>
        </w:rPr>
        <w:t>return</w:t>
      </w:r>
      <w:r>
        <w:rPr>
          <w:b/>
          <w:color w:val="000000"/>
          <w:spacing w:val="-4"/>
          <w:sz w:val="28"/>
          <w:highlight w:val="yellow"/>
        </w:rPr>
        <w:t xml:space="preserve"> </w:t>
      </w:r>
      <w:r>
        <w:rPr>
          <w:b/>
          <w:color w:val="000000"/>
          <w:sz w:val="28"/>
          <w:highlight w:val="yellow"/>
        </w:rPr>
        <w:t>them</w:t>
      </w:r>
      <w:r>
        <w:rPr>
          <w:b/>
          <w:color w:val="000000"/>
          <w:spacing w:val="-4"/>
          <w:sz w:val="28"/>
          <w:highlight w:val="yellow"/>
        </w:rPr>
        <w:t xml:space="preserve"> </w:t>
      </w:r>
      <w:r>
        <w:rPr>
          <w:color w:val="000000"/>
          <w:sz w:val="28"/>
          <w:highlight w:val="yellow"/>
        </w:rPr>
        <w:t>with</w:t>
      </w:r>
      <w:r>
        <w:rPr>
          <w:color w:val="000000"/>
          <w:spacing w:val="-5"/>
          <w:sz w:val="28"/>
          <w:highlight w:val="yellow"/>
        </w:rPr>
        <w:t xml:space="preserve"> </w:t>
      </w:r>
      <w:r>
        <w:rPr>
          <w:color w:val="000000"/>
          <w:sz w:val="28"/>
          <w:highlight w:val="yellow"/>
        </w:rPr>
        <w:t>the</w:t>
      </w:r>
      <w:r>
        <w:rPr>
          <w:color w:val="000000"/>
          <w:spacing w:val="-5"/>
          <w:sz w:val="28"/>
          <w:highlight w:val="yellow"/>
        </w:rPr>
        <w:t xml:space="preserve"> </w:t>
      </w:r>
      <w:r>
        <w:rPr>
          <w:color w:val="000000"/>
          <w:sz w:val="28"/>
          <w:highlight w:val="yellow"/>
        </w:rPr>
        <w:t>RFA</w:t>
      </w:r>
      <w:r>
        <w:rPr>
          <w:color w:val="000000"/>
          <w:sz w:val="28"/>
        </w:rPr>
        <w:t xml:space="preserve"> </w:t>
      </w:r>
      <w:r>
        <w:rPr>
          <w:color w:val="000000"/>
          <w:spacing w:val="-2"/>
          <w:sz w:val="28"/>
          <w:highlight w:val="yellow"/>
        </w:rPr>
        <w:t>response.</w:t>
      </w:r>
    </w:p>
    <w:p w14:paraId="32BF285B" w14:textId="77777777" w:rsidR="00563D63" w:rsidRDefault="00BC5E37">
      <w:pPr>
        <w:spacing w:before="2"/>
        <w:ind w:left="1323" w:right="324"/>
        <w:jc w:val="center"/>
        <w:rPr>
          <w:sz w:val="28"/>
        </w:rPr>
      </w:pPr>
      <w:r>
        <w:rPr>
          <w:color w:val="000000"/>
          <w:sz w:val="28"/>
          <w:highlight w:val="yellow"/>
          <w:u w:val="double"/>
        </w:rPr>
        <w:t>They</w:t>
      </w:r>
      <w:r>
        <w:rPr>
          <w:color w:val="000000"/>
          <w:spacing w:val="-6"/>
          <w:sz w:val="28"/>
          <w:highlight w:val="yellow"/>
          <w:u w:val="double"/>
        </w:rPr>
        <w:t xml:space="preserve"> </w:t>
      </w:r>
      <w:r>
        <w:rPr>
          <w:color w:val="000000"/>
          <w:sz w:val="28"/>
          <w:highlight w:val="yellow"/>
          <w:u w:val="double"/>
        </w:rPr>
        <w:t>are</w:t>
      </w:r>
      <w:r>
        <w:rPr>
          <w:color w:val="000000"/>
          <w:spacing w:val="-2"/>
          <w:sz w:val="28"/>
          <w:highlight w:val="yellow"/>
          <w:u w:val="double"/>
        </w:rPr>
        <w:t xml:space="preserve"> </w:t>
      </w:r>
      <w:r>
        <w:rPr>
          <w:color w:val="000000"/>
          <w:sz w:val="28"/>
          <w:highlight w:val="yellow"/>
          <w:u w:val="double"/>
        </w:rPr>
        <w:t>for</w:t>
      </w:r>
      <w:r>
        <w:rPr>
          <w:color w:val="000000"/>
          <w:spacing w:val="-2"/>
          <w:sz w:val="28"/>
          <w:highlight w:val="yellow"/>
          <w:u w:val="double"/>
        </w:rPr>
        <w:t xml:space="preserve"> </w:t>
      </w:r>
      <w:r>
        <w:rPr>
          <w:color w:val="000000"/>
          <w:sz w:val="28"/>
          <w:highlight w:val="yellow"/>
          <w:u w:val="double"/>
        </w:rPr>
        <w:t>reference</w:t>
      </w:r>
      <w:r>
        <w:rPr>
          <w:color w:val="000000"/>
          <w:spacing w:val="-1"/>
          <w:sz w:val="28"/>
          <w:highlight w:val="yellow"/>
          <w:u w:val="double"/>
        </w:rPr>
        <w:t xml:space="preserve"> </w:t>
      </w:r>
      <w:r>
        <w:rPr>
          <w:color w:val="000000"/>
          <w:spacing w:val="-2"/>
          <w:sz w:val="28"/>
          <w:highlight w:val="yellow"/>
          <w:u w:val="double"/>
        </w:rPr>
        <w:t>only</w:t>
      </w:r>
      <w:r>
        <w:rPr>
          <w:color w:val="000000"/>
          <w:spacing w:val="-2"/>
          <w:sz w:val="28"/>
          <w:u w:val="double"/>
        </w:rPr>
        <w:t>.</w:t>
      </w:r>
    </w:p>
    <w:p w14:paraId="6A7BFEC0" w14:textId="77777777" w:rsidR="00563D63" w:rsidRDefault="00563D63">
      <w:pPr>
        <w:jc w:val="center"/>
        <w:rPr>
          <w:sz w:val="28"/>
        </w:rPr>
        <w:sectPr w:rsidR="00563D63">
          <w:pgSz w:w="12240" w:h="15840"/>
          <w:pgMar w:top="800" w:right="340" w:bottom="800" w:left="340" w:header="182" w:footer="609" w:gutter="0"/>
          <w:cols w:space="720"/>
        </w:sectPr>
      </w:pPr>
    </w:p>
    <w:p w14:paraId="31E907D5" w14:textId="77777777" w:rsidR="00563D63" w:rsidRDefault="00563D63">
      <w:pPr>
        <w:pStyle w:val="BodyText"/>
        <w:spacing w:before="198"/>
      </w:pPr>
    </w:p>
    <w:p w14:paraId="53DE486D" w14:textId="77777777" w:rsidR="00563D63" w:rsidRDefault="00BC5E37">
      <w:pPr>
        <w:pStyle w:val="Heading2"/>
        <w:spacing w:before="0"/>
        <w:rPr>
          <w:u w:val="none"/>
        </w:rPr>
      </w:pPr>
      <w:bookmarkStart w:id="122" w:name="CONFLICT_OF_INTEREST_POLICY"/>
      <w:bookmarkStart w:id="123" w:name="_bookmark60"/>
      <w:bookmarkEnd w:id="122"/>
      <w:bookmarkEnd w:id="123"/>
      <w:r>
        <w:t>CONFLICT</w:t>
      </w:r>
      <w:r>
        <w:rPr>
          <w:spacing w:val="-8"/>
        </w:rPr>
        <w:t xml:space="preserve"> </w:t>
      </w:r>
      <w:r>
        <w:t>OF</w:t>
      </w:r>
      <w:r>
        <w:rPr>
          <w:spacing w:val="-4"/>
        </w:rPr>
        <w:t xml:space="preserve"> </w:t>
      </w:r>
      <w:r>
        <w:t>INTEREST</w:t>
      </w:r>
      <w:r>
        <w:rPr>
          <w:spacing w:val="-5"/>
        </w:rPr>
        <w:t xml:space="preserve"> </w:t>
      </w:r>
      <w:r>
        <w:rPr>
          <w:spacing w:val="-2"/>
        </w:rPr>
        <w:t>POLICY</w:t>
      </w:r>
    </w:p>
    <w:p w14:paraId="118D5378" w14:textId="77777777" w:rsidR="00563D63" w:rsidRDefault="00563D63">
      <w:pPr>
        <w:pStyle w:val="BodyText"/>
        <w:rPr>
          <w:b/>
        </w:rPr>
      </w:pPr>
    </w:p>
    <w:p w14:paraId="75C7DC36" w14:textId="77777777" w:rsidR="00563D63" w:rsidRDefault="00563D63">
      <w:pPr>
        <w:pStyle w:val="BodyText"/>
        <w:spacing w:before="239"/>
        <w:rPr>
          <w:b/>
        </w:rPr>
      </w:pPr>
    </w:p>
    <w:p w14:paraId="0F57F79C" w14:textId="77777777" w:rsidR="00563D63" w:rsidRDefault="00BC5E37">
      <w:pPr>
        <w:spacing w:before="1"/>
        <w:ind w:left="2725"/>
        <w:rPr>
          <w:b/>
        </w:rPr>
      </w:pPr>
      <w:bookmarkStart w:id="124" w:name="CONFLICT_OF_INTEREST_ACKNOWLEDGEMENT_AND"/>
      <w:bookmarkEnd w:id="124"/>
      <w:r>
        <w:rPr>
          <w:b/>
        </w:rPr>
        <w:t>CONFLICT</w:t>
      </w:r>
      <w:r>
        <w:rPr>
          <w:b/>
          <w:spacing w:val="-13"/>
        </w:rPr>
        <w:t xml:space="preserve"> </w:t>
      </w:r>
      <w:r>
        <w:rPr>
          <w:b/>
        </w:rPr>
        <w:t>OF</w:t>
      </w:r>
      <w:r>
        <w:rPr>
          <w:b/>
          <w:spacing w:val="-6"/>
        </w:rPr>
        <w:t xml:space="preserve"> </w:t>
      </w:r>
      <w:r>
        <w:rPr>
          <w:b/>
        </w:rPr>
        <w:t>INTEREST</w:t>
      </w:r>
      <w:r>
        <w:rPr>
          <w:b/>
          <w:spacing w:val="-9"/>
        </w:rPr>
        <w:t xml:space="preserve"> </w:t>
      </w:r>
      <w:r>
        <w:rPr>
          <w:b/>
        </w:rPr>
        <w:t>ACKNOWLEDGEMENT</w:t>
      </w:r>
      <w:r>
        <w:rPr>
          <w:b/>
          <w:spacing w:val="-8"/>
        </w:rPr>
        <w:t xml:space="preserve"> </w:t>
      </w:r>
      <w:r>
        <w:rPr>
          <w:b/>
        </w:rPr>
        <w:t>AND</w:t>
      </w:r>
      <w:r>
        <w:rPr>
          <w:b/>
          <w:spacing w:val="-7"/>
        </w:rPr>
        <w:t xml:space="preserve"> </w:t>
      </w:r>
      <w:r>
        <w:rPr>
          <w:b/>
          <w:spacing w:val="-2"/>
        </w:rPr>
        <w:t>POLICY</w:t>
      </w:r>
    </w:p>
    <w:p w14:paraId="3CC2D60B" w14:textId="77777777" w:rsidR="00563D63" w:rsidRDefault="00563D63">
      <w:pPr>
        <w:pStyle w:val="BodyText"/>
        <w:rPr>
          <w:b/>
        </w:rPr>
      </w:pPr>
    </w:p>
    <w:p w14:paraId="199A2A95" w14:textId="77777777" w:rsidR="00563D63" w:rsidRDefault="00BC5E37">
      <w:pPr>
        <w:pStyle w:val="BodyText"/>
        <w:tabs>
          <w:tab w:val="left" w:pos="5342"/>
        </w:tabs>
        <w:ind w:left="927"/>
      </w:pPr>
      <w:bookmarkStart w:id="125" w:name="State_of________________________________"/>
      <w:bookmarkEnd w:id="125"/>
      <w:r>
        <w:t xml:space="preserve">State of </w:t>
      </w:r>
      <w:r>
        <w:rPr>
          <w:u w:val="single"/>
        </w:rPr>
        <w:tab/>
      </w:r>
    </w:p>
    <w:p w14:paraId="4A604DA7" w14:textId="77777777" w:rsidR="00563D63" w:rsidRDefault="00563D63">
      <w:pPr>
        <w:pStyle w:val="BodyText"/>
      </w:pPr>
    </w:p>
    <w:p w14:paraId="6B8FC9FF" w14:textId="77777777" w:rsidR="00563D63" w:rsidRDefault="00BC5E37">
      <w:pPr>
        <w:pStyle w:val="BodyText"/>
        <w:tabs>
          <w:tab w:val="left" w:pos="5422"/>
        </w:tabs>
        <w:ind w:left="927"/>
      </w:pPr>
      <w:bookmarkStart w:id="126" w:name="County__________________________________"/>
      <w:bookmarkEnd w:id="126"/>
      <w:r>
        <w:t xml:space="preserve">County </w:t>
      </w:r>
      <w:r>
        <w:rPr>
          <w:u w:val="single"/>
        </w:rPr>
        <w:tab/>
      </w:r>
    </w:p>
    <w:p w14:paraId="06451CAC" w14:textId="77777777" w:rsidR="00563D63" w:rsidRDefault="00BC5E37">
      <w:pPr>
        <w:pStyle w:val="BodyText"/>
        <w:tabs>
          <w:tab w:val="left" w:pos="4244"/>
          <w:tab w:val="left" w:pos="7408"/>
          <w:tab w:val="left" w:pos="9100"/>
        </w:tabs>
        <w:spacing w:before="252"/>
        <w:ind w:left="1647" w:right="2457" w:hanging="720"/>
        <w:jc w:val="both"/>
      </w:pPr>
      <w:bookmarkStart w:id="127" w:name="I,______________________________hereby_s"/>
      <w:bookmarkEnd w:id="127"/>
      <w:r>
        <w:t xml:space="preserve">I, </w:t>
      </w:r>
      <w:r>
        <w:rPr>
          <w:u w:val="single"/>
        </w:rPr>
        <w:tab/>
      </w:r>
      <w:r>
        <w:rPr>
          <w:u w:val="single"/>
        </w:rPr>
        <w:tab/>
      </w:r>
      <w:r>
        <w:t xml:space="preserve">hereby state that I am the </w:t>
      </w:r>
      <w:r>
        <w:rPr>
          <w:u w:val="single"/>
        </w:rPr>
        <w:tab/>
      </w:r>
      <w:r>
        <w:rPr>
          <w:u w:val="single"/>
        </w:rPr>
        <w:tab/>
      </w:r>
      <w:r>
        <w:t xml:space="preserve"> (Printed Name)</w:t>
      </w:r>
      <w:r>
        <w:tab/>
      </w:r>
      <w:r>
        <w:tab/>
      </w:r>
      <w:r>
        <w:rPr>
          <w:spacing w:val="-2"/>
        </w:rPr>
        <w:t>(Title)</w:t>
      </w:r>
    </w:p>
    <w:p w14:paraId="2469AEA7" w14:textId="77777777" w:rsidR="00563D63" w:rsidRDefault="00BC5E37">
      <w:pPr>
        <w:pStyle w:val="BodyText"/>
        <w:tabs>
          <w:tab w:val="left" w:pos="5729"/>
        </w:tabs>
        <w:ind w:left="1647" w:right="2397" w:hanging="720"/>
        <w:jc w:val="both"/>
      </w:pPr>
      <w:bookmarkStart w:id="128" w:name="of______________________________________"/>
      <w:bookmarkEnd w:id="128"/>
      <w:r>
        <w:t xml:space="preserve">of </w:t>
      </w:r>
      <w:r>
        <w:rPr>
          <w:u w:val="single"/>
        </w:rPr>
        <w:tab/>
      </w:r>
      <w:r>
        <w:rPr>
          <w:u w:val="single"/>
        </w:rPr>
        <w:tab/>
      </w:r>
      <w:r>
        <w:t>(“Organization”),</w:t>
      </w:r>
      <w:r>
        <w:rPr>
          <w:spacing w:val="-8"/>
        </w:rPr>
        <w:t xml:space="preserve"> </w:t>
      </w:r>
      <w:r>
        <w:t>and</w:t>
      </w:r>
      <w:r>
        <w:rPr>
          <w:spacing w:val="-10"/>
        </w:rPr>
        <w:t xml:space="preserve"> </w:t>
      </w:r>
      <w:r>
        <w:t>by</w:t>
      </w:r>
      <w:r>
        <w:rPr>
          <w:spacing w:val="-11"/>
        </w:rPr>
        <w:t xml:space="preserve"> </w:t>
      </w:r>
      <w:r>
        <w:t>that</w:t>
      </w:r>
      <w:r>
        <w:rPr>
          <w:spacing w:val="-7"/>
        </w:rPr>
        <w:t xml:space="preserve"> </w:t>
      </w:r>
      <w:r>
        <w:t xml:space="preserve">authority </w:t>
      </w:r>
      <w:bookmarkStart w:id="129" w:name="(Legal_Name_of_Organization)"/>
      <w:bookmarkEnd w:id="129"/>
      <w:r>
        <w:t xml:space="preserve">(Legal Name of </w:t>
      </w:r>
      <w:r>
        <w:t>Organization)</w:t>
      </w:r>
    </w:p>
    <w:p w14:paraId="055E110B" w14:textId="77777777" w:rsidR="00563D63" w:rsidRDefault="00BC5E37">
      <w:pPr>
        <w:pStyle w:val="BodyText"/>
        <w:tabs>
          <w:tab w:val="left" w:pos="10489"/>
        </w:tabs>
        <w:spacing w:before="1"/>
        <w:ind w:left="927" w:right="377"/>
        <w:jc w:val="both"/>
      </w:pPr>
      <w:bookmarkStart w:id="130" w:name="duly_given_and_as_the_act_and_deed_of_th"/>
      <w:bookmarkEnd w:id="130"/>
      <w:r>
        <w:t>duly</w:t>
      </w:r>
      <w:r>
        <w:rPr>
          <w:spacing w:val="-12"/>
        </w:rPr>
        <w:t xml:space="preserve"> </w:t>
      </w:r>
      <w:r>
        <w:t>given</w:t>
      </w:r>
      <w:r>
        <w:rPr>
          <w:spacing w:val="-9"/>
        </w:rPr>
        <w:t xml:space="preserve"> </w:t>
      </w:r>
      <w:r>
        <w:t>and</w:t>
      </w:r>
      <w:r>
        <w:rPr>
          <w:spacing w:val="-12"/>
        </w:rPr>
        <w:t xml:space="preserve"> </w:t>
      </w:r>
      <w:r>
        <w:t>as</w:t>
      </w:r>
      <w:r>
        <w:rPr>
          <w:spacing w:val="-11"/>
        </w:rPr>
        <w:t xml:space="preserve"> </w:t>
      </w:r>
      <w:r>
        <w:t>the</w:t>
      </w:r>
      <w:r>
        <w:rPr>
          <w:spacing w:val="-9"/>
        </w:rPr>
        <w:t xml:space="preserve"> </w:t>
      </w:r>
      <w:r>
        <w:t>act</w:t>
      </w:r>
      <w:r>
        <w:rPr>
          <w:spacing w:val="-10"/>
        </w:rPr>
        <w:t xml:space="preserve"> </w:t>
      </w:r>
      <w:r>
        <w:t>and</w:t>
      </w:r>
      <w:r>
        <w:rPr>
          <w:spacing w:val="-10"/>
        </w:rPr>
        <w:t xml:space="preserve"> </w:t>
      </w:r>
      <w:r>
        <w:t>deed</w:t>
      </w:r>
      <w:r>
        <w:rPr>
          <w:spacing w:val="-10"/>
        </w:rPr>
        <w:t xml:space="preserve"> </w:t>
      </w:r>
      <w:r>
        <w:t>of</w:t>
      </w:r>
      <w:r>
        <w:rPr>
          <w:spacing w:val="-11"/>
        </w:rPr>
        <w:t xml:space="preserve"> </w:t>
      </w:r>
      <w:r>
        <w:t>the</w:t>
      </w:r>
      <w:r>
        <w:rPr>
          <w:spacing w:val="-12"/>
        </w:rPr>
        <w:t xml:space="preserve"> </w:t>
      </w:r>
      <w:r>
        <w:t>Organization,</w:t>
      </w:r>
      <w:r>
        <w:rPr>
          <w:spacing w:val="-14"/>
        </w:rPr>
        <w:t xml:space="preserve"> </w:t>
      </w:r>
      <w:r>
        <w:t>state</w:t>
      </w:r>
      <w:r>
        <w:rPr>
          <w:spacing w:val="-11"/>
        </w:rPr>
        <w:t xml:space="preserve"> </w:t>
      </w:r>
      <w:r>
        <w:t>that</w:t>
      </w:r>
      <w:r>
        <w:rPr>
          <w:spacing w:val="-11"/>
        </w:rPr>
        <w:t xml:space="preserve"> </w:t>
      </w:r>
      <w:r>
        <w:t>the</w:t>
      </w:r>
      <w:r>
        <w:rPr>
          <w:spacing w:val="-9"/>
        </w:rPr>
        <w:t xml:space="preserve"> </w:t>
      </w:r>
      <w:r>
        <w:t>following</w:t>
      </w:r>
      <w:r>
        <w:rPr>
          <w:spacing w:val="-12"/>
        </w:rPr>
        <w:t xml:space="preserve"> </w:t>
      </w:r>
      <w:r>
        <w:t>Conflict</w:t>
      </w:r>
      <w:r>
        <w:rPr>
          <w:spacing w:val="-11"/>
        </w:rPr>
        <w:t xml:space="preserve"> </w:t>
      </w:r>
      <w:r>
        <w:t>of</w:t>
      </w:r>
      <w:r>
        <w:rPr>
          <w:spacing w:val="-11"/>
        </w:rPr>
        <w:t xml:space="preserve"> </w:t>
      </w:r>
      <w:r>
        <w:t>Interest</w:t>
      </w:r>
      <w:r>
        <w:rPr>
          <w:spacing w:val="-10"/>
        </w:rPr>
        <w:t xml:space="preserve"> </w:t>
      </w:r>
      <w:r>
        <w:t>Policy</w:t>
      </w:r>
      <w:r>
        <w:rPr>
          <w:spacing w:val="-12"/>
        </w:rPr>
        <w:t xml:space="preserve"> </w:t>
      </w:r>
      <w:r>
        <w:t>was</w:t>
      </w:r>
      <w:r>
        <w:rPr>
          <w:spacing w:val="-11"/>
        </w:rPr>
        <w:t xml:space="preserve"> </w:t>
      </w:r>
      <w:r>
        <w:t>adopted by</w:t>
      </w:r>
      <w:r>
        <w:rPr>
          <w:spacing w:val="63"/>
        </w:rPr>
        <w:t xml:space="preserve"> </w:t>
      </w:r>
      <w:r>
        <w:t>the</w:t>
      </w:r>
      <w:r>
        <w:rPr>
          <w:spacing w:val="65"/>
        </w:rPr>
        <w:t xml:space="preserve"> </w:t>
      </w:r>
      <w:r>
        <w:t>Board</w:t>
      </w:r>
      <w:r>
        <w:rPr>
          <w:spacing w:val="65"/>
        </w:rPr>
        <w:t xml:space="preserve"> </w:t>
      </w:r>
      <w:r>
        <w:t>of</w:t>
      </w:r>
      <w:r>
        <w:rPr>
          <w:spacing w:val="66"/>
        </w:rPr>
        <w:t xml:space="preserve"> </w:t>
      </w:r>
      <w:r>
        <w:t>Directors/Trustees</w:t>
      </w:r>
      <w:r>
        <w:rPr>
          <w:spacing w:val="65"/>
        </w:rPr>
        <w:t xml:space="preserve"> </w:t>
      </w:r>
      <w:r>
        <w:t>or</w:t>
      </w:r>
      <w:r>
        <w:rPr>
          <w:spacing w:val="66"/>
        </w:rPr>
        <w:t xml:space="preserve"> </w:t>
      </w:r>
      <w:r>
        <w:t>other</w:t>
      </w:r>
      <w:r>
        <w:rPr>
          <w:spacing w:val="66"/>
        </w:rPr>
        <w:t xml:space="preserve"> </w:t>
      </w:r>
      <w:r>
        <w:t>governing</w:t>
      </w:r>
      <w:r>
        <w:rPr>
          <w:spacing w:val="63"/>
        </w:rPr>
        <w:t xml:space="preserve"> </w:t>
      </w:r>
      <w:r>
        <w:t>body</w:t>
      </w:r>
      <w:r>
        <w:rPr>
          <w:spacing w:val="63"/>
        </w:rPr>
        <w:t xml:space="preserve"> </w:t>
      </w:r>
      <w:r>
        <w:t>in</w:t>
      </w:r>
      <w:r>
        <w:rPr>
          <w:spacing w:val="65"/>
        </w:rPr>
        <w:t xml:space="preserve"> </w:t>
      </w:r>
      <w:r>
        <w:t>a</w:t>
      </w:r>
      <w:r>
        <w:rPr>
          <w:spacing w:val="65"/>
        </w:rPr>
        <w:t xml:space="preserve"> </w:t>
      </w:r>
      <w:r>
        <w:t>meeting</w:t>
      </w:r>
      <w:r>
        <w:rPr>
          <w:spacing w:val="63"/>
        </w:rPr>
        <w:t xml:space="preserve"> </w:t>
      </w:r>
      <w:r>
        <w:t>held</w:t>
      </w:r>
      <w:r>
        <w:rPr>
          <w:spacing w:val="65"/>
        </w:rPr>
        <w:t xml:space="preserve"> </w:t>
      </w:r>
      <w:r>
        <w:t>on</w:t>
      </w:r>
      <w:r>
        <w:rPr>
          <w:spacing w:val="63"/>
        </w:rPr>
        <w:t xml:space="preserve"> </w:t>
      </w:r>
      <w:r>
        <w:t>the</w:t>
      </w:r>
      <w:r>
        <w:rPr>
          <w:spacing w:val="62"/>
        </w:rPr>
        <w:t xml:space="preserve"> </w:t>
      </w:r>
      <w:r>
        <w:rPr>
          <w:u w:val="single"/>
        </w:rPr>
        <w:tab/>
      </w:r>
      <w:r>
        <w:rPr>
          <w:spacing w:val="1"/>
        </w:rPr>
        <w:t xml:space="preserve"> </w:t>
      </w:r>
      <w:r>
        <w:t>day</w:t>
      </w:r>
      <w:r>
        <w:rPr>
          <w:spacing w:val="45"/>
        </w:rPr>
        <w:t xml:space="preserve"> </w:t>
      </w:r>
      <w:r>
        <w:t>of</w:t>
      </w:r>
    </w:p>
    <w:p w14:paraId="04C07458" w14:textId="77777777" w:rsidR="00563D63" w:rsidRDefault="00BC5E37">
      <w:pPr>
        <w:pStyle w:val="BodyText"/>
        <w:tabs>
          <w:tab w:val="left" w:pos="2139"/>
          <w:tab w:val="left" w:pos="3034"/>
          <w:tab w:val="left" w:pos="3804"/>
          <w:tab w:val="left" w:pos="5248"/>
          <w:tab w:val="left" w:pos="5539"/>
          <w:tab w:val="left" w:pos="6451"/>
          <w:tab w:val="left" w:pos="7408"/>
          <w:tab w:val="left" w:pos="8255"/>
          <w:tab w:val="left" w:pos="9426"/>
          <w:tab w:val="left" w:pos="10532"/>
        </w:tabs>
        <w:ind w:left="3087" w:right="375" w:hanging="2160"/>
        <w:jc w:val="both"/>
      </w:pPr>
      <w:r>
        <w:rPr>
          <w:u w:val="single"/>
        </w:rPr>
        <w:tab/>
      </w:r>
      <w:r>
        <w:rPr>
          <w:spacing w:val="-10"/>
        </w:rPr>
        <w:t>,</w:t>
      </w:r>
      <w:r>
        <w:tab/>
      </w:r>
      <w:r>
        <w:rPr>
          <w:u w:val="single"/>
        </w:rPr>
        <w:tab/>
      </w:r>
      <w:r>
        <w:rPr>
          <w:u w:val="single"/>
        </w:rPr>
        <w:tab/>
      </w:r>
      <w:r>
        <w:rPr>
          <w:spacing w:val="-10"/>
        </w:rPr>
        <w:t>.</w:t>
      </w:r>
      <w:r>
        <w:tab/>
      </w:r>
      <w:r>
        <w:tab/>
      </w:r>
      <w:r>
        <w:rPr>
          <w:spacing w:val="-10"/>
        </w:rPr>
        <w:t>I</w:t>
      </w:r>
      <w:r>
        <w:tab/>
      </w:r>
      <w:r>
        <w:rPr>
          <w:spacing w:val="-2"/>
        </w:rPr>
        <w:t>understand</w:t>
      </w:r>
      <w:r>
        <w:tab/>
      </w:r>
      <w:r>
        <w:tab/>
      </w:r>
      <w:r>
        <w:rPr>
          <w:spacing w:val="-4"/>
        </w:rPr>
        <w:t>that</w:t>
      </w:r>
      <w:r>
        <w:tab/>
      </w:r>
      <w:r>
        <w:rPr>
          <w:spacing w:val="-4"/>
        </w:rPr>
        <w:t>the</w:t>
      </w:r>
      <w:r>
        <w:tab/>
      </w:r>
      <w:r>
        <w:rPr>
          <w:spacing w:val="-2"/>
        </w:rPr>
        <w:t xml:space="preserve">penalty </w:t>
      </w:r>
      <w:r>
        <w:t>(Day of Month</w:t>
      </w:r>
      <w:r>
        <w:tab/>
      </w:r>
      <w:r>
        <w:rPr>
          <w:spacing w:val="-2"/>
        </w:rPr>
        <w:t>(Month)</w:t>
      </w:r>
      <w:r>
        <w:tab/>
      </w:r>
      <w:r>
        <w:tab/>
      </w:r>
      <w:r>
        <w:rPr>
          <w:spacing w:val="-2"/>
        </w:rPr>
        <w:t>(Year)</w:t>
      </w:r>
    </w:p>
    <w:p w14:paraId="663C00EC" w14:textId="77777777" w:rsidR="00563D63" w:rsidRDefault="00BC5E37">
      <w:pPr>
        <w:pStyle w:val="BodyText"/>
        <w:ind w:left="927" w:right="374"/>
        <w:jc w:val="both"/>
      </w:pPr>
      <w:bookmarkStart w:id="131" w:name="for_perjury_is_a_Class_F_Felony_in_North"/>
      <w:bookmarkEnd w:id="131"/>
      <w:r>
        <w:t>for perjury is a Class F Felony in North Carolina pursuant to N.C. Gen. Stat. § 14-209, and that other state laws, including</w:t>
      </w:r>
      <w:r>
        <w:rPr>
          <w:spacing w:val="-3"/>
        </w:rPr>
        <w:t xml:space="preserve"> </w:t>
      </w:r>
      <w:r>
        <w:t>N.C. Gen. Stat. §</w:t>
      </w:r>
      <w:r>
        <w:rPr>
          <w:spacing w:val="-3"/>
        </w:rPr>
        <w:t xml:space="preserve"> </w:t>
      </w:r>
      <w:r>
        <w:t>143C-10-1, and federal</w:t>
      </w:r>
      <w:r>
        <w:rPr>
          <w:spacing w:val="-1"/>
        </w:rPr>
        <w:t xml:space="preserve"> </w:t>
      </w:r>
      <w:r>
        <w:t>laws may</w:t>
      </w:r>
      <w:r>
        <w:rPr>
          <w:spacing w:val="-2"/>
        </w:rPr>
        <w:t xml:space="preserve"> </w:t>
      </w:r>
      <w:r>
        <w:t>also apply</w:t>
      </w:r>
      <w:r>
        <w:rPr>
          <w:spacing w:val="-3"/>
        </w:rPr>
        <w:t xml:space="preserve"> </w:t>
      </w:r>
      <w:r>
        <w:t>for making</w:t>
      </w:r>
      <w:r>
        <w:rPr>
          <w:spacing w:val="-3"/>
        </w:rPr>
        <w:t xml:space="preserve"> </w:t>
      </w:r>
      <w:r>
        <w:t>perjured</w:t>
      </w:r>
      <w:r>
        <w:rPr>
          <w:spacing w:val="-2"/>
        </w:rPr>
        <w:t xml:space="preserve"> </w:t>
      </w:r>
      <w:r>
        <w:t>and/or</w:t>
      </w:r>
      <w:r>
        <w:rPr>
          <w:spacing w:val="-2"/>
        </w:rPr>
        <w:t xml:space="preserve"> </w:t>
      </w:r>
      <w:r>
        <w:t>false</w:t>
      </w:r>
      <w:r>
        <w:rPr>
          <w:spacing w:val="-2"/>
        </w:rPr>
        <w:t xml:space="preserve"> </w:t>
      </w:r>
      <w:r>
        <w:t>statements or misrepresentations.</w:t>
      </w:r>
    </w:p>
    <w:p w14:paraId="26FC5D57" w14:textId="77777777" w:rsidR="00563D63" w:rsidRDefault="00BC5E37">
      <w:pPr>
        <w:pStyle w:val="BodyText"/>
        <w:tabs>
          <w:tab w:val="left" w:pos="10571"/>
        </w:tabs>
        <w:spacing w:before="240" w:line="252" w:lineRule="exact"/>
        <w:ind w:left="927"/>
      </w:pPr>
      <w:bookmarkStart w:id="132" w:name="I_declare_under_penalty_of_perjury_that_"/>
      <w:bookmarkEnd w:id="132"/>
      <w:r>
        <w:t>I</w:t>
      </w:r>
      <w:r>
        <w:rPr>
          <w:spacing w:val="17"/>
        </w:rPr>
        <w:t xml:space="preserve"> </w:t>
      </w:r>
      <w:r>
        <w:t>declare</w:t>
      </w:r>
      <w:r>
        <w:rPr>
          <w:spacing w:val="19"/>
        </w:rPr>
        <w:t xml:space="preserve"> </w:t>
      </w:r>
      <w:r>
        <w:t>under</w:t>
      </w:r>
      <w:r>
        <w:rPr>
          <w:spacing w:val="19"/>
        </w:rPr>
        <w:t xml:space="preserve"> </w:t>
      </w:r>
      <w:r>
        <w:t>penalty</w:t>
      </w:r>
      <w:r>
        <w:rPr>
          <w:spacing w:val="16"/>
        </w:rPr>
        <w:t xml:space="preserve"> </w:t>
      </w:r>
      <w:r>
        <w:t>of</w:t>
      </w:r>
      <w:r>
        <w:rPr>
          <w:spacing w:val="17"/>
        </w:rPr>
        <w:t xml:space="preserve"> </w:t>
      </w:r>
      <w:r>
        <w:t>perjury</w:t>
      </w:r>
      <w:r>
        <w:rPr>
          <w:spacing w:val="16"/>
        </w:rPr>
        <w:t xml:space="preserve"> </w:t>
      </w:r>
      <w:r>
        <w:t>that</w:t>
      </w:r>
      <w:r>
        <w:rPr>
          <w:spacing w:val="20"/>
        </w:rPr>
        <w:t xml:space="preserve"> </w:t>
      </w:r>
      <w:r>
        <w:t>the</w:t>
      </w:r>
      <w:r>
        <w:rPr>
          <w:spacing w:val="19"/>
        </w:rPr>
        <w:t xml:space="preserve"> </w:t>
      </w:r>
      <w:r>
        <w:t>foregoing</w:t>
      </w:r>
      <w:r>
        <w:rPr>
          <w:spacing w:val="16"/>
        </w:rPr>
        <w:t xml:space="preserve"> </w:t>
      </w:r>
      <w:r>
        <w:t>is</w:t>
      </w:r>
      <w:r>
        <w:rPr>
          <w:spacing w:val="19"/>
        </w:rPr>
        <w:t xml:space="preserve"> </w:t>
      </w:r>
      <w:r>
        <w:t>true</w:t>
      </w:r>
      <w:r>
        <w:rPr>
          <w:spacing w:val="19"/>
        </w:rPr>
        <w:t xml:space="preserve"> </w:t>
      </w:r>
      <w:r>
        <w:t>and</w:t>
      </w:r>
      <w:r>
        <w:rPr>
          <w:spacing w:val="19"/>
        </w:rPr>
        <w:t xml:space="preserve"> </w:t>
      </w:r>
      <w:r>
        <w:t>correct.</w:t>
      </w:r>
      <w:r>
        <w:rPr>
          <w:spacing w:val="19"/>
        </w:rPr>
        <w:t xml:space="preserve"> </w:t>
      </w:r>
      <w:r>
        <w:t>Executed</w:t>
      </w:r>
      <w:r>
        <w:rPr>
          <w:spacing w:val="19"/>
        </w:rPr>
        <w:t xml:space="preserve"> </w:t>
      </w:r>
      <w:r>
        <w:t>on</w:t>
      </w:r>
      <w:r>
        <w:rPr>
          <w:spacing w:val="19"/>
        </w:rPr>
        <w:t xml:space="preserve"> </w:t>
      </w:r>
      <w:r>
        <w:t>this</w:t>
      </w:r>
      <w:r>
        <w:rPr>
          <w:spacing w:val="17"/>
        </w:rPr>
        <w:t xml:space="preserve"> </w:t>
      </w:r>
      <w:r>
        <w:t>the</w:t>
      </w:r>
      <w:r>
        <w:rPr>
          <w:spacing w:val="19"/>
        </w:rPr>
        <w:t xml:space="preserve"> </w:t>
      </w:r>
      <w:r>
        <w:rPr>
          <w:u w:val="single"/>
        </w:rPr>
        <w:tab/>
      </w:r>
      <w:r>
        <w:rPr>
          <w:spacing w:val="-32"/>
        </w:rPr>
        <w:t xml:space="preserve"> </w:t>
      </w:r>
      <w:r>
        <w:t>day</w:t>
      </w:r>
      <w:r>
        <w:rPr>
          <w:spacing w:val="17"/>
        </w:rPr>
        <w:t xml:space="preserve"> </w:t>
      </w:r>
      <w:r>
        <w:t>of</w:t>
      </w:r>
    </w:p>
    <w:p w14:paraId="3A9592E5" w14:textId="77777777" w:rsidR="00563D63" w:rsidRDefault="00BC5E37">
      <w:pPr>
        <w:pStyle w:val="BodyText"/>
        <w:tabs>
          <w:tab w:val="left" w:pos="3689"/>
        </w:tabs>
        <w:spacing w:line="252" w:lineRule="exact"/>
        <w:ind w:left="2367"/>
      </w:pPr>
      <w:r>
        <w:rPr>
          <w:spacing w:val="55"/>
          <w:u w:val="single"/>
        </w:rPr>
        <w:t xml:space="preserve">  </w:t>
      </w:r>
      <w:r>
        <w:t xml:space="preserve">, </w:t>
      </w:r>
      <w:r>
        <w:rPr>
          <w:spacing w:val="-5"/>
        </w:rPr>
        <w:t>20</w:t>
      </w:r>
      <w:r>
        <w:rPr>
          <w:u w:val="single"/>
        </w:rPr>
        <w:tab/>
      </w:r>
      <w:r>
        <w:rPr>
          <w:spacing w:val="-10"/>
        </w:rPr>
        <w:t>.</w:t>
      </w:r>
    </w:p>
    <w:p w14:paraId="17312F30" w14:textId="77777777" w:rsidR="00563D63" w:rsidRDefault="00BC5E37">
      <w:pPr>
        <w:pStyle w:val="BodyText"/>
        <w:spacing w:line="20" w:lineRule="exact"/>
        <w:ind w:left="927"/>
        <w:rPr>
          <w:sz w:val="2"/>
        </w:rPr>
      </w:pPr>
      <w:r>
        <w:rPr>
          <w:noProof/>
          <w:sz w:val="2"/>
        </w:rPr>
        <mc:AlternateContent>
          <mc:Choice Requires="wpg">
            <w:drawing>
              <wp:inline distT="0" distB="0" distL="0" distR="0" wp14:anchorId="72FC9D89" wp14:editId="6034783E">
                <wp:extent cx="631190" cy="6350"/>
                <wp:effectExtent l="9525" t="0" r="0" b="317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90" cy="6350"/>
                          <a:chOff x="0" y="0"/>
                          <a:chExt cx="631190" cy="6350"/>
                        </a:xfrm>
                      </wpg:grpSpPr>
                      <wps:wsp>
                        <wps:cNvPr id="67" name="Graphic 67"/>
                        <wps:cNvSpPr/>
                        <wps:spPr>
                          <a:xfrm>
                            <a:off x="0" y="2875"/>
                            <a:ext cx="631190" cy="1270"/>
                          </a:xfrm>
                          <a:custGeom>
                            <a:avLst/>
                            <a:gdLst/>
                            <a:ahLst/>
                            <a:cxnLst/>
                            <a:rect l="l" t="t" r="r" b="b"/>
                            <a:pathLst>
                              <a:path w="631190">
                                <a:moveTo>
                                  <a:pt x="0" y="0"/>
                                </a:moveTo>
                                <a:lnTo>
                                  <a:pt x="630936" y="0"/>
                                </a:lnTo>
                              </a:path>
                            </a:pathLst>
                          </a:custGeom>
                          <a:ln w="57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8CD795" id="Group 66" o:spid="_x0000_s1026" style="width:49.7pt;height:.5pt;mso-position-horizontal-relative:char;mso-position-vertical-relative:line" coordsize="63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">
                <v:shape id="Graphic 67" o:spid="_x0000_s1027" style="position:absolute;top:28;width:6311;height:13;visibility:visible;mso-wrap-style:square;v-text-anchor:top" coordsize="631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" path="m,l630936,e" filled="f" strokeweight=".15972mm">
                  <v:path arrowok="t"/>
                </v:shape>
                <w10:anchorlock/>
              </v:group>
            </w:pict>
          </mc:Fallback>
        </mc:AlternateContent>
      </w:r>
    </w:p>
    <w:p w14:paraId="54EC0FAA" w14:textId="77777777" w:rsidR="00563D63" w:rsidRDefault="00BC5E37">
      <w:pPr>
        <w:pStyle w:val="BodyText"/>
        <w:tabs>
          <w:tab w:val="left" w:pos="3087"/>
          <w:tab w:val="left" w:pos="5968"/>
        </w:tabs>
        <w:spacing w:line="232" w:lineRule="exact"/>
        <w:ind w:left="927"/>
      </w:pPr>
      <w:bookmarkStart w:id="133" w:name="(Day_of_Month)__(Month)___(Year)"/>
      <w:bookmarkEnd w:id="133"/>
      <w:r>
        <w:t>(Day</w:t>
      </w:r>
      <w:r>
        <w:rPr>
          <w:spacing w:val="-3"/>
        </w:rPr>
        <w:t xml:space="preserve"> </w:t>
      </w:r>
      <w:r>
        <w:t>of</w:t>
      </w:r>
      <w:r>
        <w:rPr>
          <w:spacing w:val="-1"/>
        </w:rPr>
        <w:t xml:space="preserve"> </w:t>
      </w:r>
      <w:r>
        <w:rPr>
          <w:spacing w:val="-2"/>
        </w:rPr>
        <w:t>Month)</w:t>
      </w:r>
      <w:r>
        <w:tab/>
      </w:r>
      <w:r>
        <w:rPr>
          <w:spacing w:val="-2"/>
        </w:rPr>
        <w:t>(Month)</w:t>
      </w:r>
      <w:r>
        <w:tab/>
      </w:r>
      <w:r>
        <w:rPr>
          <w:spacing w:val="-2"/>
        </w:rPr>
        <w:t>(Year)</w:t>
      </w:r>
    </w:p>
    <w:p w14:paraId="7F21D4AE" w14:textId="77777777" w:rsidR="00563D63" w:rsidRDefault="00563D63">
      <w:pPr>
        <w:pStyle w:val="BodyText"/>
        <w:rPr>
          <w:sz w:val="20"/>
        </w:rPr>
      </w:pPr>
    </w:p>
    <w:p w14:paraId="4FE914F1" w14:textId="77777777" w:rsidR="00563D63" w:rsidRDefault="00563D63">
      <w:pPr>
        <w:pStyle w:val="BodyText"/>
        <w:rPr>
          <w:sz w:val="20"/>
        </w:rPr>
      </w:pPr>
    </w:p>
    <w:p w14:paraId="3BD53399" w14:textId="77777777" w:rsidR="00563D63" w:rsidRDefault="00BC5E37">
      <w:pPr>
        <w:pStyle w:val="BodyText"/>
        <w:spacing w:before="42"/>
        <w:rPr>
          <w:sz w:val="20"/>
        </w:rPr>
      </w:pPr>
      <w:r>
        <w:rPr>
          <w:noProof/>
        </w:rPr>
        <mc:AlternateContent>
          <mc:Choice Requires="wps">
            <w:drawing>
              <wp:anchor distT="0" distB="0" distL="0" distR="0" simplePos="0" relativeHeight="487618560" behindDoc="1" locked="0" layoutInCell="1" allowOverlap="1" wp14:anchorId="57F5DCE1" wp14:editId="0E279555">
                <wp:simplePos x="0" y="0"/>
                <wp:positionH relativeFrom="page">
                  <wp:posOffset>804976</wp:posOffset>
                </wp:positionH>
                <wp:positionV relativeFrom="paragraph">
                  <wp:posOffset>188451</wp:posOffset>
                </wp:positionV>
                <wp:extent cx="244602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1270"/>
                        </a:xfrm>
                        <a:custGeom>
                          <a:avLst/>
                          <a:gdLst/>
                          <a:ahLst/>
                          <a:cxnLst/>
                          <a:rect l="l" t="t" r="r" b="b"/>
                          <a:pathLst>
                            <a:path w="2446020">
                              <a:moveTo>
                                <a:pt x="0" y="0"/>
                              </a:moveTo>
                              <a:lnTo>
                                <a:pt x="2445928"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3131B1" id="Graphic 68" o:spid="_x0000_s1026" style="position:absolute;margin-left:63.4pt;margin-top:14.85pt;width:192.6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2446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" path="m,l2445928,e" filled="f" strokeweight=".15972mm">
                <v:path arrowok="t"/>
                <w10:wrap type="topAndBottom" anchorx="page"/>
              </v:shape>
            </w:pict>
          </mc:Fallback>
        </mc:AlternateContent>
      </w:r>
    </w:p>
    <w:p w14:paraId="7D294A72" w14:textId="77777777" w:rsidR="00563D63" w:rsidRDefault="00BC5E37">
      <w:pPr>
        <w:pStyle w:val="BodyText"/>
        <w:ind w:left="927"/>
      </w:pPr>
      <w:bookmarkStart w:id="134" w:name="___________________________________"/>
      <w:bookmarkStart w:id="135" w:name="(Signature)"/>
      <w:bookmarkEnd w:id="134"/>
      <w:bookmarkEnd w:id="135"/>
      <w:r>
        <w:rPr>
          <w:spacing w:val="-2"/>
        </w:rPr>
        <w:t>(Signature)</w:t>
      </w:r>
    </w:p>
    <w:p w14:paraId="3419FDC3" w14:textId="77777777" w:rsidR="00563D63" w:rsidRDefault="00563D63">
      <w:pPr>
        <w:pStyle w:val="BodyText"/>
        <w:rPr>
          <w:sz w:val="20"/>
        </w:rPr>
      </w:pPr>
    </w:p>
    <w:p w14:paraId="6428EF8A" w14:textId="77777777" w:rsidR="00563D63" w:rsidRDefault="00563D63">
      <w:pPr>
        <w:pStyle w:val="BodyText"/>
        <w:rPr>
          <w:sz w:val="20"/>
        </w:rPr>
      </w:pPr>
    </w:p>
    <w:p w14:paraId="117A68D6" w14:textId="77777777" w:rsidR="00563D63" w:rsidRDefault="00BC5E37">
      <w:pPr>
        <w:pStyle w:val="BodyText"/>
        <w:spacing w:before="94"/>
        <w:rPr>
          <w:sz w:val="20"/>
        </w:rPr>
      </w:pPr>
      <w:r>
        <w:rPr>
          <w:noProof/>
        </w:rPr>
        <mc:AlternateContent>
          <mc:Choice Requires="wps">
            <w:drawing>
              <wp:anchor distT="0" distB="0" distL="0" distR="0" simplePos="0" relativeHeight="487619072" behindDoc="1" locked="0" layoutInCell="1" allowOverlap="1" wp14:anchorId="1F989F72" wp14:editId="3D29896B">
                <wp:simplePos x="0" y="0"/>
                <wp:positionH relativeFrom="page">
                  <wp:posOffset>786688</wp:posOffset>
                </wp:positionH>
                <wp:positionV relativeFrom="paragraph">
                  <wp:posOffset>221112</wp:posOffset>
                </wp:positionV>
                <wp:extent cx="654812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1270"/>
                        </a:xfrm>
                        <a:custGeom>
                          <a:avLst/>
                          <a:gdLst/>
                          <a:ahLst/>
                          <a:cxnLst/>
                          <a:rect l="l" t="t" r="r" b="b"/>
                          <a:pathLst>
                            <a:path w="6548120">
                              <a:moveTo>
                                <a:pt x="0" y="0"/>
                              </a:moveTo>
                              <a:lnTo>
                                <a:pt x="6548069" y="0"/>
                              </a:lnTo>
                            </a:path>
                          </a:pathLst>
                        </a:custGeom>
                        <a:ln w="3810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3BF93DA8" id="Graphic 69" o:spid="_x0000_s1026" style="position:absolute;margin-left:61.95pt;margin-top:17.4pt;width:515.6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548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" path="m,l6548069,e" filled="f" strokeweight="3pt">
                <v:stroke dashstyle="1 1"/>
                <v:path arrowok="t"/>
                <w10:wrap type="topAndBottom" anchorx="page"/>
              </v:shape>
            </w:pict>
          </mc:Fallback>
        </mc:AlternateContent>
      </w:r>
    </w:p>
    <w:p w14:paraId="20149C35" w14:textId="77777777" w:rsidR="00563D63" w:rsidRDefault="00BC5E37">
      <w:pPr>
        <w:pStyle w:val="Heading4"/>
        <w:spacing w:before="252"/>
      </w:pPr>
      <w:bookmarkStart w:id="136" w:name="Instruction_for_Organization:"/>
      <w:bookmarkEnd w:id="136"/>
      <w:r>
        <w:t>Instruction</w:t>
      </w:r>
      <w:r>
        <w:rPr>
          <w:spacing w:val="-4"/>
        </w:rPr>
        <w:t xml:space="preserve"> </w:t>
      </w:r>
      <w:r>
        <w:t>for</w:t>
      </w:r>
      <w:r>
        <w:rPr>
          <w:spacing w:val="-1"/>
        </w:rPr>
        <w:t xml:space="preserve"> </w:t>
      </w:r>
      <w:r>
        <w:rPr>
          <w:spacing w:val="-2"/>
        </w:rPr>
        <w:t>Organization:</w:t>
      </w:r>
    </w:p>
    <w:p w14:paraId="51B95526" w14:textId="77777777" w:rsidR="00563D63" w:rsidRDefault="00BC5E37">
      <w:pPr>
        <w:spacing w:before="1"/>
        <w:ind w:left="1287" w:right="387"/>
        <w:rPr>
          <w:b/>
          <w:i/>
        </w:rPr>
      </w:pPr>
      <w:bookmarkStart w:id="137" w:name="Sign_and_attach_the_following_pages_afte"/>
      <w:bookmarkEnd w:id="137"/>
      <w:r>
        <w:rPr>
          <w:b/>
          <w:i/>
        </w:rPr>
        <w:t>Sign</w:t>
      </w:r>
      <w:r>
        <w:rPr>
          <w:b/>
          <w:i/>
          <w:spacing w:val="-4"/>
        </w:rPr>
        <w:t xml:space="preserve"> </w:t>
      </w:r>
      <w:r>
        <w:rPr>
          <w:b/>
          <w:i/>
        </w:rPr>
        <w:t>and</w:t>
      </w:r>
      <w:r>
        <w:rPr>
          <w:b/>
          <w:i/>
          <w:spacing w:val="-5"/>
        </w:rPr>
        <w:t xml:space="preserve"> </w:t>
      </w:r>
      <w:r>
        <w:rPr>
          <w:b/>
          <w:i/>
        </w:rPr>
        <w:t>attach</w:t>
      </w:r>
      <w:r>
        <w:rPr>
          <w:b/>
          <w:i/>
          <w:spacing w:val="-5"/>
        </w:rPr>
        <w:t xml:space="preserve"> </w:t>
      </w:r>
      <w:r>
        <w:rPr>
          <w:b/>
          <w:i/>
        </w:rPr>
        <w:t>the</w:t>
      </w:r>
      <w:r>
        <w:rPr>
          <w:b/>
          <w:i/>
          <w:spacing w:val="-5"/>
        </w:rPr>
        <w:t xml:space="preserve"> </w:t>
      </w:r>
      <w:r>
        <w:rPr>
          <w:b/>
          <w:i/>
        </w:rPr>
        <w:t>following</w:t>
      </w:r>
      <w:r>
        <w:rPr>
          <w:b/>
          <w:i/>
          <w:spacing w:val="-5"/>
        </w:rPr>
        <w:t xml:space="preserve"> </w:t>
      </w:r>
      <w:r>
        <w:rPr>
          <w:b/>
          <w:i/>
        </w:rPr>
        <w:t>pages</w:t>
      </w:r>
      <w:r>
        <w:rPr>
          <w:b/>
          <w:i/>
          <w:spacing w:val="-4"/>
        </w:rPr>
        <w:t xml:space="preserve"> </w:t>
      </w:r>
      <w:r>
        <w:rPr>
          <w:b/>
          <w:i/>
        </w:rPr>
        <w:t>after</w:t>
      </w:r>
      <w:r>
        <w:rPr>
          <w:b/>
          <w:i/>
          <w:spacing w:val="-4"/>
        </w:rPr>
        <w:t xml:space="preserve"> </w:t>
      </w:r>
      <w:r>
        <w:rPr>
          <w:b/>
          <w:i/>
        </w:rPr>
        <w:t>adopted</w:t>
      </w:r>
      <w:r>
        <w:rPr>
          <w:b/>
          <w:i/>
          <w:spacing w:val="-5"/>
        </w:rPr>
        <w:t xml:space="preserve"> </w:t>
      </w:r>
      <w:r>
        <w:rPr>
          <w:b/>
          <w:i/>
        </w:rPr>
        <w:t>by</w:t>
      </w:r>
      <w:r>
        <w:rPr>
          <w:b/>
          <w:i/>
          <w:spacing w:val="-4"/>
        </w:rPr>
        <w:t xml:space="preserve"> </w:t>
      </w:r>
      <w:r>
        <w:rPr>
          <w:b/>
          <w:i/>
        </w:rPr>
        <w:t>the</w:t>
      </w:r>
      <w:r>
        <w:rPr>
          <w:b/>
          <w:i/>
          <w:spacing w:val="-5"/>
        </w:rPr>
        <w:t xml:space="preserve"> </w:t>
      </w:r>
      <w:r>
        <w:rPr>
          <w:b/>
          <w:i/>
        </w:rPr>
        <w:t>Board</w:t>
      </w:r>
      <w:r>
        <w:rPr>
          <w:b/>
          <w:i/>
          <w:spacing w:val="-4"/>
        </w:rPr>
        <w:t xml:space="preserve"> </w:t>
      </w:r>
      <w:r>
        <w:rPr>
          <w:b/>
          <w:i/>
        </w:rPr>
        <w:t>of</w:t>
      </w:r>
      <w:r>
        <w:rPr>
          <w:b/>
          <w:i/>
          <w:spacing w:val="-4"/>
        </w:rPr>
        <w:t xml:space="preserve"> </w:t>
      </w:r>
      <w:r>
        <w:rPr>
          <w:b/>
          <w:i/>
        </w:rPr>
        <w:t>Directors/Trustees</w:t>
      </w:r>
      <w:r>
        <w:rPr>
          <w:b/>
          <w:i/>
          <w:spacing w:val="-4"/>
        </w:rPr>
        <w:t xml:space="preserve"> </w:t>
      </w:r>
      <w:r>
        <w:rPr>
          <w:b/>
          <w:i/>
        </w:rPr>
        <w:t>or</w:t>
      </w:r>
      <w:r>
        <w:rPr>
          <w:b/>
          <w:i/>
          <w:spacing w:val="-4"/>
        </w:rPr>
        <w:t xml:space="preserve"> </w:t>
      </w:r>
      <w:r>
        <w:rPr>
          <w:b/>
          <w:i/>
        </w:rPr>
        <w:t>other</w:t>
      </w:r>
      <w:r>
        <w:rPr>
          <w:b/>
          <w:i/>
          <w:spacing w:val="-4"/>
        </w:rPr>
        <w:t xml:space="preserve"> </w:t>
      </w:r>
      <w:r>
        <w:rPr>
          <w:b/>
          <w:i/>
        </w:rPr>
        <w:t>governing</w:t>
      </w:r>
      <w:r>
        <w:rPr>
          <w:b/>
          <w:i/>
          <w:spacing w:val="-5"/>
        </w:rPr>
        <w:t xml:space="preserve"> </w:t>
      </w:r>
      <w:r>
        <w:rPr>
          <w:b/>
          <w:i/>
        </w:rPr>
        <w:t>body OR replace the following with the current adopted conflict of interest policy.</w:t>
      </w:r>
    </w:p>
    <w:p w14:paraId="4E047FFA" w14:textId="77777777" w:rsidR="00563D63" w:rsidRDefault="00563D63">
      <w:pPr>
        <w:pStyle w:val="BodyText"/>
        <w:rPr>
          <w:b/>
          <w:i/>
          <w:sz w:val="20"/>
        </w:rPr>
      </w:pPr>
    </w:p>
    <w:p w14:paraId="1DAE6640" w14:textId="77777777" w:rsidR="00563D63" w:rsidRDefault="00563D63">
      <w:pPr>
        <w:pStyle w:val="BodyText"/>
        <w:rPr>
          <w:b/>
          <w:i/>
          <w:sz w:val="20"/>
        </w:rPr>
      </w:pPr>
    </w:p>
    <w:p w14:paraId="46956337" w14:textId="77777777" w:rsidR="00563D63" w:rsidRDefault="00BC5E37">
      <w:pPr>
        <w:pStyle w:val="BodyText"/>
        <w:spacing w:before="39"/>
        <w:rPr>
          <w:b/>
          <w:i/>
          <w:sz w:val="20"/>
        </w:rPr>
      </w:pPr>
      <w:r>
        <w:rPr>
          <w:noProof/>
        </w:rPr>
        <mc:AlternateContent>
          <mc:Choice Requires="wps">
            <w:drawing>
              <wp:anchor distT="0" distB="0" distL="0" distR="0" simplePos="0" relativeHeight="487619584" behindDoc="1" locked="0" layoutInCell="1" allowOverlap="1" wp14:anchorId="7D899FC4" wp14:editId="23C31080">
                <wp:simplePos x="0" y="0"/>
                <wp:positionH relativeFrom="page">
                  <wp:posOffset>1033576</wp:posOffset>
                </wp:positionH>
                <wp:positionV relativeFrom="paragraph">
                  <wp:posOffset>186199</wp:posOffset>
                </wp:positionV>
                <wp:extent cx="300609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6090" cy="1270"/>
                        </a:xfrm>
                        <a:custGeom>
                          <a:avLst/>
                          <a:gdLst/>
                          <a:ahLst/>
                          <a:cxnLst/>
                          <a:rect l="l" t="t" r="r" b="b"/>
                          <a:pathLst>
                            <a:path w="3006090">
                              <a:moveTo>
                                <a:pt x="0" y="0"/>
                              </a:moveTo>
                              <a:lnTo>
                                <a:pt x="3005639"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9BAF6" id="Graphic 70" o:spid="_x0000_s1026" style="position:absolute;margin-left:81.4pt;margin-top:14.65pt;width:236.7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3006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" path="m,l3005639,e" filled="f" strokeweight=".15972mm">
                <v:path arrowok="t"/>
                <w10:wrap type="topAndBottom" anchorx="page"/>
              </v:shape>
            </w:pict>
          </mc:Fallback>
        </mc:AlternateContent>
      </w:r>
    </w:p>
    <w:p w14:paraId="6C0C1722" w14:textId="77777777" w:rsidR="00563D63" w:rsidRDefault="00BC5E37">
      <w:pPr>
        <w:pStyle w:val="BodyText"/>
        <w:spacing w:before="1"/>
        <w:ind w:left="1287"/>
      </w:pPr>
      <w:r>
        <w:t>Name</w:t>
      </w:r>
      <w:r>
        <w:rPr>
          <w:spacing w:val="-3"/>
        </w:rPr>
        <w:t xml:space="preserve"> </w:t>
      </w:r>
      <w:r>
        <w:t>of</w:t>
      </w:r>
      <w:r>
        <w:rPr>
          <w:spacing w:val="-2"/>
        </w:rPr>
        <w:t xml:space="preserve"> Organization</w:t>
      </w:r>
    </w:p>
    <w:p w14:paraId="26E0719C" w14:textId="77777777" w:rsidR="00563D63" w:rsidRDefault="00563D63">
      <w:pPr>
        <w:pStyle w:val="BodyText"/>
        <w:spacing w:before="1"/>
      </w:pPr>
    </w:p>
    <w:p w14:paraId="0B7323B3" w14:textId="77777777" w:rsidR="00563D63" w:rsidRDefault="00BC5E37">
      <w:pPr>
        <w:pStyle w:val="BodyText"/>
        <w:ind w:left="1287"/>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p w14:paraId="5B2D3C14" w14:textId="77777777" w:rsidR="00563D63" w:rsidRDefault="00BC5E37">
      <w:pPr>
        <w:pStyle w:val="BodyText"/>
        <w:spacing w:before="5"/>
        <w:rPr>
          <w:sz w:val="19"/>
        </w:rPr>
      </w:pPr>
      <w:r>
        <w:rPr>
          <w:noProof/>
        </w:rPr>
        <mc:AlternateContent>
          <mc:Choice Requires="wps">
            <w:drawing>
              <wp:anchor distT="0" distB="0" distL="0" distR="0" simplePos="0" relativeHeight="487620096" behindDoc="1" locked="0" layoutInCell="1" allowOverlap="1" wp14:anchorId="0D5CC05E" wp14:editId="3A4C7CAA">
                <wp:simplePos x="0" y="0"/>
                <wp:positionH relativeFrom="page">
                  <wp:posOffset>1033576</wp:posOffset>
                </wp:positionH>
                <wp:positionV relativeFrom="paragraph">
                  <wp:posOffset>157439</wp:posOffset>
                </wp:positionV>
                <wp:extent cx="300545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5455" cy="1270"/>
                        </a:xfrm>
                        <a:custGeom>
                          <a:avLst/>
                          <a:gdLst/>
                          <a:ahLst/>
                          <a:cxnLst/>
                          <a:rect l="l" t="t" r="r" b="b"/>
                          <a:pathLst>
                            <a:path w="3005455">
                              <a:moveTo>
                                <a:pt x="0" y="0"/>
                              </a:moveTo>
                              <a:lnTo>
                                <a:pt x="3005218"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63841" id="Graphic 71" o:spid="_x0000_s1026" style="position:absolute;margin-left:81.4pt;margin-top:12.4pt;width:236.6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3005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" path="m,l3005218,e" filled="f" strokeweight=".15972mm">
                <v:path arrowok="t"/>
                <w10:wrap type="topAndBottom" anchorx="page"/>
              </v:shape>
            </w:pict>
          </mc:Fallback>
        </mc:AlternateContent>
      </w:r>
    </w:p>
    <w:p w14:paraId="7166B1FD" w14:textId="77777777" w:rsidR="00563D63" w:rsidRDefault="00BC5E37">
      <w:pPr>
        <w:pStyle w:val="BodyText"/>
        <w:ind w:left="1287"/>
      </w:pPr>
      <w:bookmarkStart w:id="138" w:name="Signature_of_Organization_Official"/>
      <w:bookmarkEnd w:id="138"/>
      <w:r>
        <w:t>Signature</w:t>
      </w:r>
      <w:r>
        <w:rPr>
          <w:spacing w:val="-5"/>
        </w:rPr>
        <w:t xml:space="preserve"> </w:t>
      </w:r>
      <w:r>
        <w:t>of</w:t>
      </w:r>
      <w:r>
        <w:rPr>
          <w:spacing w:val="-3"/>
        </w:rPr>
        <w:t xml:space="preserve"> </w:t>
      </w:r>
      <w:r>
        <w:t>Organization</w:t>
      </w:r>
      <w:r>
        <w:rPr>
          <w:spacing w:val="-7"/>
        </w:rPr>
        <w:t xml:space="preserve"> </w:t>
      </w:r>
      <w:r>
        <w:rPr>
          <w:spacing w:val="-2"/>
        </w:rPr>
        <w:t>Official</w:t>
      </w:r>
    </w:p>
    <w:p w14:paraId="0BC7383D" w14:textId="77777777" w:rsidR="00563D63" w:rsidRDefault="00563D63">
      <w:pPr>
        <w:sectPr w:rsidR="00563D63">
          <w:pgSz w:w="12240" w:h="15840"/>
          <w:pgMar w:top="800" w:right="340" w:bottom="800" w:left="340" w:header="182" w:footer="609" w:gutter="0"/>
          <w:cols w:space="720"/>
        </w:sectPr>
      </w:pPr>
    </w:p>
    <w:p w14:paraId="74C5436A" w14:textId="77777777" w:rsidR="00563D63" w:rsidRDefault="00BC5E37">
      <w:pPr>
        <w:pStyle w:val="Heading3"/>
        <w:spacing w:before="196"/>
        <w:jc w:val="both"/>
      </w:pPr>
      <w:r>
        <w:lastRenderedPageBreak/>
        <w:t>Conflict</w:t>
      </w:r>
      <w:r>
        <w:rPr>
          <w:spacing w:val="-6"/>
        </w:rPr>
        <w:t xml:space="preserve"> </w:t>
      </w:r>
      <w:r>
        <w:t>of</w:t>
      </w:r>
      <w:r>
        <w:rPr>
          <w:spacing w:val="-1"/>
        </w:rPr>
        <w:t xml:space="preserve"> </w:t>
      </w:r>
      <w:r>
        <w:t>Interest</w:t>
      </w:r>
      <w:r>
        <w:rPr>
          <w:spacing w:val="-5"/>
        </w:rPr>
        <w:t xml:space="preserve"> </w:t>
      </w:r>
      <w:r>
        <w:t>Policy</w:t>
      </w:r>
      <w:r>
        <w:rPr>
          <w:spacing w:val="-5"/>
        </w:rPr>
        <w:t xml:space="preserve"> </w:t>
      </w:r>
      <w:r>
        <w:rPr>
          <w:spacing w:val="-2"/>
        </w:rPr>
        <w:t>Example</w:t>
      </w:r>
    </w:p>
    <w:p w14:paraId="4EB82FBE" w14:textId="77777777" w:rsidR="00563D63" w:rsidRDefault="00563D63">
      <w:pPr>
        <w:pStyle w:val="BodyText"/>
        <w:spacing w:before="1"/>
        <w:rPr>
          <w:b/>
        </w:rPr>
      </w:pPr>
    </w:p>
    <w:p w14:paraId="0B0C7E25" w14:textId="77777777" w:rsidR="00563D63" w:rsidRDefault="00BC5E37">
      <w:pPr>
        <w:pStyle w:val="BodyText"/>
        <w:ind w:left="927" w:right="375"/>
        <w:jc w:val="both"/>
      </w:pPr>
      <w:r>
        <w:t>The Board of Directors/Trustees or other governing persons, officers, employees</w:t>
      </w:r>
      <w:r>
        <w:t xml:space="preserve"> or agents are to avoid any conflict of interest, even the appearance of a conflict of interest.</w:t>
      </w:r>
      <w:r>
        <w:rPr>
          <w:spacing w:val="40"/>
        </w:rPr>
        <w:t xml:space="preserve"> </w:t>
      </w:r>
      <w:r>
        <w:t>The Organization’s Board of Directors, Trustees, or other governing body, officers, staff and agents are obligated to always act in the best interest of the organization. This obligation</w:t>
      </w:r>
      <w:r>
        <w:rPr>
          <w:spacing w:val="-7"/>
        </w:rPr>
        <w:t xml:space="preserve"> </w:t>
      </w:r>
      <w:r>
        <w:t>requires</w:t>
      </w:r>
      <w:r>
        <w:rPr>
          <w:spacing w:val="-6"/>
        </w:rPr>
        <w:t xml:space="preserve"> </w:t>
      </w:r>
      <w:r>
        <w:t>that</w:t>
      </w:r>
      <w:r>
        <w:rPr>
          <w:spacing w:val="-6"/>
        </w:rPr>
        <w:t xml:space="preserve"> </w:t>
      </w:r>
      <w:r>
        <w:t>any</w:t>
      </w:r>
      <w:r>
        <w:rPr>
          <w:spacing w:val="-9"/>
        </w:rPr>
        <w:t xml:space="preserve"> </w:t>
      </w:r>
      <w:r>
        <w:t>Board</w:t>
      </w:r>
      <w:r>
        <w:rPr>
          <w:spacing w:val="-7"/>
        </w:rPr>
        <w:t xml:space="preserve"> </w:t>
      </w:r>
      <w:r>
        <w:t>member</w:t>
      </w:r>
      <w:r>
        <w:rPr>
          <w:spacing w:val="-6"/>
        </w:rPr>
        <w:t xml:space="preserve"> </w:t>
      </w:r>
      <w:r>
        <w:t>or</w:t>
      </w:r>
      <w:r>
        <w:rPr>
          <w:spacing w:val="-6"/>
        </w:rPr>
        <w:t xml:space="preserve"> </w:t>
      </w:r>
      <w:r>
        <w:t>other</w:t>
      </w:r>
      <w:r>
        <w:rPr>
          <w:spacing w:val="-6"/>
        </w:rPr>
        <w:t xml:space="preserve"> </w:t>
      </w:r>
      <w:r>
        <w:t>governing</w:t>
      </w:r>
      <w:r>
        <w:rPr>
          <w:spacing w:val="-10"/>
        </w:rPr>
        <w:t xml:space="preserve"> </w:t>
      </w:r>
      <w:r>
        <w:t>person,</w:t>
      </w:r>
      <w:r>
        <w:rPr>
          <w:spacing w:val="-6"/>
        </w:rPr>
        <w:t xml:space="preserve"> </w:t>
      </w:r>
      <w:r>
        <w:t>officer,</w:t>
      </w:r>
      <w:r>
        <w:rPr>
          <w:spacing w:val="-7"/>
        </w:rPr>
        <w:t xml:space="preserve"> </w:t>
      </w:r>
      <w:r>
        <w:t>employee</w:t>
      </w:r>
      <w:r>
        <w:rPr>
          <w:spacing w:val="-7"/>
        </w:rPr>
        <w:t xml:space="preserve"> </w:t>
      </w:r>
      <w:r>
        <w:t>or</w:t>
      </w:r>
      <w:r>
        <w:rPr>
          <w:spacing w:val="-6"/>
        </w:rPr>
        <w:t xml:space="preserve"> </w:t>
      </w:r>
      <w:r>
        <w:t>agent,</w:t>
      </w:r>
      <w:r>
        <w:rPr>
          <w:spacing w:val="-7"/>
        </w:rPr>
        <w:t xml:space="preserve"> </w:t>
      </w:r>
      <w:r>
        <w:t>in</w:t>
      </w:r>
      <w:r>
        <w:rPr>
          <w:spacing w:val="-7"/>
        </w:rPr>
        <w:t xml:space="preserve"> </w:t>
      </w:r>
      <w:r>
        <w:t>the</w:t>
      </w:r>
      <w:r>
        <w:rPr>
          <w:spacing w:val="-7"/>
        </w:rPr>
        <w:t xml:space="preserve"> </w:t>
      </w:r>
      <w:r>
        <w:t>performance of Organization duties, seek only the furtherance of the Organization mission. At all times, board members or other governi</w:t>
      </w:r>
      <w:r>
        <w:t>ng</w:t>
      </w:r>
      <w:r>
        <w:rPr>
          <w:spacing w:val="-10"/>
        </w:rPr>
        <w:t xml:space="preserve"> </w:t>
      </w:r>
      <w:r>
        <w:t>persons,</w:t>
      </w:r>
      <w:r>
        <w:rPr>
          <w:spacing w:val="-10"/>
        </w:rPr>
        <w:t xml:space="preserve"> </w:t>
      </w:r>
      <w:r>
        <w:t>officers,</w:t>
      </w:r>
      <w:r>
        <w:rPr>
          <w:spacing w:val="-9"/>
        </w:rPr>
        <w:t xml:space="preserve"> </w:t>
      </w:r>
      <w:r>
        <w:t>employees</w:t>
      </w:r>
      <w:r>
        <w:rPr>
          <w:spacing w:val="-6"/>
        </w:rPr>
        <w:t xml:space="preserve"> </w:t>
      </w:r>
      <w:r>
        <w:t>or</w:t>
      </w:r>
      <w:r>
        <w:rPr>
          <w:spacing w:val="-6"/>
        </w:rPr>
        <w:t xml:space="preserve"> </w:t>
      </w:r>
      <w:r>
        <w:t>agents,</w:t>
      </w:r>
      <w:r>
        <w:rPr>
          <w:spacing w:val="-6"/>
        </w:rPr>
        <w:t xml:space="preserve"> </w:t>
      </w:r>
      <w:r>
        <w:t>are</w:t>
      </w:r>
      <w:r>
        <w:rPr>
          <w:spacing w:val="-7"/>
        </w:rPr>
        <w:t xml:space="preserve"> </w:t>
      </w:r>
      <w:r>
        <w:t>prohibited</w:t>
      </w:r>
      <w:r>
        <w:rPr>
          <w:spacing w:val="-7"/>
        </w:rPr>
        <w:t xml:space="preserve"> </w:t>
      </w:r>
      <w:r>
        <w:t>from</w:t>
      </w:r>
      <w:r>
        <w:rPr>
          <w:spacing w:val="-10"/>
        </w:rPr>
        <w:t xml:space="preserve"> </w:t>
      </w:r>
      <w:r>
        <w:t>using</w:t>
      </w:r>
      <w:r>
        <w:rPr>
          <w:spacing w:val="-10"/>
        </w:rPr>
        <w:t xml:space="preserve"> </w:t>
      </w:r>
      <w:r>
        <w:t>their</w:t>
      </w:r>
      <w:r>
        <w:rPr>
          <w:spacing w:val="-9"/>
        </w:rPr>
        <w:t xml:space="preserve"> </w:t>
      </w:r>
      <w:r>
        <w:t>job</w:t>
      </w:r>
      <w:r>
        <w:rPr>
          <w:spacing w:val="-7"/>
        </w:rPr>
        <w:t xml:space="preserve"> </w:t>
      </w:r>
      <w:r>
        <w:t>title,</w:t>
      </w:r>
      <w:r>
        <w:rPr>
          <w:spacing w:val="-7"/>
        </w:rPr>
        <w:t xml:space="preserve"> </w:t>
      </w:r>
      <w:r>
        <w:t>the</w:t>
      </w:r>
      <w:r>
        <w:rPr>
          <w:spacing w:val="-7"/>
        </w:rPr>
        <w:t xml:space="preserve"> </w:t>
      </w:r>
      <w:r>
        <w:t>Organization's</w:t>
      </w:r>
      <w:r>
        <w:rPr>
          <w:spacing w:val="-6"/>
        </w:rPr>
        <w:t xml:space="preserve"> </w:t>
      </w:r>
      <w:r>
        <w:t>name</w:t>
      </w:r>
      <w:r>
        <w:rPr>
          <w:spacing w:val="-7"/>
        </w:rPr>
        <w:t xml:space="preserve"> </w:t>
      </w:r>
      <w:r>
        <w:t>or property, for private profit or benefit.</w:t>
      </w:r>
    </w:p>
    <w:p w14:paraId="794FF70D" w14:textId="77777777" w:rsidR="00563D63" w:rsidRDefault="00BC5E37">
      <w:pPr>
        <w:pStyle w:val="ListParagraph"/>
        <w:numPr>
          <w:ilvl w:val="0"/>
          <w:numId w:val="6"/>
        </w:numPr>
        <w:tabs>
          <w:tab w:val="left" w:pos="1191"/>
        </w:tabs>
        <w:spacing w:before="253"/>
        <w:ind w:right="375" w:firstLine="0"/>
        <w:jc w:val="both"/>
      </w:pPr>
      <w:r>
        <w:t>The</w:t>
      </w:r>
      <w:r>
        <w:rPr>
          <w:spacing w:val="-4"/>
        </w:rPr>
        <w:t xml:space="preserve"> </w:t>
      </w:r>
      <w:r>
        <w:t>Board</w:t>
      </w:r>
      <w:r>
        <w:rPr>
          <w:spacing w:val="-5"/>
        </w:rPr>
        <w:t xml:space="preserve"> </w:t>
      </w:r>
      <w:r>
        <w:t>members</w:t>
      </w:r>
      <w:r>
        <w:rPr>
          <w:spacing w:val="-4"/>
        </w:rPr>
        <w:t xml:space="preserve"> </w:t>
      </w:r>
      <w:r>
        <w:t>or</w:t>
      </w:r>
      <w:r>
        <w:rPr>
          <w:spacing w:val="-6"/>
        </w:rPr>
        <w:t xml:space="preserve"> </w:t>
      </w:r>
      <w:r>
        <w:t>other</w:t>
      </w:r>
      <w:r>
        <w:rPr>
          <w:spacing w:val="-6"/>
        </w:rPr>
        <w:t xml:space="preserve"> </w:t>
      </w:r>
      <w:r>
        <w:t>governing</w:t>
      </w:r>
      <w:r>
        <w:rPr>
          <w:spacing w:val="-7"/>
        </w:rPr>
        <w:t xml:space="preserve"> </w:t>
      </w:r>
      <w:r>
        <w:t>persons,</w:t>
      </w:r>
      <w:r>
        <w:rPr>
          <w:spacing w:val="-7"/>
        </w:rPr>
        <w:t xml:space="preserve"> </w:t>
      </w:r>
      <w:r>
        <w:t>officers,</w:t>
      </w:r>
      <w:r>
        <w:rPr>
          <w:spacing w:val="-7"/>
        </w:rPr>
        <w:t xml:space="preserve"> </w:t>
      </w:r>
      <w:r>
        <w:t>employees,</w:t>
      </w:r>
      <w:r>
        <w:rPr>
          <w:spacing w:val="-4"/>
        </w:rPr>
        <w:t xml:space="preserve"> </w:t>
      </w:r>
      <w:r>
        <w:t>or</w:t>
      </w:r>
      <w:r>
        <w:rPr>
          <w:spacing w:val="-4"/>
        </w:rPr>
        <w:t xml:space="preserve"> </w:t>
      </w:r>
      <w:r>
        <w:t>agents</w:t>
      </w:r>
      <w:r>
        <w:rPr>
          <w:spacing w:val="-6"/>
        </w:rPr>
        <w:t xml:space="preserve"> </w:t>
      </w:r>
      <w:r>
        <w:t>of</w:t>
      </w:r>
      <w:r>
        <w:rPr>
          <w:spacing w:val="-4"/>
        </w:rPr>
        <w:t xml:space="preserve"> </w:t>
      </w:r>
      <w:r>
        <w:t>the</w:t>
      </w:r>
      <w:r>
        <w:rPr>
          <w:spacing w:val="-4"/>
        </w:rPr>
        <w:t xml:space="preserve"> </w:t>
      </w:r>
      <w:r>
        <w:t>Organization</w:t>
      </w:r>
      <w:r>
        <w:rPr>
          <w:spacing w:val="-5"/>
        </w:rPr>
        <w:t xml:space="preserve"> </w:t>
      </w:r>
      <w:r>
        <w:t>should</w:t>
      </w:r>
      <w:r>
        <w:rPr>
          <w:spacing w:val="-7"/>
        </w:rPr>
        <w:t xml:space="preserve"> </w:t>
      </w:r>
      <w:r>
        <w:t>neither solicit nor accept gratuities, favors, or anything of monetary value from current or potential contractors/vendors, persons</w:t>
      </w:r>
      <w:r>
        <w:rPr>
          <w:spacing w:val="-4"/>
        </w:rPr>
        <w:t xml:space="preserve"> </w:t>
      </w:r>
      <w:r>
        <w:t>receiving</w:t>
      </w:r>
      <w:r>
        <w:rPr>
          <w:spacing w:val="-5"/>
        </w:rPr>
        <w:t xml:space="preserve"> </w:t>
      </w:r>
      <w:r>
        <w:t>benefits</w:t>
      </w:r>
      <w:r>
        <w:rPr>
          <w:spacing w:val="-4"/>
        </w:rPr>
        <w:t xml:space="preserve"> </w:t>
      </w:r>
      <w:r>
        <w:t>from</w:t>
      </w:r>
      <w:r>
        <w:rPr>
          <w:spacing w:val="-6"/>
        </w:rPr>
        <w:t xml:space="preserve"> </w:t>
      </w:r>
      <w:r>
        <w:t>the</w:t>
      </w:r>
      <w:r>
        <w:rPr>
          <w:spacing w:val="-2"/>
        </w:rPr>
        <w:t xml:space="preserve"> </w:t>
      </w:r>
      <w:r>
        <w:t>Organization</w:t>
      </w:r>
      <w:r>
        <w:rPr>
          <w:spacing w:val="-2"/>
        </w:rPr>
        <w:t xml:space="preserve"> </w:t>
      </w:r>
      <w:r>
        <w:t>or</w:t>
      </w:r>
      <w:r>
        <w:rPr>
          <w:spacing w:val="-4"/>
        </w:rPr>
        <w:t xml:space="preserve"> </w:t>
      </w:r>
      <w:r>
        <w:t>persons</w:t>
      </w:r>
      <w:r>
        <w:rPr>
          <w:spacing w:val="-1"/>
        </w:rPr>
        <w:t xml:space="preserve"> </w:t>
      </w:r>
      <w:r>
        <w:t>who</w:t>
      </w:r>
      <w:r>
        <w:rPr>
          <w:spacing w:val="-2"/>
        </w:rPr>
        <w:t xml:space="preserve"> </w:t>
      </w:r>
      <w:r>
        <w:t>may</w:t>
      </w:r>
      <w:r>
        <w:rPr>
          <w:spacing w:val="-4"/>
        </w:rPr>
        <w:t xml:space="preserve"> </w:t>
      </w:r>
      <w:r>
        <w:t>benefit</w:t>
      </w:r>
      <w:r>
        <w:rPr>
          <w:spacing w:val="-4"/>
        </w:rPr>
        <w:t xml:space="preserve"> </w:t>
      </w:r>
      <w:r>
        <w:t>from</w:t>
      </w:r>
      <w:r>
        <w:rPr>
          <w:spacing w:val="-6"/>
        </w:rPr>
        <w:t xml:space="preserve"> </w:t>
      </w:r>
      <w:r>
        <w:t>the</w:t>
      </w:r>
      <w:r>
        <w:rPr>
          <w:spacing w:val="-4"/>
        </w:rPr>
        <w:t xml:space="preserve"> </w:t>
      </w:r>
      <w:r>
        <w:t>actions</w:t>
      </w:r>
      <w:r>
        <w:rPr>
          <w:spacing w:val="-4"/>
        </w:rPr>
        <w:t xml:space="preserve"> </w:t>
      </w:r>
      <w:r>
        <w:t>of</w:t>
      </w:r>
      <w:r>
        <w:rPr>
          <w:spacing w:val="-4"/>
        </w:rPr>
        <w:t xml:space="preserve"> </w:t>
      </w:r>
      <w:r>
        <w:t>any</w:t>
      </w:r>
      <w:r>
        <w:rPr>
          <w:spacing w:val="-4"/>
        </w:rPr>
        <w:t xml:space="preserve"> </w:t>
      </w:r>
      <w:r>
        <w:t>Board</w:t>
      </w:r>
      <w:r>
        <w:rPr>
          <w:spacing w:val="-5"/>
        </w:rPr>
        <w:t xml:space="preserve"> </w:t>
      </w:r>
      <w:r>
        <w:t xml:space="preserve">member or other governing person, officer, employee or agent. This is not intended to preclude bona-fide Organization fund </w:t>
      </w:r>
      <w:r>
        <w:rPr>
          <w:spacing w:val="-2"/>
        </w:rPr>
        <w:t>raising-activities.</w:t>
      </w:r>
    </w:p>
    <w:p w14:paraId="0BC5B4F9" w14:textId="77777777" w:rsidR="00563D63" w:rsidRDefault="00563D63">
      <w:pPr>
        <w:pStyle w:val="BodyText"/>
        <w:spacing w:before="1"/>
      </w:pPr>
    </w:p>
    <w:p w14:paraId="3ABC62B0" w14:textId="77777777" w:rsidR="00563D63" w:rsidRDefault="00BC5E37">
      <w:pPr>
        <w:pStyle w:val="ListParagraph"/>
        <w:numPr>
          <w:ilvl w:val="0"/>
          <w:numId w:val="6"/>
        </w:numPr>
        <w:tabs>
          <w:tab w:val="left" w:pos="1207"/>
        </w:tabs>
        <w:ind w:right="377" w:firstLine="0"/>
        <w:jc w:val="both"/>
      </w:pPr>
      <w:r>
        <w:t>A Board or other governing body member may, with the approval of Board or other governing body, receive honoraria</w:t>
      </w:r>
      <w:r>
        <w:rPr>
          <w:spacing w:val="-4"/>
        </w:rPr>
        <w:t xml:space="preserve"> </w:t>
      </w:r>
      <w:r>
        <w:t>for</w:t>
      </w:r>
      <w:r>
        <w:rPr>
          <w:spacing w:val="-6"/>
        </w:rPr>
        <w:t xml:space="preserve"> </w:t>
      </w:r>
      <w:r>
        <w:t>lectures</w:t>
      </w:r>
      <w:r>
        <w:rPr>
          <w:spacing w:val="-6"/>
        </w:rPr>
        <w:t xml:space="preserve"> </w:t>
      </w:r>
      <w:r>
        <w:t>and</w:t>
      </w:r>
      <w:r>
        <w:rPr>
          <w:spacing w:val="-4"/>
        </w:rPr>
        <w:t xml:space="preserve"> </w:t>
      </w:r>
      <w:r>
        <w:t>other</w:t>
      </w:r>
      <w:r>
        <w:rPr>
          <w:spacing w:val="-6"/>
        </w:rPr>
        <w:t xml:space="preserve"> </w:t>
      </w:r>
      <w:r>
        <w:t>such</w:t>
      </w:r>
      <w:r>
        <w:rPr>
          <w:spacing w:val="-5"/>
        </w:rPr>
        <w:t xml:space="preserve"> </w:t>
      </w:r>
      <w:r>
        <w:t>activities</w:t>
      </w:r>
      <w:r>
        <w:rPr>
          <w:spacing w:val="-4"/>
        </w:rPr>
        <w:t xml:space="preserve"> </w:t>
      </w:r>
      <w:r>
        <w:t>while</w:t>
      </w:r>
      <w:r>
        <w:rPr>
          <w:spacing w:val="-7"/>
        </w:rPr>
        <w:t xml:space="preserve"> </w:t>
      </w:r>
      <w:r>
        <w:t>not</w:t>
      </w:r>
      <w:r>
        <w:rPr>
          <w:spacing w:val="-4"/>
        </w:rPr>
        <w:t xml:space="preserve"> </w:t>
      </w:r>
      <w:r>
        <w:t>acting</w:t>
      </w:r>
      <w:r>
        <w:rPr>
          <w:spacing w:val="-7"/>
        </w:rPr>
        <w:t xml:space="preserve"> </w:t>
      </w:r>
      <w:r>
        <w:t>in</w:t>
      </w:r>
      <w:r>
        <w:rPr>
          <w:spacing w:val="-5"/>
        </w:rPr>
        <w:t xml:space="preserve"> </w:t>
      </w:r>
      <w:r>
        <w:t>any</w:t>
      </w:r>
      <w:r>
        <w:rPr>
          <w:spacing w:val="-7"/>
        </w:rPr>
        <w:t xml:space="preserve"> </w:t>
      </w:r>
      <w:r>
        <w:t>official</w:t>
      </w:r>
      <w:r>
        <w:rPr>
          <w:spacing w:val="-6"/>
        </w:rPr>
        <w:t xml:space="preserve"> </w:t>
      </w:r>
      <w:r>
        <w:t>capacity</w:t>
      </w:r>
      <w:r>
        <w:rPr>
          <w:spacing w:val="-7"/>
        </w:rPr>
        <w:t xml:space="preserve"> </w:t>
      </w:r>
      <w:r>
        <w:t>for</w:t>
      </w:r>
      <w:r>
        <w:rPr>
          <w:spacing w:val="-6"/>
        </w:rPr>
        <w:t xml:space="preserve"> </w:t>
      </w:r>
      <w:r>
        <w:t>the</w:t>
      </w:r>
      <w:r>
        <w:rPr>
          <w:spacing w:val="-7"/>
        </w:rPr>
        <w:t xml:space="preserve"> </w:t>
      </w:r>
      <w:r>
        <w:t>Organization.</w:t>
      </w:r>
      <w:r>
        <w:rPr>
          <w:spacing w:val="-7"/>
        </w:rPr>
        <w:t xml:space="preserve"> </w:t>
      </w:r>
      <w:r>
        <w:t>Officers may,</w:t>
      </w:r>
      <w:r>
        <w:rPr>
          <w:spacing w:val="-2"/>
        </w:rPr>
        <w:t xml:space="preserve"> </w:t>
      </w:r>
      <w:r>
        <w:t>with</w:t>
      </w:r>
      <w:r>
        <w:rPr>
          <w:spacing w:val="-2"/>
        </w:rPr>
        <w:t xml:space="preserve"> </w:t>
      </w:r>
      <w:r>
        <w:t>the</w:t>
      </w:r>
      <w:r>
        <w:rPr>
          <w:spacing w:val="-4"/>
        </w:rPr>
        <w:t xml:space="preserve"> </w:t>
      </w:r>
      <w:r>
        <w:t>approval</w:t>
      </w:r>
      <w:r>
        <w:rPr>
          <w:spacing w:val="-1"/>
        </w:rPr>
        <w:t xml:space="preserve"> </w:t>
      </w:r>
      <w:r>
        <w:t>of</w:t>
      </w:r>
      <w:r>
        <w:rPr>
          <w:spacing w:val="-4"/>
        </w:rPr>
        <w:t xml:space="preserve"> </w:t>
      </w:r>
      <w:r>
        <w:t>the</w:t>
      </w:r>
      <w:r>
        <w:rPr>
          <w:spacing w:val="-2"/>
        </w:rPr>
        <w:t xml:space="preserve"> </w:t>
      </w:r>
      <w:r>
        <w:t>Board</w:t>
      </w:r>
      <w:r>
        <w:rPr>
          <w:spacing w:val="-5"/>
        </w:rPr>
        <w:t xml:space="preserve"> </w:t>
      </w:r>
      <w:r>
        <w:t>or</w:t>
      </w:r>
      <w:r>
        <w:rPr>
          <w:spacing w:val="-2"/>
        </w:rPr>
        <w:t xml:space="preserve"> </w:t>
      </w:r>
      <w:r>
        <w:t>other</w:t>
      </w:r>
      <w:r>
        <w:rPr>
          <w:spacing w:val="-2"/>
        </w:rPr>
        <w:t xml:space="preserve"> </w:t>
      </w:r>
      <w:r>
        <w:t>governing</w:t>
      </w:r>
      <w:r>
        <w:rPr>
          <w:spacing w:val="-5"/>
        </w:rPr>
        <w:t xml:space="preserve"> </w:t>
      </w:r>
      <w:r>
        <w:t>body,</w:t>
      </w:r>
      <w:r>
        <w:rPr>
          <w:spacing w:val="-2"/>
        </w:rPr>
        <w:t xml:space="preserve"> </w:t>
      </w:r>
      <w:r>
        <w:t>receive</w:t>
      </w:r>
      <w:r>
        <w:rPr>
          <w:spacing w:val="-2"/>
        </w:rPr>
        <w:t xml:space="preserve"> </w:t>
      </w:r>
      <w:r>
        <w:t>honoraria</w:t>
      </w:r>
      <w:r>
        <w:rPr>
          <w:spacing w:val="-4"/>
        </w:rPr>
        <w:t xml:space="preserve"> </w:t>
      </w:r>
      <w:r>
        <w:t>for</w:t>
      </w:r>
      <w:r>
        <w:rPr>
          <w:spacing w:val="-2"/>
        </w:rPr>
        <w:t xml:space="preserve"> </w:t>
      </w:r>
      <w:r>
        <w:t>lectures</w:t>
      </w:r>
      <w:r>
        <w:rPr>
          <w:spacing w:val="-2"/>
        </w:rPr>
        <w:t xml:space="preserve"> </w:t>
      </w:r>
      <w:r>
        <w:t>and</w:t>
      </w:r>
      <w:r>
        <w:rPr>
          <w:spacing w:val="-2"/>
        </w:rPr>
        <w:t xml:space="preserve"> </w:t>
      </w:r>
      <w:r>
        <w:t>other</w:t>
      </w:r>
      <w:r>
        <w:rPr>
          <w:spacing w:val="-2"/>
        </w:rPr>
        <w:t xml:space="preserve"> </w:t>
      </w:r>
      <w:r>
        <w:t>such</w:t>
      </w:r>
      <w:r>
        <w:rPr>
          <w:spacing w:val="-2"/>
        </w:rPr>
        <w:t xml:space="preserve"> </w:t>
      </w:r>
      <w:r>
        <w:t>activities while</w:t>
      </w:r>
      <w:r>
        <w:rPr>
          <w:spacing w:val="-14"/>
        </w:rPr>
        <w:t xml:space="preserve"> </w:t>
      </w:r>
      <w:r>
        <w:t>on</w:t>
      </w:r>
      <w:r>
        <w:rPr>
          <w:spacing w:val="-14"/>
        </w:rPr>
        <w:t xml:space="preserve"> </w:t>
      </w:r>
      <w:r>
        <w:t>personal</w:t>
      </w:r>
      <w:r>
        <w:rPr>
          <w:spacing w:val="-14"/>
        </w:rPr>
        <w:t xml:space="preserve"> </w:t>
      </w:r>
      <w:r>
        <w:t>days,</w:t>
      </w:r>
      <w:r>
        <w:rPr>
          <w:spacing w:val="-13"/>
        </w:rPr>
        <w:t xml:space="preserve"> </w:t>
      </w:r>
      <w:r>
        <w:t>compensatory</w:t>
      </w:r>
      <w:r>
        <w:rPr>
          <w:spacing w:val="-14"/>
        </w:rPr>
        <w:t xml:space="preserve"> </w:t>
      </w:r>
      <w:r>
        <w:t>time,</w:t>
      </w:r>
      <w:r>
        <w:rPr>
          <w:spacing w:val="-14"/>
        </w:rPr>
        <w:t xml:space="preserve"> </w:t>
      </w:r>
      <w:r>
        <w:t>annual</w:t>
      </w:r>
      <w:r>
        <w:rPr>
          <w:spacing w:val="-14"/>
        </w:rPr>
        <w:t xml:space="preserve"> </w:t>
      </w:r>
      <w:r>
        <w:t>leave,</w:t>
      </w:r>
      <w:r>
        <w:rPr>
          <w:spacing w:val="-13"/>
        </w:rPr>
        <w:t xml:space="preserve"> </w:t>
      </w:r>
      <w:r>
        <w:t>or</w:t>
      </w:r>
      <w:r>
        <w:rPr>
          <w:spacing w:val="-14"/>
        </w:rPr>
        <w:t xml:space="preserve"> </w:t>
      </w:r>
      <w:r>
        <w:t>leave</w:t>
      </w:r>
      <w:r>
        <w:rPr>
          <w:spacing w:val="-14"/>
        </w:rPr>
        <w:t xml:space="preserve"> </w:t>
      </w:r>
      <w:r>
        <w:t>without</w:t>
      </w:r>
      <w:r>
        <w:rPr>
          <w:spacing w:val="-14"/>
        </w:rPr>
        <w:t xml:space="preserve"> </w:t>
      </w:r>
      <w:r>
        <w:t>pay.</w:t>
      </w:r>
      <w:r>
        <w:rPr>
          <w:spacing w:val="-13"/>
        </w:rPr>
        <w:t xml:space="preserve"> </w:t>
      </w:r>
      <w:r>
        <w:t>Employees</w:t>
      </w:r>
      <w:r>
        <w:rPr>
          <w:spacing w:val="-14"/>
        </w:rPr>
        <w:t xml:space="preserve"> </w:t>
      </w:r>
      <w:r>
        <w:t>may,</w:t>
      </w:r>
      <w:r>
        <w:rPr>
          <w:spacing w:val="-12"/>
        </w:rPr>
        <w:t xml:space="preserve"> </w:t>
      </w:r>
      <w:r>
        <w:t>with</w:t>
      </w:r>
      <w:r>
        <w:rPr>
          <w:spacing w:val="-13"/>
        </w:rPr>
        <w:t xml:space="preserve"> </w:t>
      </w:r>
      <w:r>
        <w:t>the</w:t>
      </w:r>
      <w:r>
        <w:rPr>
          <w:spacing w:val="-14"/>
        </w:rPr>
        <w:t xml:space="preserve"> </w:t>
      </w:r>
      <w:r>
        <w:t>prior</w:t>
      </w:r>
      <w:r>
        <w:rPr>
          <w:spacing w:val="-14"/>
        </w:rPr>
        <w:t xml:space="preserve"> </w:t>
      </w:r>
      <w:r>
        <w:t>written approval of their supervisor, receive honoraria for lectures and other such activities while on personal days, compensatory</w:t>
      </w:r>
      <w:r>
        <w:rPr>
          <w:spacing w:val="-14"/>
        </w:rPr>
        <w:t xml:space="preserve"> </w:t>
      </w:r>
      <w:r>
        <w:t>time,</w:t>
      </w:r>
      <w:r>
        <w:rPr>
          <w:spacing w:val="-13"/>
        </w:rPr>
        <w:t xml:space="preserve"> </w:t>
      </w:r>
      <w:r>
        <w:t>annual</w:t>
      </w:r>
      <w:r>
        <w:rPr>
          <w:spacing w:val="-13"/>
        </w:rPr>
        <w:t xml:space="preserve"> </w:t>
      </w:r>
      <w:r>
        <w:t>leave,</w:t>
      </w:r>
      <w:r>
        <w:rPr>
          <w:spacing w:val="-12"/>
        </w:rPr>
        <w:t xml:space="preserve"> </w:t>
      </w:r>
      <w:r>
        <w:t>or</w:t>
      </w:r>
      <w:r>
        <w:rPr>
          <w:spacing w:val="-14"/>
        </w:rPr>
        <w:t xml:space="preserve"> </w:t>
      </w:r>
      <w:r>
        <w:t>leave</w:t>
      </w:r>
      <w:r>
        <w:rPr>
          <w:spacing w:val="-12"/>
        </w:rPr>
        <w:t xml:space="preserve"> </w:t>
      </w:r>
      <w:r>
        <w:t>without</w:t>
      </w:r>
      <w:r>
        <w:rPr>
          <w:spacing w:val="-13"/>
        </w:rPr>
        <w:t xml:space="preserve"> </w:t>
      </w:r>
      <w:r>
        <w:t>pay.</w:t>
      </w:r>
      <w:r>
        <w:rPr>
          <w:spacing w:val="-14"/>
        </w:rPr>
        <w:t xml:space="preserve"> </w:t>
      </w:r>
      <w:r>
        <w:t>If</w:t>
      </w:r>
      <w:r>
        <w:rPr>
          <w:spacing w:val="-11"/>
        </w:rPr>
        <w:t xml:space="preserve"> </w:t>
      </w:r>
      <w:r>
        <w:t>a</w:t>
      </w:r>
      <w:r>
        <w:rPr>
          <w:spacing w:val="-12"/>
        </w:rPr>
        <w:t xml:space="preserve"> </w:t>
      </w:r>
      <w:r>
        <w:t>Board</w:t>
      </w:r>
      <w:r>
        <w:rPr>
          <w:spacing w:val="-14"/>
        </w:rPr>
        <w:t xml:space="preserve"> </w:t>
      </w:r>
      <w:r>
        <w:t>or</w:t>
      </w:r>
      <w:r>
        <w:rPr>
          <w:spacing w:val="-13"/>
        </w:rPr>
        <w:t xml:space="preserve"> </w:t>
      </w:r>
      <w:r>
        <w:t>other</w:t>
      </w:r>
      <w:r>
        <w:rPr>
          <w:spacing w:val="-12"/>
        </w:rPr>
        <w:t xml:space="preserve"> </w:t>
      </w:r>
      <w:r>
        <w:t>governing</w:t>
      </w:r>
      <w:r>
        <w:rPr>
          <w:spacing w:val="-14"/>
        </w:rPr>
        <w:t xml:space="preserve"> </w:t>
      </w:r>
      <w:r>
        <w:t>body</w:t>
      </w:r>
      <w:r>
        <w:rPr>
          <w:spacing w:val="-14"/>
        </w:rPr>
        <w:t xml:space="preserve"> </w:t>
      </w:r>
      <w:r>
        <w:t>member,</w:t>
      </w:r>
      <w:r>
        <w:rPr>
          <w:spacing w:val="-12"/>
        </w:rPr>
        <w:t xml:space="preserve"> </w:t>
      </w:r>
      <w:r>
        <w:t>officer,</w:t>
      </w:r>
      <w:r>
        <w:rPr>
          <w:spacing w:val="-14"/>
        </w:rPr>
        <w:t xml:space="preserve"> </w:t>
      </w:r>
      <w:r>
        <w:t>employee or</w:t>
      </w:r>
      <w:r>
        <w:rPr>
          <w:spacing w:val="-8"/>
        </w:rPr>
        <w:t xml:space="preserve"> </w:t>
      </w:r>
      <w:r>
        <w:t>agent</w:t>
      </w:r>
      <w:r>
        <w:rPr>
          <w:spacing w:val="-7"/>
        </w:rPr>
        <w:t xml:space="preserve"> </w:t>
      </w:r>
      <w:r>
        <w:t>is</w:t>
      </w:r>
      <w:r>
        <w:rPr>
          <w:spacing w:val="-8"/>
        </w:rPr>
        <w:t xml:space="preserve"> </w:t>
      </w:r>
      <w:r>
        <w:t>acting</w:t>
      </w:r>
      <w:r>
        <w:rPr>
          <w:spacing w:val="-11"/>
        </w:rPr>
        <w:t xml:space="preserve"> </w:t>
      </w:r>
      <w:r>
        <w:t>in</w:t>
      </w:r>
      <w:r>
        <w:rPr>
          <w:spacing w:val="-9"/>
        </w:rPr>
        <w:t xml:space="preserve"> </w:t>
      </w:r>
      <w:r>
        <w:t>any</w:t>
      </w:r>
      <w:r>
        <w:rPr>
          <w:spacing w:val="-11"/>
        </w:rPr>
        <w:t xml:space="preserve"> </w:t>
      </w:r>
      <w:r>
        <w:t>official</w:t>
      </w:r>
      <w:r>
        <w:rPr>
          <w:spacing w:val="-8"/>
        </w:rPr>
        <w:t xml:space="preserve"> </w:t>
      </w:r>
      <w:r>
        <w:t>capacity,</w:t>
      </w:r>
      <w:r>
        <w:rPr>
          <w:spacing w:val="-9"/>
        </w:rPr>
        <w:t xml:space="preserve"> </w:t>
      </w:r>
      <w:r>
        <w:t>honoraria</w:t>
      </w:r>
      <w:r>
        <w:rPr>
          <w:spacing w:val="-8"/>
        </w:rPr>
        <w:t xml:space="preserve"> </w:t>
      </w:r>
      <w:r>
        <w:t>received</w:t>
      </w:r>
      <w:r>
        <w:rPr>
          <w:spacing w:val="-8"/>
        </w:rPr>
        <w:t xml:space="preserve"> </w:t>
      </w:r>
      <w:r>
        <w:t>in</w:t>
      </w:r>
      <w:r>
        <w:rPr>
          <w:spacing w:val="-9"/>
        </w:rPr>
        <w:t xml:space="preserve"> </w:t>
      </w:r>
      <w:r>
        <w:t>connection</w:t>
      </w:r>
      <w:r>
        <w:rPr>
          <w:spacing w:val="-9"/>
        </w:rPr>
        <w:t xml:space="preserve"> </w:t>
      </w:r>
      <w:r>
        <w:t>with</w:t>
      </w:r>
      <w:r>
        <w:rPr>
          <w:spacing w:val="-9"/>
        </w:rPr>
        <w:t xml:space="preserve"> </w:t>
      </w:r>
      <w:r>
        <w:t>activities</w:t>
      </w:r>
      <w:r>
        <w:rPr>
          <w:spacing w:val="-8"/>
        </w:rPr>
        <w:t xml:space="preserve"> </w:t>
      </w:r>
      <w:r>
        <w:t>relating</w:t>
      </w:r>
      <w:r>
        <w:rPr>
          <w:spacing w:val="-11"/>
        </w:rPr>
        <w:t xml:space="preserve"> </w:t>
      </w:r>
      <w:r>
        <w:t>to</w:t>
      </w:r>
      <w:r>
        <w:rPr>
          <w:spacing w:val="-9"/>
        </w:rPr>
        <w:t xml:space="preserve"> </w:t>
      </w:r>
      <w:r>
        <w:t>the</w:t>
      </w:r>
      <w:r>
        <w:rPr>
          <w:spacing w:val="-8"/>
        </w:rPr>
        <w:t xml:space="preserve"> </w:t>
      </w:r>
      <w:r>
        <w:t>Organization are to be paid to the Organization.</w:t>
      </w:r>
    </w:p>
    <w:p w14:paraId="6822D68C" w14:textId="77777777" w:rsidR="00563D63" w:rsidRDefault="00BC5E37">
      <w:pPr>
        <w:pStyle w:val="ListParagraph"/>
        <w:numPr>
          <w:ilvl w:val="0"/>
          <w:numId w:val="6"/>
        </w:numPr>
        <w:tabs>
          <w:tab w:val="left" w:pos="1187"/>
        </w:tabs>
        <w:spacing w:before="252"/>
        <w:ind w:right="377" w:firstLine="0"/>
        <w:jc w:val="both"/>
      </w:pPr>
      <w:r>
        <w:t xml:space="preserve">No Board member or other </w:t>
      </w:r>
      <w:r>
        <w:t>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1B8DA62F" w14:textId="77777777" w:rsidR="00563D63" w:rsidRDefault="00563D63">
      <w:pPr>
        <w:pStyle w:val="BodyText"/>
        <w:spacing w:before="1"/>
      </w:pPr>
    </w:p>
    <w:p w14:paraId="242D0D14" w14:textId="77777777" w:rsidR="00563D63" w:rsidRDefault="00BC5E37">
      <w:pPr>
        <w:pStyle w:val="ListParagraph"/>
        <w:numPr>
          <w:ilvl w:val="1"/>
          <w:numId w:val="6"/>
        </w:numPr>
        <w:tabs>
          <w:tab w:val="left" w:pos="1646"/>
        </w:tabs>
        <w:spacing w:line="252" w:lineRule="exact"/>
        <w:ind w:left="1646" w:hanging="359"/>
      </w:pPr>
      <w:r>
        <w:t>The</w:t>
      </w:r>
      <w:r>
        <w:rPr>
          <w:spacing w:val="-7"/>
        </w:rPr>
        <w:t xml:space="preserve"> </w:t>
      </w:r>
      <w:r>
        <w:t>Board</w:t>
      </w:r>
      <w:r>
        <w:rPr>
          <w:spacing w:val="-3"/>
        </w:rPr>
        <w:t xml:space="preserve"> </w:t>
      </w:r>
      <w:r>
        <w:t>member</w:t>
      </w:r>
      <w:r>
        <w:rPr>
          <w:spacing w:val="-3"/>
        </w:rPr>
        <w:t xml:space="preserve"> </w:t>
      </w:r>
      <w:r>
        <w:t>or</w:t>
      </w:r>
      <w:r>
        <w:rPr>
          <w:spacing w:val="-3"/>
        </w:rPr>
        <w:t xml:space="preserve"> </w:t>
      </w:r>
      <w:r>
        <w:t>other</w:t>
      </w:r>
      <w:r>
        <w:rPr>
          <w:spacing w:val="-5"/>
        </w:rPr>
        <w:t xml:space="preserve"> </w:t>
      </w:r>
      <w:r>
        <w:t>governing</w:t>
      </w:r>
      <w:r>
        <w:rPr>
          <w:spacing w:val="-5"/>
        </w:rPr>
        <w:t xml:space="preserve"> </w:t>
      </w:r>
      <w:r>
        <w:t>person,</w:t>
      </w:r>
      <w:r>
        <w:rPr>
          <w:spacing w:val="-4"/>
        </w:rPr>
        <w:t xml:space="preserve"> </w:t>
      </w:r>
      <w:r>
        <w:t>officer,</w:t>
      </w:r>
      <w:r>
        <w:rPr>
          <w:spacing w:val="-5"/>
        </w:rPr>
        <w:t xml:space="preserve"> </w:t>
      </w:r>
      <w:r>
        <w:t>employee,</w:t>
      </w:r>
      <w:r>
        <w:rPr>
          <w:spacing w:val="-3"/>
        </w:rPr>
        <w:t xml:space="preserve"> </w:t>
      </w:r>
      <w:r>
        <w:t>or</w:t>
      </w:r>
      <w:r>
        <w:rPr>
          <w:spacing w:val="-3"/>
        </w:rPr>
        <w:t xml:space="preserve"> </w:t>
      </w:r>
      <w:r>
        <w:rPr>
          <w:spacing w:val="-2"/>
        </w:rPr>
        <w:t>agent.</w:t>
      </w:r>
    </w:p>
    <w:p w14:paraId="6F5B6DFD" w14:textId="77777777" w:rsidR="00563D63" w:rsidRDefault="00BC5E37">
      <w:pPr>
        <w:pStyle w:val="ListParagraph"/>
        <w:numPr>
          <w:ilvl w:val="1"/>
          <w:numId w:val="6"/>
        </w:numPr>
        <w:tabs>
          <w:tab w:val="left" w:pos="1646"/>
        </w:tabs>
        <w:spacing w:line="252" w:lineRule="exact"/>
        <w:ind w:left="1646" w:hanging="359"/>
      </w:pPr>
      <w:r>
        <w:t>Any</w:t>
      </w:r>
      <w:r>
        <w:rPr>
          <w:spacing w:val="-7"/>
        </w:rPr>
        <w:t xml:space="preserve"> </w:t>
      </w:r>
      <w:r>
        <w:t>member</w:t>
      </w:r>
      <w:r>
        <w:rPr>
          <w:spacing w:val="-2"/>
        </w:rPr>
        <w:t xml:space="preserve"> </w:t>
      </w:r>
      <w:r>
        <w:t>of</w:t>
      </w:r>
      <w:r>
        <w:rPr>
          <w:spacing w:val="-3"/>
        </w:rPr>
        <w:t xml:space="preserve"> </w:t>
      </w:r>
      <w:r>
        <w:t>their</w:t>
      </w:r>
      <w:r>
        <w:rPr>
          <w:spacing w:val="-4"/>
        </w:rPr>
        <w:t xml:space="preserve"> </w:t>
      </w:r>
      <w:r>
        <w:t>family</w:t>
      </w:r>
      <w:r>
        <w:rPr>
          <w:spacing w:val="-6"/>
        </w:rPr>
        <w:t xml:space="preserve"> </w:t>
      </w:r>
      <w:r>
        <w:t>by</w:t>
      </w:r>
      <w:r>
        <w:rPr>
          <w:spacing w:val="-4"/>
        </w:rPr>
        <w:t xml:space="preserve"> </w:t>
      </w:r>
      <w:r>
        <w:t>whole</w:t>
      </w:r>
      <w:r>
        <w:rPr>
          <w:spacing w:val="-3"/>
        </w:rPr>
        <w:t xml:space="preserve"> </w:t>
      </w:r>
      <w:r>
        <w:t>or</w:t>
      </w:r>
      <w:r>
        <w:rPr>
          <w:spacing w:val="-6"/>
        </w:rPr>
        <w:t xml:space="preserve"> </w:t>
      </w:r>
      <w:r>
        <w:t>half</w:t>
      </w:r>
      <w:r>
        <w:rPr>
          <w:spacing w:val="-3"/>
        </w:rPr>
        <w:t xml:space="preserve"> </w:t>
      </w:r>
      <w:r>
        <w:t>blood,</w:t>
      </w:r>
      <w:r>
        <w:rPr>
          <w:spacing w:val="-6"/>
        </w:rPr>
        <w:t xml:space="preserve"> </w:t>
      </w:r>
      <w:r>
        <w:t>step</w:t>
      </w:r>
      <w:r>
        <w:rPr>
          <w:spacing w:val="-3"/>
        </w:rPr>
        <w:t xml:space="preserve"> </w:t>
      </w:r>
      <w:r>
        <w:t>or</w:t>
      </w:r>
      <w:r>
        <w:rPr>
          <w:spacing w:val="-3"/>
        </w:rPr>
        <w:t xml:space="preserve"> </w:t>
      </w:r>
      <w:r>
        <w:t>personal</w:t>
      </w:r>
      <w:r>
        <w:rPr>
          <w:spacing w:val="-2"/>
        </w:rPr>
        <w:t xml:space="preserve"> </w:t>
      </w:r>
      <w:r>
        <w:t>relationship</w:t>
      </w:r>
      <w:r>
        <w:rPr>
          <w:spacing w:val="-6"/>
        </w:rPr>
        <w:t xml:space="preserve"> </w:t>
      </w:r>
      <w:r>
        <w:t>or</w:t>
      </w:r>
      <w:r>
        <w:rPr>
          <w:spacing w:val="-3"/>
        </w:rPr>
        <w:t xml:space="preserve"> </w:t>
      </w:r>
      <w:r>
        <w:t>relative-in-</w:t>
      </w:r>
      <w:r>
        <w:rPr>
          <w:spacing w:val="-4"/>
        </w:rPr>
        <w:t>law.</w:t>
      </w:r>
    </w:p>
    <w:p w14:paraId="219765D1" w14:textId="77777777" w:rsidR="00563D63" w:rsidRDefault="00BC5E37">
      <w:pPr>
        <w:pStyle w:val="ListParagraph"/>
        <w:numPr>
          <w:ilvl w:val="1"/>
          <w:numId w:val="6"/>
        </w:numPr>
        <w:tabs>
          <w:tab w:val="left" w:pos="1646"/>
        </w:tabs>
        <w:spacing w:before="2" w:line="252" w:lineRule="exact"/>
        <w:ind w:left="1646" w:hanging="359"/>
      </w:pPr>
      <w:r>
        <w:t>An</w:t>
      </w:r>
      <w:r>
        <w:rPr>
          <w:spacing w:val="-5"/>
        </w:rPr>
        <w:t xml:space="preserve"> </w:t>
      </w:r>
      <w:r>
        <w:t>organization</w:t>
      </w:r>
      <w:r>
        <w:rPr>
          <w:spacing w:val="-2"/>
        </w:rPr>
        <w:t xml:space="preserve"> </w:t>
      </w:r>
      <w:r>
        <w:t>in</w:t>
      </w:r>
      <w:r>
        <w:rPr>
          <w:spacing w:val="-3"/>
        </w:rPr>
        <w:t xml:space="preserve"> </w:t>
      </w:r>
      <w:r>
        <w:t>which</w:t>
      </w:r>
      <w:r>
        <w:rPr>
          <w:spacing w:val="-2"/>
        </w:rPr>
        <w:t xml:space="preserve"> </w:t>
      </w:r>
      <w:r>
        <w:t>any</w:t>
      </w:r>
      <w:r>
        <w:rPr>
          <w:spacing w:val="-5"/>
        </w:rPr>
        <w:t xml:space="preserve"> </w:t>
      </w:r>
      <w:r>
        <w:t>of</w:t>
      </w:r>
      <w:r>
        <w:rPr>
          <w:spacing w:val="-2"/>
        </w:rPr>
        <w:t xml:space="preserve"> </w:t>
      </w:r>
      <w:r>
        <w:t>the</w:t>
      </w:r>
      <w:r>
        <w:rPr>
          <w:spacing w:val="-5"/>
        </w:rPr>
        <w:t xml:space="preserve"> </w:t>
      </w:r>
      <w:r>
        <w:t>above</w:t>
      </w:r>
      <w:r>
        <w:rPr>
          <w:spacing w:val="-2"/>
        </w:rPr>
        <w:t xml:space="preserve"> </w:t>
      </w:r>
      <w:r>
        <w:t>is</w:t>
      </w:r>
      <w:r>
        <w:rPr>
          <w:spacing w:val="-4"/>
        </w:rPr>
        <w:t xml:space="preserve"> </w:t>
      </w:r>
      <w:r>
        <w:t>an</w:t>
      </w:r>
      <w:r>
        <w:rPr>
          <w:spacing w:val="-3"/>
        </w:rPr>
        <w:t xml:space="preserve"> </w:t>
      </w:r>
      <w:r>
        <w:t>officer,</w:t>
      </w:r>
      <w:r>
        <w:rPr>
          <w:spacing w:val="-2"/>
        </w:rPr>
        <w:t xml:space="preserve"> </w:t>
      </w:r>
      <w:r>
        <w:t>director,</w:t>
      </w:r>
      <w:r>
        <w:rPr>
          <w:spacing w:val="-2"/>
        </w:rPr>
        <w:t xml:space="preserve"> </w:t>
      </w:r>
      <w:r>
        <w:t>or</w:t>
      </w:r>
      <w:r>
        <w:rPr>
          <w:spacing w:val="-4"/>
        </w:rPr>
        <w:t xml:space="preserve"> </w:t>
      </w:r>
      <w:r>
        <w:rPr>
          <w:spacing w:val="-2"/>
        </w:rPr>
        <w:t>employee.</w:t>
      </w:r>
    </w:p>
    <w:p w14:paraId="4829D3C6" w14:textId="77777777" w:rsidR="00563D63" w:rsidRDefault="00BC5E37">
      <w:pPr>
        <w:pStyle w:val="ListParagraph"/>
        <w:numPr>
          <w:ilvl w:val="1"/>
          <w:numId w:val="6"/>
        </w:numPr>
        <w:tabs>
          <w:tab w:val="left" w:pos="1647"/>
        </w:tabs>
        <w:ind w:right="386"/>
      </w:pPr>
      <w:r>
        <w:t>A</w:t>
      </w:r>
      <w:r>
        <w:rPr>
          <w:spacing w:val="20"/>
        </w:rPr>
        <w:t xml:space="preserve"> </w:t>
      </w:r>
      <w:r>
        <w:t>person</w:t>
      </w:r>
      <w:r>
        <w:rPr>
          <w:spacing w:val="22"/>
        </w:rPr>
        <w:t xml:space="preserve"> </w:t>
      </w:r>
      <w:r>
        <w:t>or</w:t>
      </w:r>
      <w:r>
        <w:rPr>
          <w:spacing w:val="20"/>
        </w:rPr>
        <w:t xml:space="preserve"> </w:t>
      </w:r>
      <w:r>
        <w:t>organization</w:t>
      </w:r>
      <w:r>
        <w:rPr>
          <w:spacing w:val="19"/>
        </w:rPr>
        <w:t xml:space="preserve"> </w:t>
      </w:r>
      <w:r>
        <w:t>with</w:t>
      </w:r>
      <w:r>
        <w:rPr>
          <w:spacing w:val="22"/>
        </w:rPr>
        <w:t xml:space="preserve"> </w:t>
      </w:r>
      <w:r>
        <w:t>whom</w:t>
      </w:r>
      <w:r>
        <w:rPr>
          <w:spacing w:val="18"/>
        </w:rPr>
        <w:t xml:space="preserve"> </w:t>
      </w:r>
      <w:r>
        <w:t>any</w:t>
      </w:r>
      <w:r>
        <w:rPr>
          <w:spacing w:val="20"/>
        </w:rPr>
        <w:t xml:space="preserve"> </w:t>
      </w:r>
      <w:r>
        <w:t>of</w:t>
      </w:r>
      <w:r>
        <w:rPr>
          <w:spacing w:val="22"/>
        </w:rPr>
        <w:t xml:space="preserve"> </w:t>
      </w:r>
      <w:r>
        <w:t>the</w:t>
      </w:r>
      <w:r>
        <w:rPr>
          <w:spacing w:val="22"/>
        </w:rPr>
        <w:t xml:space="preserve"> </w:t>
      </w:r>
      <w:r>
        <w:t>above</w:t>
      </w:r>
      <w:r>
        <w:rPr>
          <w:spacing w:val="22"/>
        </w:rPr>
        <w:t xml:space="preserve"> </w:t>
      </w:r>
      <w:r>
        <w:t>individuals</w:t>
      </w:r>
      <w:r>
        <w:rPr>
          <w:spacing w:val="20"/>
        </w:rPr>
        <w:t xml:space="preserve"> </w:t>
      </w:r>
      <w:r>
        <w:t>is</w:t>
      </w:r>
      <w:r>
        <w:rPr>
          <w:spacing w:val="20"/>
        </w:rPr>
        <w:t xml:space="preserve"> </w:t>
      </w:r>
      <w:r>
        <w:t>negotiating</w:t>
      </w:r>
      <w:r>
        <w:rPr>
          <w:spacing w:val="19"/>
        </w:rPr>
        <w:t xml:space="preserve"> </w:t>
      </w:r>
      <w:r>
        <w:t>or</w:t>
      </w:r>
      <w:r>
        <w:rPr>
          <w:spacing w:val="22"/>
        </w:rPr>
        <w:t xml:space="preserve"> </w:t>
      </w:r>
      <w:r>
        <w:t>has</w:t>
      </w:r>
      <w:r>
        <w:rPr>
          <w:spacing w:val="22"/>
        </w:rPr>
        <w:t xml:space="preserve"> </w:t>
      </w:r>
      <w:r>
        <w:t>any</w:t>
      </w:r>
      <w:r>
        <w:rPr>
          <w:spacing w:val="19"/>
        </w:rPr>
        <w:t xml:space="preserve"> </w:t>
      </w:r>
      <w:r>
        <w:t>arrangement concerning prospective employment or contracts.</w:t>
      </w:r>
    </w:p>
    <w:p w14:paraId="07AE2C66" w14:textId="77777777" w:rsidR="00563D63" w:rsidRDefault="00BC5E37">
      <w:pPr>
        <w:pStyle w:val="ListParagraph"/>
        <w:numPr>
          <w:ilvl w:val="0"/>
          <w:numId w:val="6"/>
        </w:numPr>
        <w:tabs>
          <w:tab w:val="left" w:pos="1213"/>
        </w:tabs>
        <w:spacing w:before="251"/>
        <w:ind w:right="385" w:firstLine="0"/>
        <w:jc w:val="both"/>
      </w:pPr>
      <w:r>
        <w:rPr>
          <w:b/>
        </w:rPr>
        <w:t xml:space="preserve">Duty to Disclosure </w:t>
      </w:r>
      <w:r>
        <w:t xml:space="preserve">-- Any conflict of interest, potential conflict of </w:t>
      </w:r>
      <w:r>
        <w:t>interest, or the appearance of a conflict of interest is to be reported to the Board or other governing body or one’s supervisor immediately.</w:t>
      </w:r>
    </w:p>
    <w:p w14:paraId="3FE9F3E3" w14:textId="77777777" w:rsidR="00563D63" w:rsidRDefault="00563D63">
      <w:pPr>
        <w:pStyle w:val="BodyText"/>
      </w:pPr>
    </w:p>
    <w:p w14:paraId="0D3E131A" w14:textId="77777777" w:rsidR="00563D63" w:rsidRDefault="00BC5E37">
      <w:pPr>
        <w:pStyle w:val="ListParagraph"/>
        <w:numPr>
          <w:ilvl w:val="0"/>
          <w:numId w:val="6"/>
        </w:numPr>
        <w:tabs>
          <w:tab w:val="left" w:pos="1238"/>
        </w:tabs>
        <w:ind w:right="376" w:firstLine="0"/>
        <w:jc w:val="both"/>
      </w:pPr>
      <w:r>
        <w:rPr>
          <w:b/>
        </w:rPr>
        <w:t xml:space="preserve">Board Action </w:t>
      </w:r>
      <w:r>
        <w:t>-- When a conflict of interest is relevant to a matter requiring action by the Board of Directors/Trustees</w:t>
      </w:r>
      <w:r>
        <w:rPr>
          <w:spacing w:val="-10"/>
        </w:rPr>
        <w:t xml:space="preserve"> </w:t>
      </w:r>
      <w:r>
        <w:t>or</w:t>
      </w:r>
      <w:r>
        <w:rPr>
          <w:spacing w:val="-10"/>
        </w:rPr>
        <w:t xml:space="preserve"> </w:t>
      </w:r>
      <w:r>
        <w:t>other</w:t>
      </w:r>
      <w:r>
        <w:rPr>
          <w:spacing w:val="-12"/>
        </w:rPr>
        <w:t xml:space="preserve"> </w:t>
      </w:r>
      <w:r>
        <w:t>governing</w:t>
      </w:r>
      <w:r>
        <w:rPr>
          <w:spacing w:val="-13"/>
        </w:rPr>
        <w:t xml:space="preserve"> </w:t>
      </w:r>
      <w:r>
        <w:t>body,</w:t>
      </w:r>
      <w:r>
        <w:rPr>
          <w:spacing w:val="-11"/>
        </w:rPr>
        <w:t xml:space="preserve"> </w:t>
      </w:r>
      <w:r>
        <w:t>the</w:t>
      </w:r>
      <w:r>
        <w:rPr>
          <w:spacing w:val="-11"/>
        </w:rPr>
        <w:t xml:space="preserve"> </w:t>
      </w:r>
      <w:r>
        <w:t>Board</w:t>
      </w:r>
      <w:r>
        <w:rPr>
          <w:spacing w:val="-11"/>
        </w:rPr>
        <w:t xml:space="preserve"> </w:t>
      </w:r>
      <w:r>
        <w:t>member</w:t>
      </w:r>
      <w:r>
        <w:rPr>
          <w:spacing w:val="-10"/>
        </w:rPr>
        <w:t xml:space="preserve"> </w:t>
      </w:r>
      <w:r>
        <w:t>or</w:t>
      </w:r>
      <w:r>
        <w:rPr>
          <w:spacing w:val="-10"/>
        </w:rPr>
        <w:t xml:space="preserve"> </w:t>
      </w:r>
      <w:r>
        <w:t>other</w:t>
      </w:r>
      <w:r>
        <w:rPr>
          <w:spacing w:val="-10"/>
        </w:rPr>
        <w:t xml:space="preserve"> </w:t>
      </w:r>
      <w:r>
        <w:t>governing</w:t>
      </w:r>
      <w:r>
        <w:rPr>
          <w:spacing w:val="-13"/>
        </w:rPr>
        <w:t xml:space="preserve"> </w:t>
      </w:r>
      <w:r>
        <w:t>person,</w:t>
      </w:r>
      <w:r>
        <w:rPr>
          <w:spacing w:val="-11"/>
        </w:rPr>
        <w:t xml:space="preserve"> </w:t>
      </w:r>
      <w:r>
        <w:t>officer,</w:t>
      </w:r>
      <w:r>
        <w:rPr>
          <w:spacing w:val="-11"/>
        </w:rPr>
        <w:t xml:space="preserve"> </w:t>
      </w:r>
      <w:r>
        <w:t>employee,</w:t>
      </w:r>
      <w:r>
        <w:rPr>
          <w:spacing w:val="-11"/>
        </w:rPr>
        <w:t xml:space="preserve"> </w:t>
      </w:r>
      <w:r>
        <w:t>or</w:t>
      </w:r>
      <w:r>
        <w:rPr>
          <w:spacing w:val="-10"/>
        </w:rPr>
        <w:t xml:space="preserve"> </w:t>
      </w:r>
      <w:r>
        <w:t>agent (person(s))</w:t>
      </w:r>
      <w:r>
        <w:rPr>
          <w:spacing w:val="-3"/>
        </w:rPr>
        <w:t xml:space="preserve"> </w:t>
      </w:r>
      <w:r>
        <w:t>must</w:t>
      </w:r>
      <w:r>
        <w:rPr>
          <w:spacing w:val="-2"/>
        </w:rPr>
        <w:t xml:space="preserve"> </w:t>
      </w:r>
      <w:r>
        <w:t>disclose</w:t>
      </w:r>
      <w:r>
        <w:rPr>
          <w:spacing w:val="-5"/>
        </w:rPr>
        <w:t xml:space="preserve"> </w:t>
      </w:r>
      <w:r>
        <w:t>the</w:t>
      </w:r>
      <w:r>
        <w:rPr>
          <w:spacing w:val="-3"/>
        </w:rPr>
        <w:t xml:space="preserve"> </w:t>
      </w:r>
      <w:r>
        <w:t>existence</w:t>
      </w:r>
      <w:r>
        <w:rPr>
          <w:spacing w:val="-3"/>
        </w:rPr>
        <w:t xml:space="preserve"> </w:t>
      </w:r>
      <w:r>
        <w:t>of</w:t>
      </w:r>
      <w:r>
        <w:rPr>
          <w:spacing w:val="-3"/>
        </w:rPr>
        <w:t xml:space="preserve"> </w:t>
      </w:r>
      <w:r>
        <w:t>the</w:t>
      </w:r>
      <w:r>
        <w:rPr>
          <w:spacing w:val="-5"/>
        </w:rPr>
        <w:t xml:space="preserve"> </w:t>
      </w:r>
      <w:r>
        <w:t>conflict</w:t>
      </w:r>
      <w:r>
        <w:rPr>
          <w:spacing w:val="-4"/>
        </w:rPr>
        <w:t xml:space="preserve"> </w:t>
      </w:r>
      <w:r>
        <w:t>of</w:t>
      </w:r>
      <w:r>
        <w:rPr>
          <w:spacing w:val="-3"/>
        </w:rPr>
        <w:t xml:space="preserve"> </w:t>
      </w:r>
      <w:r>
        <w:t>interest</w:t>
      </w:r>
      <w:r>
        <w:rPr>
          <w:spacing w:val="-5"/>
        </w:rPr>
        <w:t xml:space="preserve"> </w:t>
      </w:r>
      <w:r>
        <w:t>and</w:t>
      </w:r>
      <w:r>
        <w:rPr>
          <w:spacing w:val="-3"/>
        </w:rPr>
        <w:t xml:space="preserve"> </w:t>
      </w:r>
      <w:r>
        <w:t>be</w:t>
      </w:r>
      <w:r>
        <w:rPr>
          <w:spacing w:val="-3"/>
        </w:rPr>
        <w:t xml:space="preserve"> </w:t>
      </w:r>
      <w:r>
        <w:t>given</w:t>
      </w:r>
      <w:r>
        <w:rPr>
          <w:spacing w:val="-3"/>
        </w:rPr>
        <w:t xml:space="preserve"> </w:t>
      </w:r>
      <w:r>
        <w:t>the</w:t>
      </w:r>
      <w:r>
        <w:rPr>
          <w:spacing w:val="-3"/>
        </w:rPr>
        <w:t xml:space="preserve"> </w:t>
      </w:r>
      <w:r>
        <w:t>opportunity to</w:t>
      </w:r>
      <w:r>
        <w:rPr>
          <w:spacing w:val="-6"/>
        </w:rPr>
        <w:t xml:space="preserve"> </w:t>
      </w:r>
      <w:r>
        <w:t>disclose</w:t>
      </w:r>
      <w:r>
        <w:rPr>
          <w:spacing w:val="-5"/>
        </w:rPr>
        <w:t xml:space="preserve"> </w:t>
      </w:r>
      <w:r>
        <w:t>all</w:t>
      </w:r>
      <w:r>
        <w:rPr>
          <w:spacing w:val="-2"/>
        </w:rPr>
        <w:t xml:space="preserve"> </w:t>
      </w:r>
      <w:r>
        <w:t xml:space="preserve">material facts to the Board and </w:t>
      </w:r>
      <w:r>
        <w:t>members of committees with governing board delegated powers considering the possible conflict of</w:t>
      </w:r>
      <w:r>
        <w:rPr>
          <w:spacing w:val="-1"/>
        </w:rPr>
        <w:t xml:space="preserve"> </w:t>
      </w:r>
      <w:r>
        <w:t>interest. After disclosure of all material facts, and after any</w:t>
      </w:r>
      <w:r>
        <w:rPr>
          <w:spacing w:val="-1"/>
        </w:rPr>
        <w:t xml:space="preserve"> </w:t>
      </w:r>
      <w:r>
        <w:t>discussion</w:t>
      </w:r>
      <w:r>
        <w:rPr>
          <w:spacing w:val="-1"/>
        </w:rPr>
        <w:t xml:space="preserve"> </w:t>
      </w:r>
      <w:r>
        <w:t>with the person, he/she shall leave the governing board or committee meeting while the determination of a conflict of interest is discussed and voted upon.</w:t>
      </w:r>
      <w:r>
        <w:rPr>
          <w:spacing w:val="40"/>
        </w:rPr>
        <w:t xml:space="preserve"> </w:t>
      </w:r>
      <w:r>
        <w:t>The remaining board or committee members shall decide if a conflict of interest exists.</w:t>
      </w:r>
    </w:p>
    <w:p w14:paraId="216F7270" w14:textId="77777777" w:rsidR="00563D63" w:rsidRDefault="00563D63">
      <w:pPr>
        <w:pStyle w:val="BodyText"/>
        <w:spacing w:before="2"/>
      </w:pPr>
    </w:p>
    <w:p w14:paraId="4B85E9AF" w14:textId="77777777" w:rsidR="00563D63" w:rsidRDefault="00BC5E37">
      <w:pPr>
        <w:pStyle w:val="BodyText"/>
        <w:ind w:left="927" w:right="418"/>
      </w:pPr>
      <w:r>
        <w:t>In addition, the person(s) shall not participate in the final deliberation or decision regarding the matter under consideration</w:t>
      </w:r>
      <w:r>
        <w:rPr>
          <w:spacing w:val="-5"/>
        </w:rPr>
        <w:t xml:space="preserve"> </w:t>
      </w:r>
      <w:r>
        <w:t>and</w:t>
      </w:r>
      <w:r>
        <w:rPr>
          <w:spacing w:val="-2"/>
        </w:rPr>
        <w:t xml:space="preserve"> </w:t>
      </w:r>
      <w:r>
        <w:t>shall</w:t>
      </w:r>
      <w:r>
        <w:rPr>
          <w:spacing w:val="-1"/>
        </w:rPr>
        <w:t xml:space="preserve"> </w:t>
      </w:r>
      <w:r>
        <w:t>leave</w:t>
      </w:r>
      <w:r>
        <w:rPr>
          <w:spacing w:val="-2"/>
        </w:rPr>
        <w:t xml:space="preserve"> </w:t>
      </w:r>
      <w:r>
        <w:t>the</w:t>
      </w:r>
      <w:r>
        <w:rPr>
          <w:spacing w:val="-2"/>
        </w:rPr>
        <w:t xml:space="preserve"> </w:t>
      </w:r>
      <w:r>
        <w:t>meeting</w:t>
      </w:r>
      <w:r>
        <w:rPr>
          <w:spacing w:val="-5"/>
        </w:rPr>
        <w:t xml:space="preserve"> </w:t>
      </w:r>
      <w:r>
        <w:t>during</w:t>
      </w:r>
      <w:r>
        <w:rPr>
          <w:spacing w:val="-5"/>
        </w:rPr>
        <w:t xml:space="preserve"> </w:t>
      </w:r>
      <w:r>
        <w:t>the</w:t>
      </w:r>
      <w:r>
        <w:rPr>
          <w:spacing w:val="-2"/>
        </w:rPr>
        <w:t xml:space="preserve"> </w:t>
      </w:r>
      <w:r>
        <w:t>discussion</w:t>
      </w:r>
      <w:r>
        <w:rPr>
          <w:spacing w:val="-2"/>
        </w:rPr>
        <w:t xml:space="preserve"> </w:t>
      </w:r>
      <w:r>
        <w:t>of</w:t>
      </w:r>
      <w:r>
        <w:rPr>
          <w:spacing w:val="-2"/>
        </w:rPr>
        <w:t xml:space="preserve"> </w:t>
      </w:r>
      <w:r>
        <w:t>and</w:t>
      </w:r>
      <w:r>
        <w:rPr>
          <w:spacing w:val="-2"/>
        </w:rPr>
        <w:t xml:space="preserve"> </w:t>
      </w:r>
      <w:r>
        <w:t>vote</w:t>
      </w:r>
      <w:r>
        <w:rPr>
          <w:spacing w:val="-2"/>
        </w:rPr>
        <w:t xml:space="preserve"> </w:t>
      </w:r>
      <w:r>
        <w:t>of</w:t>
      </w:r>
      <w:r>
        <w:rPr>
          <w:spacing w:val="-4"/>
        </w:rPr>
        <w:t xml:space="preserve"> </w:t>
      </w:r>
      <w:r>
        <w:t>the</w:t>
      </w:r>
      <w:r>
        <w:rPr>
          <w:spacing w:val="-7"/>
        </w:rPr>
        <w:t xml:space="preserve"> </w:t>
      </w:r>
      <w:r>
        <w:t>Board</w:t>
      </w:r>
      <w:r>
        <w:rPr>
          <w:spacing w:val="-2"/>
        </w:rPr>
        <w:t xml:space="preserve"> </w:t>
      </w:r>
      <w:r>
        <w:t>of</w:t>
      </w:r>
      <w:r>
        <w:rPr>
          <w:spacing w:val="-2"/>
        </w:rPr>
        <w:t xml:space="preserve"> </w:t>
      </w:r>
      <w:r>
        <w:t>Directors/Trustees</w:t>
      </w:r>
      <w:r>
        <w:rPr>
          <w:spacing w:val="-4"/>
        </w:rPr>
        <w:t xml:space="preserve"> </w:t>
      </w:r>
      <w:r>
        <w:t>or other governing body.</w:t>
      </w:r>
    </w:p>
    <w:p w14:paraId="6B62C4D9" w14:textId="77777777" w:rsidR="00563D63" w:rsidRDefault="00BC5E37">
      <w:pPr>
        <w:pStyle w:val="ListParagraph"/>
        <w:numPr>
          <w:ilvl w:val="0"/>
          <w:numId w:val="6"/>
        </w:numPr>
        <w:tabs>
          <w:tab w:val="left" w:pos="1180"/>
        </w:tabs>
        <w:spacing w:before="252"/>
        <w:ind w:right="375" w:firstLine="0"/>
        <w:jc w:val="both"/>
        <w:rPr>
          <w:b/>
        </w:rPr>
      </w:pPr>
      <w:r>
        <w:rPr>
          <w:b/>
        </w:rPr>
        <w:t xml:space="preserve">Violations of the Conflicts of Interest Policy -- </w:t>
      </w:r>
      <w:r>
        <w:t xml:space="preserve">If the Board of </w:t>
      </w:r>
      <w:r>
        <w:t>Directors/Trustees or other governing body has reasonable</w:t>
      </w:r>
      <w:r>
        <w:rPr>
          <w:spacing w:val="-7"/>
        </w:rPr>
        <w:t xml:space="preserve"> </w:t>
      </w:r>
      <w:r>
        <w:t>cause</w:t>
      </w:r>
      <w:r>
        <w:rPr>
          <w:spacing w:val="-4"/>
        </w:rPr>
        <w:t xml:space="preserve"> </w:t>
      </w:r>
      <w:r>
        <w:t>to</w:t>
      </w:r>
      <w:r>
        <w:rPr>
          <w:spacing w:val="-7"/>
        </w:rPr>
        <w:t xml:space="preserve"> </w:t>
      </w:r>
      <w:r>
        <w:t>believe</w:t>
      </w:r>
      <w:r>
        <w:rPr>
          <w:spacing w:val="-7"/>
        </w:rPr>
        <w:t xml:space="preserve"> </w:t>
      </w:r>
      <w:r>
        <w:t>a</w:t>
      </w:r>
      <w:r>
        <w:rPr>
          <w:spacing w:val="-4"/>
        </w:rPr>
        <w:t xml:space="preserve"> </w:t>
      </w:r>
      <w:r>
        <w:t>member,</w:t>
      </w:r>
      <w:r>
        <w:rPr>
          <w:spacing w:val="-5"/>
        </w:rPr>
        <w:t xml:space="preserve"> </w:t>
      </w:r>
      <w:r>
        <w:t>officer,</w:t>
      </w:r>
      <w:r>
        <w:rPr>
          <w:spacing w:val="-7"/>
        </w:rPr>
        <w:t xml:space="preserve"> </w:t>
      </w:r>
      <w:r>
        <w:t>employee</w:t>
      </w:r>
      <w:r>
        <w:rPr>
          <w:spacing w:val="-4"/>
        </w:rPr>
        <w:t xml:space="preserve"> </w:t>
      </w:r>
      <w:r>
        <w:t>or</w:t>
      </w:r>
      <w:r>
        <w:rPr>
          <w:spacing w:val="-6"/>
        </w:rPr>
        <w:t xml:space="preserve"> </w:t>
      </w:r>
      <w:r>
        <w:t>agent</w:t>
      </w:r>
      <w:r>
        <w:rPr>
          <w:spacing w:val="-4"/>
        </w:rPr>
        <w:t xml:space="preserve"> </w:t>
      </w:r>
      <w:r>
        <w:t>has</w:t>
      </w:r>
      <w:r>
        <w:rPr>
          <w:spacing w:val="-4"/>
        </w:rPr>
        <w:t xml:space="preserve"> </w:t>
      </w:r>
      <w:r>
        <w:t>failed</w:t>
      </w:r>
      <w:r>
        <w:rPr>
          <w:spacing w:val="-7"/>
        </w:rPr>
        <w:t xml:space="preserve"> </w:t>
      </w:r>
      <w:r>
        <w:t>to</w:t>
      </w:r>
      <w:r>
        <w:rPr>
          <w:spacing w:val="-5"/>
        </w:rPr>
        <w:t xml:space="preserve"> </w:t>
      </w:r>
      <w:r>
        <w:t>disclose</w:t>
      </w:r>
      <w:r>
        <w:rPr>
          <w:spacing w:val="-4"/>
        </w:rPr>
        <w:t xml:space="preserve"> </w:t>
      </w:r>
      <w:r>
        <w:t>actual</w:t>
      </w:r>
      <w:r>
        <w:rPr>
          <w:spacing w:val="-4"/>
        </w:rPr>
        <w:t xml:space="preserve"> </w:t>
      </w:r>
      <w:r>
        <w:t>or</w:t>
      </w:r>
      <w:r>
        <w:rPr>
          <w:spacing w:val="-4"/>
        </w:rPr>
        <w:t xml:space="preserve"> </w:t>
      </w:r>
      <w:r>
        <w:t>possible</w:t>
      </w:r>
      <w:r>
        <w:rPr>
          <w:spacing w:val="-4"/>
        </w:rPr>
        <w:t xml:space="preserve"> </w:t>
      </w:r>
      <w:r>
        <w:t>conflicts</w:t>
      </w:r>
      <w:r>
        <w:rPr>
          <w:spacing w:val="-4"/>
        </w:rPr>
        <w:t xml:space="preserve"> </w:t>
      </w:r>
      <w:r>
        <w:t>of interest, it shall inform the person of the basis for such belief and afford the person an opportunity to explain the alleged</w:t>
      </w:r>
      <w:r>
        <w:rPr>
          <w:spacing w:val="-2"/>
        </w:rPr>
        <w:t xml:space="preserve"> </w:t>
      </w:r>
      <w:r>
        <w:t>failure</w:t>
      </w:r>
      <w:r>
        <w:rPr>
          <w:spacing w:val="-4"/>
        </w:rPr>
        <w:t xml:space="preserve"> </w:t>
      </w:r>
      <w:r>
        <w:t>to</w:t>
      </w:r>
      <w:r>
        <w:rPr>
          <w:spacing w:val="-5"/>
        </w:rPr>
        <w:t xml:space="preserve"> </w:t>
      </w:r>
      <w:r>
        <w:t>disclose.</w:t>
      </w:r>
      <w:r>
        <w:rPr>
          <w:spacing w:val="40"/>
        </w:rPr>
        <w:t xml:space="preserve"> </w:t>
      </w:r>
      <w:r>
        <w:t>If,</w:t>
      </w:r>
      <w:r>
        <w:rPr>
          <w:spacing w:val="-2"/>
        </w:rPr>
        <w:t xml:space="preserve"> </w:t>
      </w:r>
      <w:r>
        <w:t>after</w:t>
      </w:r>
      <w:r>
        <w:rPr>
          <w:spacing w:val="-2"/>
        </w:rPr>
        <w:t xml:space="preserve"> </w:t>
      </w:r>
      <w:r>
        <w:t>hearing</w:t>
      </w:r>
      <w:r>
        <w:rPr>
          <w:spacing w:val="-5"/>
        </w:rPr>
        <w:t xml:space="preserve"> </w:t>
      </w:r>
      <w:r>
        <w:t>the</w:t>
      </w:r>
      <w:r>
        <w:rPr>
          <w:spacing w:val="-4"/>
        </w:rPr>
        <w:t xml:space="preserve"> </w:t>
      </w:r>
      <w:r>
        <w:t>person's</w:t>
      </w:r>
      <w:r>
        <w:rPr>
          <w:spacing w:val="-2"/>
        </w:rPr>
        <w:t xml:space="preserve"> </w:t>
      </w:r>
      <w:r>
        <w:t>response</w:t>
      </w:r>
      <w:r>
        <w:rPr>
          <w:spacing w:val="-4"/>
        </w:rPr>
        <w:t xml:space="preserve"> </w:t>
      </w:r>
      <w:r>
        <w:t>and</w:t>
      </w:r>
      <w:r>
        <w:rPr>
          <w:spacing w:val="-4"/>
        </w:rPr>
        <w:t xml:space="preserve"> </w:t>
      </w:r>
      <w:r>
        <w:t>after</w:t>
      </w:r>
      <w:r>
        <w:rPr>
          <w:spacing w:val="-2"/>
        </w:rPr>
        <w:t xml:space="preserve"> </w:t>
      </w:r>
      <w:r>
        <w:t>making</w:t>
      </w:r>
      <w:r>
        <w:rPr>
          <w:spacing w:val="-2"/>
        </w:rPr>
        <w:t xml:space="preserve"> </w:t>
      </w:r>
      <w:r>
        <w:t>further</w:t>
      </w:r>
      <w:r>
        <w:rPr>
          <w:spacing w:val="-3"/>
        </w:rPr>
        <w:t xml:space="preserve"> </w:t>
      </w:r>
      <w:r>
        <w:t>investigation</w:t>
      </w:r>
      <w:r>
        <w:rPr>
          <w:spacing w:val="-5"/>
        </w:rPr>
        <w:t xml:space="preserve"> </w:t>
      </w:r>
      <w:r>
        <w:t>as</w:t>
      </w:r>
      <w:r>
        <w:rPr>
          <w:spacing w:val="-4"/>
        </w:rPr>
        <w:t xml:space="preserve"> </w:t>
      </w:r>
      <w:r>
        <w:t>warranted by</w:t>
      </w:r>
      <w:r>
        <w:rPr>
          <w:spacing w:val="29"/>
        </w:rPr>
        <w:t xml:space="preserve"> </w:t>
      </w:r>
      <w:r>
        <w:t>the</w:t>
      </w:r>
      <w:r>
        <w:rPr>
          <w:spacing w:val="31"/>
        </w:rPr>
        <w:t xml:space="preserve"> </w:t>
      </w:r>
      <w:r>
        <w:t>circumstances,</w:t>
      </w:r>
      <w:r>
        <w:rPr>
          <w:spacing w:val="29"/>
        </w:rPr>
        <w:t xml:space="preserve"> </w:t>
      </w:r>
      <w:r>
        <w:t>the</w:t>
      </w:r>
      <w:r>
        <w:rPr>
          <w:spacing w:val="27"/>
        </w:rPr>
        <w:t xml:space="preserve"> </w:t>
      </w:r>
      <w:r>
        <w:t>Board</w:t>
      </w:r>
      <w:r>
        <w:rPr>
          <w:spacing w:val="29"/>
        </w:rPr>
        <w:t xml:space="preserve"> </w:t>
      </w:r>
      <w:r>
        <w:t>of</w:t>
      </w:r>
      <w:r>
        <w:rPr>
          <w:spacing w:val="32"/>
        </w:rPr>
        <w:t xml:space="preserve"> </w:t>
      </w:r>
      <w:r>
        <w:t>Directors/Trustees</w:t>
      </w:r>
      <w:r>
        <w:rPr>
          <w:spacing w:val="31"/>
        </w:rPr>
        <w:t xml:space="preserve"> </w:t>
      </w:r>
      <w:r>
        <w:t>or</w:t>
      </w:r>
      <w:r>
        <w:rPr>
          <w:spacing w:val="30"/>
        </w:rPr>
        <w:t xml:space="preserve"> </w:t>
      </w:r>
      <w:r>
        <w:t>other</w:t>
      </w:r>
      <w:r>
        <w:rPr>
          <w:spacing w:val="30"/>
        </w:rPr>
        <w:t xml:space="preserve"> </w:t>
      </w:r>
      <w:r>
        <w:t>governing</w:t>
      </w:r>
      <w:r>
        <w:rPr>
          <w:spacing w:val="29"/>
        </w:rPr>
        <w:t xml:space="preserve"> </w:t>
      </w:r>
      <w:r>
        <w:t>body</w:t>
      </w:r>
      <w:r>
        <w:rPr>
          <w:spacing w:val="29"/>
        </w:rPr>
        <w:t xml:space="preserve"> </w:t>
      </w:r>
      <w:r>
        <w:t>determines</w:t>
      </w:r>
      <w:r>
        <w:rPr>
          <w:spacing w:val="30"/>
        </w:rPr>
        <w:t xml:space="preserve"> </w:t>
      </w:r>
      <w:r>
        <w:t>the</w:t>
      </w:r>
      <w:r>
        <w:rPr>
          <w:spacing w:val="31"/>
        </w:rPr>
        <w:t xml:space="preserve"> </w:t>
      </w:r>
      <w:r>
        <w:t>member,</w:t>
      </w:r>
      <w:r>
        <w:rPr>
          <w:spacing w:val="31"/>
        </w:rPr>
        <w:t xml:space="preserve"> </w:t>
      </w:r>
      <w:r>
        <w:t>officer,</w:t>
      </w:r>
    </w:p>
    <w:p w14:paraId="4726B6B6" w14:textId="77777777" w:rsidR="00563D63" w:rsidRDefault="00563D63">
      <w:pPr>
        <w:jc w:val="both"/>
        <w:sectPr w:rsidR="00563D63">
          <w:pgSz w:w="12240" w:h="15840"/>
          <w:pgMar w:top="800" w:right="340" w:bottom="800" w:left="340" w:header="182" w:footer="609" w:gutter="0"/>
          <w:cols w:space="720"/>
        </w:sectPr>
      </w:pPr>
    </w:p>
    <w:p w14:paraId="333C43F4" w14:textId="77777777" w:rsidR="00563D63" w:rsidRDefault="00BC5E37">
      <w:pPr>
        <w:pStyle w:val="BodyText"/>
        <w:spacing w:before="196"/>
        <w:ind w:left="927" w:right="387"/>
      </w:pPr>
      <w:r>
        <w:lastRenderedPageBreak/>
        <w:t>employee</w:t>
      </w:r>
      <w:r>
        <w:rPr>
          <w:spacing w:val="-7"/>
        </w:rPr>
        <w:t xml:space="preserve"> </w:t>
      </w:r>
      <w:r>
        <w:t>or</w:t>
      </w:r>
      <w:r>
        <w:rPr>
          <w:spacing w:val="-6"/>
        </w:rPr>
        <w:t xml:space="preserve"> </w:t>
      </w:r>
      <w:r>
        <w:t>agent</w:t>
      </w:r>
      <w:r>
        <w:rPr>
          <w:spacing w:val="-6"/>
        </w:rPr>
        <w:t xml:space="preserve"> </w:t>
      </w:r>
      <w:r>
        <w:t>has</w:t>
      </w:r>
      <w:r>
        <w:rPr>
          <w:spacing w:val="-6"/>
        </w:rPr>
        <w:t xml:space="preserve"> </w:t>
      </w:r>
      <w:r>
        <w:t>failed</w:t>
      </w:r>
      <w:r>
        <w:rPr>
          <w:spacing w:val="-7"/>
        </w:rPr>
        <w:t xml:space="preserve"> </w:t>
      </w:r>
      <w:r>
        <w:t>to</w:t>
      </w:r>
      <w:r>
        <w:rPr>
          <w:spacing w:val="-7"/>
        </w:rPr>
        <w:t xml:space="preserve"> </w:t>
      </w:r>
      <w:r>
        <w:t>disclose</w:t>
      </w:r>
      <w:r>
        <w:rPr>
          <w:spacing w:val="-7"/>
        </w:rPr>
        <w:t xml:space="preserve"> </w:t>
      </w:r>
      <w:r>
        <w:t>an</w:t>
      </w:r>
      <w:r>
        <w:rPr>
          <w:spacing w:val="-7"/>
        </w:rPr>
        <w:t xml:space="preserve"> </w:t>
      </w:r>
      <w:r>
        <w:t>actual</w:t>
      </w:r>
      <w:r>
        <w:rPr>
          <w:spacing w:val="-6"/>
        </w:rPr>
        <w:t xml:space="preserve"> </w:t>
      </w:r>
      <w:r>
        <w:t>or</w:t>
      </w:r>
      <w:r>
        <w:rPr>
          <w:spacing w:val="-6"/>
        </w:rPr>
        <w:t xml:space="preserve"> </w:t>
      </w:r>
      <w:r>
        <w:t>possible</w:t>
      </w:r>
      <w:r>
        <w:rPr>
          <w:spacing w:val="-7"/>
        </w:rPr>
        <w:t xml:space="preserve"> </w:t>
      </w:r>
      <w:r>
        <w:t>conflict</w:t>
      </w:r>
      <w:r>
        <w:rPr>
          <w:spacing w:val="-6"/>
        </w:rPr>
        <w:t xml:space="preserve"> </w:t>
      </w:r>
      <w:r>
        <w:t>of</w:t>
      </w:r>
      <w:r>
        <w:rPr>
          <w:spacing w:val="-6"/>
        </w:rPr>
        <w:t xml:space="preserve"> </w:t>
      </w:r>
      <w:r>
        <w:t>interest,</w:t>
      </w:r>
      <w:r>
        <w:rPr>
          <w:spacing w:val="-7"/>
        </w:rPr>
        <w:t xml:space="preserve"> </w:t>
      </w:r>
      <w:r>
        <w:t>it</w:t>
      </w:r>
      <w:r>
        <w:rPr>
          <w:spacing w:val="-6"/>
        </w:rPr>
        <w:t xml:space="preserve"> </w:t>
      </w:r>
      <w:r>
        <w:t>shall</w:t>
      </w:r>
      <w:r>
        <w:rPr>
          <w:spacing w:val="-6"/>
        </w:rPr>
        <w:t xml:space="preserve"> </w:t>
      </w:r>
      <w:r>
        <w:t>take</w:t>
      </w:r>
      <w:r>
        <w:rPr>
          <w:spacing w:val="-7"/>
        </w:rPr>
        <w:t xml:space="preserve"> </w:t>
      </w:r>
      <w:r>
        <w:t>appropriate</w:t>
      </w:r>
      <w:r>
        <w:rPr>
          <w:spacing w:val="-7"/>
        </w:rPr>
        <w:t xml:space="preserve"> </w:t>
      </w:r>
      <w:r>
        <w:t>disciplinary and corrective action.</w:t>
      </w:r>
    </w:p>
    <w:p w14:paraId="2A07A755" w14:textId="77777777" w:rsidR="00563D63" w:rsidRDefault="00563D63">
      <w:pPr>
        <w:pStyle w:val="BodyText"/>
      </w:pPr>
    </w:p>
    <w:p w14:paraId="02AB2A7F" w14:textId="77777777" w:rsidR="00563D63" w:rsidRDefault="00BC5E37">
      <w:pPr>
        <w:pStyle w:val="ListParagraph"/>
        <w:numPr>
          <w:ilvl w:val="0"/>
          <w:numId w:val="6"/>
        </w:numPr>
        <w:tabs>
          <w:tab w:val="left" w:pos="1196"/>
        </w:tabs>
        <w:ind w:right="376" w:firstLine="0"/>
        <w:jc w:val="both"/>
      </w:pPr>
      <w:r>
        <w:rPr>
          <w:b/>
        </w:rPr>
        <w:t xml:space="preserve">Record of Conflict </w:t>
      </w:r>
      <w:r>
        <w:t>--</w:t>
      </w:r>
      <w:r>
        <w:rPr>
          <w:spacing w:val="-3"/>
        </w:rPr>
        <w:t xml:space="preserve"> </w:t>
      </w:r>
      <w:r>
        <w:t>The minutes of</w:t>
      </w:r>
      <w:r>
        <w:rPr>
          <w:spacing w:val="-1"/>
        </w:rPr>
        <w:t xml:space="preserve"> </w:t>
      </w:r>
      <w:r>
        <w:t>the governing</w:t>
      </w:r>
      <w:r>
        <w:rPr>
          <w:spacing w:val="-2"/>
        </w:rPr>
        <w:t xml:space="preserve"> </w:t>
      </w:r>
      <w:r>
        <w:t>board and all committees</w:t>
      </w:r>
      <w:r>
        <w:rPr>
          <w:spacing w:val="-1"/>
        </w:rPr>
        <w:t xml:space="preserve"> </w:t>
      </w:r>
      <w:r>
        <w:t xml:space="preserve">with board delegated powers shall </w:t>
      </w:r>
      <w:r>
        <w:rPr>
          <w:spacing w:val="-2"/>
        </w:rPr>
        <w:t>contain:</w:t>
      </w:r>
    </w:p>
    <w:p w14:paraId="7B89E99A" w14:textId="77777777" w:rsidR="00563D63" w:rsidRDefault="00BC5E37">
      <w:pPr>
        <w:pStyle w:val="ListParagraph"/>
        <w:numPr>
          <w:ilvl w:val="1"/>
          <w:numId w:val="6"/>
        </w:numPr>
        <w:tabs>
          <w:tab w:val="left" w:pos="1647"/>
        </w:tabs>
        <w:spacing w:before="1"/>
        <w:ind w:right="374"/>
        <w:jc w:val="both"/>
      </w:pPr>
      <w:r>
        <w:t>The names of the persons who disclosed or otherwise were found to have an actual or possible conflict of interest,</w:t>
      </w:r>
      <w:r>
        <w:rPr>
          <w:spacing w:val="-5"/>
        </w:rPr>
        <w:t xml:space="preserve"> </w:t>
      </w:r>
      <w:r>
        <w:t>the</w:t>
      </w:r>
      <w:r>
        <w:rPr>
          <w:spacing w:val="-4"/>
        </w:rPr>
        <w:t xml:space="preserve"> </w:t>
      </w:r>
      <w:r>
        <w:t>nature</w:t>
      </w:r>
      <w:r>
        <w:rPr>
          <w:spacing w:val="-4"/>
        </w:rPr>
        <w:t xml:space="preserve"> </w:t>
      </w:r>
      <w:r>
        <w:t>of</w:t>
      </w:r>
      <w:r>
        <w:rPr>
          <w:spacing w:val="-4"/>
        </w:rPr>
        <w:t xml:space="preserve"> </w:t>
      </w:r>
      <w:r>
        <w:t>the</w:t>
      </w:r>
      <w:r>
        <w:rPr>
          <w:spacing w:val="-4"/>
        </w:rPr>
        <w:t xml:space="preserve"> </w:t>
      </w:r>
      <w:r>
        <w:t>conflict</w:t>
      </w:r>
      <w:r>
        <w:rPr>
          <w:spacing w:val="-1"/>
        </w:rPr>
        <w:t xml:space="preserve"> </w:t>
      </w:r>
      <w:r>
        <w:t>of</w:t>
      </w:r>
      <w:r>
        <w:rPr>
          <w:spacing w:val="-4"/>
        </w:rPr>
        <w:t xml:space="preserve"> </w:t>
      </w:r>
      <w:r>
        <w:t>interest,</w:t>
      </w:r>
      <w:r>
        <w:rPr>
          <w:spacing w:val="-2"/>
        </w:rPr>
        <w:t xml:space="preserve"> </w:t>
      </w:r>
      <w:r>
        <w:t>any</w:t>
      </w:r>
      <w:r>
        <w:rPr>
          <w:spacing w:val="-5"/>
        </w:rPr>
        <w:t xml:space="preserve"> </w:t>
      </w:r>
      <w:r>
        <w:t>action</w:t>
      </w:r>
      <w:r>
        <w:rPr>
          <w:spacing w:val="-5"/>
        </w:rPr>
        <w:t xml:space="preserve"> </w:t>
      </w:r>
      <w:r>
        <w:t>taken</w:t>
      </w:r>
      <w:r>
        <w:rPr>
          <w:spacing w:val="-4"/>
        </w:rPr>
        <w:t xml:space="preserve"> </w:t>
      </w:r>
      <w:r>
        <w:t>to</w:t>
      </w:r>
      <w:r>
        <w:rPr>
          <w:spacing w:val="-5"/>
        </w:rPr>
        <w:t xml:space="preserve"> </w:t>
      </w:r>
      <w:r>
        <w:t>determine</w:t>
      </w:r>
      <w:r>
        <w:rPr>
          <w:spacing w:val="-2"/>
        </w:rPr>
        <w:t xml:space="preserve"> </w:t>
      </w:r>
      <w:r>
        <w:t>whether</w:t>
      </w:r>
      <w:r>
        <w:rPr>
          <w:spacing w:val="-4"/>
        </w:rPr>
        <w:t xml:space="preserve"> </w:t>
      </w:r>
      <w:r>
        <w:t>a</w:t>
      </w:r>
      <w:r>
        <w:rPr>
          <w:spacing w:val="-4"/>
        </w:rPr>
        <w:t xml:space="preserve"> </w:t>
      </w:r>
      <w:r>
        <w:t>conflict</w:t>
      </w:r>
      <w:r>
        <w:rPr>
          <w:spacing w:val="-3"/>
        </w:rPr>
        <w:t xml:space="preserve"> </w:t>
      </w:r>
      <w:r>
        <w:t>of</w:t>
      </w:r>
      <w:r>
        <w:rPr>
          <w:spacing w:val="-4"/>
        </w:rPr>
        <w:t xml:space="preserve"> </w:t>
      </w:r>
      <w:r>
        <w:t>interest was present,</w:t>
      </w:r>
      <w:r>
        <w:rPr>
          <w:spacing w:val="-4"/>
        </w:rPr>
        <w:t xml:space="preserve"> </w:t>
      </w:r>
      <w:r>
        <w:t>and</w:t>
      </w:r>
      <w:r>
        <w:rPr>
          <w:spacing w:val="-4"/>
        </w:rPr>
        <w:t xml:space="preserve"> </w:t>
      </w:r>
      <w:r>
        <w:t>the</w:t>
      </w:r>
      <w:r>
        <w:rPr>
          <w:spacing w:val="-2"/>
        </w:rPr>
        <w:t xml:space="preserve"> </w:t>
      </w:r>
      <w:r>
        <w:t>governing</w:t>
      </w:r>
      <w:r>
        <w:rPr>
          <w:spacing w:val="-6"/>
        </w:rPr>
        <w:t xml:space="preserve"> </w:t>
      </w:r>
      <w:proofErr w:type="spellStart"/>
      <w:r>
        <w:t>board's</w:t>
      </w:r>
      <w:proofErr w:type="spellEnd"/>
      <w:r>
        <w:rPr>
          <w:spacing w:val="-2"/>
        </w:rPr>
        <w:t xml:space="preserve"> </w:t>
      </w:r>
      <w:r>
        <w:t>or</w:t>
      </w:r>
      <w:r>
        <w:rPr>
          <w:spacing w:val="-4"/>
        </w:rPr>
        <w:t xml:space="preserve"> </w:t>
      </w:r>
      <w:r>
        <w:t>committee's</w:t>
      </w:r>
      <w:r>
        <w:rPr>
          <w:spacing w:val="-2"/>
        </w:rPr>
        <w:t xml:space="preserve"> </w:t>
      </w:r>
      <w:r>
        <w:t>decision</w:t>
      </w:r>
      <w:r>
        <w:rPr>
          <w:spacing w:val="-4"/>
        </w:rPr>
        <w:t xml:space="preserve"> </w:t>
      </w:r>
      <w:r>
        <w:t>as</w:t>
      </w:r>
      <w:r>
        <w:rPr>
          <w:spacing w:val="-4"/>
        </w:rPr>
        <w:t xml:space="preserve"> </w:t>
      </w:r>
      <w:r>
        <w:t>to</w:t>
      </w:r>
      <w:r>
        <w:rPr>
          <w:spacing w:val="-2"/>
        </w:rPr>
        <w:t xml:space="preserve"> </w:t>
      </w:r>
      <w:r>
        <w:t>whether</w:t>
      </w:r>
      <w:r>
        <w:rPr>
          <w:spacing w:val="-3"/>
        </w:rPr>
        <w:t xml:space="preserve"> </w:t>
      </w:r>
      <w:r>
        <w:t>a</w:t>
      </w:r>
      <w:r>
        <w:rPr>
          <w:spacing w:val="-2"/>
        </w:rPr>
        <w:t xml:space="preserve"> </w:t>
      </w:r>
      <w:r>
        <w:t>conflict</w:t>
      </w:r>
      <w:r>
        <w:rPr>
          <w:spacing w:val="-1"/>
        </w:rPr>
        <w:t xml:space="preserve"> </w:t>
      </w:r>
      <w:r>
        <w:t>of</w:t>
      </w:r>
      <w:r>
        <w:rPr>
          <w:spacing w:val="-4"/>
        </w:rPr>
        <w:t xml:space="preserve"> </w:t>
      </w:r>
      <w:r>
        <w:t>interest</w:t>
      </w:r>
      <w:r>
        <w:rPr>
          <w:spacing w:val="-4"/>
        </w:rPr>
        <w:t xml:space="preserve"> </w:t>
      </w:r>
      <w:r>
        <w:t>in</w:t>
      </w:r>
      <w:r>
        <w:rPr>
          <w:spacing w:val="-4"/>
        </w:rPr>
        <w:t xml:space="preserve"> </w:t>
      </w:r>
      <w:r>
        <w:t>fact</w:t>
      </w:r>
      <w:r>
        <w:rPr>
          <w:spacing w:val="-4"/>
        </w:rPr>
        <w:t xml:space="preserve"> </w:t>
      </w:r>
      <w:r>
        <w:t>existed.</w:t>
      </w:r>
    </w:p>
    <w:p w14:paraId="74D3C43D" w14:textId="77777777" w:rsidR="00563D63" w:rsidRDefault="00BC5E37">
      <w:pPr>
        <w:pStyle w:val="ListParagraph"/>
        <w:numPr>
          <w:ilvl w:val="1"/>
          <w:numId w:val="6"/>
        </w:numPr>
        <w:tabs>
          <w:tab w:val="left" w:pos="1647"/>
        </w:tabs>
        <w:ind w:right="379"/>
        <w:jc w:val="both"/>
      </w:pPr>
      <w:r>
        <w:t xml:space="preserve">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w:t>
      </w:r>
      <w:r>
        <w:rPr>
          <w:spacing w:val="-2"/>
        </w:rPr>
        <w:t>proceedings.</w:t>
      </w:r>
    </w:p>
    <w:p w14:paraId="7B1C3C56" w14:textId="77777777" w:rsidR="00563D63" w:rsidRDefault="00563D63">
      <w:pPr>
        <w:pStyle w:val="BodyText"/>
      </w:pPr>
    </w:p>
    <w:p w14:paraId="0543A9E7" w14:textId="77777777" w:rsidR="00563D63" w:rsidRDefault="00563D63">
      <w:pPr>
        <w:pStyle w:val="BodyText"/>
      </w:pPr>
    </w:p>
    <w:p w14:paraId="0FD9C3BC" w14:textId="77777777" w:rsidR="00563D63" w:rsidRDefault="00BC5E37">
      <w:pPr>
        <w:pStyle w:val="BodyText"/>
        <w:ind w:left="927"/>
      </w:pPr>
      <w:r>
        <w:t>Approved</w:t>
      </w:r>
      <w:r>
        <w:rPr>
          <w:spacing w:val="-5"/>
        </w:rPr>
        <w:t xml:space="preserve"> by:</w:t>
      </w:r>
    </w:p>
    <w:p w14:paraId="3036BB58" w14:textId="77777777" w:rsidR="00563D63" w:rsidRDefault="00563D63">
      <w:pPr>
        <w:pStyle w:val="BodyText"/>
        <w:rPr>
          <w:sz w:val="20"/>
        </w:rPr>
      </w:pPr>
    </w:p>
    <w:p w14:paraId="3EBDF3B7" w14:textId="77777777" w:rsidR="00563D63" w:rsidRDefault="00563D63">
      <w:pPr>
        <w:pStyle w:val="BodyText"/>
        <w:rPr>
          <w:sz w:val="20"/>
        </w:rPr>
      </w:pPr>
    </w:p>
    <w:p w14:paraId="183B77AB" w14:textId="77777777" w:rsidR="00563D63" w:rsidRDefault="00BC5E37">
      <w:pPr>
        <w:pStyle w:val="BodyText"/>
        <w:spacing w:before="41"/>
        <w:rPr>
          <w:sz w:val="20"/>
        </w:rPr>
      </w:pPr>
      <w:r>
        <w:rPr>
          <w:noProof/>
        </w:rPr>
        <mc:AlternateContent>
          <mc:Choice Requires="wps">
            <w:drawing>
              <wp:anchor distT="0" distB="0" distL="0" distR="0" simplePos="0" relativeHeight="487620608" behindDoc="1" locked="0" layoutInCell="1" allowOverlap="1" wp14:anchorId="2357472C" wp14:editId="66522C69">
                <wp:simplePos x="0" y="0"/>
                <wp:positionH relativeFrom="page">
                  <wp:posOffset>804976</wp:posOffset>
                </wp:positionH>
                <wp:positionV relativeFrom="paragraph">
                  <wp:posOffset>187505</wp:posOffset>
                </wp:positionV>
                <wp:extent cx="272542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2"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0E9AC" id="Graphic 72" o:spid="_x0000_s1026" style="position:absolute;margin-left:63.4pt;margin-top:14.75pt;width:214.6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" path="m,l2724802,e" filled="f" strokeweight=".15972mm">
                <v:path arrowok="t"/>
                <w10:wrap type="topAndBottom" anchorx="page"/>
              </v:shape>
            </w:pict>
          </mc:Fallback>
        </mc:AlternateContent>
      </w:r>
    </w:p>
    <w:p w14:paraId="3C6A99D6" w14:textId="77777777" w:rsidR="00563D63" w:rsidRDefault="00BC5E37">
      <w:pPr>
        <w:pStyle w:val="BodyText"/>
        <w:ind w:left="927"/>
      </w:pPr>
      <w:r>
        <w:t>Name</w:t>
      </w:r>
      <w:r>
        <w:rPr>
          <w:spacing w:val="-3"/>
        </w:rPr>
        <w:t xml:space="preserve"> </w:t>
      </w:r>
      <w:r>
        <w:t>of</w:t>
      </w:r>
      <w:r>
        <w:rPr>
          <w:spacing w:val="-2"/>
        </w:rPr>
        <w:t xml:space="preserve"> Organization</w:t>
      </w:r>
    </w:p>
    <w:p w14:paraId="609C81DA" w14:textId="77777777" w:rsidR="00563D63" w:rsidRDefault="00563D63">
      <w:pPr>
        <w:pStyle w:val="BodyText"/>
        <w:rPr>
          <w:sz w:val="20"/>
        </w:rPr>
      </w:pPr>
    </w:p>
    <w:p w14:paraId="6F2E839A" w14:textId="77777777" w:rsidR="00563D63" w:rsidRDefault="00563D63">
      <w:pPr>
        <w:pStyle w:val="BodyText"/>
        <w:rPr>
          <w:sz w:val="20"/>
        </w:rPr>
      </w:pPr>
    </w:p>
    <w:p w14:paraId="667B8B00" w14:textId="77777777" w:rsidR="00563D63" w:rsidRDefault="00BC5E37">
      <w:pPr>
        <w:pStyle w:val="BodyText"/>
        <w:spacing w:before="41"/>
        <w:rPr>
          <w:sz w:val="20"/>
        </w:rPr>
      </w:pPr>
      <w:r>
        <w:rPr>
          <w:noProof/>
        </w:rPr>
        <mc:AlternateContent>
          <mc:Choice Requires="wps">
            <w:drawing>
              <wp:anchor distT="0" distB="0" distL="0" distR="0" simplePos="0" relativeHeight="487621120" behindDoc="1" locked="0" layoutInCell="1" allowOverlap="1" wp14:anchorId="797EB8A5" wp14:editId="0D7E7F7D">
                <wp:simplePos x="0" y="0"/>
                <wp:positionH relativeFrom="page">
                  <wp:posOffset>804976</wp:posOffset>
                </wp:positionH>
                <wp:positionV relativeFrom="paragraph">
                  <wp:posOffset>187535</wp:posOffset>
                </wp:positionV>
                <wp:extent cx="272542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2"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38A6C9" id="Graphic 73" o:spid="_x0000_s1026" style="position:absolute;margin-left:63.4pt;margin-top:14.75pt;width:214.6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" path="m,l2724802,e" filled="f" strokeweight=".15972mm">
                <v:path arrowok="t"/>
                <w10:wrap type="topAndBottom" anchorx="page"/>
              </v:shape>
            </w:pict>
          </mc:Fallback>
        </mc:AlternateContent>
      </w:r>
    </w:p>
    <w:p w14:paraId="2C907A1C" w14:textId="77777777" w:rsidR="00563D63" w:rsidRDefault="00BC5E37">
      <w:pPr>
        <w:pStyle w:val="BodyText"/>
        <w:ind w:left="927"/>
      </w:pPr>
      <w:r>
        <w:t>Signature</w:t>
      </w:r>
      <w:r>
        <w:rPr>
          <w:spacing w:val="-5"/>
        </w:rPr>
        <w:t xml:space="preserve"> </w:t>
      </w:r>
      <w:r>
        <w:t>of</w:t>
      </w:r>
      <w:r>
        <w:rPr>
          <w:spacing w:val="-3"/>
        </w:rPr>
        <w:t xml:space="preserve"> </w:t>
      </w:r>
      <w:r>
        <w:t>Organization</w:t>
      </w:r>
      <w:r>
        <w:rPr>
          <w:spacing w:val="-7"/>
        </w:rPr>
        <w:t xml:space="preserve"> </w:t>
      </w:r>
      <w:r>
        <w:rPr>
          <w:spacing w:val="-2"/>
        </w:rPr>
        <w:t>Official</w:t>
      </w:r>
    </w:p>
    <w:p w14:paraId="3DA9485B" w14:textId="77777777" w:rsidR="00563D63" w:rsidRDefault="00563D63">
      <w:pPr>
        <w:pStyle w:val="BodyText"/>
        <w:rPr>
          <w:sz w:val="20"/>
        </w:rPr>
      </w:pPr>
    </w:p>
    <w:p w14:paraId="2249B024" w14:textId="77777777" w:rsidR="00563D63" w:rsidRDefault="00BC5E37">
      <w:pPr>
        <w:pStyle w:val="BodyText"/>
        <w:spacing w:before="16"/>
        <w:rPr>
          <w:sz w:val="20"/>
        </w:rPr>
      </w:pPr>
      <w:r>
        <w:rPr>
          <w:noProof/>
        </w:rPr>
        <mc:AlternateContent>
          <mc:Choice Requires="wps">
            <w:drawing>
              <wp:anchor distT="0" distB="0" distL="0" distR="0" simplePos="0" relativeHeight="487621632" behindDoc="1" locked="0" layoutInCell="1" allowOverlap="1" wp14:anchorId="48EDA777" wp14:editId="603E5DE4">
                <wp:simplePos x="0" y="0"/>
                <wp:positionH relativeFrom="page">
                  <wp:posOffset>804976</wp:posOffset>
                </wp:positionH>
                <wp:positionV relativeFrom="paragraph">
                  <wp:posOffset>172029</wp:posOffset>
                </wp:positionV>
                <wp:extent cx="272542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4802"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BA88D" id="Graphic 74" o:spid="_x0000_s1026" style="position:absolute;margin-left:63.4pt;margin-top:13.55pt;width:214.6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" path="m,l2724802,e" filled="f" strokeweight=".15972mm">
                <v:path arrowok="t"/>
                <w10:wrap type="topAndBottom" anchorx="page"/>
              </v:shape>
            </w:pict>
          </mc:Fallback>
        </mc:AlternateContent>
      </w:r>
    </w:p>
    <w:p w14:paraId="7FF709D3" w14:textId="77777777" w:rsidR="00563D63" w:rsidRDefault="00BC5E37">
      <w:pPr>
        <w:pStyle w:val="BodyText"/>
        <w:ind w:left="927"/>
      </w:pPr>
      <w:r>
        <w:rPr>
          <w:spacing w:val="-4"/>
        </w:rPr>
        <w:t>Date</w:t>
      </w:r>
    </w:p>
    <w:p w14:paraId="4340DF0F" w14:textId="77777777" w:rsidR="00563D63" w:rsidRDefault="00563D63">
      <w:pPr>
        <w:sectPr w:rsidR="00563D63">
          <w:pgSz w:w="12240" w:h="15840"/>
          <w:pgMar w:top="800" w:right="340" w:bottom="800" w:left="340" w:header="182" w:footer="609" w:gutter="0"/>
          <w:cols w:space="720"/>
        </w:sectPr>
      </w:pPr>
    </w:p>
    <w:p w14:paraId="2ABA2295" w14:textId="77777777" w:rsidR="00563D63" w:rsidRDefault="00563D63">
      <w:pPr>
        <w:pStyle w:val="BodyText"/>
        <w:spacing w:before="195"/>
      </w:pPr>
    </w:p>
    <w:p w14:paraId="41CD89B1" w14:textId="77777777" w:rsidR="00563D63" w:rsidRDefault="00BC5E37">
      <w:pPr>
        <w:pStyle w:val="Heading2"/>
        <w:spacing w:before="0"/>
        <w:rPr>
          <w:u w:val="none"/>
        </w:rPr>
      </w:pPr>
      <w:bookmarkStart w:id="139" w:name="NO_OVERDUE_TAX_DEBTS_CERTIFICATION"/>
      <w:bookmarkStart w:id="140" w:name="_bookmark61"/>
      <w:bookmarkEnd w:id="139"/>
      <w:bookmarkEnd w:id="140"/>
      <w:r>
        <w:t>NO</w:t>
      </w:r>
      <w:r>
        <w:rPr>
          <w:spacing w:val="-3"/>
        </w:rPr>
        <w:t xml:space="preserve"> </w:t>
      </w:r>
      <w:r>
        <w:t>OVERDUE</w:t>
      </w:r>
      <w:r>
        <w:rPr>
          <w:spacing w:val="-5"/>
        </w:rPr>
        <w:t xml:space="preserve"> </w:t>
      </w:r>
      <w:r>
        <w:t>TAX</w:t>
      </w:r>
      <w:r>
        <w:rPr>
          <w:spacing w:val="-5"/>
        </w:rPr>
        <w:t xml:space="preserve"> </w:t>
      </w:r>
      <w:r>
        <w:t>DEBTS</w:t>
      </w:r>
      <w:r>
        <w:rPr>
          <w:spacing w:val="-3"/>
        </w:rPr>
        <w:t xml:space="preserve"> </w:t>
      </w:r>
      <w:r>
        <w:rPr>
          <w:spacing w:val="-2"/>
        </w:rPr>
        <w:t>CERTIFICATION</w:t>
      </w:r>
    </w:p>
    <w:p w14:paraId="052823CC" w14:textId="77777777" w:rsidR="00563D63" w:rsidRDefault="00563D63">
      <w:pPr>
        <w:pStyle w:val="BodyText"/>
        <w:rPr>
          <w:b/>
        </w:rPr>
      </w:pPr>
    </w:p>
    <w:p w14:paraId="6FF1EA13" w14:textId="77777777" w:rsidR="00563D63" w:rsidRDefault="00563D63">
      <w:pPr>
        <w:pStyle w:val="BodyText"/>
        <w:spacing w:before="98"/>
        <w:rPr>
          <w:b/>
        </w:rPr>
      </w:pPr>
    </w:p>
    <w:p w14:paraId="2EADD81C" w14:textId="77777777" w:rsidR="00563D63" w:rsidRDefault="00BC5E37">
      <w:pPr>
        <w:pStyle w:val="BodyText"/>
        <w:spacing w:before="1" w:line="381" w:lineRule="auto"/>
        <w:ind w:left="927" w:right="5890"/>
      </w:pPr>
      <w:r>
        <w:rPr>
          <w:noProof/>
        </w:rPr>
        <mc:AlternateContent>
          <mc:Choice Requires="wps">
            <w:drawing>
              <wp:anchor distT="0" distB="0" distL="0" distR="0" simplePos="0" relativeHeight="15763456" behindDoc="0" locked="0" layoutInCell="1" allowOverlap="1" wp14:anchorId="53A4CF9D" wp14:editId="74BDA76D">
                <wp:simplePos x="0" y="0"/>
                <wp:positionH relativeFrom="page">
                  <wp:posOffset>786688</wp:posOffset>
                </wp:positionH>
                <wp:positionV relativeFrom="paragraph">
                  <wp:posOffset>173663</wp:posOffset>
                </wp:positionV>
                <wp:extent cx="6548120" cy="635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6350"/>
                        </a:xfrm>
                        <a:custGeom>
                          <a:avLst/>
                          <a:gdLst/>
                          <a:ahLst/>
                          <a:cxnLst/>
                          <a:rect l="l" t="t" r="r" b="b"/>
                          <a:pathLst>
                            <a:path w="6548120" h="6350">
                              <a:moveTo>
                                <a:pt x="6547993" y="0"/>
                              </a:moveTo>
                              <a:lnTo>
                                <a:pt x="0" y="0"/>
                              </a:lnTo>
                              <a:lnTo>
                                <a:pt x="0" y="6096"/>
                              </a:lnTo>
                              <a:lnTo>
                                <a:pt x="6547993" y="6096"/>
                              </a:lnTo>
                              <a:lnTo>
                                <a:pt x="654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DDD588" id="Graphic 75" o:spid="_x0000_s1026" style="position:absolute;margin-left:61.95pt;margin-top:13.65pt;width:515.6pt;height:.5pt;z-index:15763456;visibility:visible;mso-wrap-style:square;mso-wrap-distance-left:0;mso-wrap-distance-top:0;mso-wrap-distance-right:0;mso-wrap-distance-bottom:0;mso-position-horizontal:absolute;mso-position-horizontal-relative:page;mso-position-vertical:absolute;mso-position-vertical-relative:text;v-text-anchor:top" coordsize="654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" path="m6547993,l,,,6096r6547993,l6547993,xe" fillcolor="black" stroked="f">
                <v:path arrowok="t"/>
                <w10:wrap anchorx="page"/>
              </v:shape>
            </w:pict>
          </mc:Fallback>
        </mc:AlternateContent>
      </w:r>
      <w:r>
        <w:t>State</w:t>
      </w:r>
      <w:r>
        <w:rPr>
          <w:spacing w:val="-5"/>
        </w:rPr>
        <w:t xml:space="preserve"> </w:t>
      </w:r>
      <w:r>
        <w:t>Grant</w:t>
      </w:r>
      <w:r>
        <w:rPr>
          <w:spacing w:val="-4"/>
        </w:rPr>
        <w:t xml:space="preserve"> </w:t>
      </w:r>
      <w:r>
        <w:t>Certification</w:t>
      </w:r>
      <w:r>
        <w:rPr>
          <w:spacing w:val="-4"/>
        </w:rPr>
        <w:t xml:space="preserve"> </w:t>
      </w:r>
      <w:r>
        <w:t>–</w:t>
      </w:r>
      <w:r>
        <w:rPr>
          <w:spacing w:val="-8"/>
        </w:rPr>
        <w:t xml:space="preserve"> </w:t>
      </w:r>
      <w:r>
        <w:t>No</w:t>
      </w:r>
      <w:r>
        <w:rPr>
          <w:spacing w:val="-5"/>
        </w:rPr>
        <w:t xml:space="preserve"> </w:t>
      </w:r>
      <w:r>
        <w:t>Overdue</w:t>
      </w:r>
      <w:r>
        <w:rPr>
          <w:spacing w:val="-7"/>
        </w:rPr>
        <w:t xml:space="preserve"> </w:t>
      </w:r>
      <w:r>
        <w:t>Tax</w:t>
      </w:r>
      <w:r>
        <w:rPr>
          <w:spacing w:val="-5"/>
        </w:rPr>
        <w:t xml:space="preserve"> </w:t>
      </w:r>
      <w:r>
        <w:t>Debts¹ To: State Agency Head and Chief Fiscal Officer</w:t>
      </w:r>
    </w:p>
    <w:p w14:paraId="5E4871BA" w14:textId="77777777" w:rsidR="00563D63" w:rsidRDefault="00BC5E37">
      <w:pPr>
        <w:pStyle w:val="Heading3"/>
        <w:spacing w:before="35"/>
      </w:pPr>
      <w:r>
        <w:rPr>
          <w:spacing w:val="-2"/>
        </w:rPr>
        <w:t>Certification:</w:t>
      </w:r>
    </w:p>
    <w:p w14:paraId="1C3FD852" w14:textId="77777777" w:rsidR="00563D63" w:rsidRDefault="00BC5E37">
      <w:pPr>
        <w:pStyle w:val="BodyText"/>
        <w:tabs>
          <w:tab w:val="left" w:pos="8725"/>
        </w:tabs>
        <w:spacing w:before="21" w:line="266" w:lineRule="auto"/>
        <w:ind w:left="927" w:right="456"/>
      </w:pPr>
      <w:r>
        <w:t xml:space="preserve">We certify that the </w:t>
      </w:r>
      <w:r>
        <w:rPr>
          <w:u w:val="single"/>
        </w:rPr>
        <w:tab/>
      </w:r>
      <w:r>
        <w:t xml:space="preserve">[Organization’s full legal name] does not have any overdue tax debts, as defined by </w:t>
      </w:r>
      <w:r>
        <w:rPr>
          <w:b/>
        </w:rPr>
        <w:t>N.C.G.S. 105-243.1</w:t>
      </w:r>
      <w:r>
        <w:t>, at the federal, State, or local level. We</w:t>
      </w:r>
      <w:r>
        <w:rPr>
          <w:spacing w:val="-2"/>
        </w:rPr>
        <w:t xml:space="preserve"> </w:t>
      </w:r>
      <w:r>
        <w:t>further</w:t>
      </w:r>
      <w:r>
        <w:rPr>
          <w:spacing w:val="-3"/>
        </w:rPr>
        <w:t xml:space="preserve"> </w:t>
      </w:r>
      <w:r>
        <w:t>understand</w:t>
      </w:r>
      <w:r>
        <w:rPr>
          <w:spacing w:val="-4"/>
        </w:rPr>
        <w:t xml:space="preserve"> </w:t>
      </w:r>
      <w:r>
        <w:t>that</w:t>
      </w:r>
      <w:r>
        <w:rPr>
          <w:spacing w:val="-4"/>
        </w:rPr>
        <w:t xml:space="preserve"> </w:t>
      </w:r>
      <w:r>
        <w:t>any</w:t>
      </w:r>
      <w:r>
        <w:rPr>
          <w:spacing w:val="-4"/>
        </w:rPr>
        <w:t xml:space="preserve"> </w:t>
      </w:r>
      <w:r>
        <w:t>person</w:t>
      </w:r>
      <w:r>
        <w:rPr>
          <w:spacing w:val="-2"/>
        </w:rPr>
        <w:t xml:space="preserve"> </w:t>
      </w:r>
      <w:r>
        <w:t>who</w:t>
      </w:r>
      <w:r>
        <w:rPr>
          <w:spacing w:val="-2"/>
        </w:rPr>
        <w:t xml:space="preserve"> </w:t>
      </w:r>
      <w:r>
        <w:t>makes</w:t>
      </w:r>
      <w:r>
        <w:rPr>
          <w:spacing w:val="-2"/>
        </w:rPr>
        <w:t xml:space="preserve"> </w:t>
      </w:r>
      <w:r>
        <w:t>a</w:t>
      </w:r>
      <w:r>
        <w:rPr>
          <w:spacing w:val="-2"/>
        </w:rPr>
        <w:t xml:space="preserve"> </w:t>
      </w:r>
      <w:r>
        <w:t>false</w:t>
      </w:r>
      <w:r>
        <w:rPr>
          <w:spacing w:val="-2"/>
        </w:rPr>
        <w:t xml:space="preserve"> </w:t>
      </w:r>
      <w:r>
        <w:t>statement</w:t>
      </w:r>
      <w:r>
        <w:rPr>
          <w:spacing w:val="-1"/>
        </w:rPr>
        <w:t xml:space="preserve"> </w:t>
      </w:r>
      <w:r>
        <w:t>in</w:t>
      </w:r>
      <w:r>
        <w:rPr>
          <w:spacing w:val="-2"/>
        </w:rPr>
        <w:t xml:space="preserve"> </w:t>
      </w:r>
      <w:r>
        <w:t>violation</w:t>
      </w:r>
      <w:r>
        <w:rPr>
          <w:spacing w:val="-5"/>
        </w:rPr>
        <w:t xml:space="preserve"> </w:t>
      </w:r>
      <w:r>
        <w:t xml:space="preserve">of </w:t>
      </w:r>
      <w:r>
        <w:rPr>
          <w:b/>
        </w:rPr>
        <w:t>N.C.G.S.</w:t>
      </w:r>
      <w:r>
        <w:rPr>
          <w:b/>
          <w:spacing w:val="-2"/>
        </w:rPr>
        <w:t xml:space="preserve"> </w:t>
      </w:r>
      <w:r>
        <w:rPr>
          <w:b/>
        </w:rPr>
        <w:t>143C-6-23(c)</w:t>
      </w:r>
      <w:r>
        <w:rPr>
          <w:b/>
          <w:spacing w:val="-1"/>
        </w:rPr>
        <w:t xml:space="preserve"> </w:t>
      </w:r>
      <w:r>
        <w:t>is</w:t>
      </w:r>
      <w:r>
        <w:rPr>
          <w:spacing w:val="-4"/>
        </w:rPr>
        <w:t xml:space="preserve"> </w:t>
      </w:r>
      <w:r>
        <w:t xml:space="preserve">guilty of a criminal offense punishable as provided by </w:t>
      </w:r>
      <w:r>
        <w:rPr>
          <w:b/>
        </w:rPr>
        <w:t>N.C.G.S. 143C-101(b)</w:t>
      </w:r>
      <w:r>
        <w:t>.</w:t>
      </w:r>
    </w:p>
    <w:p w14:paraId="585A7CE8" w14:textId="77777777" w:rsidR="00563D63" w:rsidRDefault="00BC5E37">
      <w:pPr>
        <w:pStyle w:val="Heading3"/>
        <w:spacing w:before="36"/>
      </w:pPr>
      <w:r>
        <w:t xml:space="preserve">Sworn </w:t>
      </w:r>
      <w:r>
        <w:rPr>
          <w:spacing w:val="-2"/>
        </w:rPr>
        <w:t>Statement:</w:t>
      </w:r>
    </w:p>
    <w:p w14:paraId="2276B630" w14:textId="77777777" w:rsidR="00563D63" w:rsidRDefault="00BC5E37">
      <w:pPr>
        <w:pStyle w:val="BodyText"/>
        <w:tabs>
          <w:tab w:val="left" w:pos="5927"/>
        </w:tabs>
        <w:spacing w:before="117"/>
        <w:ind w:left="927"/>
      </w:pPr>
      <w:r>
        <w:rPr>
          <w:u w:val="single"/>
        </w:rPr>
        <w:tab/>
      </w:r>
      <w:r>
        <w:t>[Name</w:t>
      </w:r>
      <w:r>
        <w:rPr>
          <w:spacing w:val="-6"/>
        </w:rPr>
        <w:t xml:space="preserve"> </w:t>
      </w:r>
      <w:r>
        <w:t>of</w:t>
      </w:r>
      <w:r>
        <w:rPr>
          <w:spacing w:val="-2"/>
        </w:rPr>
        <w:t xml:space="preserve"> </w:t>
      </w:r>
      <w:r>
        <w:t>Board</w:t>
      </w:r>
      <w:r>
        <w:rPr>
          <w:spacing w:val="-3"/>
        </w:rPr>
        <w:t xml:space="preserve"> </w:t>
      </w:r>
      <w:r>
        <w:t>Chair]</w:t>
      </w:r>
      <w:r>
        <w:rPr>
          <w:spacing w:val="-4"/>
        </w:rPr>
        <w:t xml:space="preserve"> </w:t>
      </w:r>
      <w:r>
        <w:rPr>
          <w:spacing w:val="-5"/>
        </w:rPr>
        <w:t>and</w:t>
      </w:r>
    </w:p>
    <w:p w14:paraId="3F38041D" w14:textId="77777777" w:rsidR="00563D63" w:rsidRDefault="00BC5E37">
      <w:pPr>
        <w:pStyle w:val="BodyText"/>
        <w:tabs>
          <w:tab w:val="left" w:pos="5926"/>
          <w:tab w:val="left" w:pos="7486"/>
          <w:tab w:val="left" w:pos="9018"/>
          <w:tab w:val="left" w:pos="10972"/>
        </w:tabs>
        <w:spacing w:before="148" w:line="379" w:lineRule="auto"/>
        <w:ind w:left="927" w:right="522"/>
      </w:pPr>
      <w:r>
        <w:rPr>
          <w:u w:val="single"/>
        </w:rPr>
        <w:tab/>
      </w:r>
      <w:r>
        <w:t>[Name</w:t>
      </w:r>
      <w:r>
        <w:rPr>
          <w:spacing w:val="-5"/>
        </w:rPr>
        <w:t xml:space="preserve"> </w:t>
      </w:r>
      <w:r>
        <w:t>of</w:t>
      </w:r>
      <w:r>
        <w:rPr>
          <w:spacing w:val="-4"/>
        </w:rPr>
        <w:t xml:space="preserve"> </w:t>
      </w:r>
      <w:r>
        <w:t>Second</w:t>
      </w:r>
      <w:r>
        <w:rPr>
          <w:spacing w:val="-5"/>
        </w:rPr>
        <w:t xml:space="preserve"> </w:t>
      </w:r>
      <w:r>
        <w:t>Authorizing</w:t>
      </w:r>
      <w:r>
        <w:rPr>
          <w:spacing w:val="-7"/>
        </w:rPr>
        <w:t xml:space="preserve"> </w:t>
      </w:r>
      <w:r>
        <w:t>Official]</w:t>
      </w:r>
      <w:r>
        <w:rPr>
          <w:spacing w:val="-5"/>
        </w:rPr>
        <w:t xml:space="preserve"> </w:t>
      </w:r>
      <w:r>
        <w:t>being</w:t>
      </w:r>
      <w:r>
        <w:rPr>
          <w:spacing w:val="-7"/>
        </w:rPr>
        <w:t xml:space="preserve"> </w:t>
      </w:r>
      <w:r>
        <w:t>duly</w:t>
      </w:r>
      <w:r>
        <w:rPr>
          <w:spacing w:val="-7"/>
        </w:rPr>
        <w:t xml:space="preserve"> </w:t>
      </w:r>
      <w:r>
        <w:t xml:space="preserve">sworn, say that we are the Board Chair and </w:t>
      </w:r>
      <w:r>
        <w:rPr>
          <w:u w:val="single"/>
        </w:rPr>
        <w:tab/>
      </w:r>
      <w:r>
        <w:rPr>
          <w:u w:val="single"/>
        </w:rPr>
        <w:tab/>
      </w:r>
      <w:r>
        <w:rPr>
          <w:u w:val="single"/>
        </w:rPr>
        <w:tab/>
      </w:r>
      <w:r>
        <w:t xml:space="preserve">[Title of Second Authorizing Official], respectively, of </w:t>
      </w:r>
      <w:r>
        <w:rPr>
          <w:u w:val="single"/>
        </w:rPr>
        <w:tab/>
      </w:r>
      <w:r>
        <w:rPr>
          <w:u w:val="single"/>
        </w:rPr>
        <w:tab/>
      </w:r>
      <w:r>
        <w:rPr>
          <w:u w:val="single"/>
        </w:rPr>
        <w:tab/>
      </w:r>
      <w:r>
        <w:rPr>
          <w:u w:val="single"/>
        </w:rPr>
        <w:tab/>
      </w:r>
      <w:r>
        <w:t xml:space="preserve"> [Agency/Organization’s full legal name] of </w:t>
      </w:r>
      <w:r>
        <w:rPr>
          <w:u w:val="single"/>
        </w:rPr>
        <w:tab/>
      </w:r>
      <w:r>
        <w:rPr>
          <w:u w:val="single"/>
        </w:rPr>
        <w:tab/>
      </w:r>
      <w:r>
        <w:t>[City] in the State of</w:t>
      </w:r>
    </w:p>
    <w:p w14:paraId="63029A9C" w14:textId="77777777" w:rsidR="00563D63" w:rsidRDefault="00BC5E37">
      <w:pPr>
        <w:pStyle w:val="BodyText"/>
        <w:tabs>
          <w:tab w:val="left" w:pos="3507"/>
        </w:tabs>
        <w:spacing w:line="379" w:lineRule="auto"/>
        <w:ind w:left="927" w:right="413"/>
        <w:jc w:val="both"/>
      </w:pPr>
      <w:r>
        <w:rPr>
          <w:noProof/>
        </w:rPr>
        <mc:AlternateContent>
          <mc:Choice Requires="wps">
            <w:drawing>
              <wp:anchor distT="0" distB="0" distL="0" distR="0" simplePos="0" relativeHeight="15763968" behindDoc="0" locked="0" layoutInCell="1" allowOverlap="1" wp14:anchorId="2ACD084B" wp14:editId="16C3FD4A">
                <wp:simplePos x="0" y="0"/>
                <wp:positionH relativeFrom="page">
                  <wp:posOffset>766876</wp:posOffset>
                </wp:positionH>
                <wp:positionV relativeFrom="paragraph">
                  <wp:posOffset>770300</wp:posOffset>
                </wp:positionV>
                <wp:extent cx="5632450" cy="10502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0502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28"/>
                              <w:gridCol w:w="235"/>
                              <w:gridCol w:w="3365"/>
                              <w:gridCol w:w="235"/>
                              <w:gridCol w:w="1385"/>
                            </w:tblGrid>
                            <w:tr w:rsidR="00563D63" w14:paraId="1A99BE10" w14:textId="77777777">
                              <w:trPr>
                                <w:trHeight w:hRule="exact" w:val="242"/>
                              </w:trPr>
                              <w:tc>
                                <w:tcPr>
                                  <w:tcW w:w="3528" w:type="dxa"/>
                                  <w:vMerge w:val="restart"/>
                                </w:tcPr>
                                <w:p w14:paraId="39DB22A7" w14:textId="77777777" w:rsidR="00563D63" w:rsidRDefault="00BC5E37">
                                  <w:pPr>
                                    <w:pStyle w:val="TableParagraph"/>
                                    <w:spacing w:line="244" w:lineRule="exact"/>
                                    <w:ind w:left="108"/>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tc>
                              <w:tc>
                                <w:tcPr>
                                  <w:tcW w:w="235" w:type="dxa"/>
                                  <w:vMerge w:val="restart"/>
                                </w:tcPr>
                                <w:p w14:paraId="26CD3617" w14:textId="77777777" w:rsidR="00563D63" w:rsidRDefault="00563D63">
                                  <w:pPr>
                                    <w:pStyle w:val="TableParagraph"/>
                                    <w:rPr>
                                      <w:sz w:val="20"/>
                                    </w:rPr>
                                  </w:pPr>
                                </w:p>
                              </w:tc>
                              <w:tc>
                                <w:tcPr>
                                  <w:tcW w:w="3365" w:type="dxa"/>
                                  <w:vMerge w:val="restart"/>
                                </w:tcPr>
                                <w:p w14:paraId="29A0C688" w14:textId="77777777" w:rsidR="00563D63" w:rsidRDefault="00BC5E37">
                                  <w:pPr>
                                    <w:pStyle w:val="TableParagraph"/>
                                    <w:tabs>
                                      <w:tab w:val="left" w:pos="3365"/>
                                    </w:tabs>
                                    <w:spacing w:before="231" w:line="247" w:lineRule="exact"/>
                                    <w:ind w:right="-15"/>
                                  </w:pPr>
                                  <w:r>
                                    <w:rPr>
                                      <w:spacing w:val="50"/>
                                      <w:u w:val="single"/>
                                    </w:rPr>
                                    <w:t xml:space="preserve"> </w:t>
                                  </w:r>
                                  <w:r>
                                    <w:rPr>
                                      <w:u w:val="single"/>
                                    </w:rPr>
                                    <w:t xml:space="preserve">Board </w:t>
                                  </w:r>
                                  <w:r>
                                    <w:rPr>
                                      <w:spacing w:val="-2"/>
                                      <w:u w:val="single"/>
                                    </w:rPr>
                                    <w:t>Chair</w:t>
                                  </w:r>
                                  <w:r>
                                    <w:rPr>
                                      <w:u w:val="single"/>
                                    </w:rPr>
                                    <w:tab/>
                                  </w:r>
                                </w:p>
                              </w:tc>
                              <w:tc>
                                <w:tcPr>
                                  <w:tcW w:w="235" w:type="dxa"/>
                                  <w:vMerge w:val="restart"/>
                                </w:tcPr>
                                <w:p w14:paraId="17ED0F66" w14:textId="77777777" w:rsidR="00563D63" w:rsidRDefault="00563D63">
                                  <w:pPr>
                                    <w:pStyle w:val="TableParagraph"/>
                                    <w:rPr>
                                      <w:sz w:val="20"/>
                                    </w:rPr>
                                  </w:pPr>
                                </w:p>
                              </w:tc>
                              <w:tc>
                                <w:tcPr>
                                  <w:tcW w:w="1385" w:type="dxa"/>
                                  <w:vMerge w:val="restart"/>
                                </w:tcPr>
                                <w:p w14:paraId="7C74742C" w14:textId="77777777" w:rsidR="00563D63" w:rsidRDefault="00BC5E37">
                                  <w:pPr>
                                    <w:pStyle w:val="TableParagraph"/>
                                    <w:tabs>
                                      <w:tab w:val="left" w:pos="1435"/>
                                    </w:tabs>
                                    <w:spacing w:before="231" w:line="247" w:lineRule="exact"/>
                                    <w:ind w:right="-58"/>
                                  </w:pPr>
                                  <w:r>
                                    <w:rPr>
                                      <w:u w:val="single"/>
                                    </w:rPr>
                                    <w:t xml:space="preserve"> </w:t>
                                  </w:r>
                                  <w:r>
                                    <w:rPr>
                                      <w:u w:val="single"/>
                                    </w:rPr>
                                    <w:tab/>
                                  </w:r>
                                </w:p>
                              </w:tc>
                            </w:tr>
                            <w:tr w:rsidR="00563D63" w14:paraId="37B42CDF" w14:textId="77777777">
                              <w:trPr>
                                <w:trHeight w:hRule="exact" w:val="255"/>
                              </w:trPr>
                              <w:tc>
                                <w:tcPr>
                                  <w:tcW w:w="3528" w:type="dxa"/>
                                  <w:vMerge/>
                                  <w:tcBorders>
                                    <w:top w:val="nil"/>
                                  </w:tcBorders>
                                </w:tcPr>
                                <w:p w14:paraId="171D2BE1" w14:textId="77777777" w:rsidR="00563D63" w:rsidRDefault="00563D63">
                                  <w:pPr>
                                    <w:rPr>
                                      <w:sz w:val="2"/>
                                      <w:szCs w:val="2"/>
                                    </w:rPr>
                                  </w:pPr>
                                </w:p>
                              </w:tc>
                              <w:tc>
                                <w:tcPr>
                                  <w:tcW w:w="235" w:type="dxa"/>
                                  <w:vMerge/>
                                  <w:tcBorders>
                                    <w:top w:val="nil"/>
                                  </w:tcBorders>
                                </w:tcPr>
                                <w:p w14:paraId="552915D4" w14:textId="77777777" w:rsidR="00563D63" w:rsidRDefault="00563D63">
                                  <w:pPr>
                                    <w:rPr>
                                      <w:sz w:val="2"/>
                                      <w:szCs w:val="2"/>
                                    </w:rPr>
                                  </w:pPr>
                                </w:p>
                              </w:tc>
                              <w:tc>
                                <w:tcPr>
                                  <w:tcW w:w="3365" w:type="dxa"/>
                                  <w:vMerge/>
                                  <w:tcBorders>
                                    <w:top w:val="nil"/>
                                  </w:tcBorders>
                                </w:tcPr>
                                <w:p w14:paraId="24373D9C" w14:textId="77777777" w:rsidR="00563D63" w:rsidRDefault="00563D63">
                                  <w:pPr>
                                    <w:rPr>
                                      <w:sz w:val="2"/>
                                      <w:szCs w:val="2"/>
                                    </w:rPr>
                                  </w:pPr>
                                </w:p>
                              </w:tc>
                              <w:tc>
                                <w:tcPr>
                                  <w:tcW w:w="235" w:type="dxa"/>
                                  <w:vMerge/>
                                  <w:tcBorders>
                                    <w:top w:val="nil"/>
                                  </w:tcBorders>
                                </w:tcPr>
                                <w:p w14:paraId="76434A1B" w14:textId="77777777" w:rsidR="00563D63" w:rsidRDefault="00563D63">
                                  <w:pPr>
                                    <w:rPr>
                                      <w:sz w:val="2"/>
                                      <w:szCs w:val="2"/>
                                    </w:rPr>
                                  </w:pPr>
                                </w:p>
                              </w:tc>
                              <w:tc>
                                <w:tcPr>
                                  <w:tcW w:w="1385" w:type="dxa"/>
                                  <w:vMerge/>
                                  <w:tcBorders>
                                    <w:top w:val="nil"/>
                                  </w:tcBorders>
                                </w:tcPr>
                                <w:p w14:paraId="0E7EF61B" w14:textId="77777777" w:rsidR="00563D63" w:rsidRDefault="00563D63">
                                  <w:pPr>
                                    <w:rPr>
                                      <w:sz w:val="2"/>
                                      <w:szCs w:val="2"/>
                                    </w:rPr>
                                  </w:pPr>
                                </w:p>
                              </w:tc>
                            </w:tr>
                            <w:tr w:rsidR="00563D63" w14:paraId="57FE5480" w14:textId="77777777">
                              <w:trPr>
                                <w:trHeight w:hRule="exact" w:val="649"/>
                              </w:trPr>
                              <w:tc>
                                <w:tcPr>
                                  <w:tcW w:w="3528" w:type="dxa"/>
                                  <w:tcBorders>
                                    <w:bottom w:val="single" w:sz="4" w:space="0" w:color="000000"/>
                                  </w:tcBorders>
                                </w:tcPr>
                                <w:p w14:paraId="162A304B" w14:textId="77777777" w:rsidR="00563D63" w:rsidRDefault="00BC5E37">
                                  <w:pPr>
                                    <w:pStyle w:val="TableParagraph"/>
                                    <w:spacing w:before="115"/>
                                    <w:ind w:left="108"/>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tc>
                              <w:tc>
                                <w:tcPr>
                                  <w:tcW w:w="235" w:type="dxa"/>
                                </w:tcPr>
                                <w:p w14:paraId="6B8B7972" w14:textId="77777777" w:rsidR="00563D63" w:rsidRDefault="00563D63">
                                  <w:pPr>
                                    <w:pStyle w:val="TableParagraph"/>
                                    <w:rPr>
                                      <w:sz w:val="20"/>
                                    </w:rPr>
                                  </w:pPr>
                                </w:p>
                              </w:tc>
                              <w:tc>
                                <w:tcPr>
                                  <w:tcW w:w="3365" w:type="dxa"/>
                                  <w:tcBorders>
                                    <w:bottom w:val="single" w:sz="4" w:space="0" w:color="000000"/>
                                  </w:tcBorders>
                                </w:tcPr>
                                <w:p w14:paraId="60BF0033" w14:textId="77777777" w:rsidR="00563D63" w:rsidRDefault="00BC5E37">
                                  <w:pPr>
                                    <w:pStyle w:val="TableParagraph"/>
                                    <w:spacing w:line="248" w:lineRule="exact"/>
                                    <w:ind w:left="108"/>
                                  </w:pPr>
                                  <w:r>
                                    <w:rPr>
                                      <w:spacing w:val="-2"/>
                                    </w:rPr>
                                    <w:t>Title</w:t>
                                  </w:r>
                                </w:p>
                              </w:tc>
                              <w:tc>
                                <w:tcPr>
                                  <w:tcW w:w="235" w:type="dxa"/>
                                </w:tcPr>
                                <w:p w14:paraId="1A77930D" w14:textId="77777777" w:rsidR="00563D63" w:rsidRDefault="00563D63">
                                  <w:pPr>
                                    <w:pStyle w:val="TableParagraph"/>
                                    <w:rPr>
                                      <w:sz w:val="20"/>
                                    </w:rPr>
                                  </w:pPr>
                                </w:p>
                              </w:tc>
                              <w:tc>
                                <w:tcPr>
                                  <w:tcW w:w="1385" w:type="dxa"/>
                                  <w:tcBorders>
                                    <w:bottom w:val="single" w:sz="4" w:space="0" w:color="000000"/>
                                  </w:tcBorders>
                                </w:tcPr>
                                <w:p w14:paraId="78510A20" w14:textId="77777777" w:rsidR="00563D63" w:rsidRDefault="00BC5E37">
                                  <w:pPr>
                                    <w:pStyle w:val="TableParagraph"/>
                                    <w:spacing w:line="248" w:lineRule="exact"/>
                                    <w:ind w:left="108"/>
                                  </w:pPr>
                                  <w:r>
                                    <w:rPr>
                                      <w:spacing w:val="-4"/>
                                    </w:rPr>
                                    <w:t>Date</w:t>
                                  </w:r>
                                </w:p>
                              </w:tc>
                            </w:tr>
                            <w:tr w:rsidR="00563D63" w14:paraId="430C90A6" w14:textId="77777777">
                              <w:trPr>
                                <w:trHeight w:hRule="exact" w:val="508"/>
                              </w:trPr>
                              <w:tc>
                                <w:tcPr>
                                  <w:tcW w:w="3528" w:type="dxa"/>
                                  <w:tcBorders>
                                    <w:top w:val="single" w:sz="4" w:space="0" w:color="000000"/>
                                  </w:tcBorders>
                                </w:tcPr>
                                <w:p w14:paraId="52FC9B79" w14:textId="77777777" w:rsidR="00563D63" w:rsidRDefault="00BC5E37">
                                  <w:pPr>
                                    <w:pStyle w:val="TableParagraph"/>
                                    <w:spacing w:line="251" w:lineRule="exact"/>
                                    <w:ind w:left="108"/>
                                  </w:pPr>
                                  <w:r>
                                    <w:rPr>
                                      <w:spacing w:val="-2"/>
                                    </w:rPr>
                                    <w:t>Signature</w:t>
                                  </w:r>
                                </w:p>
                              </w:tc>
                              <w:tc>
                                <w:tcPr>
                                  <w:tcW w:w="235" w:type="dxa"/>
                                </w:tcPr>
                                <w:p w14:paraId="3FE55D27" w14:textId="77777777" w:rsidR="00563D63" w:rsidRDefault="00563D63">
                                  <w:pPr>
                                    <w:pStyle w:val="TableParagraph"/>
                                    <w:rPr>
                                      <w:sz w:val="20"/>
                                    </w:rPr>
                                  </w:pPr>
                                </w:p>
                              </w:tc>
                              <w:tc>
                                <w:tcPr>
                                  <w:tcW w:w="3365" w:type="dxa"/>
                                  <w:tcBorders>
                                    <w:top w:val="single" w:sz="4" w:space="0" w:color="000000"/>
                                  </w:tcBorders>
                                </w:tcPr>
                                <w:p w14:paraId="5D338618" w14:textId="77777777" w:rsidR="00563D63" w:rsidRDefault="00BC5E37">
                                  <w:pPr>
                                    <w:pStyle w:val="TableParagraph"/>
                                    <w:spacing w:line="252" w:lineRule="exact"/>
                                    <w:ind w:left="108" w:right="173"/>
                                  </w:pPr>
                                  <w:r>
                                    <w:t>Title</w:t>
                                  </w:r>
                                  <w:r>
                                    <w:rPr>
                                      <w:spacing w:val="-13"/>
                                    </w:rPr>
                                    <w:t xml:space="preserve"> </w:t>
                                  </w:r>
                                  <w:r>
                                    <w:t>of</w:t>
                                  </w:r>
                                  <w:r>
                                    <w:rPr>
                                      <w:spacing w:val="-13"/>
                                    </w:rPr>
                                    <w:t xml:space="preserve"> </w:t>
                                  </w:r>
                                  <w:r>
                                    <w:t>Second</w:t>
                                  </w:r>
                                  <w:r>
                                    <w:rPr>
                                      <w:spacing w:val="-13"/>
                                    </w:rPr>
                                    <w:t xml:space="preserve"> </w:t>
                                  </w:r>
                                  <w:r>
                                    <w:t xml:space="preserve">Authorizing </w:t>
                                  </w:r>
                                  <w:r>
                                    <w:rPr>
                                      <w:spacing w:val="-2"/>
                                    </w:rPr>
                                    <w:t>Official</w:t>
                                  </w:r>
                                </w:p>
                              </w:tc>
                              <w:tc>
                                <w:tcPr>
                                  <w:tcW w:w="235" w:type="dxa"/>
                                </w:tcPr>
                                <w:p w14:paraId="1CAC3A43" w14:textId="77777777" w:rsidR="00563D63" w:rsidRDefault="00563D63">
                                  <w:pPr>
                                    <w:pStyle w:val="TableParagraph"/>
                                    <w:rPr>
                                      <w:sz w:val="20"/>
                                    </w:rPr>
                                  </w:pPr>
                                </w:p>
                              </w:tc>
                              <w:tc>
                                <w:tcPr>
                                  <w:tcW w:w="1385" w:type="dxa"/>
                                  <w:tcBorders>
                                    <w:top w:val="single" w:sz="4" w:space="0" w:color="000000"/>
                                  </w:tcBorders>
                                </w:tcPr>
                                <w:p w14:paraId="1643D344" w14:textId="77777777" w:rsidR="00563D63" w:rsidRDefault="00BC5E37">
                                  <w:pPr>
                                    <w:pStyle w:val="TableParagraph"/>
                                    <w:spacing w:line="251" w:lineRule="exact"/>
                                    <w:ind w:left="108"/>
                                  </w:pPr>
                                  <w:r>
                                    <w:rPr>
                                      <w:spacing w:val="-4"/>
                                    </w:rPr>
                                    <w:t>Date</w:t>
                                  </w:r>
                                </w:p>
                              </w:tc>
                            </w:tr>
                          </w:tbl>
                          <w:p w14:paraId="54160BF1" w14:textId="77777777" w:rsidR="00563D63" w:rsidRDefault="00563D63">
                            <w:pPr>
                              <w:pStyle w:val="BodyText"/>
                            </w:pPr>
                          </w:p>
                        </w:txbxContent>
                      </wps:txbx>
                      <wps:bodyPr wrap="square" lIns="0" tIns="0" rIns="0" bIns="0" rtlCol="0">
                        <a:noAutofit/>
                      </wps:bodyPr>
                    </wps:wsp>
                  </a:graphicData>
                </a:graphic>
              </wp:anchor>
            </w:drawing>
          </mc:Choice>
          <mc:Fallback>
            <w:pict>
              <v:shapetype w14:anchorId="2ACD084B" id="_x0000_t202" coordsize="21600,21600" o:spt="202" path="m,l,21600r21600,l21600,xe">
                <v:stroke joinstyle="miter"/>
                <v:path gradientshapeok="t" o:connecttype="rect"/>
              </v:shapetype>
              <v:shape id="Textbox 76" o:spid="_x0000_s1030" type="#_x0000_t202" style="position:absolute;left:0;text-align:left;margin-left:60.4pt;margin-top:60.65pt;width:443.5pt;height:82.7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28"/>
                        <w:gridCol w:w="235"/>
                        <w:gridCol w:w="3365"/>
                        <w:gridCol w:w="235"/>
                        <w:gridCol w:w="1385"/>
                      </w:tblGrid>
                      <w:tr w:rsidR="00563D63" w14:paraId="1A99BE10" w14:textId="77777777">
                        <w:trPr>
                          <w:trHeight w:hRule="exact" w:val="242"/>
                        </w:trPr>
                        <w:tc>
                          <w:tcPr>
                            <w:tcW w:w="3528" w:type="dxa"/>
                            <w:vMerge w:val="restart"/>
                          </w:tcPr>
                          <w:p w14:paraId="39DB22A7" w14:textId="77777777" w:rsidR="00563D63" w:rsidRDefault="00BC5E37">
                            <w:pPr>
                              <w:pStyle w:val="TableParagraph"/>
                              <w:spacing w:line="244" w:lineRule="exact"/>
                              <w:ind w:left="108"/>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tc>
                        <w:tc>
                          <w:tcPr>
                            <w:tcW w:w="235" w:type="dxa"/>
                            <w:vMerge w:val="restart"/>
                          </w:tcPr>
                          <w:p w14:paraId="26CD3617" w14:textId="77777777" w:rsidR="00563D63" w:rsidRDefault="00563D63">
                            <w:pPr>
                              <w:pStyle w:val="TableParagraph"/>
                              <w:rPr>
                                <w:sz w:val="20"/>
                              </w:rPr>
                            </w:pPr>
                          </w:p>
                        </w:tc>
                        <w:tc>
                          <w:tcPr>
                            <w:tcW w:w="3365" w:type="dxa"/>
                            <w:vMerge w:val="restart"/>
                          </w:tcPr>
                          <w:p w14:paraId="29A0C688" w14:textId="77777777" w:rsidR="00563D63" w:rsidRDefault="00BC5E37">
                            <w:pPr>
                              <w:pStyle w:val="TableParagraph"/>
                              <w:tabs>
                                <w:tab w:val="left" w:pos="3365"/>
                              </w:tabs>
                              <w:spacing w:before="231" w:line="247" w:lineRule="exact"/>
                              <w:ind w:right="-15"/>
                            </w:pPr>
                            <w:r>
                              <w:rPr>
                                <w:spacing w:val="50"/>
                                <w:u w:val="single"/>
                              </w:rPr>
                              <w:t xml:space="preserve"> </w:t>
                            </w:r>
                            <w:r>
                              <w:rPr>
                                <w:u w:val="single"/>
                              </w:rPr>
                              <w:t xml:space="preserve">Board </w:t>
                            </w:r>
                            <w:r>
                              <w:rPr>
                                <w:spacing w:val="-2"/>
                                <w:u w:val="single"/>
                              </w:rPr>
                              <w:t>Chair</w:t>
                            </w:r>
                            <w:r>
                              <w:rPr>
                                <w:u w:val="single"/>
                              </w:rPr>
                              <w:tab/>
                            </w:r>
                          </w:p>
                        </w:tc>
                        <w:tc>
                          <w:tcPr>
                            <w:tcW w:w="235" w:type="dxa"/>
                            <w:vMerge w:val="restart"/>
                          </w:tcPr>
                          <w:p w14:paraId="17ED0F66" w14:textId="77777777" w:rsidR="00563D63" w:rsidRDefault="00563D63">
                            <w:pPr>
                              <w:pStyle w:val="TableParagraph"/>
                              <w:rPr>
                                <w:sz w:val="20"/>
                              </w:rPr>
                            </w:pPr>
                          </w:p>
                        </w:tc>
                        <w:tc>
                          <w:tcPr>
                            <w:tcW w:w="1385" w:type="dxa"/>
                            <w:vMerge w:val="restart"/>
                          </w:tcPr>
                          <w:p w14:paraId="7C74742C" w14:textId="77777777" w:rsidR="00563D63" w:rsidRDefault="00BC5E37">
                            <w:pPr>
                              <w:pStyle w:val="TableParagraph"/>
                              <w:tabs>
                                <w:tab w:val="left" w:pos="1435"/>
                              </w:tabs>
                              <w:spacing w:before="231" w:line="247" w:lineRule="exact"/>
                              <w:ind w:right="-58"/>
                            </w:pPr>
                            <w:r>
                              <w:rPr>
                                <w:u w:val="single"/>
                              </w:rPr>
                              <w:t xml:space="preserve"> </w:t>
                            </w:r>
                            <w:r>
                              <w:rPr>
                                <w:u w:val="single"/>
                              </w:rPr>
                              <w:tab/>
                            </w:r>
                          </w:p>
                        </w:tc>
                      </w:tr>
                      <w:tr w:rsidR="00563D63" w14:paraId="37B42CDF" w14:textId="77777777">
                        <w:trPr>
                          <w:trHeight w:hRule="exact" w:val="255"/>
                        </w:trPr>
                        <w:tc>
                          <w:tcPr>
                            <w:tcW w:w="3528" w:type="dxa"/>
                            <w:vMerge/>
                            <w:tcBorders>
                              <w:top w:val="nil"/>
                            </w:tcBorders>
                          </w:tcPr>
                          <w:p w14:paraId="171D2BE1" w14:textId="77777777" w:rsidR="00563D63" w:rsidRDefault="00563D63">
                            <w:pPr>
                              <w:rPr>
                                <w:sz w:val="2"/>
                                <w:szCs w:val="2"/>
                              </w:rPr>
                            </w:pPr>
                          </w:p>
                        </w:tc>
                        <w:tc>
                          <w:tcPr>
                            <w:tcW w:w="235" w:type="dxa"/>
                            <w:vMerge/>
                            <w:tcBorders>
                              <w:top w:val="nil"/>
                            </w:tcBorders>
                          </w:tcPr>
                          <w:p w14:paraId="552915D4" w14:textId="77777777" w:rsidR="00563D63" w:rsidRDefault="00563D63">
                            <w:pPr>
                              <w:rPr>
                                <w:sz w:val="2"/>
                                <w:szCs w:val="2"/>
                              </w:rPr>
                            </w:pPr>
                          </w:p>
                        </w:tc>
                        <w:tc>
                          <w:tcPr>
                            <w:tcW w:w="3365" w:type="dxa"/>
                            <w:vMerge/>
                            <w:tcBorders>
                              <w:top w:val="nil"/>
                            </w:tcBorders>
                          </w:tcPr>
                          <w:p w14:paraId="24373D9C" w14:textId="77777777" w:rsidR="00563D63" w:rsidRDefault="00563D63">
                            <w:pPr>
                              <w:rPr>
                                <w:sz w:val="2"/>
                                <w:szCs w:val="2"/>
                              </w:rPr>
                            </w:pPr>
                          </w:p>
                        </w:tc>
                        <w:tc>
                          <w:tcPr>
                            <w:tcW w:w="235" w:type="dxa"/>
                            <w:vMerge/>
                            <w:tcBorders>
                              <w:top w:val="nil"/>
                            </w:tcBorders>
                          </w:tcPr>
                          <w:p w14:paraId="76434A1B" w14:textId="77777777" w:rsidR="00563D63" w:rsidRDefault="00563D63">
                            <w:pPr>
                              <w:rPr>
                                <w:sz w:val="2"/>
                                <w:szCs w:val="2"/>
                              </w:rPr>
                            </w:pPr>
                          </w:p>
                        </w:tc>
                        <w:tc>
                          <w:tcPr>
                            <w:tcW w:w="1385" w:type="dxa"/>
                            <w:vMerge/>
                            <w:tcBorders>
                              <w:top w:val="nil"/>
                            </w:tcBorders>
                          </w:tcPr>
                          <w:p w14:paraId="0E7EF61B" w14:textId="77777777" w:rsidR="00563D63" w:rsidRDefault="00563D63">
                            <w:pPr>
                              <w:rPr>
                                <w:sz w:val="2"/>
                                <w:szCs w:val="2"/>
                              </w:rPr>
                            </w:pPr>
                          </w:p>
                        </w:tc>
                      </w:tr>
                      <w:tr w:rsidR="00563D63" w14:paraId="57FE5480" w14:textId="77777777">
                        <w:trPr>
                          <w:trHeight w:hRule="exact" w:val="649"/>
                        </w:trPr>
                        <w:tc>
                          <w:tcPr>
                            <w:tcW w:w="3528" w:type="dxa"/>
                            <w:tcBorders>
                              <w:bottom w:val="single" w:sz="4" w:space="0" w:color="000000"/>
                            </w:tcBorders>
                          </w:tcPr>
                          <w:p w14:paraId="162A304B" w14:textId="77777777" w:rsidR="00563D63" w:rsidRDefault="00BC5E37">
                            <w:pPr>
                              <w:pStyle w:val="TableParagraph"/>
                              <w:spacing w:before="115"/>
                              <w:ind w:left="108"/>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tc>
                        <w:tc>
                          <w:tcPr>
                            <w:tcW w:w="235" w:type="dxa"/>
                          </w:tcPr>
                          <w:p w14:paraId="6B8B7972" w14:textId="77777777" w:rsidR="00563D63" w:rsidRDefault="00563D63">
                            <w:pPr>
                              <w:pStyle w:val="TableParagraph"/>
                              <w:rPr>
                                <w:sz w:val="20"/>
                              </w:rPr>
                            </w:pPr>
                          </w:p>
                        </w:tc>
                        <w:tc>
                          <w:tcPr>
                            <w:tcW w:w="3365" w:type="dxa"/>
                            <w:tcBorders>
                              <w:bottom w:val="single" w:sz="4" w:space="0" w:color="000000"/>
                            </w:tcBorders>
                          </w:tcPr>
                          <w:p w14:paraId="60BF0033" w14:textId="77777777" w:rsidR="00563D63" w:rsidRDefault="00BC5E37">
                            <w:pPr>
                              <w:pStyle w:val="TableParagraph"/>
                              <w:spacing w:line="248" w:lineRule="exact"/>
                              <w:ind w:left="108"/>
                            </w:pPr>
                            <w:r>
                              <w:rPr>
                                <w:spacing w:val="-2"/>
                              </w:rPr>
                              <w:t>Title</w:t>
                            </w:r>
                          </w:p>
                        </w:tc>
                        <w:tc>
                          <w:tcPr>
                            <w:tcW w:w="235" w:type="dxa"/>
                          </w:tcPr>
                          <w:p w14:paraId="1A77930D" w14:textId="77777777" w:rsidR="00563D63" w:rsidRDefault="00563D63">
                            <w:pPr>
                              <w:pStyle w:val="TableParagraph"/>
                              <w:rPr>
                                <w:sz w:val="20"/>
                              </w:rPr>
                            </w:pPr>
                          </w:p>
                        </w:tc>
                        <w:tc>
                          <w:tcPr>
                            <w:tcW w:w="1385" w:type="dxa"/>
                            <w:tcBorders>
                              <w:bottom w:val="single" w:sz="4" w:space="0" w:color="000000"/>
                            </w:tcBorders>
                          </w:tcPr>
                          <w:p w14:paraId="78510A20" w14:textId="77777777" w:rsidR="00563D63" w:rsidRDefault="00BC5E37">
                            <w:pPr>
                              <w:pStyle w:val="TableParagraph"/>
                              <w:spacing w:line="248" w:lineRule="exact"/>
                              <w:ind w:left="108"/>
                            </w:pPr>
                            <w:r>
                              <w:rPr>
                                <w:spacing w:val="-4"/>
                              </w:rPr>
                              <w:t>Date</w:t>
                            </w:r>
                          </w:p>
                        </w:tc>
                      </w:tr>
                      <w:tr w:rsidR="00563D63" w14:paraId="430C90A6" w14:textId="77777777">
                        <w:trPr>
                          <w:trHeight w:hRule="exact" w:val="508"/>
                        </w:trPr>
                        <w:tc>
                          <w:tcPr>
                            <w:tcW w:w="3528" w:type="dxa"/>
                            <w:tcBorders>
                              <w:top w:val="single" w:sz="4" w:space="0" w:color="000000"/>
                            </w:tcBorders>
                          </w:tcPr>
                          <w:p w14:paraId="52FC9B79" w14:textId="77777777" w:rsidR="00563D63" w:rsidRDefault="00BC5E37">
                            <w:pPr>
                              <w:pStyle w:val="TableParagraph"/>
                              <w:spacing w:line="251" w:lineRule="exact"/>
                              <w:ind w:left="108"/>
                            </w:pPr>
                            <w:r>
                              <w:rPr>
                                <w:spacing w:val="-2"/>
                              </w:rPr>
                              <w:t>Signature</w:t>
                            </w:r>
                          </w:p>
                        </w:tc>
                        <w:tc>
                          <w:tcPr>
                            <w:tcW w:w="235" w:type="dxa"/>
                          </w:tcPr>
                          <w:p w14:paraId="3FE55D27" w14:textId="77777777" w:rsidR="00563D63" w:rsidRDefault="00563D63">
                            <w:pPr>
                              <w:pStyle w:val="TableParagraph"/>
                              <w:rPr>
                                <w:sz w:val="20"/>
                              </w:rPr>
                            </w:pPr>
                          </w:p>
                        </w:tc>
                        <w:tc>
                          <w:tcPr>
                            <w:tcW w:w="3365" w:type="dxa"/>
                            <w:tcBorders>
                              <w:top w:val="single" w:sz="4" w:space="0" w:color="000000"/>
                            </w:tcBorders>
                          </w:tcPr>
                          <w:p w14:paraId="5D338618" w14:textId="77777777" w:rsidR="00563D63" w:rsidRDefault="00BC5E37">
                            <w:pPr>
                              <w:pStyle w:val="TableParagraph"/>
                              <w:spacing w:line="252" w:lineRule="exact"/>
                              <w:ind w:left="108" w:right="173"/>
                            </w:pPr>
                            <w:r>
                              <w:t>Title</w:t>
                            </w:r>
                            <w:r>
                              <w:rPr>
                                <w:spacing w:val="-13"/>
                              </w:rPr>
                              <w:t xml:space="preserve"> </w:t>
                            </w:r>
                            <w:r>
                              <w:t>of</w:t>
                            </w:r>
                            <w:r>
                              <w:rPr>
                                <w:spacing w:val="-13"/>
                              </w:rPr>
                              <w:t xml:space="preserve"> </w:t>
                            </w:r>
                            <w:r>
                              <w:t>Second</w:t>
                            </w:r>
                            <w:r>
                              <w:rPr>
                                <w:spacing w:val="-13"/>
                              </w:rPr>
                              <w:t xml:space="preserve"> </w:t>
                            </w:r>
                            <w:r>
                              <w:t xml:space="preserve">Authorizing </w:t>
                            </w:r>
                            <w:r>
                              <w:rPr>
                                <w:spacing w:val="-2"/>
                              </w:rPr>
                              <w:t>Official</w:t>
                            </w:r>
                          </w:p>
                        </w:tc>
                        <w:tc>
                          <w:tcPr>
                            <w:tcW w:w="235" w:type="dxa"/>
                          </w:tcPr>
                          <w:p w14:paraId="1CAC3A43" w14:textId="77777777" w:rsidR="00563D63" w:rsidRDefault="00563D63">
                            <w:pPr>
                              <w:pStyle w:val="TableParagraph"/>
                              <w:rPr>
                                <w:sz w:val="20"/>
                              </w:rPr>
                            </w:pPr>
                          </w:p>
                        </w:tc>
                        <w:tc>
                          <w:tcPr>
                            <w:tcW w:w="1385" w:type="dxa"/>
                            <w:tcBorders>
                              <w:top w:val="single" w:sz="4" w:space="0" w:color="000000"/>
                            </w:tcBorders>
                          </w:tcPr>
                          <w:p w14:paraId="1643D344" w14:textId="77777777" w:rsidR="00563D63" w:rsidRDefault="00BC5E37">
                            <w:pPr>
                              <w:pStyle w:val="TableParagraph"/>
                              <w:spacing w:line="251" w:lineRule="exact"/>
                              <w:ind w:left="108"/>
                            </w:pPr>
                            <w:r>
                              <w:rPr>
                                <w:spacing w:val="-4"/>
                              </w:rPr>
                              <w:t>Date</w:t>
                            </w:r>
                          </w:p>
                        </w:tc>
                      </w:tr>
                    </w:tbl>
                    <w:p w14:paraId="54160BF1" w14:textId="77777777" w:rsidR="00563D63" w:rsidRDefault="00563D63">
                      <w:pPr>
                        <w:pStyle w:val="BodyText"/>
                      </w:pPr>
                    </w:p>
                  </w:txbxContent>
                </v:textbox>
                <w10:wrap anchorx="page"/>
              </v:shape>
            </w:pict>
          </mc:Fallback>
        </mc:AlternateContent>
      </w:r>
      <w:r>
        <w:rPr>
          <w:u w:val="single"/>
        </w:rPr>
        <w:tab/>
      </w:r>
      <w:r>
        <w:t>[State];</w:t>
      </w:r>
      <w:r>
        <w:rPr>
          <w:spacing w:val="-4"/>
        </w:rPr>
        <w:t xml:space="preserve"> </w:t>
      </w:r>
      <w:r>
        <w:t>and</w:t>
      </w:r>
      <w:r>
        <w:rPr>
          <w:spacing w:val="-4"/>
        </w:rPr>
        <w:t xml:space="preserve"> </w:t>
      </w:r>
      <w:r>
        <w:t>that</w:t>
      </w:r>
      <w:r>
        <w:rPr>
          <w:spacing w:val="-1"/>
        </w:rPr>
        <w:t xml:space="preserve"> </w:t>
      </w:r>
      <w:r>
        <w:t>the</w:t>
      </w:r>
      <w:r>
        <w:rPr>
          <w:spacing w:val="-2"/>
        </w:rPr>
        <w:t xml:space="preserve"> </w:t>
      </w:r>
      <w:r>
        <w:t>foregoing</w:t>
      </w:r>
      <w:r>
        <w:rPr>
          <w:spacing w:val="-5"/>
        </w:rPr>
        <w:t xml:space="preserve"> </w:t>
      </w:r>
      <w:r>
        <w:t>certification</w:t>
      </w:r>
      <w:r>
        <w:rPr>
          <w:spacing w:val="-5"/>
        </w:rPr>
        <w:t xml:space="preserve"> </w:t>
      </w:r>
      <w:r>
        <w:t>is</w:t>
      </w:r>
      <w:r>
        <w:rPr>
          <w:spacing w:val="-4"/>
        </w:rPr>
        <w:t xml:space="preserve"> </w:t>
      </w:r>
      <w:r>
        <w:t>true,</w:t>
      </w:r>
      <w:r>
        <w:rPr>
          <w:spacing w:val="-2"/>
        </w:rPr>
        <w:t xml:space="preserve"> </w:t>
      </w:r>
      <w:r>
        <w:t>accurate and</w:t>
      </w:r>
      <w:r>
        <w:rPr>
          <w:spacing w:val="-2"/>
        </w:rPr>
        <w:t xml:space="preserve"> </w:t>
      </w:r>
      <w:r>
        <w:t>complete</w:t>
      </w:r>
      <w:r>
        <w:rPr>
          <w:spacing w:val="-4"/>
        </w:rPr>
        <w:t xml:space="preserve"> </w:t>
      </w:r>
      <w:r>
        <w:t>to</w:t>
      </w:r>
      <w:r>
        <w:rPr>
          <w:spacing w:val="-2"/>
        </w:rPr>
        <w:t xml:space="preserve"> </w:t>
      </w:r>
      <w:r>
        <w:t>the</w:t>
      </w:r>
      <w:r>
        <w:rPr>
          <w:spacing w:val="-4"/>
        </w:rPr>
        <w:t xml:space="preserve"> </w:t>
      </w:r>
      <w:r>
        <w:t>best</w:t>
      </w:r>
      <w:r>
        <w:rPr>
          <w:spacing w:val="-4"/>
        </w:rPr>
        <w:t xml:space="preserve"> </w:t>
      </w:r>
      <w:r>
        <w:t>of our knowledge and was made and subscribed by us.</w:t>
      </w:r>
      <w:r>
        <w:rPr>
          <w:spacing w:val="40"/>
        </w:rPr>
        <w:t xml:space="preserve"> </w:t>
      </w:r>
      <w:r>
        <w:t>We also acknowledge and</w:t>
      </w:r>
      <w:r>
        <w:rPr>
          <w:spacing w:val="-1"/>
        </w:rPr>
        <w:t xml:space="preserve"> </w:t>
      </w:r>
      <w:r>
        <w:t xml:space="preserve">understand that any misuse of </w:t>
      </w:r>
      <w:r>
        <w:t>State funds will be reported to the appropriate authorities for further action.</w:t>
      </w:r>
    </w:p>
    <w:p w14:paraId="75F236D9" w14:textId="77777777" w:rsidR="00563D63" w:rsidRDefault="00BC5E37">
      <w:pPr>
        <w:tabs>
          <w:tab w:val="left" w:pos="4506"/>
        </w:tabs>
        <w:spacing w:before="245"/>
        <w:ind w:left="927"/>
      </w:pPr>
      <w:r>
        <w:rPr>
          <w:u w:val="single"/>
        </w:rPr>
        <w:t xml:space="preserve"> </w:t>
      </w:r>
      <w:r>
        <w:rPr>
          <w:u w:val="single"/>
        </w:rPr>
        <w:tab/>
      </w:r>
    </w:p>
    <w:p w14:paraId="682F1D6A" w14:textId="77777777" w:rsidR="00563D63" w:rsidRDefault="00563D63">
      <w:pPr>
        <w:pStyle w:val="BodyText"/>
      </w:pPr>
    </w:p>
    <w:p w14:paraId="72884BA3" w14:textId="77777777" w:rsidR="00563D63" w:rsidRDefault="00563D63">
      <w:pPr>
        <w:pStyle w:val="BodyText"/>
      </w:pPr>
    </w:p>
    <w:p w14:paraId="71CAAE23" w14:textId="77777777" w:rsidR="00563D63" w:rsidRDefault="00563D63">
      <w:pPr>
        <w:pStyle w:val="BodyText"/>
      </w:pPr>
    </w:p>
    <w:p w14:paraId="078773B9" w14:textId="77777777" w:rsidR="00563D63" w:rsidRDefault="00563D63">
      <w:pPr>
        <w:pStyle w:val="BodyText"/>
      </w:pPr>
    </w:p>
    <w:p w14:paraId="726F2F2F" w14:textId="77777777" w:rsidR="00563D63" w:rsidRDefault="00563D63">
      <w:pPr>
        <w:pStyle w:val="BodyText"/>
      </w:pPr>
    </w:p>
    <w:p w14:paraId="2E721A02" w14:textId="77777777" w:rsidR="00563D63" w:rsidRDefault="00563D63">
      <w:pPr>
        <w:pStyle w:val="BodyText"/>
        <w:spacing w:before="15"/>
      </w:pPr>
    </w:p>
    <w:p w14:paraId="6A5C82FC" w14:textId="77777777" w:rsidR="00563D63" w:rsidRDefault="00BC5E37">
      <w:pPr>
        <w:pStyle w:val="BodyText"/>
        <w:tabs>
          <w:tab w:val="left" w:pos="5176"/>
          <w:tab w:val="left" w:pos="7770"/>
        </w:tabs>
        <w:ind w:left="927"/>
      </w:pPr>
      <w:r>
        <w:t>Sworn to</w:t>
      </w:r>
      <w:r>
        <w:rPr>
          <w:spacing w:val="-3"/>
        </w:rPr>
        <w:t xml:space="preserve"> </w:t>
      </w:r>
      <w:r>
        <w:t>and</w:t>
      </w:r>
      <w:r>
        <w:rPr>
          <w:spacing w:val="-2"/>
        </w:rPr>
        <w:t xml:space="preserve"> </w:t>
      </w:r>
      <w:r>
        <w:t xml:space="preserve">subscribed before me this </w:t>
      </w:r>
      <w:r>
        <w:rPr>
          <w:u w:val="single"/>
        </w:rPr>
        <w:tab/>
      </w:r>
      <w:r>
        <w:t xml:space="preserve">day of </w:t>
      </w:r>
      <w:r>
        <w:rPr>
          <w:u w:val="single"/>
        </w:rPr>
        <w:tab/>
      </w:r>
      <w:r>
        <w:t>,</w:t>
      </w:r>
      <w:r>
        <w:rPr>
          <w:spacing w:val="-1"/>
        </w:rPr>
        <w:t xml:space="preserve"> </w:t>
      </w:r>
      <w:r>
        <w:t>20</w:t>
      </w:r>
      <w:r>
        <w:rPr>
          <w:spacing w:val="53"/>
          <w:u w:val="single"/>
        </w:rPr>
        <w:t xml:space="preserve">  </w:t>
      </w:r>
      <w:r>
        <w:rPr>
          <w:spacing w:val="-10"/>
        </w:rPr>
        <w:t>.</w:t>
      </w:r>
    </w:p>
    <w:p w14:paraId="7A19E997" w14:textId="77777777" w:rsidR="00563D63" w:rsidRDefault="00BC5E37">
      <w:pPr>
        <w:pStyle w:val="BodyText"/>
        <w:spacing w:before="239"/>
        <w:ind w:left="927"/>
      </w:pPr>
      <w:r>
        <w:rPr>
          <w:color w:val="808080"/>
        </w:rPr>
        <w:t>Reference</w:t>
      </w:r>
      <w:r>
        <w:rPr>
          <w:color w:val="808080"/>
          <w:spacing w:val="-3"/>
        </w:rPr>
        <w:t xml:space="preserve"> </w:t>
      </w:r>
      <w:r>
        <w:rPr>
          <w:color w:val="808080"/>
        </w:rPr>
        <w:t>only</w:t>
      </w:r>
      <w:r>
        <w:rPr>
          <w:color w:val="808080"/>
          <w:spacing w:val="-4"/>
        </w:rPr>
        <w:t xml:space="preserve"> </w:t>
      </w:r>
      <w:r>
        <w:rPr>
          <w:color w:val="808080"/>
        </w:rPr>
        <w:t>—</w:t>
      </w:r>
      <w:r>
        <w:rPr>
          <w:color w:val="808080"/>
          <w:spacing w:val="-2"/>
        </w:rPr>
        <w:t xml:space="preserve"> </w:t>
      </w:r>
      <w:r>
        <w:rPr>
          <w:color w:val="808080"/>
        </w:rPr>
        <w:t>Not</w:t>
      </w:r>
      <w:r>
        <w:rPr>
          <w:color w:val="808080"/>
          <w:spacing w:val="-1"/>
        </w:rPr>
        <w:t xml:space="preserve"> </w:t>
      </w:r>
      <w:r>
        <w:rPr>
          <w:color w:val="808080"/>
        </w:rPr>
        <w:t>for</w:t>
      </w:r>
      <w:r>
        <w:rPr>
          <w:color w:val="808080"/>
          <w:spacing w:val="-2"/>
        </w:rPr>
        <w:t xml:space="preserve"> signature</w:t>
      </w:r>
    </w:p>
    <w:p w14:paraId="4F234336" w14:textId="77777777" w:rsidR="00563D63" w:rsidRDefault="00BC5E37">
      <w:pPr>
        <w:pStyle w:val="BodyText"/>
        <w:spacing w:before="7"/>
        <w:rPr>
          <w:sz w:val="19"/>
        </w:rPr>
      </w:pPr>
      <w:r>
        <w:rPr>
          <w:noProof/>
        </w:rPr>
        <mc:AlternateContent>
          <mc:Choice Requires="wps">
            <w:drawing>
              <wp:anchor distT="0" distB="0" distL="0" distR="0" simplePos="0" relativeHeight="487622144" behindDoc="1" locked="0" layoutInCell="1" allowOverlap="1" wp14:anchorId="77D8C3C4" wp14:editId="51DB25C5">
                <wp:simplePos x="0" y="0"/>
                <wp:positionH relativeFrom="page">
                  <wp:posOffset>804976</wp:posOffset>
                </wp:positionH>
                <wp:positionV relativeFrom="paragraph">
                  <wp:posOffset>159021</wp:posOffset>
                </wp:positionV>
                <wp:extent cx="244602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1270"/>
                        </a:xfrm>
                        <a:custGeom>
                          <a:avLst/>
                          <a:gdLst/>
                          <a:ahLst/>
                          <a:cxnLst/>
                          <a:rect l="l" t="t" r="r" b="b"/>
                          <a:pathLst>
                            <a:path w="2446020">
                              <a:moveTo>
                                <a:pt x="0" y="0"/>
                              </a:moveTo>
                              <a:lnTo>
                                <a:pt x="2445928" y="0"/>
                              </a:lnTo>
                            </a:path>
                          </a:pathLst>
                        </a:custGeom>
                        <a:ln w="57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E2D91" id="Graphic 77" o:spid="_x0000_s1026" style="position:absolute;margin-left:63.4pt;margin-top:12.5pt;width:192.6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2446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" path="m,l2445928,e" filled="f" strokeweight=".15972mm">
                <v:path arrowok="t"/>
                <w10:wrap type="topAndBottom" anchorx="page"/>
              </v:shape>
            </w:pict>
          </mc:Fallback>
        </mc:AlternateContent>
      </w:r>
    </w:p>
    <w:p w14:paraId="16D6441D" w14:textId="77777777" w:rsidR="00563D63" w:rsidRDefault="00BC5E37">
      <w:pPr>
        <w:pStyle w:val="BodyText"/>
        <w:ind w:left="927"/>
      </w:pPr>
      <w:r>
        <w:t>Notary</w:t>
      </w:r>
      <w:r>
        <w:rPr>
          <w:spacing w:val="-7"/>
        </w:rPr>
        <w:t xml:space="preserve"> </w:t>
      </w:r>
      <w:r>
        <w:t>Signature</w:t>
      </w:r>
      <w:r>
        <w:rPr>
          <w:spacing w:val="-4"/>
        </w:rPr>
        <w:t xml:space="preserve"> </w:t>
      </w:r>
      <w:r>
        <w:t>and</w:t>
      </w:r>
      <w:r>
        <w:rPr>
          <w:spacing w:val="-1"/>
        </w:rPr>
        <w:t xml:space="preserve"> </w:t>
      </w:r>
      <w:r>
        <w:rPr>
          <w:spacing w:val="-4"/>
        </w:rPr>
        <w:t>Seal</w:t>
      </w:r>
    </w:p>
    <w:p w14:paraId="34FFC9AD" w14:textId="77777777" w:rsidR="00563D63" w:rsidRDefault="00BC5E37">
      <w:pPr>
        <w:pStyle w:val="BodyText"/>
        <w:tabs>
          <w:tab w:val="left" w:pos="5759"/>
          <w:tab w:val="left" w:pos="6477"/>
        </w:tabs>
        <w:spacing w:before="118"/>
        <w:ind w:left="927"/>
      </w:pPr>
      <w:r>
        <w:t>Notary’s</w:t>
      </w:r>
      <w:r>
        <w:rPr>
          <w:spacing w:val="-1"/>
        </w:rPr>
        <w:t xml:space="preserve"> </w:t>
      </w:r>
      <w:r>
        <w:t>commission</w:t>
      </w:r>
      <w:r>
        <w:rPr>
          <w:spacing w:val="-2"/>
        </w:rPr>
        <w:t xml:space="preserve"> </w:t>
      </w:r>
      <w:r>
        <w:t xml:space="preserve">expires </w:t>
      </w:r>
      <w:r>
        <w:rPr>
          <w:u w:val="single"/>
        </w:rPr>
        <w:tab/>
      </w:r>
      <w:r>
        <w:t xml:space="preserve">, 20 </w:t>
      </w:r>
      <w:r>
        <w:rPr>
          <w:u w:val="single"/>
        </w:rPr>
        <w:tab/>
      </w:r>
      <w:r>
        <w:rPr>
          <w:spacing w:val="-10"/>
        </w:rPr>
        <w:t>.</w:t>
      </w:r>
    </w:p>
    <w:p w14:paraId="53E8D414" w14:textId="77777777" w:rsidR="00563D63" w:rsidRDefault="00BC5E37">
      <w:pPr>
        <w:pStyle w:val="BodyText"/>
        <w:spacing w:before="242"/>
        <w:ind w:left="927" w:right="387"/>
      </w:pPr>
      <w:r>
        <w:rPr>
          <w:vertAlign w:val="superscript"/>
        </w:rPr>
        <w:t>1</w:t>
      </w:r>
      <w:r>
        <w:t xml:space="preserve"> G.S. 105-243.1 defines: Overdue tax debt – Any part of a tax debt that remains unpaid 90 days or more after the notice</w:t>
      </w:r>
      <w:r>
        <w:rPr>
          <w:spacing w:val="-1"/>
        </w:rPr>
        <w:t xml:space="preserve"> </w:t>
      </w:r>
      <w:r>
        <w:t>of</w:t>
      </w:r>
      <w:r>
        <w:rPr>
          <w:spacing w:val="-1"/>
        </w:rPr>
        <w:t xml:space="preserve"> </w:t>
      </w:r>
      <w:r>
        <w:t>final assessment</w:t>
      </w:r>
      <w:r>
        <w:rPr>
          <w:spacing w:val="-3"/>
        </w:rPr>
        <w:t xml:space="preserve"> </w:t>
      </w:r>
      <w:r>
        <w:t>was</w:t>
      </w:r>
      <w:r>
        <w:rPr>
          <w:spacing w:val="-1"/>
        </w:rPr>
        <w:t xml:space="preserve"> </w:t>
      </w:r>
      <w:r>
        <w:t>mailed</w:t>
      </w:r>
      <w:r>
        <w:rPr>
          <w:spacing w:val="-3"/>
        </w:rPr>
        <w:t xml:space="preserve"> </w:t>
      </w:r>
      <w:r>
        <w:t>to</w:t>
      </w:r>
      <w:r>
        <w:rPr>
          <w:spacing w:val="-1"/>
        </w:rPr>
        <w:t xml:space="preserve"> </w:t>
      </w:r>
      <w:r>
        <w:t>the</w:t>
      </w:r>
      <w:r>
        <w:rPr>
          <w:spacing w:val="-3"/>
        </w:rPr>
        <w:t xml:space="preserve"> </w:t>
      </w:r>
      <w:r>
        <w:t>taxpayer.</w:t>
      </w:r>
      <w:r>
        <w:rPr>
          <w:spacing w:val="-4"/>
        </w:rPr>
        <w:t xml:space="preserve"> </w:t>
      </w:r>
      <w:r>
        <w:t>The</w:t>
      </w:r>
      <w:r>
        <w:rPr>
          <w:spacing w:val="-1"/>
        </w:rPr>
        <w:t xml:space="preserve"> </w:t>
      </w:r>
      <w:r>
        <w:t>term</w:t>
      </w:r>
      <w:r>
        <w:rPr>
          <w:spacing w:val="-5"/>
        </w:rPr>
        <w:t xml:space="preserve"> </w:t>
      </w:r>
      <w:r>
        <w:t>does</w:t>
      </w:r>
      <w:r>
        <w:rPr>
          <w:spacing w:val="-1"/>
        </w:rPr>
        <w:t xml:space="preserve"> </w:t>
      </w:r>
      <w:r>
        <w:t>not include</w:t>
      </w:r>
      <w:r>
        <w:rPr>
          <w:spacing w:val="-3"/>
        </w:rPr>
        <w:t xml:space="preserve"> </w:t>
      </w:r>
      <w:r>
        <w:t>a</w:t>
      </w:r>
      <w:r>
        <w:rPr>
          <w:spacing w:val="-1"/>
        </w:rPr>
        <w:t xml:space="preserve"> </w:t>
      </w:r>
      <w:r>
        <w:t>tax</w:t>
      </w:r>
      <w:r>
        <w:rPr>
          <w:spacing w:val="-3"/>
        </w:rPr>
        <w:t xml:space="preserve"> </w:t>
      </w:r>
      <w:r>
        <w:t>debt,</w:t>
      </w:r>
      <w:r>
        <w:rPr>
          <w:spacing w:val="-1"/>
        </w:rPr>
        <w:t xml:space="preserve"> </w:t>
      </w:r>
      <w:r>
        <w:t>however,</w:t>
      </w:r>
      <w:r>
        <w:rPr>
          <w:spacing w:val="-4"/>
        </w:rPr>
        <w:t xml:space="preserve"> </w:t>
      </w:r>
      <w:r>
        <w:t>if</w:t>
      </w:r>
      <w:r>
        <w:rPr>
          <w:spacing w:val="-3"/>
        </w:rPr>
        <w:t xml:space="preserve"> </w:t>
      </w:r>
      <w:r>
        <w:t>the</w:t>
      </w:r>
      <w:r>
        <w:rPr>
          <w:spacing w:val="-3"/>
        </w:rPr>
        <w:t xml:space="preserve"> </w:t>
      </w:r>
      <w:r>
        <w:t xml:space="preserve">taxpayer entered into an </w:t>
      </w:r>
      <w:r>
        <w:t>installment agreement for the tax debt under G.S. 105237 within 90 days after the notice of final assessment was mailed and has not failed to make any payments due under the installment agreement.”</w:t>
      </w:r>
    </w:p>
    <w:p w14:paraId="261CE220" w14:textId="77777777" w:rsidR="00563D63" w:rsidRDefault="00BC5E37">
      <w:pPr>
        <w:pStyle w:val="BodyText"/>
        <w:spacing w:before="238"/>
        <w:ind w:left="927"/>
      </w:pPr>
      <w:r>
        <w:t>MS&amp;NCD</w:t>
      </w:r>
      <w:r>
        <w:rPr>
          <w:spacing w:val="-3"/>
        </w:rPr>
        <w:t xml:space="preserve"> </w:t>
      </w:r>
      <w:r>
        <w:t>Form</w:t>
      </w:r>
      <w:r>
        <w:rPr>
          <w:spacing w:val="-5"/>
        </w:rPr>
        <w:t xml:space="preserve"> </w:t>
      </w:r>
      <w:r>
        <w:t>0008,</w:t>
      </w:r>
      <w:r>
        <w:rPr>
          <w:spacing w:val="-1"/>
        </w:rPr>
        <w:t xml:space="preserve"> </w:t>
      </w:r>
      <w:r>
        <w:t>Eff.</w:t>
      </w:r>
      <w:r>
        <w:rPr>
          <w:spacing w:val="-4"/>
        </w:rPr>
        <w:t xml:space="preserve"> </w:t>
      </w:r>
      <w:r>
        <w:t>July</w:t>
      </w:r>
      <w:r>
        <w:rPr>
          <w:spacing w:val="-4"/>
        </w:rPr>
        <w:t xml:space="preserve"> </w:t>
      </w:r>
      <w:r>
        <w:t>1,</w:t>
      </w:r>
      <w:r>
        <w:rPr>
          <w:spacing w:val="-1"/>
        </w:rPr>
        <w:t xml:space="preserve"> </w:t>
      </w:r>
      <w:r>
        <w:t>2005.</w:t>
      </w:r>
      <w:r>
        <w:rPr>
          <w:spacing w:val="-1"/>
        </w:rPr>
        <w:t xml:space="preserve"> </w:t>
      </w:r>
      <w:r>
        <w:t>Revised</w:t>
      </w:r>
      <w:r>
        <w:rPr>
          <w:spacing w:val="-4"/>
        </w:rPr>
        <w:t xml:space="preserve"> </w:t>
      </w:r>
      <w:r>
        <w:t>July</w:t>
      </w:r>
      <w:r>
        <w:rPr>
          <w:spacing w:val="-4"/>
        </w:rPr>
        <w:t xml:space="preserve"> </w:t>
      </w:r>
      <w:r>
        <w:t>18,</w:t>
      </w:r>
      <w:r>
        <w:rPr>
          <w:spacing w:val="-1"/>
        </w:rPr>
        <w:t xml:space="preserve"> </w:t>
      </w:r>
      <w:r>
        <w:t>2006,</w:t>
      </w:r>
      <w:r>
        <w:rPr>
          <w:spacing w:val="-1"/>
        </w:rPr>
        <w:t xml:space="preserve"> </w:t>
      </w:r>
      <w:r>
        <w:t>7/07,</w:t>
      </w:r>
      <w:r>
        <w:rPr>
          <w:spacing w:val="-4"/>
        </w:rPr>
        <w:t xml:space="preserve"> </w:t>
      </w:r>
      <w:r>
        <w:t>8/09,</w:t>
      </w:r>
      <w:r>
        <w:rPr>
          <w:spacing w:val="-1"/>
        </w:rPr>
        <w:t xml:space="preserve"> </w:t>
      </w:r>
      <w:r>
        <w:rPr>
          <w:spacing w:val="-4"/>
        </w:rPr>
        <w:t>9/11</w:t>
      </w:r>
    </w:p>
    <w:p w14:paraId="3D1BBDD1" w14:textId="77777777" w:rsidR="00563D63" w:rsidRDefault="00563D63">
      <w:pPr>
        <w:sectPr w:rsidR="00563D63">
          <w:pgSz w:w="12240" w:h="15840"/>
          <w:pgMar w:top="800" w:right="340" w:bottom="800" w:left="340" w:header="182" w:footer="609" w:gutter="0"/>
          <w:cols w:space="720"/>
        </w:sectPr>
      </w:pPr>
    </w:p>
    <w:p w14:paraId="6C4DCCBF" w14:textId="77777777" w:rsidR="00563D63" w:rsidRDefault="00BC5E37">
      <w:pPr>
        <w:pStyle w:val="Heading2"/>
        <w:spacing w:before="196" w:line="252" w:lineRule="exact"/>
        <w:rPr>
          <w:u w:val="none"/>
        </w:rPr>
      </w:pPr>
      <w:bookmarkStart w:id="141" w:name="CONTRACTOR_CERTIFICATIONS"/>
      <w:bookmarkStart w:id="142" w:name="_bookmark62"/>
      <w:bookmarkEnd w:id="141"/>
      <w:bookmarkEnd w:id="142"/>
      <w:r>
        <w:lastRenderedPageBreak/>
        <w:t>CONTRACTOR</w:t>
      </w:r>
      <w:r>
        <w:rPr>
          <w:spacing w:val="-13"/>
        </w:rPr>
        <w:t xml:space="preserve"> </w:t>
      </w:r>
      <w:r>
        <w:rPr>
          <w:spacing w:val="-2"/>
        </w:rPr>
        <w:t>CERTIFICATIONS</w:t>
      </w:r>
    </w:p>
    <w:p w14:paraId="7FB4A2B6" w14:textId="77777777" w:rsidR="00563D63" w:rsidRDefault="00BC5E37">
      <w:pPr>
        <w:pStyle w:val="Heading3"/>
        <w:spacing w:line="252" w:lineRule="exact"/>
        <w:ind w:left="1323" w:right="773"/>
        <w:jc w:val="center"/>
      </w:pPr>
      <w:r>
        <w:t>State</w:t>
      </w:r>
      <w:r>
        <w:rPr>
          <w:spacing w:val="-1"/>
        </w:rPr>
        <w:t xml:space="preserve"> </w:t>
      </w:r>
      <w:r>
        <w:rPr>
          <w:spacing w:val="-2"/>
        </w:rPr>
        <w:t>Certifications</w:t>
      </w:r>
    </w:p>
    <w:p w14:paraId="4FD30C8A" w14:textId="77777777" w:rsidR="00563D63" w:rsidRDefault="00BC5E37">
      <w:pPr>
        <w:spacing w:before="2"/>
        <w:ind w:left="1323" w:right="781"/>
        <w:jc w:val="center"/>
        <w:rPr>
          <w:b/>
        </w:rPr>
      </w:pPr>
      <w:r>
        <w:rPr>
          <w:b/>
        </w:rPr>
        <w:t>Contractor</w:t>
      </w:r>
      <w:r>
        <w:rPr>
          <w:b/>
          <w:spacing w:val="-6"/>
        </w:rPr>
        <w:t xml:space="preserve"> </w:t>
      </w:r>
      <w:r>
        <w:rPr>
          <w:b/>
        </w:rPr>
        <w:t>Certifications</w:t>
      </w:r>
      <w:r>
        <w:rPr>
          <w:b/>
          <w:spacing w:val="-7"/>
        </w:rPr>
        <w:t xml:space="preserve"> </w:t>
      </w:r>
      <w:r>
        <w:rPr>
          <w:b/>
        </w:rPr>
        <w:t>Required</w:t>
      </w:r>
      <w:r>
        <w:rPr>
          <w:b/>
          <w:spacing w:val="-5"/>
        </w:rPr>
        <w:t xml:space="preserve"> </w:t>
      </w:r>
      <w:r>
        <w:rPr>
          <w:b/>
        </w:rPr>
        <w:t>by</w:t>
      </w:r>
      <w:r>
        <w:rPr>
          <w:b/>
          <w:spacing w:val="-5"/>
        </w:rPr>
        <w:t xml:space="preserve"> </w:t>
      </w:r>
      <w:r>
        <w:rPr>
          <w:b/>
        </w:rPr>
        <w:t>North</w:t>
      </w:r>
      <w:r>
        <w:rPr>
          <w:b/>
          <w:spacing w:val="-5"/>
        </w:rPr>
        <w:t xml:space="preserve"> </w:t>
      </w:r>
      <w:r>
        <w:rPr>
          <w:b/>
        </w:rPr>
        <w:t>Carolina</w:t>
      </w:r>
      <w:r>
        <w:rPr>
          <w:b/>
          <w:spacing w:val="-5"/>
        </w:rPr>
        <w:t xml:space="preserve"> Law</w:t>
      </w:r>
    </w:p>
    <w:p w14:paraId="6E94DDAD" w14:textId="77777777" w:rsidR="00563D63" w:rsidRDefault="00563D63">
      <w:pPr>
        <w:pStyle w:val="BodyText"/>
        <w:spacing w:before="2"/>
        <w:rPr>
          <w:b/>
        </w:rPr>
      </w:pPr>
    </w:p>
    <w:p w14:paraId="600923FE" w14:textId="77777777" w:rsidR="00563D63" w:rsidRDefault="00BC5E37">
      <w:pPr>
        <w:ind w:left="116" w:right="418"/>
        <w:rPr>
          <w:sz w:val="18"/>
        </w:rPr>
      </w:pPr>
      <w:r>
        <w:rPr>
          <w:b/>
          <w:sz w:val="18"/>
        </w:rPr>
        <w:t>Instructions:</w:t>
      </w:r>
      <w:r>
        <w:rPr>
          <w:b/>
          <w:spacing w:val="-1"/>
          <w:sz w:val="18"/>
        </w:rPr>
        <w:t xml:space="preserve"> </w:t>
      </w:r>
      <w:r>
        <w:rPr>
          <w:sz w:val="18"/>
        </w:rPr>
        <w:t>The</w:t>
      </w:r>
      <w:r>
        <w:rPr>
          <w:spacing w:val="-3"/>
          <w:sz w:val="18"/>
        </w:rPr>
        <w:t xml:space="preserve"> </w:t>
      </w:r>
      <w:r>
        <w:rPr>
          <w:sz w:val="18"/>
        </w:rPr>
        <w:t>person</w:t>
      </w:r>
      <w:r>
        <w:rPr>
          <w:spacing w:val="-1"/>
          <w:sz w:val="18"/>
        </w:rPr>
        <w:t xml:space="preserve"> </w:t>
      </w:r>
      <w:r>
        <w:rPr>
          <w:sz w:val="18"/>
        </w:rPr>
        <w:t>who</w:t>
      </w:r>
      <w:r>
        <w:rPr>
          <w:spacing w:val="-1"/>
          <w:sz w:val="18"/>
        </w:rPr>
        <w:t xml:space="preserve"> </w:t>
      </w:r>
      <w:r>
        <w:rPr>
          <w:sz w:val="18"/>
        </w:rPr>
        <w:t>signs</w:t>
      </w:r>
      <w:r>
        <w:rPr>
          <w:spacing w:val="-2"/>
          <w:sz w:val="18"/>
        </w:rPr>
        <w:t xml:space="preserve"> </w:t>
      </w:r>
      <w:r>
        <w:rPr>
          <w:sz w:val="18"/>
        </w:rPr>
        <w:t>this</w:t>
      </w:r>
      <w:r>
        <w:rPr>
          <w:spacing w:val="-4"/>
          <w:sz w:val="18"/>
        </w:rPr>
        <w:t xml:space="preserve"> </w:t>
      </w:r>
      <w:r>
        <w:rPr>
          <w:sz w:val="18"/>
        </w:rPr>
        <w:t>document</w:t>
      </w:r>
      <w:r>
        <w:rPr>
          <w:spacing w:val="-2"/>
          <w:sz w:val="18"/>
        </w:rPr>
        <w:t xml:space="preserve"> </w:t>
      </w:r>
      <w:r>
        <w:rPr>
          <w:sz w:val="18"/>
        </w:rPr>
        <w:t>should</w:t>
      </w:r>
      <w:r>
        <w:rPr>
          <w:spacing w:val="-1"/>
          <w:sz w:val="18"/>
        </w:rPr>
        <w:t xml:space="preserve"> </w:t>
      </w:r>
      <w:r>
        <w:rPr>
          <w:sz w:val="18"/>
        </w:rPr>
        <w:t>read</w:t>
      </w:r>
      <w:r>
        <w:rPr>
          <w:spacing w:val="-1"/>
          <w:sz w:val="18"/>
        </w:rPr>
        <w:t xml:space="preserve"> </w:t>
      </w:r>
      <w:r>
        <w:rPr>
          <w:sz w:val="18"/>
        </w:rPr>
        <w:t>the</w:t>
      </w:r>
      <w:r>
        <w:rPr>
          <w:spacing w:val="-5"/>
          <w:sz w:val="18"/>
        </w:rPr>
        <w:t xml:space="preserve"> </w:t>
      </w:r>
      <w:r>
        <w:rPr>
          <w:sz w:val="18"/>
        </w:rPr>
        <w:t>text</w:t>
      </w:r>
      <w:r>
        <w:rPr>
          <w:spacing w:val="-2"/>
          <w:sz w:val="18"/>
        </w:rPr>
        <w:t xml:space="preserve"> </w:t>
      </w:r>
      <w:r>
        <w:rPr>
          <w:sz w:val="18"/>
        </w:rPr>
        <w:t>of</w:t>
      </w:r>
      <w:r>
        <w:rPr>
          <w:spacing w:val="-4"/>
          <w:sz w:val="18"/>
        </w:rPr>
        <w:t xml:space="preserve"> </w:t>
      </w:r>
      <w:r>
        <w:rPr>
          <w:sz w:val="18"/>
        </w:rPr>
        <w:t>the</w:t>
      </w:r>
      <w:r>
        <w:rPr>
          <w:spacing w:val="-3"/>
          <w:sz w:val="18"/>
        </w:rPr>
        <w:t xml:space="preserve"> </w:t>
      </w:r>
      <w:r>
        <w:rPr>
          <w:sz w:val="18"/>
        </w:rPr>
        <w:t>statutes</w:t>
      </w:r>
      <w:r>
        <w:rPr>
          <w:spacing w:val="-3"/>
          <w:sz w:val="18"/>
        </w:rPr>
        <w:t xml:space="preserve"> </w:t>
      </w:r>
      <w:r>
        <w:rPr>
          <w:sz w:val="18"/>
        </w:rPr>
        <w:t>and</w:t>
      </w:r>
      <w:r>
        <w:rPr>
          <w:spacing w:val="-3"/>
          <w:sz w:val="18"/>
        </w:rPr>
        <w:t xml:space="preserve"> </w:t>
      </w:r>
      <w:r>
        <w:rPr>
          <w:sz w:val="18"/>
        </w:rPr>
        <w:t>Executive</w:t>
      </w:r>
      <w:r>
        <w:rPr>
          <w:spacing w:val="-3"/>
          <w:sz w:val="18"/>
        </w:rPr>
        <w:t xml:space="preserve"> </w:t>
      </w:r>
      <w:r>
        <w:rPr>
          <w:sz w:val="18"/>
        </w:rPr>
        <w:t>Order</w:t>
      </w:r>
      <w:r>
        <w:rPr>
          <w:spacing w:val="-2"/>
          <w:sz w:val="18"/>
        </w:rPr>
        <w:t xml:space="preserve"> </w:t>
      </w:r>
      <w:r>
        <w:rPr>
          <w:sz w:val="18"/>
        </w:rPr>
        <w:t>listed</w:t>
      </w:r>
      <w:r>
        <w:rPr>
          <w:spacing w:val="-3"/>
          <w:sz w:val="18"/>
        </w:rPr>
        <w:t xml:space="preserve"> </w:t>
      </w:r>
      <w:r>
        <w:rPr>
          <w:sz w:val="18"/>
        </w:rPr>
        <w:t>below</w:t>
      </w:r>
      <w:r>
        <w:rPr>
          <w:spacing w:val="-5"/>
          <w:sz w:val="18"/>
        </w:rPr>
        <w:t xml:space="preserve"> </w:t>
      </w:r>
      <w:r>
        <w:rPr>
          <w:sz w:val="18"/>
        </w:rPr>
        <w:t>and</w:t>
      </w:r>
      <w:r>
        <w:rPr>
          <w:spacing w:val="-1"/>
          <w:sz w:val="18"/>
        </w:rPr>
        <w:t xml:space="preserve"> </w:t>
      </w:r>
      <w:r>
        <w:rPr>
          <w:sz w:val="18"/>
        </w:rPr>
        <w:t>consult</w:t>
      </w:r>
      <w:r>
        <w:rPr>
          <w:spacing w:val="-4"/>
          <w:sz w:val="18"/>
        </w:rPr>
        <w:t xml:space="preserve"> </w:t>
      </w:r>
      <w:r>
        <w:rPr>
          <w:sz w:val="18"/>
        </w:rPr>
        <w:t>with</w:t>
      </w:r>
      <w:r>
        <w:rPr>
          <w:spacing w:val="-1"/>
          <w:sz w:val="18"/>
        </w:rPr>
        <w:t xml:space="preserve"> </w:t>
      </w:r>
      <w:r>
        <w:rPr>
          <w:sz w:val="18"/>
        </w:rPr>
        <w:t>counsel</w:t>
      </w:r>
      <w:r>
        <w:rPr>
          <w:spacing w:val="-2"/>
          <w:sz w:val="18"/>
        </w:rPr>
        <w:t xml:space="preserve"> </w:t>
      </w:r>
      <w:r>
        <w:rPr>
          <w:sz w:val="18"/>
        </w:rPr>
        <w:t>and other knowledgeable persons before signing. The word ‘Contractor’ includes Grantees The text of each North Carolina General Statutes and of the Executive Order can be found online at:</w:t>
      </w:r>
    </w:p>
    <w:p w14:paraId="59B6A1B6" w14:textId="77777777" w:rsidR="00563D63" w:rsidRDefault="00BC5E37">
      <w:pPr>
        <w:pStyle w:val="ListParagraph"/>
        <w:numPr>
          <w:ilvl w:val="0"/>
          <w:numId w:val="5"/>
        </w:numPr>
        <w:tabs>
          <w:tab w:val="left" w:pos="1285"/>
        </w:tabs>
        <w:spacing w:line="194" w:lineRule="exact"/>
        <w:ind w:left="1285" w:hanging="267"/>
        <w:rPr>
          <w:rFonts w:ascii="Symbol" w:hAnsi="Symbol"/>
          <w:sz w:val="16"/>
        </w:rPr>
      </w:pPr>
      <w:r>
        <w:rPr>
          <w:sz w:val="16"/>
        </w:rPr>
        <w:t>Article</w:t>
      </w:r>
      <w:r>
        <w:rPr>
          <w:spacing w:val="-7"/>
          <w:sz w:val="16"/>
        </w:rPr>
        <w:t xml:space="preserve"> </w:t>
      </w:r>
      <w:r>
        <w:rPr>
          <w:sz w:val="16"/>
        </w:rPr>
        <w:t>2</w:t>
      </w:r>
      <w:r>
        <w:rPr>
          <w:spacing w:val="-1"/>
          <w:sz w:val="16"/>
        </w:rPr>
        <w:t xml:space="preserve"> </w:t>
      </w:r>
      <w:r>
        <w:rPr>
          <w:sz w:val="16"/>
        </w:rPr>
        <w:t>of</w:t>
      </w:r>
      <w:r>
        <w:rPr>
          <w:spacing w:val="-4"/>
          <w:sz w:val="16"/>
        </w:rPr>
        <w:t xml:space="preserve"> </w:t>
      </w:r>
      <w:r>
        <w:rPr>
          <w:sz w:val="16"/>
        </w:rPr>
        <w:t>Chapter</w:t>
      </w:r>
      <w:r>
        <w:rPr>
          <w:spacing w:val="-3"/>
          <w:sz w:val="16"/>
        </w:rPr>
        <w:t xml:space="preserve"> </w:t>
      </w:r>
      <w:r>
        <w:rPr>
          <w:sz w:val="16"/>
        </w:rPr>
        <w:t>64:</w:t>
      </w:r>
      <w:r>
        <w:rPr>
          <w:spacing w:val="73"/>
          <w:sz w:val="16"/>
        </w:rPr>
        <w:t xml:space="preserve"> </w:t>
      </w:r>
      <w:hyperlink r:id="rId39">
        <w:r>
          <w:rPr>
            <w:color w:val="0000FF"/>
            <w:spacing w:val="-2"/>
            <w:sz w:val="16"/>
            <w:u w:val="single" w:color="0000FF"/>
          </w:rPr>
          <w:t>http://www.ncga.state.nc.us/EnactedLegislation/Statutes/PDF/ByArticle/Chapter_64/Article_2.pdf</w:t>
        </w:r>
      </w:hyperlink>
    </w:p>
    <w:p w14:paraId="4E66A62C" w14:textId="77777777" w:rsidR="00563D63" w:rsidRDefault="00BC5E37">
      <w:pPr>
        <w:pStyle w:val="ListParagraph"/>
        <w:numPr>
          <w:ilvl w:val="0"/>
          <w:numId w:val="5"/>
        </w:numPr>
        <w:tabs>
          <w:tab w:val="left" w:pos="1285"/>
        </w:tabs>
        <w:spacing w:before="1" w:line="195" w:lineRule="exact"/>
        <w:ind w:left="1285" w:hanging="267"/>
        <w:rPr>
          <w:rFonts w:ascii="Symbol" w:hAnsi="Symbol"/>
          <w:sz w:val="16"/>
        </w:rPr>
      </w:pPr>
      <w:r>
        <w:rPr>
          <w:spacing w:val="-2"/>
          <w:sz w:val="16"/>
        </w:rPr>
        <w:t>G.S.</w:t>
      </w:r>
      <w:r>
        <w:rPr>
          <w:spacing w:val="34"/>
          <w:sz w:val="16"/>
        </w:rPr>
        <w:t xml:space="preserve"> </w:t>
      </w:r>
      <w:r>
        <w:rPr>
          <w:spacing w:val="-2"/>
          <w:sz w:val="16"/>
        </w:rPr>
        <w:t>133-32:</w:t>
      </w:r>
      <w:r>
        <w:rPr>
          <w:spacing w:val="30"/>
          <w:sz w:val="16"/>
        </w:rPr>
        <w:t xml:space="preserve">  </w:t>
      </w:r>
      <w:hyperlink r:id="rId40">
        <w:r>
          <w:rPr>
            <w:color w:val="0000FF"/>
            <w:spacing w:val="-2"/>
            <w:sz w:val="16"/>
            <w:u w:val="single" w:color="0000FF"/>
          </w:rPr>
          <w:t>http://www.ncga.state.nc.us/gascripts/statutes/statutelookup.pl?statute=133-</w:t>
        </w:r>
        <w:r>
          <w:rPr>
            <w:color w:val="0000FF"/>
            <w:spacing w:val="-5"/>
            <w:sz w:val="16"/>
            <w:u w:val="single" w:color="0000FF"/>
          </w:rPr>
          <w:t>32</w:t>
        </w:r>
      </w:hyperlink>
    </w:p>
    <w:p w14:paraId="5301C4C5" w14:textId="77777777" w:rsidR="00563D63" w:rsidRDefault="00BC5E37">
      <w:pPr>
        <w:pStyle w:val="ListParagraph"/>
        <w:numPr>
          <w:ilvl w:val="0"/>
          <w:numId w:val="5"/>
        </w:numPr>
        <w:tabs>
          <w:tab w:val="left" w:pos="1285"/>
        </w:tabs>
        <w:spacing w:line="195" w:lineRule="exact"/>
        <w:ind w:left="1285" w:hanging="267"/>
        <w:rPr>
          <w:rFonts w:ascii="Symbol" w:hAnsi="Symbol"/>
          <w:sz w:val="16"/>
        </w:rPr>
      </w:pPr>
      <w:r>
        <w:rPr>
          <w:sz w:val="16"/>
        </w:rPr>
        <w:t>Executive</w:t>
      </w:r>
      <w:r>
        <w:rPr>
          <w:spacing w:val="-8"/>
          <w:sz w:val="16"/>
        </w:rPr>
        <w:t xml:space="preserve"> </w:t>
      </w:r>
      <w:r>
        <w:rPr>
          <w:sz w:val="16"/>
        </w:rPr>
        <w:t>Order</w:t>
      </w:r>
      <w:r>
        <w:rPr>
          <w:spacing w:val="-5"/>
          <w:sz w:val="16"/>
        </w:rPr>
        <w:t xml:space="preserve"> </w:t>
      </w:r>
      <w:r>
        <w:rPr>
          <w:sz w:val="16"/>
        </w:rPr>
        <w:t>No.</w:t>
      </w:r>
      <w:r>
        <w:rPr>
          <w:spacing w:val="-2"/>
          <w:sz w:val="16"/>
        </w:rPr>
        <w:t xml:space="preserve"> </w:t>
      </w:r>
      <w:r>
        <w:rPr>
          <w:sz w:val="16"/>
        </w:rPr>
        <w:t>24</w:t>
      </w:r>
      <w:r>
        <w:rPr>
          <w:spacing w:val="-3"/>
          <w:sz w:val="16"/>
        </w:rPr>
        <w:t xml:space="preserve"> </w:t>
      </w:r>
      <w:r>
        <w:rPr>
          <w:sz w:val="16"/>
        </w:rPr>
        <w:t>(Perdue,</w:t>
      </w:r>
      <w:r>
        <w:rPr>
          <w:spacing w:val="-3"/>
          <w:sz w:val="16"/>
        </w:rPr>
        <w:t xml:space="preserve"> </w:t>
      </w:r>
      <w:r>
        <w:rPr>
          <w:sz w:val="16"/>
        </w:rPr>
        <w:t>Gov.,</w:t>
      </w:r>
      <w:r>
        <w:rPr>
          <w:spacing w:val="-3"/>
          <w:sz w:val="16"/>
        </w:rPr>
        <w:t xml:space="preserve"> </w:t>
      </w:r>
      <w:r>
        <w:rPr>
          <w:sz w:val="16"/>
        </w:rPr>
        <w:t>Oct.</w:t>
      </w:r>
      <w:r>
        <w:rPr>
          <w:spacing w:val="-5"/>
          <w:sz w:val="16"/>
        </w:rPr>
        <w:t xml:space="preserve"> </w:t>
      </w:r>
      <w:r>
        <w:rPr>
          <w:sz w:val="16"/>
        </w:rPr>
        <w:t>1,</w:t>
      </w:r>
      <w:r>
        <w:rPr>
          <w:spacing w:val="-6"/>
          <w:sz w:val="16"/>
        </w:rPr>
        <w:t xml:space="preserve"> </w:t>
      </w:r>
      <w:r>
        <w:rPr>
          <w:sz w:val="16"/>
        </w:rPr>
        <w:t>2009):</w:t>
      </w:r>
      <w:r>
        <w:rPr>
          <w:spacing w:val="33"/>
          <w:sz w:val="16"/>
        </w:rPr>
        <w:t xml:space="preserve"> </w:t>
      </w:r>
      <w:hyperlink r:id="rId41">
        <w:r>
          <w:rPr>
            <w:color w:val="0000FF"/>
            <w:spacing w:val="-2"/>
            <w:sz w:val="16"/>
            <w:u w:val="single" w:color="0000FF"/>
          </w:rPr>
          <w:t>http://www.ethicscommission.nc.gov/library/pdfs/Laws/EO24.pdf</w:t>
        </w:r>
      </w:hyperlink>
    </w:p>
    <w:p w14:paraId="05E68ACB" w14:textId="77777777" w:rsidR="00563D63" w:rsidRDefault="00BC5E37">
      <w:pPr>
        <w:pStyle w:val="ListParagraph"/>
        <w:numPr>
          <w:ilvl w:val="0"/>
          <w:numId w:val="5"/>
        </w:numPr>
        <w:tabs>
          <w:tab w:val="left" w:pos="1285"/>
        </w:tabs>
        <w:spacing w:line="195" w:lineRule="exact"/>
        <w:ind w:left="1285" w:hanging="267"/>
        <w:rPr>
          <w:rFonts w:ascii="Symbol" w:hAnsi="Symbol"/>
          <w:sz w:val="16"/>
        </w:rPr>
      </w:pPr>
      <w:r>
        <w:rPr>
          <w:spacing w:val="-2"/>
          <w:sz w:val="16"/>
        </w:rPr>
        <w:t>G.S.</w:t>
      </w:r>
      <w:r>
        <w:rPr>
          <w:spacing w:val="28"/>
          <w:sz w:val="16"/>
        </w:rPr>
        <w:t xml:space="preserve"> </w:t>
      </w:r>
      <w:r>
        <w:rPr>
          <w:spacing w:val="-2"/>
          <w:sz w:val="16"/>
        </w:rPr>
        <w:t>105-164.8(b):</w:t>
      </w:r>
      <w:r>
        <w:rPr>
          <w:spacing w:val="62"/>
          <w:sz w:val="16"/>
        </w:rPr>
        <w:t xml:space="preserve">  </w:t>
      </w:r>
      <w:hyperlink r:id="rId42">
        <w:r>
          <w:rPr>
            <w:color w:val="0000FF"/>
            <w:spacing w:val="-2"/>
            <w:sz w:val="16"/>
            <w:u w:val="single" w:color="0000FF"/>
          </w:rPr>
          <w:t>http://www.ncga.state.nc.us/EnactedLegislation/Statutes/PDF/BySection/Chapter_105/GS_105-164.8.pdf</w:t>
        </w:r>
      </w:hyperlink>
    </w:p>
    <w:p w14:paraId="78673D53" w14:textId="77777777" w:rsidR="00563D63" w:rsidRDefault="00BC5E37">
      <w:pPr>
        <w:pStyle w:val="ListParagraph"/>
        <w:numPr>
          <w:ilvl w:val="0"/>
          <w:numId w:val="5"/>
        </w:numPr>
        <w:tabs>
          <w:tab w:val="left" w:pos="1285"/>
        </w:tabs>
        <w:spacing w:line="195" w:lineRule="exact"/>
        <w:ind w:left="1285" w:hanging="267"/>
        <w:rPr>
          <w:rFonts w:ascii="Symbol" w:hAnsi="Symbol"/>
          <w:sz w:val="16"/>
        </w:rPr>
      </w:pPr>
      <w:r>
        <w:rPr>
          <w:spacing w:val="-2"/>
          <w:sz w:val="16"/>
        </w:rPr>
        <w:t>G.S.</w:t>
      </w:r>
      <w:r>
        <w:rPr>
          <w:spacing w:val="28"/>
          <w:sz w:val="16"/>
        </w:rPr>
        <w:t xml:space="preserve"> </w:t>
      </w:r>
      <w:r>
        <w:rPr>
          <w:spacing w:val="-2"/>
          <w:sz w:val="16"/>
        </w:rPr>
        <w:t>143-48.5:</w:t>
      </w:r>
      <w:r>
        <w:rPr>
          <w:spacing w:val="61"/>
          <w:sz w:val="16"/>
        </w:rPr>
        <w:t xml:space="preserve">  </w:t>
      </w:r>
      <w:hyperlink r:id="rId43">
        <w:r>
          <w:rPr>
            <w:color w:val="0000FF"/>
            <w:spacing w:val="-2"/>
            <w:sz w:val="16"/>
            <w:u w:val="single" w:color="0000FF"/>
          </w:rPr>
          <w:t>http://www.ncga.state.nc.us/EnactedLegislation/Statutes/HTML/BySection/Chapter_143/GS_143-48.5.html</w:t>
        </w:r>
      </w:hyperlink>
    </w:p>
    <w:p w14:paraId="2BA8801B" w14:textId="77777777" w:rsidR="00563D63" w:rsidRDefault="00BC5E37">
      <w:pPr>
        <w:pStyle w:val="ListParagraph"/>
        <w:numPr>
          <w:ilvl w:val="0"/>
          <w:numId w:val="5"/>
        </w:numPr>
        <w:tabs>
          <w:tab w:val="left" w:pos="1285"/>
        </w:tabs>
        <w:spacing w:before="1" w:line="195" w:lineRule="exact"/>
        <w:ind w:left="1285" w:hanging="267"/>
        <w:rPr>
          <w:rFonts w:ascii="Symbol" w:hAnsi="Symbol"/>
          <w:sz w:val="16"/>
        </w:rPr>
      </w:pPr>
      <w:r>
        <w:rPr>
          <w:spacing w:val="-2"/>
          <w:sz w:val="16"/>
        </w:rPr>
        <w:t>G.S.</w:t>
      </w:r>
      <w:r>
        <w:rPr>
          <w:spacing w:val="29"/>
          <w:sz w:val="16"/>
        </w:rPr>
        <w:t xml:space="preserve"> </w:t>
      </w:r>
      <w:r>
        <w:rPr>
          <w:spacing w:val="-2"/>
          <w:sz w:val="16"/>
        </w:rPr>
        <w:t>143-59.1:</w:t>
      </w:r>
      <w:r>
        <w:rPr>
          <w:spacing w:val="60"/>
          <w:sz w:val="16"/>
        </w:rPr>
        <w:t xml:space="preserve">  </w:t>
      </w:r>
      <w:hyperlink r:id="rId44">
        <w:r>
          <w:rPr>
            <w:color w:val="0000FF"/>
            <w:spacing w:val="-2"/>
            <w:sz w:val="16"/>
            <w:u w:val="single" w:color="0000FF"/>
          </w:rPr>
          <w:t>http://www.ncga.state.nc.us/EnactedLegislation/Statutes/PDF/BySection/Chapter_143/GS_143-59.1.pdf</w:t>
        </w:r>
      </w:hyperlink>
    </w:p>
    <w:p w14:paraId="7A475576" w14:textId="77777777" w:rsidR="00563D63" w:rsidRDefault="00BC5E37">
      <w:pPr>
        <w:pStyle w:val="ListParagraph"/>
        <w:numPr>
          <w:ilvl w:val="0"/>
          <w:numId w:val="5"/>
        </w:numPr>
        <w:tabs>
          <w:tab w:val="left" w:pos="1285"/>
        </w:tabs>
        <w:spacing w:line="194" w:lineRule="exact"/>
        <w:ind w:left="1285" w:hanging="267"/>
        <w:rPr>
          <w:rFonts w:ascii="Symbol" w:hAnsi="Symbol"/>
          <w:sz w:val="16"/>
        </w:rPr>
      </w:pPr>
      <w:r>
        <w:rPr>
          <w:spacing w:val="-2"/>
          <w:sz w:val="16"/>
        </w:rPr>
        <w:t>G.S.</w:t>
      </w:r>
      <w:r>
        <w:rPr>
          <w:spacing w:val="29"/>
          <w:sz w:val="16"/>
        </w:rPr>
        <w:t xml:space="preserve"> </w:t>
      </w:r>
      <w:r>
        <w:rPr>
          <w:spacing w:val="-2"/>
          <w:sz w:val="16"/>
        </w:rPr>
        <w:t>143-59.2:</w:t>
      </w:r>
      <w:r>
        <w:rPr>
          <w:spacing w:val="60"/>
          <w:sz w:val="16"/>
        </w:rPr>
        <w:t xml:space="preserve">  </w:t>
      </w:r>
      <w:hyperlink r:id="rId45">
        <w:r>
          <w:rPr>
            <w:color w:val="0000FF"/>
            <w:spacing w:val="-2"/>
            <w:sz w:val="16"/>
            <w:u w:val="single" w:color="0000FF"/>
          </w:rPr>
          <w:t>http://www.ncga.state.nc.us/EnactedLegislation/Statutes/PDF/BySection/Chapter_143/GS_143-59.2.pdf</w:t>
        </w:r>
      </w:hyperlink>
    </w:p>
    <w:p w14:paraId="1DA67EEA" w14:textId="77777777" w:rsidR="00563D63" w:rsidRDefault="00BC5E37">
      <w:pPr>
        <w:pStyle w:val="ListParagraph"/>
        <w:numPr>
          <w:ilvl w:val="0"/>
          <w:numId w:val="5"/>
        </w:numPr>
        <w:tabs>
          <w:tab w:val="left" w:pos="1285"/>
        </w:tabs>
        <w:spacing w:line="195" w:lineRule="exact"/>
        <w:ind w:left="1285" w:hanging="267"/>
        <w:rPr>
          <w:rFonts w:ascii="Symbol" w:hAnsi="Symbol"/>
          <w:color w:val="0000FF"/>
          <w:sz w:val="16"/>
        </w:rPr>
      </w:pPr>
      <w:r>
        <w:rPr>
          <w:spacing w:val="-2"/>
          <w:sz w:val="16"/>
        </w:rPr>
        <w:t>G.S.</w:t>
      </w:r>
      <w:r>
        <w:rPr>
          <w:spacing w:val="27"/>
          <w:sz w:val="16"/>
        </w:rPr>
        <w:t xml:space="preserve"> </w:t>
      </w:r>
      <w:r>
        <w:rPr>
          <w:spacing w:val="-2"/>
          <w:sz w:val="16"/>
        </w:rPr>
        <w:t>143-133.3:</w:t>
      </w:r>
      <w:r>
        <w:rPr>
          <w:spacing w:val="61"/>
          <w:sz w:val="16"/>
        </w:rPr>
        <w:t xml:space="preserve">  </w:t>
      </w:r>
      <w:hyperlink r:id="rId46">
        <w:r>
          <w:rPr>
            <w:color w:val="0000FF"/>
            <w:spacing w:val="-2"/>
            <w:sz w:val="16"/>
            <w:u w:val="single" w:color="0000FF"/>
          </w:rPr>
          <w:t>http://www.ncga.state.nc.us/EnactedLegislation/Statutes/HTML/BySection/Chapter_143/GS_143-133.3.html</w:t>
        </w:r>
      </w:hyperlink>
    </w:p>
    <w:p w14:paraId="175F91FB" w14:textId="77777777" w:rsidR="00563D63" w:rsidRDefault="00BC5E37">
      <w:pPr>
        <w:pStyle w:val="ListParagraph"/>
        <w:numPr>
          <w:ilvl w:val="0"/>
          <w:numId w:val="5"/>
        </w:numPr>
        <w:tabs>
          <w:tab w:val="left" w:pos="1285"/>
        </w:tabs>
        <w:spacing w:before="1"/>
        <w:ind w:left="1285" w:hanging="267"/>
        <w:rPr>
          <w:rFonts w:ascii="Symbol" w:hAnsi="Symbol"/>
          <w:sz w:val="16"/>
        </w:rPr>
      </w:pPr>
      <w:r>
        <w:rPr>
          <w:spacing w:val="-2"/>
          <w:sz w:val="16"/>
        </w:rPr>
        <w:t>G.S.</w:t>
      </w:r>
      <w:r>
        <w:rPr>
          <w:spacing w:val="39"/>
          <w:sz w:val="16"/>
        </w:rPr>
        <w:t xml:space="preserve"> </w:t>
      </w:r>
      <w:r>
        <w:rPr>
          <w:spacing w:val="-2"/>
          <w:sz w:val="16"/>
        </w:rPr>
        <w:t>143B-139.6C:</w:t>
      </w:r>
      <w:r>
        <w:rPr>
          <w:spacing w:val="37"/>
          <w:sz w:val="16"/>
        </w:rPr>
        <w:t xml:space="preserve">  </w:t>
      </w:r>
      <w:hyperlink r:id="rId47">
        <w:r>
          <w:rPr>
            <w:color w:val="0000FF"/>
            <w:spacing w:val="-2"/>
            <w:sz w:val="16"/>
            <w:u w:val="single" w:color="0000FF"/>
          </w:rPr>
          <w:t>http://www.ncga.state.nc.us/EnactedLegislation/Statutes/PDF/BySection/Chapter_143B/GS_143B-139.6C.pdf</w:t>
        </w:r>
      </w:hyperlink>
    </w:p>
    <w:p w14:paraId="486FFBC9" w14:textId="77777777" w:rsidR="00563D63" w:rsidRDefault="00BC5E37">
      <w:pPr>
        <w:pStyle w:val="Heading3"/>
        <w:spacing w:before="117"/>
        <w:ind w:left="1323" w:right="775"/>
        <w:jc w:val="center"/>
      </w:pPr>
      <w:r>
        <w:rPr>
          <w:spacing w:val="-2"/>
        </w:rPr>
        <w:t>Certifications</w:t>
      </w:r>
    </w:p>
    <w:p w14:paraId="0B1B314E" w14:textId="77777777" w:rsidR="00563D63" w:rsidRDefault="00563D63">
      <w:pPr>
        <w:jc w:val="center"/>
        <w:sectPr w:rsidR="00563D63">
          <w:pgSz w:w="12240" w:h="15840"/>
          <w:pgMar w:top="800" w:right="340" w:bottom="800" w:left="340" w:header="182" w:footer="609" w:gutter="0"/>
          <w:cols w:space="720"/>
        </w:sectPr>
      </w:pPr>
    </w:p>
    <w:p w14:paraId="2D3F244D" w14:textId="77777777" w:rsidR="00563D63" w:rsidRDefault="00BC5E37">
      <w:pPr>
        <w:pStyle w:val="ListParagraph"/>
        <w:numPr>
          <w:ilvl w:val="0"/>
          <w:numId w:val="4"/>
        </w:numPr>
        <w:tabs>
          <w:tab w:val="left" w:pos="824"/>
          <w:tab w:val="left" w:pos="826"/>
        </w:tabs>
        <w:spacing w:before="4"/>
        <w:jc w:val="both"/>
        <w:rPr>
          <w:sz w:val="20"/>
        </w:rPr>
      </w:pPr>
      <w:r>
        <w:rPr>
          <w:b/>
          <w:sz w:val="20"/>
        </w:rPr>
        <w:t>Pursuant to G.S. 133-32 and Executive Order No. 24 (Perdue, Gov., Oct. 1, 2009)</w:t>
      </w:r>
      <w:r>
        <w:rPr>
          <w:sz w:val="20"/>
        </w:rPr>
        <w:t xml:space="preserve">, the undersigned hereby certifies that the Contractor named below </w:t>
      </w:r>
      <w:proofErr w:type="gramStart"/>
      <w:r>
        <w:rPr>
          <w:sz w:val="20"/>
        </w:rPr>
        <w:t>is in compliance with</w:t>
      </w:r>
      <w:proofErr w:type="gramEnd"/>
      <w:r>
        <w:rPr>
          <w:sz w:val="20"/>
        </w:rPr>
        <w:t>, and has not violated, the provisions of either said statute or Executive Order.</w:t>
      </w:r>
    </w:p>
    <w:p w14:paraId="6A6062D4" w14:textId="77777777" w:rsidR="00563D63" w:rsidRDefault="00BC5E37">
      <w:pPr>
        <w:pStyle w:val="ListParagraph"/>
        <w:numPr>
          <w:ilvl w:val="0"/>
          <w:numId w:val="4"/>
        </w:numPr>
        <w:tabs>
          <w:tab w:val="left" w:pos="824"/>
          <w:tab w:val="left" w:pos="826"/>
        </w:tabs>
        <w:spacing w:before="59"/>
        <w:ind w:right="131"/>
        <w:jc w:val="both"/>
        <w:rPr>
          <w:sz w:val="20"/>
        </w:rPr>
      </w:pPr>
      <w:r>
        <w:rPr>
          <w:b/>
          <w:sz w:val="20"/>
        </w:rPr>
        <w:t>Pursuant</w:t>
      </w:r>
      <w:r>
        <w:rPr>
          <w:b/>
          <w:spacing w:val="-10"/>
          <w:sz w:val="20"/>
        </w:rPr>
        <w:t xml:space="preserve"> </w:t>
      </w:r>
      <w:r>
        <w:rPr>
          <w:b/>
          <w:sz w:val="20"/>
        </w:rPr>
        <w:t>to</w:t>
      </w:r>
      <w:r>
        <w:rPr>
          <w:b/>
          <w:spacing w:val="-10"/>
          <w:sz w:val="20"/>
        </w:rPr>
        <w:t xml:space="preserve"> </w:t>
      </w:r>
      <w:r>
        <w:rPr>
          <w:b/>
          <w:sz w:val="20"/>
        </w:rPr>
        <w:t>G.S.</w:t>
      </w:r>
      <w:r>
        <w:rPr>
          <w:b/>
          <w:spacing w:val="-10"/>
          <w:sz w:val="20"/>
        </w:rPr>
        <w:t xml:space="preserve"> </w:t>
      </w:r>
      <w:r>
        <w:rPr>
          <w:b/>
          <w:sz w:val="20"/>
        </w:rPr>
        <w:t>143-48.5</w:t>
      </w:r>
      <w:r>
        <w:rPr>
          <w:b/>
          <w:spacing w:val="-10"/>
          <w:sz w:val="20"/>
        </w:rPr>
        <w:t xml:space="preserve"> </w:t>
      </w:r>
      <w:r>
        <w:rPr>
          <w:b/>
          <w:sz w:val="20"/>
        </w:rPr>
        <w:t>and</w:t>
      </w:r>
      <w:r>
        <w:rPr>
          <w:b/>
          <w:spacing w:val="-10"/>
          <w:sz w:val="20"/>
        </w:rPr>
        <w:t xml:space="preserve"> </w:t>
      </w:r>
      <w:r>
        <w:rPr>
          <w:b/>
          <w:sz w:val="20"/>
        </w:rPr>
        <w:t>G.S.</w:t>
      </w:r>
      <w:r>
        <w:rPr>
          <w:b/>
          <w:spacing w:val="-10"/>
          <w:sz w:val="20"/>
        </w:rPr>
        <w:t xml:space="preserve"> </w:t>
      </w:r>
      <w:r>
        <w:rPr>
          <w:b/>
          <w:sz w:val="20"/>
        </w:rPr>
        <w:t>143-133.3</w:t>
      </w:r>
      <w:r>
        <w:rPr>
          <w:sz w:val="20"/>
        </w:rPr>
        <w:t>,</w:t>
      </w:r>
      <w:r>
        <w:rPr>
          <w:spacing w:val="-10"/>
          <w:sz w:val="20"/>
        </w:rPr>
        <w:t xml:space="preserve"> </w:t>
      </w:r>
      <w:r>
        <w:rPr>
          <w:sz w:val="20"/>
        </w:rPr>
        <w:t>the</w:t>
      </w:r>
      <w:r>
        <w:rPr>
          <w:spacing w:val="-10"/>
          <w:sz w:val="20"/>
        </w:rPr>
        <w:t xml:space="preserve"> </w:t>
      </w:r>
      <w:r>
        <w:rPr>
          <w:sz w:val="20"/>
        </w:rPr>
        <w:t>undersigned hereby certifies that the Contractor named below, and the Contractor’s subcontractors, complies with the requirements of Article</w:t>
      </w:r>
      <w:r>
        <w:rPr>
          <w:spacing w:val="-7"/>
          <w:sz w:val="20"/>
        </w:rPr>
        <w:t xml:space="preserve"> </w:t>
      </w:r>
      <w:r>
        <w:rPr>
          <w:sz w:val="20"/>
        </w:rPr>
        <w:t>2</w:t>
      </w:r>
      <w:r>
        <w:rPr>
          <w:spacing w:val="-6"/>
          <w:sz w:val="20"/>
        </w:rPr>
        <w:t xml:space="preserve"> </w:t>
      </w:r>
      <w:r>
        <w:rPr>
          <w:sz w:val="20"/>
        </w:rPr>
        <w:t>of</w:t>
      </w:r>
      <w:r>
        <w:rPr>
          <w:spacing w:val="-8"/>
          <w:sz w:val="20"/>
        </w:rPr>
        <w:t xml:space="preserve"> </w:t>
      </w:r>
      <w:r>
        <w:rPr>
          <w:sz w:val="20"/>
        </w:rPr>
        <w:t>Chapter</w:t>
      </w:r>
      <w:r>
        <w:rPr>
          <w:spacing w:val="-7"/>
          <w:sz w:val="20"/>
        </w:rPr>
        <w:t xml:space="preserve"> </w:t>
      </w:r>
      <w:r>
        <w:rPr>
          <w:sz w:val="20"/>
        </w:rPr>
        <w:t>64</w:t>
      </w:r>
      <w:r>
        <w:rPr>
          <w:spacing w:val="-6"/>
          <w:sz w:val="20"/>
        </w:rPr>
        <w:t xml:space="preserve"> </w:t>
      </w:r>
      <w:r>
        <w:rPr>
          <w:sz w:val="20"/>
        </w:rPr>
        <w:t>of</w:t>
      </w:r>
      <w:r>
        <w:rPr>
          <w:spacing w:val="-8"/>
          <w:sz w:val="20"/>
        </w:rPr>
        <w:t xml:space="preserve"> </w:t>
      </w:r>
      <w:r>
        <w:rPr>
          <w:sz w:val="20"/>
        </w:rPr>
        <w:t>the</w:t>
      </w:r>
      <w:r>
        <w:rPr>
          <w:spacing w:val="-5"/>
          <w:sz w:val="20"/>
        </w:rPr>
        <w:t xml:space="preserve"> </w:t>
      </w:r>
      <w:r>
        <w:rPr>
          <w:sz w:val="20"/>
        </w:rPr>
        <w:t>NC</w:t>
      </w:r>
      <w:r>
        <w:rPr>
          <w:spacing w:val="-8"/>
          <w:sz w:val="20"/>
        </w:rPr>
        <w:t xml:space="preserve"> </w:t>
      </w:r>
      <w:r>
        <w:rPr>
          <w:sz w:val="20"/>
        </w:rPr>
        <w:t>General</w:t>
      </w:r>
      <w:r>
        <w:rPr>
          <w:spacing w:val="-7"/>
          <w:sz w:val="20"/>
        </w:rPr>
        <w:t xml:space="preserve"> </w:t>
      </w:r>
      <w:r>
        <w:rPr>
          <w:sz w:val="20"/>
        </w:rPr>
        <w:t>Statutes,</w:t>
      </w:r>
      <w:r>
        <w:rPr>
          <w:spacing w:val="-7"/>
          <w:sz w:val="20"/>
        </w:rPr>
        <w:t xml:space="preserve"> </w:t>
      </w:r>
      <w:r>
        <w:rPr>
          <w:sz w:val="20"/>
        </w:rPr>
        <w:t>including</w:t>
      </w:r>
      <w:r>
        <w:rPr>
          <w:spacing w:val="-8"/>
          <w:sz w:val="20"/>
        </w:rPr>
        <w:t xml:space="preserve"> </w:t>
      </w:r>
      <w:r>
        <w:rPr>
          <w:sz w:val="20"/>
        </w:rPr>
        <w:t>the requirement for each employer with more than 25 employees in North</w:t>
      </w:r>
      <w:r>
        <w:rPr>
          <w:spacing w:val="-3"/>
          <w:sz w:val="20"/>
        </w:rPr>
        <w:t xml:space="preserve"> </w:t>
      </w:r>
      <w:r>
        <w:rPr>
          <w:sz w:val="20"/>
        </w:rPr>
        <w:t>Carolina</w:t>
      </w:r>
      <w:r>
        <w:rPr>
          <w:spacing w:val="-2"/>
          <w:sz w:val="20"/>
        </w:rPr>
        <w:t xml:space="preserve"> </w:t>
      </w:r>
      <w:r>
        <w:rPr>
          <w:sz w:val="20"/>
        </w:rPr>
        <w:t>to</w:t>
      </w:r>
      <w:r>
        <w:rPr>
          <w:spacing w:val="-1"/>
          <w:sz w:val="20"/>
        </w:rPr>
        <w:t xml:space="preserve"> </w:t>
      </w:r>
      <w:r>
        <w:rPr>
          <w:sz w:val="20"/>
        </w:rPr>
        <w:t>verify</w:t>
      </w:r>
      <w:r>
        <w:rPr>
          <w:spacing w:val="-5"/>
          <w:sz w:val="20"/>
        </w:rPr>
        <w:t xml:space="preserve"> </w:t>
      </w:r>
      <w:r>
        <w:rPr>
          <w:sz w:val="20"/>
        </w:rPr>
        <w:t>the work</w:t>
      </w:r>
      <w:r>
        <w:rPr>
          <w:spacing w:val="-3"/>
          <w:sz w:val="20"/>
        </w:rPr>
        <w:t xml:space="preserve"> </w:t>
      </w:r>
      <w:r>
        <w:rPr>
          <w:sz w:val="20"/>
        </w:rPr>
        <w:t>authorization</w:t>
      </w:r>
      <w:r>
        <w:rPr>
          <w:spacing w:val="-3"/>
          <w:sz w:val="20"/>
        </w:rPr>
        <w:t xml:space="preserve"> </w:t>
      </w:r>
      <w:r>
        <w:rPr>
          <w:sz w:val="20"/>
        </w:rPr>
        <w:t>of</w:t>
      </w:r>
      <w:r>
        <w:rPr>
          <w:spacing w:val="-3"/>
          <w:sz w:val="20"/>
        </w:rPr>
        <w:t xml:space="preserve"> </w:t>
      </w:r>
      <w:r>
        <w:rPr>
          <w:sz w:val="20"/>
        </w:rPr>
        <w:t>its</w:t>
      </w:r>
      <w:r>
        <w:rPr>
          <w:spacing w:val="-3"/>
          <w:sz w:val="20"/>
        </w:rPr>
        <w:t xml:space="preserve"> </w:t>
      </w:r>
      <w:r>
        <w:rPr>
          <w:sz w:val="20"/>
        </w:rPr>
        <w:t xml:space="preserve">employees through the federal E-Verify system." E-Verify System Link: </w:t>
      </w:r>
      <w:hyperlink r:id="rId48">
        <w:r>
          <w:rPr>
            <w:color w:val="0000FF"/>
            <w:spacing w:val="-2"/>
            <w:sz w:val="20"/>
            <w:u w:val="single" w:color="0000FF"/>
          </w:rPr>
          <w:t>www.uscis.gov</w:t>
        </w:r>
      </w:hyperlink>
    </w:p>
    <w:p w14:paraId="0EBC5C73" w14:textId="77777777" w:rsidR="00563D63" w:rsidRDefault="00BC5E37">
      <w:pPr>
        <w:pStyle w:val="ListParagraph"/>
        <w:numPr>
          <w:ilvl w:val="0"/>
          <w:numId w:val="4"/>
        </w:numPr>
        <w:tabs>
          <w:tab w:val="left" w:pos="824"/>
          <w:tab w:val="left" w:pos="826"/>
        </w:tabs>
        <w:spacing w:before="61"/>
        <w:ind w:right="132"/>
        <w:jc w:val="both"/>
        <w:rPr>
          <w:sz w:val="20"/>
        </w:rPr>
      </w:pPr>
      <w:r>
        <w:rPr>
          <w:b/>
          <w:sz w:val="20"/>
        </w:rPr>
        <w:t>Pursuant to G.S. 143-59.1(b)</w:t>
      </w:r>
      <w:r>
        <w:rPr>
          <w:sz w:val="20"/>
        </w:rPr>
        <w:t>, the undersigned hereby certifies that</w:t>
      </w:r>
      <w:r>
        <w:rPr>
          <w:spacing w:val="-13"/>
          <w:sz w:val="20"/>
        </w:rPr>
        <w:t xml:space="preserve"> </w:t>
      </w:r>
      <w:r>
        <w:rPr>
          <w:sz w:val="20"/>
        </w:rPr>
        <w:t>the</w:t>
      </w:r>
      <w:r>
        <w:rPr>
          <w:spacing w:val="-9"/>
          <w:sz w:val="20"/>
        </w:rPr>
        <w:t xml:space="preserve"> </w:t>
      </w:r>
      <w:r>
        <w:rPr>
          <w:sz w:val="20"/>
        </w:rPr>
        <w:t>Contractor</w:t>
      </w:r>
      <w:r>
        <w:rPr>
          <w:spacing w:val="-12"/>
          <w:sz w:val="20"/>
        </w:rPr>
        <w:t xml:space="preserve"> </w:t>
      </w:r>
      <w:r>
        <w:rPr>
          <w:sz w:val="20"/>
        </w:rPr>
        <w:t>named</w:t>
      </w:r>
      <w:r>
        <w:rPr>
          <w:spacing w:val="-11"/>
          <w:sz w:val="20"/>
        </w:rPr>
        <w:t xml:space="preserve"> </w:t>
      </w:r>
      <w:r>
        <w:rPr>
          <w:sz w:val="20"/>
        </w:rPr>
        <w:t>below</w:t>
      </w:r>
      <w:r>
        <w:rPr>
          <w:spacing w:val="-13"/>
          <w:sz w:val="20"/>
        </w:rPr>
        <w:t xml:space="preserve"> </w:t>
      </w:r>
      <w:r>
        <w:rPr>
          <w:sz w:val="20"/>
        </w:rPr>
        <w:t>is</w:t>
      </w:r>
      <w:r>
        <w:rPr>
          <w:spacing w:val="-11"/>
          <w:sz w:val="20"/>
        </w:rPr>
        <w:t xml:space="preserve"> </w:t>
      </w:r>
      <w:r>
        <w:rPr>
          <w:sz w:val="20"/>
        </w:rPr>
        <w:t>not</w:t>
      </w:r>
      <w:r>
        <w:rPr>
          <w:spacing w:val="-12"/>
          <w:sz w:val="20"/>
        </w:rPr>
        <w:t xml:space="preserve"> </w:t>
      </w:r>
      <w:r>
        <w:rPr>
          <w:sz w:val="20"/>
        </w:rPr>
        <w:t>an</w:t>
      </w:r>
      <w:r>
        <w:rPr>
          <w:spacing w:val="-11"/>
          <w:sz w:val="20"/>
        </w:rPr>
        <w:t xml:space="preserve"> </w:t>
      </w:r>
      <w:r>
        <w:rPr>
          <w:sz w:val="20"/>
        </w:rPr>
        <w:t>“ineligible</w:t>
      </w:r>
      <w:r>
        <w:rPr>
          <w:spacing w:val="-10"/>
          <w:sz w:val="20"/>
        </w:rPr>
        <w:t xml:space="preserve"> </w:t>
      </w:r>
      <w:r>
        <w:rPr>
          <w:sz w:val="20"/>
        </w:rPr>
        <w:t>Contractor” as set forth in G.S. 143-59.1(a) because:</w:t>
      </w:r>
    </w:p>
    <w:p w14:paraId="6B335DCC" w14:textId="77777777" w:rsidR="00563D63" w:rsidRDefault="00BC5E37">
      <w:pPr>
        <w:pStyle w:val="ListParagraph"/>
        <w:numPr>
          <w:ilvl w:val="1"/>
          <w:numId w:val="4"/>
        </w:numPr>
        <w:tabs>
          <w:tab w:val="left" w:pos="824"/>
          <w:tab w:val="left" w:pos="826"/>
        </w:tabs>
        <w:spacing w:line="237" w:lineRule="auto"/>
        <w:ind w:right="127"/>
        <w:jc w:val="both"/>
        <w:rPr>
          <w:b/>
          <w:sz w:val="20"/>
        </w:rPr>
      </w:pPr>
      <w:r>
        <w:rPr>
          <w:sz w:val="20"/>
        </w:rPr>
        <w:t>Neither the Contractor nor any of its affiliates has refused to collect the use tax levied under Article 5 of Chapter 105 of the General</w:t>
      </w:r>
      <w:r>
        <w:rPr>
          <w:spacing w:val="-13"/>
          <w:sz w:val="20"/>
        </w:rPr>
        <w:t xml:space="preserve"> </w:t>
      </w:r>
      <w:r>
        <w:rPr>
          <w:sz w:val="20"/>
        </w:rPr>
        <w:t>Statutes</w:t>
      </w:r>
      <w:r>
        <w:rPr>
          <w:spacing w:val="-12"/>
          <w:sz w:val="20"/>
        </w:rPr>
        <w:t xml:space="preserve"> </w:t>
      </w:r>
      <w:r>
        <w:rPr>
          <w:sz w:val="20"/>
        </w:rPr>
        <w:t>on</w:t>
      </w:r>
      <w:r>
        <w:rPr>
          <w:spacing w:val="-13"/>
          <w:sz w:val="20"/>
        </w:rPr>
        <w:t xml:space="preserve"> </w:t>
      </w:r>
      <w:r>
        <w:rPr>
          <w:sz w:val="20"/>
        </w:rPr>
        <w:t>its</w:t>
      </w:r>
      <w:r>
        <w:rPr>
          <w:spacing w:val="-12"/>
          <w:sz w:val="20"/>
        </w:rPr>
        <w:t xml:space="preserve"> </w:t>
      </w:r>
      <w:r>
        <w:rPr>
          <w:sz w:val="20"/>
        </w:rPr>
        <w:t>sales</w:t>
      </w:r>
      <w:r>
        <w:rPr>
          <w:spacing w:val="-13"/>
          <w:sz w:val="20"/>
        </w:rPr>
        <w:t xml:space="preserve"> </w:t>
      </w:r>
      <w:r>
        <w:rPr>
          <w:sz w:val="20"/>
        </w:rPr>
        <w:t>delivered</w:t>
      </w:r>
      <w:r>
        <w:rPr>
          <w:spacing w:val="-12"/>
          <w:sz w:val="20"/>
        </w:rPr>
        <w:t xml:space="preserve"> </w:t>
      </w:r>
      <w:r>
        <w:rPr>
          <w:sz w:val="20"/>
        </w:rPr>
        <w:t>to</w:t>
      </w:r>
      <w:r>
        <w:rPr>
          <w:spacing w:val="-13"/>
          <w:sz w:val="20"/>
        </w:rPr>
        <w:t xml:space="preserve"> </w:t>
      </w:r>
      <w:r>
        <w:rPr>
          <w:sz w:val="20"/>
        </w:rPr>
        <w:t>North</w:t>
      </w:r>
      <w:r>
        <w:rPr>
          <w:spacing w:val="-12"/>
          <w:sz w:val="20"/>
        </w:rPr>
        <w:t xml:space="preserve"> </w:t>
      </w:r>
      <w:r>
        <w:rPr>
          <w:sz w:val="20"/>
        </w:rPr>
        <w:t>Carolina</w:t>
      </w:r>
      <w:r>
        <w:rPr>
          <w:spacing w:val="-13"/>
          <w:sz w:val="20"/>
        </w:rPr>
        <w:t xml:space="preserve"> </w:t>
      </w:r>
      <w:r>
        <w:rPr>
          <w:sz w:val="20"/>
        </w:rPr>
        <w:t>when</w:t>
      </w:r>
      <w:r>
        <w:rPr>
          <w:spacing w:val="-12"/>
          <w:sz w:val="20"/>
        </w:rPr>
        <w:t xml:space="preserve"> </w:t>
      </w:r>
      <w:r>
        <w:rPr>
          <w:sz w:val="20"/>
        </w:rPr>
        <w:t>the sales</w:t>
      </w:r>
      <w:r>
        <w:rPr>
          <w:spacing w:val="-13"/>
          <w:sz w:val="20"/>
        </w:rPr>
        <w:t xml:space="preserve"> </w:t>
      </w:r>
      <w:r>
        <w:rPr>
          <w:sz w:val="20"/>
        </w:rPr>
        <w:t>met</w:t>
      </w:r>
      <w:r>
        <w:rPr>
          <w:spacing w:val="-12"/>
          <w:sz w:val="20"/>
        </w:rPr>
        <w:t xml:space="preserve"> </w:t>
      </w:r>
      <w:r>
        <w:rPr>
          <w:sz w:val="20"/>
        </w:rPr>
        <w:t>one</w:t>
      </w:r>
      <w:r>
        <w:rPr>
          <w:spacing w:val="-13"/>
          <w:sz w:val="20"/>
        </w:rPr>
        <w:t xml:space="preserve"> </w:t>
      </w:r>
      <w:r>
        <w:rPr>
          <w:sz w:val="20"/>
        </w:rPr>
        <w:t>or</w:t>
      </w:r>
      <w:r>
        <w:rPr>
          <w:spacing w:val="-12"/>
          <w:sz w:val="20"/>
        </w:rPr>
        <w:t xml:space="preserve"> </w:t>
      </w:r>
      <w:r>
        <w:rPr>
          <w:sz w:val="20"/>
        </w:rPr>
        <w:t>more</w:t>
      </w:r>
      <w:r>
        <w:rPr>
          <w:spacing w:val="-13"/>
          <w:sz w:val="20"/>
        </w:rPr>
        <w:t xml:space="preserve"> </w:t>
      </w:r>
      <w:r>
        <w:rPr>
          <w:sz w:val="20"/>
        </w:rPr>
        <w:t>of</w:t>
      </w:r>
      <w:r>
        <w:rPr>
          <w:spacing w:val="-14"/>
          <w:sz w:val="20"/>
        </w:rPr>
        <w:t xml:space="preserve"> </w:t>
      </w:r>
      <w:r>
        <w:rPr>
          <w:sz w:val="20"/>
        </w:rPr>
        <w:t>the</w:t>
      </w:r>
      <w:r>
        <w:rPr>
          <w:spacing w:val="-12"/>
          <w:sz w:val="20"/>
        </w:rPr>
        <w:t xml:space="preserve"> </w:t>
      </w:r>
      <w:r>
        <w:rPr>
          <w:sz w:val="20"/>
        </w:rPr>
        <w:t>conditions</w:t>
      </w:r>
      <w:r>
        <w:rPr>
          <w:spacing w:val="-13"/>
          <w:sz w:val="20"/>
        </w:rPr>
        <w:t xml:space="preserve"> </w:t>
      </w:r>
      <w:r>
        <w:rPr>
          <w:sz w:val="20"/>
        </w:rPr>
        <w:t>of</w:t>
      </w:r>
      <w:r>
        <w:rPr>
          <w:spacing w:val="-13"/>
          <w:sz w:val="20"/>
        </w:rPr>
        <w:t xml:space="preserve"> </w:t>
      </w:r>
      <w:r>
        <w:rPr>
          <w:sz w:val="20"/>
        </w:rPr>
        <w:t>G.S.</w:t>
      </w:r>
      <w:r>
        <w:rPr>
          <w:spacing w:val="-12"/>
          <w:sz w:val="20"/>
        </w:rPr>
        <w:t xml:space="preserve"> </w:t>
      </w:r>
      <w:r>
        <w:rPr>
          <w:sz w:val="20"/>
        </w:rPr>
        <w:t>105-164.8(b);</w:t>
      </w:r>
      <w:r>
        <w:rPr>
          <w:spacing w:val="-13"/>
          <w:sz w:val="20"/>
        </w:rPr>
        <w:t xml:space="preserve"> </w:t>
      </w:r>
      <w:r>
        <w:rPr>
          <w:b/>
          <w:sz w:val="20"/>
        </w:rPr>
        <w:t>and</w:t>
      </w:r>
    </w:p>
    <w:p w14:paraId="2CA259E4" w14:textId="77777777" w:rsidR="00563D63" w:rsidRDefault="00BC5E37">
      <w:pPr>
        <w:pStyle w:val="ListParagraph"/>
        <w:numPr>
          <w:ilvl w:val="1"/>
          <w:numId w:val="4"/>
        </w:numPr>
        <w:tabs>
          <w:tab w:val="left" w:pos="825"/>
        </w:tabs>
        <w:spacing w:line="275" w:lineRule="exact"/>
        <w:ind w:left="825" w:hanging="630"/>
        <w:jc w:val="both"/>
        <w:rPr>
          <w:sz w:val="20"/>
        </w:rPr>
      </w:pPr>
      <w:r>
        <w:rPr>
          <w:sz w:val="20"/>
        </w:rPr>
        <w:t>[check</w:t>
      </w:r>
      <w:r>
        <w:rPr>
          <w:spacing w:val="-4"/>
          <w:sz w:val="20"/>
        </w:rPr>
        <w:t xml:space="preserve"> </w:t>
      </w:r>
      <w:r>
        <w:rPr>
          <w:b/>
          <w:sz w:val="20"/>
        </w:rPr>
        <w:t>one</w:t>
      </w:r>
      <w:r>
        <w:rPr>
          <w:b/>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5"/>
          <w:sz w:val="20"/>
        </w:rPr>
        <w:t xml:space="preserve"> </w:t>
      </w:r>
      <w:r>
        <w:rPr>
          <w:spacing w:val="-2"/>
          <w:sz w:val="20"/>
        </w:rPr>
        <w:t>boxes]</w:t>
      </w:r>
    </w:p>
    <w:p w14:paraId="6B5F4030" w14:textId="77777777" w:rsidR="00563D63" w:rsidRDefault="00BC5E37">
      <w:pPr>
        <w:pStyle w:val="ListParagraph"/>
        <w:numPr>
          <w:ilvl w:val="0"/>
          <w:numId w:val="3"/>
        </w:numPr>
        <w:tabs>
          <w:tab w:val="left" w:pos="824"/>
          <w:tab w:val="left" w:pos="826"/>
        </w:tabs>
        <w:spacing w:before="52"/>
        <w:ind w:right="126"/>
        <w:jc w:val="both"/>
        <w:rPr>
          <w:b/>
          <w:sz w:val="20"/>
        </w:rPr>
      </w:pPr>
      <w:r>
        <w:rPr>
          <w:sz w:val="20"/>
        </w:rPr>
        <w:t>Neither</w:t>
      </w:r>
      <w:r>
        <w:rPr>
          <w:spacing w:val="-10"/>
          <w:sz w:val="20"/>
        </w:rPr>
        <w:t xml:space="preserve"> </w:t>
      </w:r>
      <w:r>
        <w:rPr>
          <w:sz w:val="20"/>
        </w:rPr>
        <w:t>the</w:t>
      </w:r>
      <w:r>
        <w:rPr>
          <w:spacing w:val="-8"/>
          <w:sz w:val="20"/>
        </w:rPr>
        <w:t xml:space="preserve"> </w:t>
      </w:r>
      <w:r>
        <w:rPr>
          <w:sz w:val="20"/>
        </w:rPr>
        <w:t>Contractor</w:t>
      </w:r>
      <w:r>
        <w:rPr>
          <w:spacing w:val="-11"/>
          <w:sz w:val="20"/>
        </w:rPr>
        <w:t xml:space="preserve"> </w:t>
      </w:r>
      <w:r>
        <w:rPr>
          <w:sz w:val="20"/>
        </w:rPr>
        <w:t>nor</w:t>
      </w:r>
      <w:r>
        <w:rPr>
          <w:spacing w:val="-11"/>
          <w:sz w:val="20"/>
        </w:rPr>
        <w:t xml:space="preserve"> </w:t>
      </w:r>
      <w:r>
        <w:rPr>
          <w:sz w:val="20"/>
        </w:rPr>
        <w:t>any</w:t>
      </w:r>
      <w:r>
        <w:rPr>
          <w:spacing w:val="-12"/>
          <w:sz w:val="20"/>
        </w:rPr>
        <w:t xml:space="preserve"> </w:t>
      </w:r>
      <w:r>
        <w:rPr>
          <w:sz w:val="20"/>
        </w:rPr>
        <w:t>of</w:t>
      </w:r>
      <w:r>
        <w:rPr>
          <w:spacing w:val="-13"/>
          <w:sz w:val="20"/>
        </w:rPr>
        <w:t xml:space="preserve"> </w:t>
      </w:r>
      <w:r>
        <w:rPr>
          <w:sz w:val="20"/>
        </w:rPr>
        <w:t>its</w:t>
      </w:r>
      <w:r>
        <w:rPr>
          <w:spacing w:val="-12"/>
          <w:sz w:val="20"/>
        </w:rPr>
        <w:t xml:space="preserve"> </w:t>
      </w:r>
      <w:r>
        <w:rPr>
          <w:sz w:val="20"/>
        </w:rPr>
        <w:t>affiliates</w:t>
      </w:r>
      <w:r>
        <w:rPr>
          <w:spacing w:val="-12"/>
          <w:sz w:val="20"/>
        </w:rPr>
        <w:t xml:space="preserve"> </w:t>
      </w:r>
      <w:r>
        <w:rPr>
          <w:sz w:val="20"/>
        </w:rPr>
        <w:t>has</w:t>
      </w:r>
      <w:r>
        <w:rPr>
          <w:spacing w:val="-12"/>
          <w:sz w:val="20"/>
        </w:rPr>
        <w:t xml:space="preserve"> </w:t>
      </w:r>
      <w:r>
        <w:rPr>
          <w:sz w:val="20"/>
        </w:rPr>
        <w:t>incorporated</w:t>
      </w:r>
      <w:r>
        <w:rPr>
          <w:spacing w:val="-10"/>
          <w:sz w:val="20"/>
        </w:rPr>
        <w:t xml:space="preserve"> </w:t>
      </w:r>
      <w:r>
        <w:rPr>
          <w:sz w:val="20"/>
        </w:rPr>
        <w:t xml:space="preserve">or reincorporated in a “tax haven country” as set forth in G.S. 143- 59.1(c)(2) after December 31, 2001; </w:t>
      </w:r>
      <w:r>
        <w:rPr>
          <w:b/>
          <w:sz w:val="20"/>
        </w:rPr>
        <w:t>or</w:t>
      </w:r>
    </w:p>
    <w:p w14:paraId="402E72C4" w14:textId="77777777" w:rsidR="00563D63" w:rsidRDefault="00BC5E37">
      <w:pPr>
        <w:pStyle w:val="ListParagraph"/>
        <w:numPr>
          <w:ilvl w:val="0"/>
          <w:numId w:val="3"/>
        </w:numPr>
        <w:tabs>
          <w:tab w:val="left" w:pos="824"/>
          <w:tab w:val="left" w:pos="826"/>
        </w:tabs>
        <w:spacing w:before="61"/>
        <w:ind w:right="126"/>
        <w:jc w:val="both"/>
        <w:rPr>
          <w:sz w:val="20"/>
        </w:rPr>
      </w:pPr>
      <w:r>
        <w:rPr>
          <w:sz w:val="20"/>
        </w:rPr>
        <w:t xml:space="preserve">The Contractor or one of its affiliates </w:t>
      </w:r>
      <w:r>
        <w:rPr>
          <w:b/>
          <w:sz w:val="20"/>
        </w:rPr>
        <w:t xml:space="preserve">has </w:t>
      </w:r>
      <w:r>
        <w:rPr>
          <w:sz w:val="20"/>
        </w:rPr>
        <w:t xml:space="preserve">incorporated or reincorporated in a “tax haven country” as set forth in G.S. 143- 59.1(c)(2) after December 31, </w:t>
      </w:r>
      <w:proofErr w:type="gramStart"/>
      <w:r>
        <w:rPr>
          <w:sz w:val="20"/>
        </w:rPr>
        <w:t>2001</w:t>
      </w:r>
      <w:proofErr w:type="gramEnd"/>
      <w:r>
        <w:rPr>
          <w:sz w:val="20"/>
        </w:rPr>
        <w:t xml:space="preserve"> </w:t>
      </w:r>
      <w:r>
        <w:rPr>
          <w:b/>
          <w:sz w:val="20"/>
        </w:rPr>
        <w:t xml:space="preserve">but </w:t>
      </w:r>
      <w:r>
        <w:rPr>
          <w:sz w:val="20"/>
        </w:rPr>
        <w:t>the United States is not</w:t>
      </w:r>
    </w:p>
    <w:p w14:paraId="50F59076" w14:textId="77777777" w:rsidR="00563D63" w:rsidRDefault="00BC5E37">
      <w:pPr>
        <w:spacing w:before="4"/>
        <w:ind w:left="99" w:right="111"/>
        <w:jc w:val="both"/>
        <w:rPr>
          <w:sz w:val="20"/>
        </w:rPr>
      </w:pPr>
      <w:r>
        <w:br w:type="column"/>
      </w:r>
      <w:r>
        <w:rPr>
          <w:sz w:val="20"/>
        </w:rPr>
        <w:t>the principal market for the public trading of the stock of the corporation incorporated in the tax haven country.</w:t>
      </w:r>
    </w:p>
    <w:p w14:paraId="77B3CEBD" w14:textId="77777777" w:rsidR="00563D63" w:rsidRDefault="00BC5E37">
      <w:pPr>
        <w:pStyle w:val="ListParagraph"/>
        <w:numPr>
          <w:ilvl w:val="0"/>
          <w:numId w:val="4"/>
        </w:numPr>
        <w:tabs>
          <w:tab w:val="left" w:pos="459"/>
        </w:tabs>
        <w:spacing w:before="58"/>
        <w:ind w:left="459" w:right="103" w:hanging="360"/>
        <w:jc w:val="both"/>
        <w:rPr>
          <w:sz w:val="20"/>
        </w:rPr>
      </w:pPr>
      <w:r>
        <w:rPr>
          <w:b/>
          <w:sz w:val="20"/>
        </w:rPr>
        <w:t>Pursuant to G.S. 143-59.2(b)</w:t>
      </w:r>
      <w:r>
        <w:rPr>
          <w:sz w:val="20"/>
        </w:rPr>
        <w:t>, 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480F1AA0" w14:textId="77777777" w:rsidR="00563D63" w:rsidRDefault="00BC5E37">
      <w:pPr>
        <w:pStyle w:val="ListParagraph"/>
        <w:numPr>
          <w:ilvl w:val="0"/>
          <w:numId w:val="4"/>
        </w:numPr>
        <w:tabs>
          <w:tab w:val="left" w:pos="459"/>
        </w:tabs>
        <w:spacing w:before="61"/>
        <w:ind w:left="459" w:right="103" w:hanging="360"/>
        <w:jc w:val="both"/>
        <w:rPr>
          <w:sz w:val="20"/>
        </w:rPr>
      </w:pPr>
      <w:r>
        <w:rPr>
          <w:b/>
          <w:sz w:val="20"/>
        </w:rPr>
        <w:t>Pursuant to G.S. 143B-139.6C</w:t>
      </w:r>
      <w:r>
        <w:rPr>
          <w:sz w:val="20"/>
        </w:rPr>
        <w:t>, the undersigned hereby certifies</w:t>
      </w:r>
      <w:r>
        <w:rPr>
          <w:spacing w:val="-2"/>
          <w:sz w:val="20"/>
        </w:rPr>
        <w:t xml:space="preserve"> </w:t>
      </w:r>
      <w:r>
        <w:rPr>
          <w:sz w:val="20"/>
        </w:rPr>
        <w:t>that</w:t>
      </w:r>
      <w:r>
        <w:rPr>
          <w:spacing w:val="-3"/>
          <w:sz w:val="20"/>
        </w:rPr>
        <w:t xml:space="preserve"> </w:t>
      </w:r>
      <w:r>
        <w:rPr>
          <w:sz w:val="20"/>
        </w:rPr>
        <w:t>the</w:t>
      </w:r>
      <w:r>
        <w:rPr>
          <w:spacing w:val="-1"/>
          <w:sz w:val="20"/>
        </w:rPr>
        <w:t xml:space="preserve"> </w:t>
      </w:r>
      <w:r>
        <w:rPr>
          <w:sz w:val="20"/>
        </w:rPr>
        <w:t>Contractor</w:t>
      </w:r>
      <w:r>
        <w:rPr>
          <w:spacing w:val="-1"/>
          <w:sz w:val="20"/>
        </w:rPr>
        <w:t xml:space="preserve"> </w:t>
      </w:r>
      <w:r>
        <w:rPr>
          <w:sz w:val="20"/>
        </w:rPr>
        <w:t>will</w:t>
      </w:r>
      <w:r>
        <w:rPr>
          <w:spacing w:val="-3"/>
          <w:sz w:val="20"/>
        </w:rPr>
        <w:t xml:space="preserve"> </w:t>
      </w:r>
      <w:r>
        <w:rPr>
          <w:sz w:val="20"/>
        </w:rPr>
        <w:t>not</w:t>
      </w:r>
      <w:r>
        <w:rPr>
          <w:spacing w:val="-2"/>
          <w:sz w:val="20"/>
        </w:rPr>
        <w:t xml:space="preserve"> </w:t>
      </w:r>
      <w:r>
        <w:rPr>
          <w:sz w:val="20"/>
        </w:rPr>
        <w:t>use</w:t>
      </w:r>
      <w:r>
        <w:rPr>
          <w:spacing w:val="-3"/>
          <w:sz w:val="20"/>
        </w:rPr>
        <w:t xml:space="preserve"> </w:t>
      </w:r>
      <w:r>
        <w:rPr>
          <w:sz w:val="20"/>
        </w:rPr>
        <w:t>a</w:t>
      </w:r>
      <w:r>
        <w:rPr>
          <w:spacing w:val="-1"/>
          <w:sz w:val="20"/>
        </w:rPr>
        <w:t xml:space="preserve"> </w:t>
      </w:r>
      <w:r>
        <w:rPr>
          <w:sz w:val="20"/>
        </w:rPr>
        <w:t>former employee, as</w:t>
      </w:r>
      <w:r>
        <w:rPr>
          <w:spacing w:val="-13"/>
          <w:sz w:val="20"/>
        </w:rPr>
        <w:t xml:space="preserve"> </w:t>
      </w:r>
      <w:r>
        <w:rPr>
          <w:sz w:val="20"/>
        </w:rPr>
        <w:t>defined</w:t>
      </w:r>
      <w:r>
        <w:rPr>
          <w:spacing w:val="-12"/>
          <w:sz w:val="20"/>
        </w:rPr>
        <w:t xml:space="preserve"> </w:t>
      </w:r>
      <w:r>
        <w:rPr>
          <w:sz w:val="20"/>
        </w:rPr>
        <w:t>by</w:t>
      </w:r>
      <w:r>
        <w:rPr>
          <w:spacing w:val="-13"/>
          <w:sz w:val="20"/>
        </w:rPr>
        <w:t xml:space="preserve"> </w:t>
      </w:r>
      <w:r>
        <w:rPr>
          <w:sz w:val="20"/>
        </w:rPr>
        <w:t>G.S.</w:t>
      </w:r>
      <w:r>
        <w:rPr>
          <w:spacing w:val="-12"/>
          <w:sz w:val="20"/>
        </w:rPr>
        <w:t xml:space="preserve"> </w:t>
      </w:r>
      <w:r>
        <w:rPr>
          <w:sz w:val="20"/>
        </w:rPr>
        <w:t>143B-139.6C(d)(2),</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North</w:t>
      </w:r>
      <w:r>
        <w:rPr>
          <w:spacing w:val="-12"/>
          <w:sz w:val="20"/>
        </w:rPr>
        <w:t xml:space="preserve"> </w:t>
      </w:r>
      <w:r>
        <w:rPr>
          <w:sz w:val="20"/>
        </w:rPr>
        <w:t>Carolina Department of Health and Human Services in the administration</w:t>
      </w:r>
      <w:r>
        <w:rPr>
          <w:spacing w:val="-12"/>
          <w:sz w:val="20"/>
        </w:rPr>
        <w:t xml:space="preserve"> </w:t>
      </w:r>
      <w:r>
        <w:rPr>
          <w:sz w:val="20"/>
        </w:rPr>
        <w:t>of</w:t>
      </w:r>
      <w:r>
        <w:rPr>
          <w:spacing w:val="-12"/>
          <w:sz w:val="20"/>
        </w:rPr>
        <w:t xml:space="preserve"> </w:t>
      </w:r>
      <w:r>
        <w:rPr>
          <w:sz w:val="20"/>
        </w:rPr>
        <w:t>a</w:t>
      </w:r>
      <w:r>
        <w:rPr>
          <w:spacing w:val="-10"/>
          <w:sz w:val="20"/>
        </w:rPr>
        <w:t xml:space="preserve"> </w:t>
      </w:r>
      <w:r>
        <w:rPr>
          <w:sz w:val="20"/>
        </w:rPr>
        <w:t>contract</w:t>
      </w:r>
      <w:r>
        <w:rPr>
          <w:spacing w:val="-9"/>
          <w:sz w:val="20"/>
        </w:rPr>
        <w:t xml:space="preserve"> </w:t>
      </w:r>
      <w:r>
        <w:rPr>
          <w:sz w:val="20"/>
        </w:rPr>
        <w:t>with</w:t>
      </w:r>
      <w:r>
        <w:rPr>
          <w:spacing w:val="-12"/>
          <w:sz w:val="20"/>
        </w:rPr>
        <w:t xml:space="preserve"> </w:t>
      </w:r>
      <w:r>
        <w:rPr>
          <w:sz w:val="20"/>
        </w:rPr>
        <w:t>the</w:t>
      </w:r>
      <w:r>
        <w:rPr>
          <w:spacing w:val="-10"/>
          <w:sz w:val="20"/>
        </w:rPr>
        <w:t xml:space="preserve"> </w:t>
      </w:r>
      <w:r>
        <w:rPr>
          <w:sz w:val="20"/>
        </w:rPr>
        <w:t>Department</w:t>
      </w:r>
      <w:r>
        <w:rPr>
          <w:spacing w:val="-11"/>
          <w:sz w:val="20"/>
        </w:rPr>
        <w:t xml:space="preserve"> </w:t>
      </w:r>
      <w:r>
        <w:rPr>
          <w:sz w:val="20"/>
        </w:rPr>
        <w:t>in</w:t>
      </w:r>
      <w:r>
        <w:rPr>
          <w:spacing w:val="-12"/>
          <w:sz w:val="20"/>
        </w:rPr>
        <w:t xml:space="preserve"> </w:t>
      </w:r>
      <w:r>
        <w:rPr>
          <w:sz w:val="20"/>
        </w:rPr>
        <w:t>violation of</w:t>
      </w:r>
      <w:r>
        <w:rPr>
          <w:spacing w:val="-10"/>
          <w:sz w:val="20"/>
        </w:rPr>
        <w:t xml:space="preserve"> </w:t>
      </w:r>
      <w:r>
        <w:rPr>
          <w:sz w:val="20"/>
        </w:rPr>
        <w:t>G.S.</w:t>
      </w:r>
      <w:r>
        <w:rPr>
          <w:spacing w:val="-9"/>
          <w:sz w:val="20"/>
        </w:rPr>
        <w:t xml:space="preserve"> </w:t>
      </w:r>
      <w:r>
        <w:rPr>
          <w:sz w:val="20"/>
        </w:rPr>
        <w:t>143B-139.6C</w:t>
      </w:r>
      <w:r>
        <w:rPr>
          <w:spacing w:val="-10"/>
          <w:sz w:val="20"/>
        </w:rPr>
        <w:t xml:space="preserve"> </w:t>
      </w:r>
      <w:r>
        <w:rPr>
          <w:sz w:val="20"/>
        </w:rPr>
        <w:t>and</w:t>
      </w:r>
      <w:r>
        <w:rPr>
          <w:spacing w:val="-8"/>
          <w:sz w:val="20"/>
        </w:rPr>
        <w:t xml:space="preserve"> </w:t>
      </w:r>
      <w:r>
        <w:rPr>
          <w:sz w:val="20"/>
        </w:rPr>
        <w:t>that</w:t>
      </w:r>
      <w:r>
        <w:rPr>
          <w:spacing w:val="-6"/>
          <w:sz w:val="20"/>
        </w:rPr>
        <w:t xml:space="preserve"> </w:t>
      </w:r>
      <w:r>
        <w:rPr>
          <w:sz w:val="20"/>
        </w:rPr>
        <w:t>a</w:t>
      </w:r>
      <w:r>
        <w:rPr>
          <w:spacing w:val="-8"/>
          <w:sz w:val="20"/>
        </w:rPr>
        <w:t xml:space="preserve"> </w:t>
      </w:r>
      <w:r>
        <w:rPr>
          <w:sz w:val="20"/>
        </w:rPr>
        <w:t>violation</w:t>
      </w:r>
      <w:r>
        <w:rPr>
          <w:spacing w:val="-10"/>
          <w:sz w:val="20"/>
        </w:rPr>
        <w:t xml:space="preserve"> </w:t>
      </w:r>
      <w:r>
        <w:rPr>
          <w:sz w:val="20"/>
        </w:rPr>
        <w:t>of</w:t>
      </w:r>
      <w:r>
        <w:rPr>
          <w:spacing w:val="-10"/>
          <w:sz w:val="20"/>
        </w:rPr>
        <w:t xml:space="preserve"> </w:t>
      </w:r>
      <w:r>
        <w:rPr>
          <w:sz w:val="20"/>
        </w:rPr>
        <w:t>that</w:t>
      </w:r>
      <w:r>
        <w:rPr>
          <w:spacing w:val="-6"/>
          <w:sz w:val="20"/>
        </w:rPr>
        <w:t xml:space="preserve"> </w:t>
      </w:r>
      <w:r>
        <w:rPr>
          <w:sz w:val="20"/>
        </w:rPr>
        <w:t>statute</w:t>
      </w:r>
      <w:r>
        <w:rPr>
          <w:spacing w:val="-9"/>
          <w:sz w:val="20"/>
        </w:rPr>
        <w:t xml:space="preserve"> </w:t>
      </w:r>
      <w:r>
        <w:rPr>
          <w:sz w:val="20"/>
        </w:rPr>
        <w:t>shall void the Agreement.</w:t>
      </w:r>
    </w:p>
    <w:p w14:paraId="067D509C" w14:textId="77777777" w:rsidR="00563D63" w:rsidRDefault="00BC5E37">
      <w:pPr>
        <w:pStyle w:val="ListParagraph"/>
        <w:numPr>
          <w:ilvl w:val="0"/>
          <w:numId w:val="4"/>
        </w:numPr>
        <w:tabs>
          <w:tab w:val="left" w:pos="458"/>
        </w:tabs>
        <w:spacing w:before="61" w:line="230" w:lineRule="exact"/>
        <w:ind w:left="458" w:hanging="359"/>
        <w:jc w:val="both"/>
        <w:rPr>
          <w:sz w:val="20"/>
        </w:rPr>
      </w:pPr>
      <w:r>
        <w:rPr>
          <w:sz w:val="20"/>
        </w:rPr>
        <w:t>The</w:t>
      </w:r>
      <w:r>
        <w:rPr>
          <w:spacing w:val="-8"/>
          <w:sz w:val="20"/>
        </w:rPr>
        <w:t xml:space="preserve"> </w:t>
      </w:r>
      <w:r>
        <w:rPr>
          <w:sz w:val="20"/>
        </w:rPr>
        <w:t>undersigned</w:t>
      </w:r>
      <w:r>
        <w:rPr>
          <w:spacing w:val="-6"/>
          <w:sz w:val="20"/>
        </w:rPr>
        <w:t xml:space="preserve"> </w:t>
      </w:r>
      <w:r>
        <w:rPr>
          <w:sz w:val="20"/>
        </w:rPr>
        <w:t>hereby</w:t>
      </w:r>
      <w:r>
        <w:rPr>
          <w:spacing w:val="-11"/>
          <w:sz w:val="20"/>
        </w:rPr>
        <w:t xml:space="preserve"> </w:t>
      </w:r>
      <w:r>
        <w:rPr>
          <w:sz w:val="20"/>
        </w:rPr>
        <w:t>certifies</w:t>
      </w:r>
      <w:r>
        <w:rPr>
          <w:spacing w:val="-8"/>
          <w:sz w:val="20"/>
        </w:rPr>
        <w:t xml:space="preserve"> </w:t>
      </w:r>
      <w:r>
        <w:rPr>
          <w:sz w:val="20"/>
        </w:rPr>
        <w:t>further</w:t>
      </w:r>
      <w:r>
        <w:rPr>
          <w:spacing w:val="-7"/>
          <w:sz w:val="20"/>
        </w:rPr>
        <w:t xml:space="preserve"> </w:t>
      </w:r>
      <w:r>
        <w:rPr>
          <w:spacing w:val="-2"/>
          <w:sz w:val="20"/>
        </w:rPr>
        <w:t>that:</w:t>
      </w:r>
    </w:p>
    <w:p w14:paraId="108A140B" w14:textId="77777777" w:rsidR="00563D63" w:rsidRDefault="00BC5E37">
      <w:pPr>
        <w:pStyle w:val="ListParagraph"/>
        <w:numPr>
          <w:ilvl w:val="1"/>
          <w:numId w:val="4"/>
        </w:numPr>
        <w:tabs>
          <w:tab w:val="left" w:pos="819"/>
        </w:tabs>
        <w:spacing w:before="6" w:line="232" w:lineRule="auto"/>
        <w:ind w:left="819" w:right="110" w:hanging="360"/>
        <w:jc w:val="both"/>
        <w:rPr>
          <w:sz w:val="20"/>
        </w:rPr>
      </w:pPr>
      <w:r>
        <w:rPr>
          <w:sz w:val="20"/>
        </w:rPr>
        <w:t>He or she is a duly authorized representative of the Contractor named below;</w:t>
      </w:r>
    </w:p>
    <w:p w14:paraId="1C2F9349" w14:textId="77777777" w:rsidR="00563D63" w:rsidRDefault="00BC5E37">
      <w:pPr>
        <w:pStyle w:val="ListParagraph"/>
        <w:numPr>
          <w:ilvl w:val="1"/>
          <w:numId w:val="4"/>
        </w:numPr>
        <w:tabs>
          <w:tab w:val="left" w:pos="908"/>
          <w:tab w:val="left" w:pos="910"/>
        </w:tabs>
        <w:spacing w:before="4" w:line="235" w:lineRule="auto"/>
        <w:ind w:left="910" w:right="106" w:hanging="452"/>
        <w:jc w:val="both"/>
        <w:rPr>
          <w:sz w:val="20"/>
        </w:rPr>
      </w:pPr>
      <w:r>
        <w:rPr>
          <w:sz w:val="20"/>
        </w:rPr>
        <w:t>He</w:t>
      </w:r>
      <w:r>
        <w:rPr>
          <w:spacing w:val="-13"/>
          <w:sz w:val="20"/>
        </w:rPr>
        <w:t xml:space="preserve"> </w:t>
      </w:r>
      <w:r>
        <w:rPr>
          <w:sz w:val="20"/>
        </w:rPr>
        <w:t>or</w:t>
      </w:r>
      <w:r>
        <w:rPr>
          <w:spacing w:val="-12"/>
          <w:sz w:val="20"/>
        </w:rPr>
        <w:t xml:space="preserve"> </w:t>
      </w:r>
      <w:r>
        <w:rPr>
          <w:sz w:val="20"/>
        </w:rPr>
        <w:t>she</w:t>
      </w:r>
      <w:r>
        <w:rPr>
          <w:spacing w:val="-13"/>
          <w:sz w:val="20"/>
        </w:rPr>
        <w:t xml:space="preserve"> </w:t>
      </w:r>
      <w:r>
        <w:rPr>
          <w:sz w:val="20"/>
        </w:rPr>
        <w:t>is</w:t>
      </w:r>
      <w:r>
        <w:rPr>
          <w:spacing w:val="-12"/>
          <w:sz w:val="20"/>
        </w:rPr>
        <w:t xml:space="preserve"> </w:t>
      </w:r>
      <w:r>
        <w:rPr>
          <w:sz w:val="20"/>
        </w:rPr>
        <w:t>authorized</w:t>
      </w:r>
      <w:r>
        <w:rPr>
          <w:spacing w:val="-13"/>
          <w:sz w:val="20"/>
        </w:rPr>
        <w:t xml:space="preserve"> </w:t>
      </w:r>
      <w:r>
        <w:rPr>
          <w:sz w:val="20"/>
        </w:rPr>
        <w:t>to</w:t>
      </w:r>
      <w:r>
        <w:rPr>
          <w:spacing w:val="-12"/>
          <w:sz w:val="20"/>
        </w:rPr>
        <w:t xml:space="preserve"> </w:t>
      </w:r>
      <w:r>
        <w:rPr>
          <w:sz w:val="20"/>
        </w:rPr>
        <w:t>make,</w:t>
      </w:r>
      <w:r>
        <w:rPr>
          <w:spacing w:val="-13"/>
          <w:sz w:val="20"/>
        </w:rPr>
        <w:t xml:space="preserve"> </w:t>
      </w:r>
      <w:r>
        <w:rPr>
          <w:sz w:val="20"/>
        </w:rPr>
        <w:t>and</w:t>
      </w:r>
      <w:r>
        <w:rPr>
          <w:spacing w:val="-12"/>
          <w:sz w:val="20"/>
        </w:rPr>
        <w:t xml:space="preserve"> </w:t>
      </w:r>
      <w:r>
        <w:rPr>
          <w:sz w:val="20"/>
        </w:rPr>
        <w:t>does</w:t>
      </w:r>
      <w:r>
        <w:rPr>
          <w:spacing w:val="-13"/>
          <w:sz w:val="20"/>
        </w:rPr>
        <w:t xml:space="preserve"> </w:t>
      </w:r>
      <w:r>
        <w:rPr>
          <w:sz w:val="20"/>
        </w:rPr>
        <w:t>hereby</w:t>
      </w:r>
      <w:r>
        <w:rPr>
          <w:spacing w:val="-12"/>
          <w:sz w:val="20"/>
        </w:rPr>
        <w:t xml:space="preserve"> </w:t>
      </w:r>
      <w:r>
        <w:rPr>
          <w:sz w:val="20"/>
        </w:rPr>
        <w:t>make, the</w:t>
      </w:r>
      <w:r>
        <w:rPr>
          <w:spacing w:val="-13"/>
          <w:sz w:val="20"/>
        </w:rPr>
        <w:t xml:space="preserve"> </w:t>
      </w:r>
      <w:r>
        <w:rPr>
          <w:sz w:val="20"/>
        </w:rPr>
        <w:t>foregoing</w:t>
      </w:r>
      <w:r>
        <w:rPr>
          <w:spacing w:val="-12"/>
          <w:sz w:val="20"/>
        </w:rPr>
        <w:t xml:space="preserve"> </w:t>
      </w:r>
      <w:r>
        <w:rPr>
          <w:sz w:val="20"/>
        </w:rPr>
        <w:t>certifications</w:t>
      </w:r>
      <w:r>
        <w:rPr>
          <w:spacing w:val="-13"/>
          <w:sz w:val="20"/>
        </w:rPr>
        <w:t xml:space="preserve"> </w:t>
      </w:r>
      <w:r>
        <w:rPr>
          <w:sz w:val="20"/>
        </w:rPr>
        <w:t>on</w:t>
      </w:r>
      <w:r>
        <w:rPr>
          <w:spacing w:val="-12"/>
          <w:sz w:val="20"/>
        </w:rPr>
        <w:t xml:space="preserve"> </w:t>
      </w:r>
      <w:r>
        <w:rPr>
          <w:sz w:val="20"/>
        </w:rPr>
        <w:t>behalf</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 xml:space="preserve">Contractor; </w:t>
      </w:r>
      <w:r>
        <w:rPr>
          <w:spacing w:val="-4"/>
          <w:sz w:val="20"/>
        </w:rPr>
        <w:t>and</w:t>
      </w:r>
    </w:p>
    <w:p w14:paraId="68320E37" w14:textId="77777777" w:rsidR="00563D63" w:rsidRDefault="00BC5E37">
      <w:pPr>
        <w:pStyle w:val="ListParagraph"/>
        <w:numPr>
          <w:ilvl w:val="1"/>
          <w:numId w:val="4"/>
        </w:numPr>
        <w:tabs>
          <w:tab w:val="left" w:pos="908"/>
          <w:tab w:val="left" w:pos="910"/>
        </w:tabs>
        <w:spacing w:before="4" w:line="237" w:lineRule="auto"/>
        <w:ind w:left="910" w:right="103" w:hanging="452"/>
        <w:jc w:val="both"/>
        <w:rPr>
          <w:sz w:val="20"/>
        </w:rPr>
      </w:pPr>
      <w:r>
        <w:rPr>
          <w:sz w:val="20"/>
        </w:rPr>
        <w:t>He</w:t>
      </w:r>
      <w:r>
        <w:rPr>
          <w:spacing w:val="-2"/>
          <w:sz w:val="20"/>
        </w:rPr>
        <w:t xml:space="preserve"> </w:t>
      </w:r>
      <w:r>
        <w:rPr>
          <w:sz w:val="20"/>
        </w:rPr>
        <w:t>or</w:t>
      </w:r>
      <w:r>
        <w:rPr>
          <w:spacing w:val="-2"/>
          <w:sz w:val="20"/>
        </w:rPr>
        <w:t xml:space="preserve"> </w:t>
      </w:r>
      <w:r>
        <w:rPr>
          <w:sz w:val="20"/>
        </w:rPr>
        <w:t>she</w:t>
      </w:r>
      <w:r>
        <w:rPr>
          <w:spacing w:val="-1"/>
          <w:sz w:val="20"/>
        </w:rPr>
        <w:t xml:space="preserve"> </w:t>
      </w:r>
      <w:r>
        <w:rPr>
          <w:sz w:val="20"/>
        </w:rPr>
        <w:t>understands</w:t>
      </w:r>
      <w:r>
        <w:rPr>
          <w:spacing w:val="-2"/>
          <w:sz w:val="20"/>
        </w:rPr>
        <w:t xml:space="preserve"> </w:t>
      </w:r>
      <w:r>
        <w:rPr>
          <w:sz w:val="20"/>
        </w:rPr>
        <w:t>that</w:t>
      </w:r>
      <w:r>
        <w:rPr>
          <w:spacing w:val="-2"/>
          <w:sz w:val="20"/>
        </w:rPr>
        <w:t xml:space="preserve"> </w:t>
      </w:r>
      <w:r>
        <w:rPr>
          <w:sz w:val="20"/>
        </w:rPr>
        <w:t>any</w:t>
      </w:r>
      <w:r>
        <w:rPr>
          <w:spacing w:val="-4"/>
          <w:sz w:val="20"/>
        </w:rPr>
        <w:t xml:space="preserve"> </w:t>
      </w:r>
      <w:r>
        <w:rPr>
          <w:sz w:val="20"/>
        </w:rPr>
        <w:t>person</w:t>
      </w:r>
      <w:r>
        <w:rPr>
          <w:spacing w:val="-2"/>
          <w:sz w:val="20"/>
        </w:rPr>
        <w:t xml:space="preserve"> </w:t>
      </w:r>
      <w:r>
        <w:rPr>
          <w:sz w:val="20"/>
        </w:rPr>
        <w:t>who</w:t>
      </w:r>
      <w:r>
        <w:rPr>
          <w:spacing w:val="-1"/>
          <w:sz w:val="20"/>
        </w:rPr>
        <w:t xml:space="preserve"> </w:t>
      </w:r>
      <w:r>
        <w:rPr>
          <w:sz w:val="20"/>
        </w:rPr>
        <w:t xml:space="preserve">knowingly </w:t>
      </w:r>
      <w:r>
        <w:rPr>
          <w:sz w:val="20"/>
        </w:rPr>
        <w:t>submits a false certification in response to the requirements</w:t>
      </w:r>
      <w:r>
        <w:rPr>
          <w:spacing w:val="-7"/>
          <w:sz w:val="20"/>
        </w:rPr>
        <w:t xml:space="preserve"> </w:t>
      </w:r>
      <w:r>
        <w:rPr>
          <w:sz w:val="20"/>
        </w:rPr>
        <w:t>of</w:t>
      </w:r>
      <w:r>
        <w:rPr>
          <w:spacing w:val="-8"/>
          <w:sz w:val="20"/>
        </w:rPr>
        <w:t xml:space="preserve"> </w:t>
      </w:r>
      <w:r>
        <w:rPr>
          <w:sz w:val="20"/>
        </w:rPr>
        <w:t>G.S.</w:t>
      </w:r>
      <w:r>
        <w:rPr>
          <w:spacing w:val="-6"/>
          <w:sz w:val="20"/>
        </w:rPr>
        <w:t xml:space="preserve"> </w:t>
      </w:r>
      <w:r>
        <w:rPr>
          <w:sz w:val="20"/>
        </w:rPr>
        <w:t>143-59.1and</w:t>
      </w:r>
      <w:r>
        <w:rPr>
          <w:spacing w:val="-5"/>
          <w:sz w:val="20"/>
        </w:rPr>
        <w:t xml:space="preserve"> </w:t>
      </w:r>
      <w:r>
        <w:rPr>
          <w:sz w:val="20"/>
        </w:rPr>
        <w:t>-59.2</w:t>
      </w:r>
      <w:r>
        <w:rPr>
          <w:spacing w:val="-6"/>
          <w:sz w:val="20"/>
        </w:rPr>
        <w:t xml:space="preserve"> </w:t>
      </w:r>
      <w:r>
        <w:rPr>
          <w:sz w:val="20"/>
        </w:rPr>
        <w:t>shall</w:t>
      </w:r>
      <w:r>
        <w:rPr>
          <w:spacing w:val="-6"/>
          <w:sz w:val="20"/>
        </w:rPr>
        <w:t xml:space="preserve"> </w:t>
      </w:r>
      <w:r>
        <w:rPr>
          <w:sz w:val="20"/>
        </w:rPr>
        <w:t>be</w:t>
      </w:r>
      <w:r>
        <w:rPr>
          <w:spacing w:val="-6"/>
          <w:sz w:val="20"/>
        </w:rPr>
        <w:t xml:space="preserve"> </w:t>
      </w:r>
      <w:r>
        <w:rPr>
          <w:sz w:val="20"/>
        </w:rPr>
        <w:t>guilty of a Class I felony.</w:t>
      </w:r>
    </w:p>
    <w:p w14:paraId="635844BF" w14:textId="77777777" w:rsidR="00563D63" w:rsidRDefault="00563D63">
      <w:pPr>
        <w:spacing w:line="237" w:lineRule="auto"/>
        <w:jc w:val="both"/>
        <w:rPr>
          <w:sz w:val="20"/>
        </w:rPr>
        <w:sectPr w:rsidR="00563D63">
          <w:type w:val="continuous"/>
          <w:pgSz w:w="12240" w:h="15840"/>
          <w:pgMar w:top="800" w:right="340" w:bottom="800" w:left="340" w:header="182" w:footer="609" w:gutter="0"/>
          <w:cols w:num="2" w:space="720" w:equalWidth="0">
            <w:col w:w="6137" w:space="40"/>
            <w:col w:w="5383"/>
          </w:cols>
        </w:sectPr>
      </w:pPr>
    </w:p>
    <w:p w14:paraId="4C523B63" w14:textId="77777777" w:rsidR="00563D63" w:rsidRDefault="00563D63">
      <w:pPr>
        <w:pStyle w:val="BodyText"/>
        <w:rPr>
          <w:sz w:val="20"/>
        </w:rPr>
      </w:pPr>
    </w:p>
    <w:p w14:paraId="09BD234E" w14:textId="77777777" w:rsidR="00563D63" w:rsidRDefault="00563D63">
      <w:pPr>
        <w:pStyle w:val="BodyText"/>
        <w:spacing w:before="41"/>
        <w:rPr>
          <w:sz w:val="20"/>
        </w:rPr>
      </w:pPr>
    </w:p>
    <w:tbl>
      <w:tblPr>
        <w:tblW w:w="0" w:type="auto"/>
        <w:tblInd w:w="162" w:type="dxa"/>
        <w:tblLayout w:type="fixed"/>
        <w:tblCellMar>
          <w:left w:w="0" w:type="dxa"/>
          <w:right w:w="0" w:type="dxa"/>
        </w:tblCellMar>
        <w:tblLook w:val="01E0" w:firstRow="1" w:lastRow="1" w:firstColumn="1" w:lastColumn="1" w:noHBand="0" w:noVBand="0"/>
      </w:tblPr>
      <w:tblGrid>
        <w:gridCol w:w="1596"/>
        <w:gridCol w:w="4705"/>
        <w:gridCol w:w="4287"/>
      </w:tblGrid>
      <w:tr w:rsidR="00563D63" w14:paraId="7542A40E" w14:textId="77777777">
        <w:trPr>
          <w:trHeight w:val="479"/>
        </w:trPr>
        <w:tc>
          <w:tcPr>
            <w:tcW w:w="10588" w:type="dxa"/>
            <w:gridSpan w:val="3"/>
          </w:tcPr>
          <w:p w14:paraId="38000EC0" w14:textId="77777777" w:rsidR="00563D63" w:rsidRDefault="00BC5E37">
            <w:pPr>
              <w:pStyle w:val="TableParagraph"/>
              <w:spacing w:line="199" w:lineRule="exact"/>
              <w:ind w:left="122"/>
              <w:rPr>
                <w:sz w:val="18"/>
              </w:rPr>
            </w:pPr>
            <w:r>
              <w:rPr>
                <w:sz w:val="18"/>
              </w:rPr>
              <w:t>Contractor’s</w:t>
            </w:r>
            <w:r>
              <w:rPr>
                <w:spacing w:val="-3"/>
                <w:sz w:val="18"/>
              </w:rPr>
              <w:t xml:space="preserve"> </w:t>
            </w:r>
            <w:r>
              <w:rPr>
                <w:spacing w:val="-2"/>
                <w:sz w:val="18"/>
              </w:rPr>
              <w:t>Name:</w:t>
            </w:r>
          </w:p>
        </w:tc>
      </w:tr>
      <w:tr w:rsidR="00563D63" w14:paraId="7D5FAFB7" w14:textId="77777777">
        <w:trPr>
          <w:trHeight w:val="652"/>
        </w:trPr>
        <w:tc>
          <w:tcPr>
            <w:tcW w:w="1596" w:type="dxa"/>
          </w:tcPr>
          <w:p w14:paraId="189C91CB" w14:textId="77777777" w:rsidR="00563D63" w:rsidRDefault="00BC5E37">
            <w:pPr>
              <w:pStyle w:val="TableParagraph"/>
              <w:ind w:left="50" w:right="193"/>
              <w:rPr>
                <w:sz w:val="18"/>
              </w:rPr>
            </w:pPr>
            <w:r>
              <w:rPr>
                <w:spacing w:val="-2"/>
                <w:sz w:val="18"/>
              </w:rPr>
              <w:t xml:space="preserve">Contractor’s </w:t>
            </w:r>
            <w:r>
              <w:rPr>
                <w:sz w:val="18"/>
              </w:rPr>
              <w:t>Authorized</w:t>
            </w:r>
            <w:r>
              <w:rPr>
                <w:spacing w:val="-12"/>
                <w:sz w:val="18"/>
              </w:rPr>
              <w:t xml:space="preserve"> </w:t>
            </w:r>
            <w:r>
              <w:rPr>
                <w:sz w:val="18"/>
              </w:rPr>
              <w:t>Agent:</w:t>
            </w:r>
          </w:p>
        </w:tc>
        <w:tc>
          <w:tcPr>
            <w:tcW w:w="4705" w:type="dxa"/>
            <w:tcBorders>
              <w:top w:val="single" w:sz="4" w:space="0" w:color="000000"/>
            </w:tcBorders>
          </w:tcPr>
          <w:p w14:paraId="4991D104" w14:textId="77777777" w:rsidR="00563D63" w:rsidRDefault="00563D63">
            <w:pPr>
              <w:pStyle w:val="TableParagraph"/>
              <w:spacing w:before="156"/>
              <w:rPr>
                <w:sz w:val="16"/>
              </w:rPr>
            </w:pPr>
          </w:p>
          <w:p w14:paraId="7A0C7019" w14:textId="77777777" w:rsidR="00563D63" w:rsidRDefault="00BC5E37">
            <w:pPr>
              <w:pStyle w:val="TableParagraph"/>
              <w:tabs>
                <w:tab w:val="left" w:pos="6280"/>
              </w:tabs>
              <w:ind w:left="36" w:right="-1584"/>
              <w:rPr>
                <w:sz w:val="16"/>
              </w:rPr>
            </w:pPr>
            <w:r>
              <w:rPr>
                <w:sz w:val="16"/>
              </w:rPr>
              <w:t>Signature</w:t>
            </w:r>
            <w:r>
              <w:rPr>
                <w:spacing w:val="66"/>
                <w:sz w:val="16"/>
              </w:rPr>
              <w:t xml:space="preserve"> </w:t>
            </w:r>
            <w:r>
              <w:rPr>
                <w:sz w:val="16"/>
                <w:u w:val="single"/>
              </w:rPr>
              <w:tab/>
            </w:r>
          </w:p>
        </w:tc>
        <w:tc>
          <w:tcPr>
            <w:tcW w:w="4287" w:type="dxa"/>
            <w:tcBorders>
              <w:top w:val="single" w:sz="4" w:space="0" w:color="000000"/>
            </w:tcBorders>
          </w:tcPr>
          <w:p w14:paraId="4A3573A1" w14:textId="77777777" w:rsidR="00563D63" w:rsidRDefault="00563D63">
            <w:pPr>
              <w:pStyle w:val="TableParagraph"/>
              <w:spacing w:before="156"/>
              <w:rPr>
                <w:sz w:val="16"/>
              </w:rPr>
            </w:pPr>
          </w:p>
          <w:p w14:paraId="7FA1CDC3" w14:textId="77777777" w:rsidR="00563D63" w:rsidRDefault="00BC5E37">
            <w:pPr>
              <w:pStyle w:val="TableParagraph"/>
              <w:tabs>
                <w:tab w:val="left" w:pos="2673"/>
              </w:tabs>
              <w:ind w:right="-44"/>
              <w:jc w:val="right"/>
              <w:rPr>
                <w:sz w:val="16"/>
              </w:rPr>
            </w:pPr>
            <w:r>
              <w:rPr>
                <w:sz w:val="16"/>
              </w:rPr>
              <w:t>Date</w:t>
            </w:r>
            <w:r>
              <w:rPr>
                <w:spacing w:val="-9"/>
                <w:sz w:val="16"/>
              </w:rPr>
              <w:t xml:space="preserve"> </w:t>
            </w:r>
            <w:r>
              <w:rPr>
                <w:sz w:val="16"/>
                <w:u w:val="single"/>
              </w:rPr>
              <w:tab/>
            </w:r>
          </w:p>
        </w:tc>
      </w:tr>
      <w:tr w:rsidR="00563D63" w14:paraId="6BC36C21" w14:textId="77777777">
        <w:trPr>
          <w:trHeight w:val="310"/>
        </w:trPr>
        <w:tc>
          <w:tcPr>
            <w:tcW w:w="1596" w:type="dxa"/>
          </w:tcPr>
          <w:p w14:paraId="5AE505AD" w14:textId="77777777" w:rsidR="00563D63" w:rsidRDefault="00563D63">
            <w:pPr>
              <w:pStyle w:val="TableParagraph"/>
              <w:rPr>
                <w:sz w:val="18"/>
              </w:rPr>
            </w:pPr>
          </w:p>
        </w:tc>
        <w:tc>
          <w:tcPr>
            <w:tcW w:w="4705" w:type="dxa"/>
          </w:tcPr>
          <w:p w14:paraId="1F17A3FA" w14:textId="77777777" w:rsidR="00563D63" w:rsidRDefault="00BC5E37">
            <w:pPr>
              <w:pStyle w:val="TableParagraph"/>
              <w:tabs>
                <w:tab w:val="left" w:pos="4687"/>
              </w:tabs>
              <w:spacing w:before="114" w:line="176" w:lineRule="exact"/>
              <w:ind w:left="36"/>
              <w:rPr>
                <w:sz w:val="16"/>
              </w:rPr>
            </w:pPr>
            <w:r>
              <w:rPr>
                <w:sz w:val="16"/>
              </w:rPr>
              <w:t>Printed Name</w:t>
            </w:r>
            <w:r>
              <w:rPr>
                <w:spacing w:val="61"/>
                <w:sz w:val="16"/>
              </w:rPr>
              <w:t xml:space="preserve"> </w:t>
            </w:r>
            <w:r>
              <w:rPr>
                <w:sz w:val="16"/>
                <w:u w:val="single"/>
              </w:rPr>
              <w:tab/>
            </w:r>
          </w:p>
        </w:tc>
        <w:tc>
          <w:tcPr>
            <w:tcW w:w="4287" w:type="dxa"/>
          </w:tcPr>
          <w:p w14:paraId="68FA7766" w14:textId="77777777" w:rsidR="00563D63" w:rsidRDefault="00BC5E37">
            <w:pPr>
              <w:pStyle w:val="TableParagraph"/>
              <w:tabs>
                <w:tab w:val="left" w:pos="4269"/>
              </w:tabs>
              <w:spacing w:before="114" w:line="176" w:lineRule="exact"/>
              <w:ind w:right="-44"/>
              <w:jc w:val="right"/>
              <w:rPr>
                <w:sz w:val="16"/>
              </w:rPr>
            </w:pPr>
            <w:r>
              <w:rPr>
                <w:sz w:val="16"/>
              </w:rPr>
              <w:t>Title</w:t>
            </w:r>
            <w:r>
              <w:rPr>
                <w:spacing w:val="-3"/>
                <w:sz w:val="16"/>
              </w:rPr>
              <w:t xml:space="preserve"> </w:t>
            </w:r>
            <w:r>
              <w:rPr>
                <w:sz w:val="16"/>
                <w:u w:val="single"/>
              </w:rPr>
              <w:tab/>
            </w:r>
          </w:p>
        </w:tc>
      </w:tr>
      <w:tr w:rsidR="00563D63" w14:paraId="481AF1C4" w14:textId="77777777">
        <w:trPr>
          <w:trHeight w:val="226"/>
        </w:trPr>
        <w:tc>
          <w:tcPr>
            <w:tcW w:w="1596" w:type="dxa"/>
          </w:tcPr>
          <w:p w14:paraId="4318134B" w14:textId="77777777" w:rsidR="00563D63" w:rsidRDefault="00BC5E37">
            <w:pPr>
              <w:pStyle w:val="TableParagraph"/>
              <w:spacing w:line="203" w:lineRule="exact"/>
              <w:ind w:left="50"/>
              <w:rPr>
                <w:sz w:val="18"/>
              </w:rPr>
            </w:pPr>
            <w:r>
              <w:rPr>
                <w:spacing w:val="-2"/>
                <w:sz w:val="18"/>
              </w:rPr>
              <w:t>Witness:</w:t>
            </w:r>
          </w:p>
        </w:tc>
        <w:tc>
          <w:tcPr>
            <w:tcW w:w="4705" w:type="dxa"/>
          </w:tcPr>
          <w:p w14:paraId="0DA8EDE7" w14:textId="77777777" w:rsidR="00563D63" w:rsidRDefault="00563D63">
            <w:pPr>
              <w:pStyle w:val="TableParagraph"/>
              <w:rPr>
                <w:sz w:val="16"/>
              </w:rPr>
            </w:pPr>
          </w:p>
        </w:tc>
        <w:tc>
          <w:tcPr>
            <w:tcW w:w="4287" w:type="dxa"/>
          </w:tcPr>
          <w:p w14:paraId="24BB7F9A" w14:textId="77777777" w:rsidR="00563D63" w:rsidRDefault="00563D63">
            <w:pPr>
              <w:pStyle w:val="TableParagraph"/>
              <w:rPr>
                <w:sz w:val="16"/>
              </w:rPr>
            </w:pPr>
          </w:p>
        </w:tc>
      </w:tr>
      <w:tr w:rsidR="00563D63" w14:paraId="7FB19707" w14:textId="77777777">
        <w:trPr>
          <w:trHeight w:val="329"/>
        </w:trPr>
        <w:tc>
          <w:tcPr>
            <w:tcW w:w="1596" w:type="dxa"/>
          </w:tcPr>
          <w:p w14:paraId="4CB9B63B" w14:textId="77777777" w:rsidR="00563D63" w:rsidRDefault="00563D63">
            <w:pPr>
              <w:pStyle w:val="TableParagraph"/>
              <w:rPr>
                <w:sz w:val="18"/>
              </w:rPr>
            </w:pPr>
          </w:p>
        </w:tc>
        <w:tc>
          <w:tcPr>
            <w:tcW w:w="4705" w:type="dxa"/>
          </w:tcPr>
          <w:p w14:paraId="0B90E0F6" w14:textId="77777777" w:rsidR="00563D63" w:rsidRDefault="00BC5E37">
            <w:pPr>
              <w:pStyle w:val="TableParagraph"/>
              <w:tabs>
                <w:tab w:val="left" w:pos="6280"/>
              </w:tabs>
              <w:spacing w:before="17"/>
              <w:ind w:left="36" w:right="-1584"/>
              <w:rPr>
                <w:sz w:val="16"/>
              </w:rPr>
            </w:pPr>
            <w:r>
              <w:rPr>
                <w:sz w:val="16"/>
              </w:rPr>
              <w:t>Signature</w:t>
            </w:r>
            <w:r>
              <w:rPr>
                <w:spacing w:val="66"/>
                <w:sz w:val="16"/>
              </w:rPr>
              <w:t xml:space="preserve"> </w:t>
            </w:r>
            <w:r>
              <w:rPr>
                <w:sz w:val="16"/>
                <w:u w:val="single"/>
              </w:rPr>
              <w:tab/>
            </w:r>
          </w:p>
        </w:tc>
        <w:tc>
          <w:tcPr>
            <w:tcW w:w="4287" w:type="dxa"/>
          </w:tcPr>
          <w:p w14:paraId="5012E394" w14:textId="77777777" w:rsidR="00563D63" w:rsidRDefault="00BC5E37">
            <w:pPr>
              <w:pStyle w:val="TableParagraph"/>
              <w:tabs>
                <w:tab w:val="left" w:pos="2673"/>
              </w:tabs>
              <w:spacing w:before="17"/>
              <w:ind w:right="-44"/>
              <w:jc w:val="right"/>
              <w:rPr>
                <w:sz w:val="16"/>
              </w:rPr>
            </w:pPr>
            <w:r>
              <w:rPr>
                <w:sz w:val="16"/>
              </w:rPr>
              <w:t>Date</w:t>
            </w:r>
            <w:r>
              <w:rPr>
                <w:spacing w:val="-9"/>
                <w:sz w:val="16"/>
              </w:rPr>
              <w:t xml:space="preserve"> </w:t>
            </w:r>
            <w:r>
              <w:rPr>
                <w:sz w:val="16"/>
                <w:u w:val="single"/>
              </w:rPr>
              <w:tab/>
            </w:r>
          </w:p>
        </w:tc>
      </w:tr>
      <w:tr w:rsidR="00563D63" w14:paraId="63DF4A88" w14:textId="77777777">
        <w:trPr>
          <w:trHeight w:val="298"/>
        </w:trPr>
        <w:tc>
          <w:tcPr>
            <w:tcW w:w="1596" w:type="dxa"/>
          </w:tcPr>
          <w:p w14:paraId="5AFBE7D2" w14:textId="77777777" w:rsidR="00563D63" w:rsidRDefault="00563D63">
            <w:pPr>
              <w:pStyle w:val="TableParagraph"/>
              <w:rPr>
                <w:sz w:val="18"/>
              </w:rPr>
            </w:pPr>
          </w:p>
        </w:tc>
        <w:tc>
          <w:tcPr>
            <w:tcW w:w="4705" w:type="dxa"/>
          </w:tcPr>
          <w:p w14:paraId="0CF93BEF" w14:textId="77777777" w:rsidR="00563D63" w:rsidRDefault="00BC5E37">
            <w:pPr>
              <w:pStyle w:val="TableParagraph"/>
              <w:tabs>
                <w:tab w:val="left" w:pos="4687"/>
              </w:tabs>
              <w:spacing w:before="114" w:line="164" w:lineRule="exact"/>
              <w:ind w:left="36"/>
              <w:rPr>
                <w:sz w:val="16"/>
              </w:rPr>
            </w:pPr>
            <w:r>
              <w:rPr>
                <w:sz w:val="16"/>
              </w:rPr>
              <w:t>Printed Name</w:t>
            </w:r>
            <w:r>
              <w:rPr>
                <w:spacing w:val="47"/>
                <w:sz w:val="16"/>
              </w:rPr>
              <w:t xml:space="preserve"> </w:t>
            </w:r>
            <w:r>
              <w:rPr>
                <w:sz w:val="16"/>
                <w:u w:val="single"/>
              </w:rPr>
              <w:tab/>
            </w:r>
          </w:p>
        </w:tc>
        <w:tc>
          <w:tcPr>
            <w:tcW w:w="4287" w:type="dxa"/>
          </w:tcPr>
          <w:p w14:paraId="507CEEBB" w14:textId="77777777" w:rsidR="00563D63" w:rsidRDefault="00BC5E37">
            <w:pPr>
              <w:pStyle w:val="TableParagraph"/>
              <w:tabs>
                <w:tab w:val="left" w:pos="4269"/>
              </w:tabs>
              <w:spacing w:before="114" w:line="164" w:lineRule="exact"/>
              <w:ind w:right="-44"/>
              <w:jc w:val="right"/>
              <w:rPr>
                <w:sz w:val="16"/>
              </w:rPr>
            </w:pPr>
            <w:r>
              <w:rPr>
                <w:sz w:val="16"/>
              </w:rPr>
              <w:t>Title</w:t>
            </w:r>
            <w:r>
              <w:rPr>
                <w:spacing w:val="-16"/>
                <w:sz w:val="16"/>
              </w:rPr>
              <w:t xml:space="preserve"> </w:t>
            </w:r>
            <w:r>
              <w:rPr>
                <w:sz w:val="16"/>
                <w:u w:val="single"/>
              </w:rPr>
              <w:tab/>
            </w:r>
          </w:p>
        </w:tc>
      </w:tr>
    </w:tbl>
    <w:p w14:paraId="083B3201" w14:textId="77777777" w:rsidR="00563D63" w:rsidRDefault="00563D63">
      <w:pPr>
        <w:pStyle w:val="BodyText"/>
        <w:spacing w:before="44"/>
        <w:rPr>
          <w:sz w:val="18"/>
        </w:rPr>
      </w:pPr>
    </w:p>
    <w:p w14:paraId="61FA07BC" w14:textId="77777777" w:rsidR="00563D63" w:rsidRDefault="00BC5E37">
      <w:pPr>
        <w:ind w:left="831"/>
        <w:rPr>
          <w:sz w:val="18"/>
        </w:rPr>
      </w:pPr>
      <w:r>
        <w:rPr>
          <w:sz w:val="18"/>
        </w:rPr>
        <w:t>The</w:t>
      </w:r>
      <w:r>
        <w:rPr>
          <w:spacing w:val="-1"/>
          <w:sz w:val="18"/>
        </w:rPr>
        <w:t xml:space="preserve"> </w:t>
      </w:r>
      <w:r>
        <w:rPr>
          <w:sz w:val="18"/>
        </w:rPr>
        <w:t>witness</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present</w:t>
      </w:r>
      <w:r>
        <w:rPr>
          <w:spacing w:val="-3"/>
          <w:sz w:val="18"/>
        </w:rPr>
        <w:t xml:space="preserve"> </w:t>
      </w:r>
      <w:r>
        <w:rPr>
          <w:sz w:val="18"/>
        </w:rPr>
        <w:t>when</w:t>
      </w:r>
      <w:r>
        <w:rPr>
          <w:spacing w:val="-2"/>
          <w:sz w:val="18"/>
        </w:rPr>
        <w:t xml:space="preserve"> </w:t>
      </w:r>
      <w:r>
        <w:rPr>
          <w:sz w:val="18"/>
        </w:rPr>
        <w:t>the</w:t>
      </w:r>
      <w:r>
        <w:rPr>
          <w:spacing w:val="-3"/>
          <w:sz w:val="18"/>
        </w:rPr>
        <w:t xml:space="preserve"> </w:t>
      </w:r>
      <w:r>
        <w:rPr>
          <w:sz w:val="18"/>
        </w:rPr>
        <w:t>Contractor’s</w:t>
      </w:r>
      <w:r>
        <w:rPr>
          <w:spacing w:val="-3"/>
          <w:sz w:val="18"/>
        </w:rPr>
        <w:t xml:space="preserve"> </w:t>
      </w:r>
      <w:r>
        <w:rPr>
          <w:sz w:val="18"/>
        </w:rPr>
        <w:t>Authorized</w:t>
      </w:r>
      <w:r>
        <w:rPr>
          <w:spacing w:val="-2"/>
          <w:sz w:val="18"/>
        </w:rPr>
        <w:t xml:space="preserve"> </w:t>
      </w:r>
      <w:r>
        <w:rPr>
          <w:sz w:val="18"/>
        </w:rPr>
        <w:t>Agent</w:t>
      </w:r>
      <w:r>
        <w:rPr>
          <w:spacing w:val="-3"/>
          <w:sz w:val="18"/>
        </w:rPr>
        <w:t xml:space="preserve"> </w:t>
      </w:r>
      <w:r>
        <w:rPr>
          <w:sz w:val="18"/>
        </w:rPr>
        <w:t>signs</w:t>
      </w:r>
      <w:r>
        <w:rPr>
          <w:spacing w:val="-3"/>
          <w:sz w:val="18"/>
        </w:rPr>
        <w:t xml:space="preserve"> </w:t>
      </w:r>
      <w:r>
        <w:rPr>
          <w:sz w:val="18"/>
        </w:rPr>
        <w:t>this</w:t>
      </w:r>
      <w:r>
        <w:rPr>
          <w:spacing w:val="-3"/>
          <w:sz w:val="18"/>
        </w:rPr>
        <w:t xml:space="preserve"> </w:t>
      </w:r>
      <w:r>
        <w:rPr>
          <w:sz w:val="18"/>
        </w:rPr>
        <w:t>certification</w:t>
      </w:r>
      <w:r>
        <w:rPr>
          <w:spacing w:val="-2"/>
          <w:sz w:val="18"/>
        </w:rPr>
        <w:t xml:space="preserve"> </w:t>
      </w:r>
      <w:r>
        <w:rPr>
          <w:sz w:val="18"/>
        </w:rPr>
        <w:t>and should</w:t>
      </w:r>
      <w:r>
        <w:rPr>
          <w:spacing w:val="-2"/>
          <w:sz w:val="18"/>
        </w:rPr>
        <w:t xml:space="preserve"> </w:t>
      </w:r>
      <w:r>
        <w:rPr>
          <w:sz w:val="18"/>
        </w:rPr>
        <w:t>sign</w:t>
      </w:r>
      <w:r>
        <w:rPr>
          <w:spacing w:val="-2"/>
          <w:sz w:val="18"/>
        </w:rPr>
        <w:t xml:space="preserve"> </w:t>
      </w:r>
      <w:r>
        <w:rPr>
          <w:sz w:val="18"/>
        </w:rPr>
        <w:t>and</w:t>
      </w:r>
      <w:r>
        <w:rPr>
          <w:spacing w:val="-3"/>
          <w:sz w:val="18"/>
        </w:rPr>
        <w:t xml:space="preserve"> </w:t>
      </w:r>
      <w:r>
        <w:rPr>
          <w:sz w:val="18"/>
        </w:rPr>
        <w:t>date</w:t>
      </w:r>
      <w:r>
        <w:rPr>
          <w:spacing w:val="-3"/>
          <w:sz w:val="18"/>
        </w:rPr>
        <w:t xml:space="preserve"> </w:t>
      </w:r>
      <w:r>
        <w:rPr>
          <w:sz w:val="18"/>
        </w:rPr>
        <w:t>this</w:t>
      </w:r>
      <w:r>
        <w:rPr>
          <w:spacing w:val="-4"/>
          <w:sz w:val="18"/>
        </w:rPr>
        <w:t xml:space="preserve"> </w:t>
      </w:r>
      <w:r>
        <w:rPr>
          <w:sz w:val="18"/>
        </w:rPr>
        <w:t>document</w:t>
      </w:r>
      <w:r>
        <w:rPr>
          <w:spacing w:val="-4"/>
          <w:sz w:val="18"/>
        </w:rPr>
        <w:t xml:space="preserve"> </w:t>
      </w:r>
      <w:r>
        <w:rPr>
          <w:sz w:val="18"/>
        </w:rPr>
        <w:t xml:space="preserve">immediately </w:t>
      </w:r>
      <w:r>
        <w:rPr>
          <w:spacing w:val="-2"/>
          <w:sz w:val="18"/>
        </w:rPr>
        <w:t>thereafter.</w:t>
      </w:r>
    </w:p>
    <w:p w14:paraId="50079A0D" w14:textId="77777777" w:rsidR="00563D63" w:rsidRDefault="00563D63">
      <w:pPr>
        <w:rPr>
          <w:sz w:val="18"/>
        </w:rPr>
        <w:sectPr w:rsidR="00563D63">
          <w:type w:val="continuous"/>
          <w:pgSz w:w="12240" w:h="15840"/>
          <w:pgMar w:top="800" w:right="340" w:bottom="800" w:left="340" w:header="182" w:footer="609" w:gutter="0"/>
          <w:cols w:space="720"/>
        </w:sectPr>
      </w:pPr>
    </w:p>
    <w:p w14:paraId="4EADCDFF" w14:textId="77777777" w:rsidR="00563D63" w:rsidRDefault="00563D63">
      <w:pPr>
        <w:pStyle w:val="BodyText"/>
      </w:pPr>
    </w:p>
    <w:p w14:paraId="7CC49157" w14:textId="77777777" w:rsidR="00563D63" w:rsidRDefault="00563D63">
      <w:pPr>
        <w:pStyle w:val="BodyText"/>
        <w:spacing w:before="123"/>
      </w:pPr>
    </w:p>
    <w:p w14:paraId="1C08B16A" w14:textId="77777777" w:rsidR="00563D63" w:rsidRDefault="00BC5E37">
      <w:pPr>
        <w:pStyle w:val="Heading3"/>
        <w:ind w:left="740"/>
      </w:pPr>
      <w:bookmarkStart w:id="143" w:name="FFATA_Form"/>
      <w:bookmarkStart w:id="144" w:name="_bookmark63"/>
      <w:bookmarkEnd w:id="143"/>
      <w:bookmarkEnd w:id="144"/>
      <w:r>
        <w:rPr>
          <w:u w:val="single"/>
        </w:rPr>
        <w:t>FFATA</w:t>
      </w:r>
      <w:r>
        <w:rPr>
          <w:spacing w:val="-8"/>
          <w:u w:val="single"/>
        </w:rPr>
        <w:t xml:space="preserve"> </w:t>
      </w:r>
      <w:r>
        <w:rPr>
          <w:spacing w:val="-4"/>
          <w:u w:val="single"/>
        </w:rPr>
        <w:t>Form</w:t>
      </w:r>
    </w:p>
    <w:p w14:paraId="148AFE43" w14:textId="77777777" w:rsidR="00563D63" w:rsidRDefault="00563D63">
      <w:pPr>
        <w:pStyle w:val="BodyText"/>
        <w:rPr>
          <w:b/>
        </w:rPr>
      </w:pPr>
    </w:p>
    <w:p w14:paraId="33490025" w14:textId="77777777" w:rsidR="00563D63" w:rsidRDefault="00BC5E37">
      <w:pPr>
        <w:pStyle w:val="Heading3"/>
        <w:spacing w:line="252" w:lineRule="exact"/>
        <w:ind w:left="740"/>
      </w:pPr>
      <w:r>
        <w:t>Federal</w:t>
      </w:r>
      <w:r>
        <w:rPr>
          <w:spacing w:val="-9"/>
        </w:rPr>
        <w:t xml:space="preserve"> </w:t>
      </w:r>
      <w:r>
        <w:t>Funding</w:t>
      </w:r>
      <w:r>
        <w:rPr>
          <w:spacing w:val="-6"/>
        </w:rPr>
        <w:t xml:space="preserve"> </w:t>
      </w:r>
      <w:r>
        <w:t>Accountability</w:t>
      </w:r>
      <w:r>
        <w:rPr>
          <w:spacing w:val="-7"/>
        </w:rPr>
        <w:t xml:space="preserve"> </w:t>
      </w:r>
      <w:r>
        <w:t>and</w:t>
      </w:r>
      <w:r>
        <w:rPr>
          <w:spacing w:val="-5"/>
        </w:rPr>
        <w:t xml:space="preserve"> </w:t>
      </w:r>
      <w:r>
        <w:t>Transparency</w:t>
      </w:r>
      <w:r>
        <w:rPr>
          <w:spacing w:val="-6"/>
        </w:rPr>
        <w:t xml:space="preserve"> </w:t>
      </w:r>
      <w:r>
        <w:t>Act</w:t>
      </w:r>
      <w:r>
        <w:rPr>
          <w:spacing w:val="-4"/>
        </w:rPr>
        <w:t xml:space="preserve"> </w:t>
      </w:r>
      <w:r>
        <w:t>(FFATA)</w:t>
      </w:r>
      <w:r>
        <w:rPr>
          <w:spacing w:val="-4"/>
        </w:rPr>
        <w:t xml:space="preserve"> </w:t>
      </w:r>
      <w:r>
        <w:t>Data</w:t>
      </w:r>
      <w:r>
        <w:rPr>
          <w:spacing w:val="-4"/>
        </w:rPr>
        <w:t xml:space="preserve"> </w:t>
      </w:r>
      <w:r>
        <w:t>Reporting</w:t>
      </w:r>
      <w:r>
        <w:rPr>
          <w:spacing w:val="-4"/>
        </w:rPr>
        <w:t xml:space="preserve"> </w:t>
      </w:r>
      <w:r>
        <w:rPr>
          <w:spacing w:val="-2"/>
        </w:rPr>
        <w:t>Requirement</w:t>
      </w:r>
    </w:p>
    <w:p w14:paraId="129760F0" w14:textId="77777777" w:rsidR="00563D63" w:rsidRDefault="00BC5E37">
      <w:pPr>
        <w:pStyle w:val="BodyText"/>
        <w:ind w:left="740" w:right="418"/>
      </w:pPr>
      <w:r>
        <w:t>NC</w:t>
      </w:r>
      <w:r>
        <w:rPr>
          <w:spacing w:val="-4"/>
        </w:rPr>
        <w:t xml:space="preserve"> </w:t>
      </w:r>
      <w:r>
        <w:t>DHHS,</w:t>
      </w:r>
      <w:r>
        <w:rPr>
          <w:spacing w:val="-3"/>
        </w:rPr>
        <w:t xml:space="preserve"> </w:t>
      </w:r>
      <w:r>
        <w:t>Division</w:t>
      </w:r>
      <w:r>
        <w:rPr>
          <w:spacing w:val="-3"/>
        </w:rPr>
        <w:t xml:space="preserve"> </w:t>
      </w:r>
      <w:r>
        <w:t>of</w:t>
      </w:r>
      <w:r>
        <w:rPr>
          <w:spacing w:val="-5"/>
        </w:rPr>
        <w:t xml:space="preserve"> </w:t>
      </w:r>
      <w:r>
        <w:t>Mental</w:t>
      </w:r>
      <w:r>
        <w:rPr>
          <w:spacing w:val="-2"/>
        </w:rPr>
        <w:t xml:space="preserve"> </w:t>
      </w:r>
      <w:r>
        <w:t>Health,</w:t>
      </w:r>
      <w:r>
        <w:rPr>
          <w:spacing w:val="-3"/>
        </w:rPr>
        <w:t xml:space="preserve"> </w:t>
      </w:r>
      <w:r>
        <w:t>Developmental</w:t>
      </w:r>
      <w:r>
        <w:rPr>
          <w:spacing w:val="-4"/>
        </w:rPr>
        <w:t xml:space="preserve"> </w:t>
      </w:r>
      <w:r>
        <w:t>Disabilities</w:t>
      </w:r>
      <w:r>
        <w:rPr>
          <w:spacing w:val="-5"/>
        </w:rPr>
        <w:t xml:space="preserve"> </w:t>
      </w:r>
      <w:r>
        <w:t>and</w:t>
      </w:r>
      <w:r>
        <w:rPr>
          <w:spacing w:val="-3"/>
        </w:rPr>
        <w:t xml:space="preserve"> </w:t>
      </w:r>
      <w:r>
        <w:t>Substance</w:t>
      </w:r>
      <w:r>
        <w:rPr>
          <w:spacing w:val="-5"/>
        </w:rPr>
        <w:t xml:space="preserve"> </w:t>
      </w:r>
      <w:r>
        <w:t>Use</w:t>
      </w:r>
      <w:r>
        <w:rPr>
          <w:spacing w:val="-3"/>
        </w:rPr>
        <w:t xml:space="preserve"> </w:t>
      </w:r>
      <w:r>
        <w:t>Services</w:t>
      </w:r>
      <w:r>
        <w:rPr>
          <w:spacing w:val="-3"/>
        </w:rPr>
        <w:t xml:space="preserve"> </w:t>
      </w:r>
      <w:proofErr w:type="spellStart"/>
      <w:r>
        <w:t>Subawardee</w:t>
      </w:r>
      <w:proofErr w:type="spellEnd"/>
      <w:r>
        <w:t xml:space="preserve"> </w:t>
      </w:r>
      <w:r>
        <w:rPr>
          <w:spacing w:val="-2"/>
        </w:rPr>
        <w:t>Information</w:t>
      </w:r>
    </w:p>
    <w:p w14:paraId="546E9454" w14:textId="77777777" w:rsidR="00563D63" w:rsidRDefault="00BC5E37">
      <w:pPr>
        <w:pStyle w:val="Heading3"/>
        <w:numPr>
          <w:ilvl w:val="2"/>
          <w:numId w:val="4"/>
        </w:numPr>
        <w:tabs>
          <w:tab w:val="left" w:pos="1098"/>
        </w:tabs>
        <w:spacing w:before="120" w:line="252" w:lineRule="exact"/>
        <w:ind w:left="1098" w:hanging="358"/>
      </w:pPr>
      <w:r>
        <w:t>Exemptions</w:t>
      </w:r>
      <w:r>
        <w:rPr>
          <w:spacing w:val="-6"/>
        </w:rPr>
        <w:t xml:space="preserve"> </w:t>
      </w:r>
      <w:r>
        <w:t xml:space="preserve">from </w:t>
      </w:r>
      <w:r>
        <w:rPr>
          <w:spacing w:val="-2"/>
        </w:rPr>
        <w:t>Reporting</w:t>
      </w:r>
    </w:p>
    <w:p w14:paraId="313D3CBF" w14:textId="77777777" w:rsidR="00563D63" w:rsidRDefault="00BC5E37">
      <w:pPr>
        <w:pStyle w:val="ListParagraph"/>
        <w:numPr>
          <w:ilvl w:val="3"/>
          <w:numId w:val="4"/>
        </w:numPr>
        <w:tabs>
          <w:tab w:val="left" w:pos="1459"/>
        </w:tabs>
        <w:spacing w:line="252" w:lineRule="exact"/>
        <w:ind w:left="1459" w:hanging="359"/>
      </w:pPr>
      <w:r>
        <w:t>Entities</w:t>
      </w:r>
      <w:r>
        <w:rPr>
          <w:spacing w:val="-3"/>
        </w:rPr>
        <w:t xml:space="preserve"> </w:t>
      </w:r>
      <w:r>
        <w:t>are</w:t>
      </w:r>
      <w:r>
        <w:rPr>
          <w:spacing w:val="-2"/>
        </w:rPr>
        <w:t xml:space="preserve"> </w:t>
      </w:r>
      <w:r>
        <w:rPr>
          <w:b/>
        </w:rPr>
        <w:t>exempted</w:t>
      </w:r>
      <w:r>
        <w:rPr>
          <w:b/>
          <w:spacing w:val="-5"/>
        </w:rPr>
        <w:t xml:space="preserve"> </w:t>
      </w:r>
      <w:r>
        <w:t>from</w:t>
      </w:r>
      <w:r>
        <w:rPr>
          <w:spacing w:val="-4"/>
        </w:rPr>
        <w:t xml:space="preserve"> </w:t>
      </w:r>
      <w:r>
        <w:t>the</w:t>
      </w:r>
      <w:r>
        <w:rPr>
          <w:spacing w:val="-3"/>
        </w:rPr>
        <w:t xml:space="preserve"> </w:t>
      </w:r>
      <w:r>
        <w:t>entire</w:t>
      </w:r>
      <w:r>
        <w:rPr>
          <w:spacing w:val="-5"/>
        </w:rPr>
        <w:t xml:space="preserve"> </w:t>
      </w:r>
      <w:r>
        <w:t>FFATA</w:t>
      </w:r>
      <w:r>
        <w:rPr>
          <w:spacing w:val="-7"/>
        </w:rPr>
        <w:t xml:space="preserve"> </w:t>
      </w:r>
      <w:r>
        <w:t>reporting</w:t>
      </w:r>
      <w:r>
        <w:rPr>
          <w:spacing w:val="-5"/>
        </w:rPr>
        <w:t xml:space="preserve"> </w:t>
      </w:r>
      <w:r>
        <w:t>requirement</w:t>
      </w:r>
      <w:r>
        <w:rPr>
          <w:spacing w:val="-2"/>
        </w:rPr>
        <w:t xml:space="preserve"> </w:t>
      </w:r>
      <w:r>
        <w:t>if</w:t>
      </w:r>
      <w:r>
        <w:rPr>
          <w:spacing w:val="-2"/>
        </w:rPr>
        <w:t xml:space="preserve"> </w:t>
      </w:r>
      <w:r>
        <w:rPr>
          <w:b/>
          <w:u w:val="single"/>
        </w:rPr>
        <w:t>any</w:t>
      </w:r>
      <w:r>
        <w:rPr>
          <w:b/>
          <w:spacing w:val="-4"/>
        </w:rPr>
        <w:t xml:space="preserve"> </w:t>
      </w:r>
      <w:r>
        <w:t>of</w:t>
      </w:r>
      <w:r>
        <w:rPr>
          <w:spacing w:val="-2"/>
        </w:rPr>
        <w:t xml:space="preserve"> </w:t>
      </w:r>
      <w:r>
        <w:t>the</w:t>
      </w:r>
      <w:r>
        <w:rPr>
          <w:spacing w:val="-5"/>
        </w:rPr>
        <w:t xml:space="preserve"> </w:t>
      </w:r>
      <w:r>
        <w:t>following</w:t>
      </w:r>
      <w:r>
        <w:rPr>
          <w:spacing w:val="-6"/>
        </w:rPr>
        <w:t xml:space="preserve"> </w:t>
      </w:r>
      <w:r>
        <w:t>are</w:t>
      </w:r>
      <w:r>
        <w:rPr>
          <w:spacing w:val="-2"/>
        </w:rPr>
        <w:t xml:space="preserve"> true:</w:t>
      </w:r>
    </w:p>
    <w:p w14:paraId="15504A40" w14:textId="77777777" w:rsidR="00563D63" w:rsidRDefault="00BC5E37">
      <w:pPr>
        <w:pStyle w:val="ListParagraph"/>
        <w:numPr>
          <w:ilvl w:val="4"/>
          <w:numId w:val="4"/>
        </w:numPr>
        <w:tabs>
          <w:tab w:val="left" w:pos="2180"/>
        </w:tabs>
        <w:spacing w:before="43"/>
        <w:rPr>
          <w:rFonts w:ascii="Symbol" w:hAnsi="Symbol"/>
        </w:rPr>
      </w:pPr>
      <w:r>
        <w:t>The</w:t>
      </w:r>
      <w:r>
        <w:rPr>
          <w:spacing w:val="-4"/>
        </w:rPr>
        <w:t xml:space="preserve"> </w:t>
      </w:r>
      <w:r>
        <w:t>entity</w:t>
      </w:r>
      <w:r>
        <w:rPr>
          <w:spacing w:val="-5"/>
        </w:rPr>
        <w:t xml:space="preserve"> </w:t>
      </w:r>
      <w:r>
        <w:t>has</w:t>
      </w:r>
      <w:r>
        <w:rPr>
          <w:spacing w:val="-2"/>
        </w:rPr>
        <w:t xml:space="preserve"> </w:t>
      </w:r>
      <w:r>
        <w:t>a</w:t>
      </w:r>
      <w:r>
        <w:rPr>
          <w:spacing w:val="-2"/>
        </w:rPr>
        <w:t xml:space="preserve"> </w:t>
      </w:r>
      <w:r>
        <w:t>gross</w:t>
      </w:r>
      <w:r>
        <w:rPr>
          <w:spacing w:val="-2"/>
        </w:rPr>
        <w:t xml:space="preserve"> </w:t>
      </w:r>
      <w:r>
        <w:t>income,</w:t>
      </w:r>
      <w:r>
        <w:rPr>
          <w:spacing w:val="-2"/>
        </w:rPr>
        <w:t xml:space="preserve"> </w:t>
      </w:r>
      <w:r>
        <w:t>from</w:t>
      </w:r>
      <w:r>
        <w:rPr>
          <w:spacing w:val="-6"/>
        </w:rPr>
        <w:t xml:space="preserve"> </w:t>
      </w:r>
      <w:r>
        <w:t>all</w:t>
      </w:r>
      <w:r>
        <w:rPr>
          <w:spacing w:val="-1"/>
        </w:rPr>
        <w:t xml:space="preserve"> </w:t>
      </w:r>
      <w:r>
        <w:t>sources,</w:t>
      </w:r>
      <w:r>
        <w:rPr>
          <w:spacing w:val="-2"/>
        </w:rPr>
        <w:t xml:space="preserve"> </w:t>
      </w:r>
      <w:r>
        <w:t>of</w:t>
      </w:r>
      <w:r>
        <w:rPr>
          <w:spacing w:val="-4"/>
        </w:rPr>
        <w:t xml:space="preserve"> </w:t>
      </w:r>
      <w:r>
        <w:t>less</w:t>
      </w:r>
      <w:r>
        <w:rPr>
          <w:spacing w:val="-2"/>
        </w:rPr>
        <w:t xml:space="preserve"> </w:t>
      </w:r>
      <w:r>
        <w:t>than</w:t>
      </w:r>
      <w:r>
        <w:rPr>
          <w:spacing w:val="-2"/>
        </w:rPr>
        <w:t xml:space="preserve"> </w:t>
      </w:r>
      <w:r>
        <w:t>$300,000</w:t>
      </w:r>
      <w:r>
        <w:rPr>
          <w:spacing w:val="-2"/>
        </w:rPr>
        <w:t xml:space="preserve"> </w:t>
      </w:r>
      <w:r>
        <w:t>in</w:t>
      </w:r>
      <w:r>
        <w:rPr>
          <w:spacing w:val="-2"/>
        </w:rPr>
        <w:t xml:space="preserve"> </w:t>
      </w:r>
      <w:r>
        <w:t>the</w:t>
      </w:r>
      <w:r>
        <w:rPr>
          <w:spacing w:val="-3"/>
        </w:rPr>
        <w:t xml:space="preserve"> </w:t>
      </w:r>
      <w:r>
        <w:t>previous</w:t>
      </w:r>
      <w:r>
        <w:rPr>
          <w:spacing w:val="-3"/>
        </w:rPr>
        <w:t xml:space="preserve"> </w:t>
      </w:r>
      <w:r>
        <w:t>tax</w:t>
      </w:r>
      <w:r>
        <w:rPr>
          <w:spacing w:val="-2"/>
        </w:rPr>
        <w:t xml:space="preserve"> </w:t>
      </w:r>
      <w:proofErr w:type="gramStart"/>
      <w:r>
        <w:rPr>
          <w:spacing w:val="-4"/>
        </w:rPr>
        <w:t>year</w:t>
      </w:r>
      <w:proofErr w:type="gramEnd"/>
    </w:p>
    <w:p w14:paraId="443D2B14" w14:textId="77777777" w:rsidR="00563D63" w:rsidRDefault="00BC5E37">
      <w:pPr>
        <w:pStyle w:val="ListParagraph"/>
        <w:numPr>
          <w:ilvl w:val="4"/>
          <w:numId w:val="4"/>
        </w:numPr>
        <w:tabs>
          <w:tab w:val="left" w:pos="2180"/>
        </w:tabs>
        <w:spacing w:before="38"/>
        <w:rPr>
          <w:rFonts w:ascii="Symbol" w:hAnsi="Symbol"/>
        </w:rPr>
      </w:pPr>
      <w:r>
        <w:t>The</w:t>
      </w:r>
      <w:r>
        <w:rPr>
          <w:spacing w:val="-3"/>
        </w:rPr>
        <w:t xml:space="preserve"> </w:t>
      </w:r>
      <w:r>
        <w:t>entity</w:t>
      </w:r>
      <w:r>
        <w:rPr>
          <w:spacing w:val="-4"/>
        </w:rPr>
        <w:t xml:space="preserve"> </w:t>
      </w:r>
      <w:r>
        <w:t>is</w:t>
      </w:r>
      <w:r>
        <w:rPr>
          <w:spacing w:val="-1"/>
        </w:rPr>
        <w:t xml:space="preserve"> </w:t>
      </w:r>
      <w:r>
        <w:t>an</w:t>
      </w:r>
      <w:r>
        <w:rPr>
          <w:spacing w:val="-3"/>
        </w:rPr>
        <w:t xml:space="preserve"> </w:t>
      </w:r>
      <w:proofErr w:type="gramStart"/>
      <w:r>
        <w:rPr>
          <w:spacing w:val="-2"/>
        </w:rPr>
        <w:t>individual</w:t>
      </w:r>
      <w:proofErr w:type="gramEnd"/>
    </w:p>
    <w:p w14:paraId="79AA7016" w14:textId="77777777" w:rsidR="00563D63" w:rsidRDefault="00BC5E37">
      <w:pPr>
        <w:pStyle w:val="ListParagraph"/>
        <w:numPr>
          <w:ilvl w:val="4"/>
          <w:numId w:val="4"/>
        </w:numPr>
        <w:tabs>
          <w:tab w:val="left" w:pos="2180"/>
        </w:tabs>
        <w:spacing w:before="40"/>
        <w:rPr>
          <w:rFonts w:ascii="Symbol" w:hAnsi="Symbol"/>
        </w:rPr>
      </w:pPr>
      <w:r>
        <w:t>If</w:t>
      </w:r>
      <w:r>
        <w:rPr>
          <w:spacing w:val="-5"/>
        </w:rPr>
        <w:t xml:space="preserve"> </w:t>
      </w:r>
      <w:r>
        <w:t>the</w:t>
      </w:r>
      <w:r>
        <w:rPr>
          <w:spacing w:val="-4"/>
        </w:rPr>
        <w:t xml:space="preserve"> </w:t>
      </w:r>
      <w:r>
        <w:t>required</w:t>
      </w:r>
      <w:r>
        <w:rPr>
          <w:spacing w:val="-4"/>
        </w:rPr>
        <w:t xml:space="preserve"> </w:t>
      </w:r>
      <w:r>
        <w:t>reporting</w:t>
      </w:r>
      <w:r>
        <w:rPr>
          <w:spacing w:val="-6"/>
        </w:rPr>
        <w:t xml:space="preserve"> </w:t>
      </w:r>
      <w:r>
        <w:t>would</w:t>
      </w:r>
      <w:r>
        <w:rPr>
          <w:spacing w:val="-5"/>
        </w:rPr>
        <w:t xml:space="preserve"> </w:t>
      </w:r>
      <w:r>
        <w:t>disclose</w:t>
      </w:r>
      <w:r>
        <w:rPr>
          <w:spacing w:val="-4"/>
        </w:rPr>
        <w:t xml:space="preserve"> </w:t>
      </w:r>
      <w:r>
        <w:t>classified</w:t>
      </w:r>
      <w:r>
        <w:rPr>
          <w:spacing w:val="-5"/>
        </w:rPr>
        <w:t xml:space="preserve"> </w:t>
      </w:r>
      <w:r>
        <w:rPr>
          <w:spacing w:val="-2"/>
        </w:rPr>
        <w:t>information</w:t>
      </w:r>
    </w:p>
    <w:p w14:paraId="1A9AE352" w14:textId="77777777" w:rsidR="00563D63" w:rsidRDefault="00BC5E37">
      <w:pPr>
        <w:pStyle w:val="ListParagraph"/>
        <w:numPr>
          <w:ilvl w:val="3"/>
          <w:numId w:val="4"/>
        </w:numPr>
        <w:tabs>
          <w:tab w:val="left" w:pos="1460"/>
        </w:tabs>
        <w:spacing w:before="58"/>
        <w:ind w:right="849"/>
      </w:pPr>
      <w:r>
        <w:t>Entities who are not exempted for the FFATA reporting requirement may be exempted from the requirement</w:t>
      </w:r>
      <w:r>
        <w:rPr>
          <w:spacing w:val="-5"/>
        </w:rPr>
        <w:t xml:space="preserve"> </w:t>
      </w:r>
      <w:r>
        <w:t>to</w:t>
      </w:r>
      <w:r>
        <w:rPr>
          <w:spacing w:val="-3"/>
        </w:rPr>
        <w:t xml:space="preserve"> </w:t>
      </w:r>
      <w:r>
        <w:t>provide</w:t>
      </w:r>
      <w:r>
        <w:rPr>
          <w:spacing w:val="-3"/>
        </w:rPr>
        <w:t xml:space="preserve"> </w:t>
      </w:r>
      <w:r>
        <w:t>executive</w:t>
      </w:r>
      <w:r>
        <w:rPr>
          <w:spacing w:val="-3"/>
        </w:rPr>
        <w:t xml:space="preserve"> </w:t>
      </w:r>
      <w:r>
        <w:t>compensation</w:t>
      </w:r>
      <w:r>
        <w:rPr>
          <w:spacing w:val="-3"/>
        </w:rPr>
        <w:t xml:space="preserve"> </w:t>
      </w:r>
      <w:r>
        <w:t>data.</w:t>
      </w:r>
      <w:r>
        <w:rPr>
          <w:spacing w:val="-5"/>
        </w:rPr>
        <w:t xml:space="preserve"> </w:t>
      </w:r>
      <w:r>
        <w:t xml:space="preserve">This </w:t>
      </w:r>
      <w:r>
        <w:rPr>
          <w:u w:val="single"/>
        </w:rPr>
        <w:t>executive</w:t>
      </w:r>
      <w:r>
        <w:rPr>
          <w:spacing w:val="-3"/>
          <w:u w:val="single"/>
        </w:rPr>
        <w:t xml:space="preserve"> </w:t>
      </w:r>
      <w:r>
        <w:rPr>
          <w:u w:val="single"/>
        </w:rPr>
        <w:t>compensation</w:t>
      </w:r>
      <w:r>
        <w:rPr>
          <w:spacing w:val="-3"/>
          <w:u w:val="single"/>
        </w:rPr>
        <w:t xml:space="preserve"> </w:t>
      </w:r>
      <w:r>
        <w:rPr>
          <w:u w:val="single"/>
        </w:rPr>
        <w:t>data</w:t>
      </w:r>
      <w:r>
        <w:rPr>
          <w:spacing w:val="-3"/>
          <w:u w:val="single"/>
        </w:rPr>
        <w:t xml:space="preserve"> </w:t>
      </w:r>
      <w:r>
        <w:rPr>
          <w:u w:val="single"/>
        </w:rPr>
        <w:t>is</w:t>
      </w:r>
      <w:r>
        <w:rPr>
          <w:spacing w:val="-3"/>
          <w:u w:val="single"/>
        </w:rPr>
        <w:t xml:space="preserve"> </w:t>
      </w:r>
      <w:r>
        <w:rPr>
          <w:b/>
          <w:u w:val="single"/>
        </w:rPr>
        <w:t>required</w:t>
      </w:r>
      <w:r>
        <w:rPr>
          <w:b/>
          <w:spacing w:val="-6"/>
          <w:u w:val="single"/>
        </w:rPr>
        <w:t xml:space="preserve"> </w:t>
      </w:r>
      <w:r>
        <w:rPr>
          <w:b/>
          <w:u w:val="single"/>
        </w:rPr>
        <w:t>only</w:t>
      </w:r>
      <w:r>
        <w:rPr>
          <w:b/>
        </w:rPr>
        <w:t xml:space="preserve"> </w:t>
      </w:r>
      <w:r>
        <w:rPr>
          <w:b/>
          <w:u w:val="single"/>
        </w:rPr>
        <w:t xml:space="preserve">if both </w:t>
      </w:r>
      <w:r>
        <w:rPr>
          <w:u w:val="single"/>
        </w:rPr>
        <w:t>are true</w:t>
      </w:r>
      <w:r>
        <w:t>:</w:t>
      </w:r>
    </w:p>
    <w:p w14:paraId="430F86D9" w14:textId="77777777" w:rsidR="00563D63" w:rsidRDefault="00BC5E37">
      <w:pPr>
        <w:pStyle w:val="ListParagraph"/>
        <w:numPr>
          <w:ilvl w:val="4"/>
          <w:numId w:val="4"/>
        </w:numPr>
        <w:tabs>
          <w:tab w:val="left" w:pos="2180"/>
        </w:tabs>
        <w:spacing w:before="42"/>
        <w:ind w:right="1543"/>
      </w:pPr>
      <w:r>
        <w:t>More</w:t>
      </w:r>
      <w:r>
        <w:rPr>
          <w:spacing w:val="-5"/>
        </w:rPr>
        <w:t xml:space="preserve"> </w:t>
      </w:r>
      <w:r>
        <w:t>than</w:t>
      </w:r>
      <w:r>
        <w:rPr>
          <w:spacing w:val="-3"/>
        </w:rPr>
        <w:t xml:space="preserve"> </w:t>
      </w:r>
      <w:r>
        <w:t>80%</w:t>
      </w:r>
      <w:r>
        <w:rPr>
          <w:spacing w:val="-3"/>
        </w:rPr>
        <w:t xml:space="preserve"> </w:t>
      </w:r>
      <w:r>
        <w:t>of</w:t>
      </w:r>
      <w:r>
        <w:rPr>
          <w:spacing w:val="-5"/>
        </w:rPr>
        <w:t xml:space="preserve"> </w:t>
      </w:r>
      <w:r>
        <w:t>the</w:t>
      </w:r>
      <w:r>
        <w:rPr>
          <w:spacing w:val="-3"/>
        </w:rPr>
        <w:t xml:space="preserve"> </w:t>
      </w:r>
      <w:r>
        <w:t>entity’s</w:t>
      </w:r>
      <w:r>
        <w:rPr>
          <w:spacing w:val="-3"/>
        </w:rPr>
        <w:t xml:space="preserve"> </w:t>
      </w:r>
      <w:r>
        <w:t>gross</w:t>
      </w:r>
      <w:r>
        <w:rPr>
          <w:spacing w:val="-2"/>
        </w:rPr>
        <w:t xml:space="preserve"> </w:t>
      </w:r>
      <w:r>
        <w:t>revenues</w:t>
      </w:r>
      <w:r>
        <w:rPr>
          <w:spacing w:val="-3"/>
        </w:rPr>
        <w:t xml:space="preserve"> </w:t>
      </w:r>
      <w:r>
        <w:t>are</w:t>
      </w:r>
      <w:r>
        <w:rPr>
          <w:spacing w:val="-5"/>
        </w:rPr>
        <w:t xml:space="preserve"> </w:t>
      </w:r>
      <w:r>
        <w:t>from</w:t>
      </w:r>
      <w:r>
        <w:rPr>
          <w:spacing w:val="-7"/>
        </w:rPr>
        <w:t xml:space="preserve"> </w:t>
      </w:r>
      <w:r>
        <w:t>the</w:t>
      </w:r>
      <w:r>
        <w:rPr>
          <w:spacing w:val="-5"/>
        </w:rPr>
        <w:t xml:space="preserve"> </w:t>
      </w:r>
      <w:r>
        <w:t>federal</w:t>
      </w:r>
      <w:r>
        <w:rPr>
          <w:spacing w:val="-2"/>
        </w:rPr>
        <w:t xml:space="preserve"> </w:t>
      </w:r>
      <w:r>
        <w:t xml:space="preserve">government </w:t>
      </w:r>
      <w:r>
        <w:rPr>
          <w:b/>
        </w:rPr>
        <w:t>and</w:t>
      </w:r>
      <w:r>
        <w:rPr>
          <w:b/>
          <w:spacing w:val="-4"/>
        </w:rPr>
        <w:t xml:space="preserve"> </w:t>
      </w:r>
      <w:r>
        <w:t xml:space="preserve">those revenues are more than $25 million in the preceding fiscal </w:t>
      </w:r>
      <w:proofErr w:type="gramStart"/>
      <w:r>
        <w:t>year</w:t>
      </w:r>
      <w:proofErr w:type="gramEnd"/>
    </w:p>
    <w:p w14:paraId="45B5064D" w14:textId="77777777" w:rsidR="00563D63" w:rsidRDefault="00BC5E37">
      <w:pPr>
        <w:pStyle w:val="ListParagraph"/>
        <w:numPr>
          <w:ilvl w:val="4"/>
          <w:numId w:val="4"/>
        </w:numPr>
        <w:tabs>
          <w:tab w:val="left" w:pos="2180"/>
        </w:tabs>
        <w:spacing w:before="39"/>
        <w:ind w:right="1033"/>
      </w:pPr>
      <w:r>
        <w:t>Compensation</w:t>
      </w:r>
      <w:r>
        <w:rPr>
          <w:spacing w:val="-5"/>
        </w:rPr>
        <w:t xml:space="preserve"> </w:t>
      </w:r>
      <w:r>
        <w:t>information</w:t>
      </w:r>
      <w:r>
        <w:rPr>
          <w:spacing w:val="-5"/>
        </w:rPr>
        <w:t xml:space="preserve"> </w:t>
      </w:r>
      <w:r>
        <w:t xml:space="preserve">is </w:t>
      </w:r>
      <w:r>
        <w:rPr>
          <w:i/>
          <w:u w:val="single"/>
        </w:rPr>
        <w:t>not</w:t>
      </w:r>
      <w:r>
        <w:rPr>
          <w:i/>
          <w:spacing w:val="-1"/>
        </w:rPr>
        <w:t xml:space="preserve"> </w:t>
      </w:r>
      <w:r>
        <w:t>already</w:t>
      </w:r>
      <w:r>
        <w:rPr>
          <w:spacing w:val="-4"/>
        </w:rPr>
        <w:t xml:space="preserve"> </w:t>
      </w:r>
      <w:r>
        <w:t>available</w:t>
      </w:r>
      <w:r>
        <w:rPr>
          <w:spacing w:val="-4"/>
        </w:rPr>
        <w:t xml:space="preserve"> </w:t>
      </w:r>
      <w:r>
        <w:t>through</w:t>
      </w:r>
      <w:r>
        <w:rPr>
          <w:spacing w:val="-2"/>
        </w:rPr>
        <w:t xml:space="preserve"> </w:t>
      </w:r>
      <w:r>
        <w:t>reporting</w:t>
      </w:r>
      <w:r>
        <w:rPr>
          <w:spacing w:val="-5"/>
        </w:rPr>
        <w:t xml:space="preserve"> </w:t>
      </w:r>
      <w:r>
        <w:t>to</w:t>
      </w:r>
      <w:r>
        <w:rPr>
          <w:spacing w:val="-5"/>
        </w:rPr>
        <w:t xml:space="preserve"> </w:t>
      </w:r>
      <w:r>
        <w:t>the</w:t>
      </w:r>
      <w:r>
        <w:rPr>
          <w:spacing w:val="-2"/>
        </w:rPr>
        <w:t xml:space="preserve"> </w:t>
      </w:r>
      <w:r>
        <w:t>U.S.</w:t>
      </w:r>
      <w:r>
        <w:rPr>
          <w:spacing w:val="-5"/>
        </w:rPr>
        <w:t xml:space="preserve"> </w:t>
      </w:r>
      <w:r>
        <w:t>Securities</w:t>
      </w:r>
      <w:r>
        <w:rPr>
          <w:spacing w:val="-4"/>
        </w:rPr>
        <w:t xml:space="preserve"> </w:t>
      </w:r>
      <w:r>
        <w:t>and Exchange Commission.</w:t>
      </w:r>
    </w:p>
    <w:p w14:paraId="4CBF9F26" w14:textId="77777777" w:rsidR="00563D63" w:rsidRDefault="00BC5E37">
      <w:pPr>
        <w:pStyle w:val="Heading3"/>
        <w:spacing w:before="118"/>
        <w:ind w:left="1460" w:right="3805" w:hanging="360"/>
      </w:pPr>
      <w:r>
        <w:t>By</w:t>
      </w:r>
      <w:r>
        <w:rPr>
          <w:spacing w:val="-3"/>
        </w:rPr>
        <w:t xml:space="preserve"> </w:t>
      </w:r>
      <w:r>
        <w:t>signing</w:t>
      </w:r>
      <w:r>
        <w:rPr>
          <w:spacing w:val="-3"/>
        </w:rPr>
        <w:t xml:space="preserve"> </w:t>
      </w:r>
      <w:r>
        <w:t>below,</w:t>
      </w:r>
      <w:r>
        <w:rPr>
          <w:spacing w:val="-3"/>
        </w:rPr>
        <w:t xml:space="preserve"> </w:t>
      </w:r>
      <w:r>
        <w:t>I</w:t>
      </w:r>
      <w:r>
        <w:rPr>
          <w:spacing w:val="-5"/>
        </w:rPr>
        <w:t xml:space="preserve"> </w:t>
      </w:r>
      <w:r>
        <w:t>state</w:t>
      </w:r>
      <w:r>
        <w:rPr>
          <w:spacing w:val="-5"/>
        </w:rPr>
        <w:t xml:space="preserve"> </w:t>
      </w:r>
      <w:r>
        <w:t>that</w:t>
      </w:r>
      <w:r>
        <w:rPr>
          <w:spacing w:val="-3"/>
        </w:rPr>
        <w:t xml:space="preserve"> </w:t>
      </w:r>
      <w:r>
        <w:t>the</w:t>
      </w:r>
      <w:r>
        <w:rPr>
          <w:spacing w:val="-3"/>
        </w:rPr>
        <w:t xml:space="preserve"> </w:t>
      </w:r>
      <w:r>
        <w:t>entity</w:t>
      </w:r>
      <w:r>
        <w:rPr>
          <w:spacing w:val="-3"/>
        </w:rPr>
        <w:t xml:space="preserve"> </w:t>
      </w:r>
      <w:r>
        <w:t>listed</w:t>
      </w:r>
      <w:r>
        <w:rPr>
          <w:spacing w:val="-3"/>
        </w:rPr>
        <w:t xml:space="preserve"> </w:t>
      </w:r>
      <w:r>
        <w:t>below</w:t>
      </w:r>
      <w:r>
        <w:rPr>
          <w:spacing w:val="-3"/>
          <w:u w:val="single"/>
        </w:rPr>
        <w:t xml:space="preserve"> </w:t>
      </w:r>
      <w:r>
        <w:rPr>
          <w:u w:val="single"/>
        </w:rPr>
        <w:t>is</w:t>
      </w:r>
      <w:r>
        <w:rPr>
          <w:spacing w:val="-3"/>
          <w:u w:val="single"/>
        </w:rPr>
        <w:t xml:space="preserve"> </w:t>
      </w:r>
      <w:r>
        <w:rPr>
          <w:u w:val="single"/>
        </w:rPr>
        <w:t>exempt</w:t>
      </w:r>
      <w:r>
        <w:rPr>
          <w:spacing w:val="-4"/>
        </w:rPr>
        <w:t xml:space="preserve"> </w:t>
      </w:r>
      <w:r>
        <w:t xml:space="preserve">from: The </w:t>
      </w:r>
      <w:r>
        <w:rPr>
          <w:u w:val="single"/>
        </w:rPr>
        <w:t>entire</w:t>
      </w:r>
      <w:r>
        <w:t xml:space="preserve"> FFATA reporting requirement:</w:t>
      </w:r>
    </w:p>
    <w:p w14:paraId="6E495336" w14:textId="77777777" w:rsidR="00563D63" w:rsidRDefault="00BC5E37">
      <w:pPr>
        <w:pStyle w:val="BodyText"/>
        <w:spacing w:before="59" w:line="288" w:lineRule="auto"/>
        <w:ind w:left="2180" w:right="2407"/>
      </w:pPr>
      <w:r>
        <w:rPr>
          <w:noProof/>
          <w:position w:val="-4"/>
        </w:rPr>
        <w:drawing>
          <wp:inline distT="0" distB="0" distL="0" distR="0" wp14:anchorId="5F44E23D" wp14:editId="70A818AC">
            <wp:extent cx="160020" cy="164591"/>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9" cstate="print"/>
                    <a:stretch>
                      <a:fillRect/>
                    </a:stretch>
                  </pic:blipFill>
                  <pic:spPr>
                    <a:xfrm>
                      <a:off x="0" y="0"/>
                      <a:ext cx="160020" cy="164591"/>
                    </a:xfrm>
                    <a:prstGeom prst="rect">
                      <a:avLst/>
                    </a:prstGeom>
                  </pic:spPr>
                </pic:pic>
              </a:graphicData>
            </a:graphic>
          </wp:inline>
        </w:drawing>
      </w:r>
      <w:r>
        <w:rPr>
          <w:sz w:val="20"/>
        </w:rPr>
        <w:t xml:space="preserve"> </w:t>
      </w:r>
      <w:r>
        <w:t>as</w:t>
      </w:r>
      <w:r>
        <w:rPr>
          <w:spacing w:val="-2"/>
        </w:rPr>
        <w:t xml:space="preserve"> </w:t>
      </w:r>
      <w:r>
        <w:t>the</w:t>
      </w:r>
      <w:r>
        <w:rPr>
          <w:spacing w:val="-2"/>
        </w:rPr>
        <w:t xml:space="preserve"> </w:t>
      </w:r>
      <w:r>
        <w:t>entity’s</w:t>
      </w:r>
      <w:r>
        <w:rPr>
          <w:spacing w:val="-2"/>
        </w:rPr>
        <w:t xml:space="preserve"> </w:t>
      </w:r>
      <w:r>
        <w:t>gross</w:t>
      </w:r>
      <w:r>
        <w:rPr>
          <w:spacing w:val="-4"/>
        </w:rPr>
        <w:t xml:space="preserve"> </w:t>
      </w:r>
      <w:r>
        <w:t>income</w:t>
      </w:r>
      <w:r>
        <w:rPr>
          <w:spacing w:val="-2"/>
        </w:rPr>
        <w:t xml:space="preserve"> </w:t>
      </w:r>
      <w:r>
        <w:t>is</w:t>
      </w:r>
      <w:r>
        <w:rPr>
          <w:spacing w:val="-4"/>
        </w:rPr>
        <w:t xml:space="preserve"> </w:t>
      </w:r>
      <w:r>
        <w:t>less</w:t>
      </w:r>
      <w:r>
        <w:rPr>
          <w:spacing w:val="-2"/>
        </w:rPr>
        <w:t xml:space="preserve"> </w:t>
      </w:r>
      <w:r>
        <w:t>than</w:t>
      </w:r>
      <w:r>
        <w:rPr>
          <w:spacing w:val="-2"/>
        </w:rPr>
        <w:t xml:space="preserve"> </w:t>
      </w:r>
      <w:r>
        <w:t>$300,000</w:t>
      </w:r>
      <w:r>
        <w:rPr>
          <w:spacing w:val="-5"/>
        </w:rPr>
        <w:t xml:space="preserve"> </w:t>
      </w:r>
      <w:r>
        <w:t>in</w:t>
      </w:r>
      <w:r>
        <w:rPr>
          <w:spacing w:val="-5"/>
        </w:rPr>
        <w:t xml:space="preserve"> </w:t>
      </w:r>
      <w:r>
        <w:t>the</w:t>
      </w:r>
      <w:r>
        <w:rPr>
          <w:spacing w:val="-2"/>
        </w:rPr>
        <w:t xml:space="preserve"> </w:t>
      </w:r>
      <w:r>
        <w:t>previous</w:t>
      </w:r>
      <w:r>
        <w:rPr>
          <w:spacing w:val="-2"/>
        </w:rPr>
        <w:t xml:space="preserve"> </w:t>
      </w:r>
      <w:r>
        <w:t>tax</w:t>
      </w:r>
      <w:r>
        <w:rPr>
          <w:spacing w:val="-2"/>
        </w:rPr>
        <w:t xml:space="preserve"> </w:t>
      </w:r>
      <w:r>
        <w:t xml:space="preserve">year. </w:t>
      </w:r>
      <w:r>
        <w:rPr>
          <w:noProof/>
          <w:position w:val="-4"/>
        </w:rPr>
        <w:drawing>
          <wp:inline distT="0" distB="0" distL="0" distR="0" wp14:anchorId="7BC76881" wp14:editId="2C011DF7">
            <wp:extent cx="160020" cy="163067"/>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0" cstate="print"/>
                    <a:stretch>
                      <a:fillRect/>
                    </a:stretch>
                  </pic:blipFill>
                  <pic:spPr>
                    <a:xfrm>
                      <a:off x="0" y="0"/>
                      <a:ext cx="160020" cy="163067"/>
                    </a:xfrm>
                    <a:prstGeom prst="rect">
                      <a:avLst/>
                    </a:prstGeom>
                  </pic:spPr>
                </pic:pic>
              </a:graphicData>
            </a:graphic>
          </wp:inline>
        </w:drawing>
      </w:r>
      <w:r>
        <w:t xml:space="preserve"> as the entity is an individual.</w:t>
      </w:r>
    </w:p>
    <w:p w14:paraId="0E0A39BA" w14:textId="77777777" w:rsidR="00563D63" w:rsidRDefault="00BC5E37">
      <w:pPr>
        <w:pStyle w:val="BodyText"/>
        <w:spacing w:before="7" w:line="256" w:lineRule="exact"/>
        <w:ind w:left="2180"/>
      </w:pPr>
      <w:r>
        <w:rPr>
          <w:noProof/>
          <w:position w:val="-4"/>
        </w:rPr>
        <w:drawing>
          <wp:inline distT="0" distB="0" distL="0" distR="0" wp14:anchorId="41E7655F" wp14:editId="6528C2C7">
            <wp:extent cx="160020" cy="164591"/>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1" cstate="print"/>
                    <a:stretch>
                      <a:fillRect/>
                    </a:stretch>
                  </pic:blipFill>
                  <pic:spPr>
                    <a:xfrm>
                      <a:off x="0" y="0"/>
                      <a:ext cx="160020" cy="164591"/>
                    </a:xfrm>
                    <a:prstGeom prst="rect">
                      <a:avLst/>
                    </a:prstGeom>
                  </pic:spPr>
                </pic:pic>
              </a:graphicData>
            </a:graphic>
          </wp:inline>
        </w:drawing>
      </w:r>
      <w:r>
        <w:rPr>
          <w:sz w:val="20"/>
        </w:rPr>
        <w:t xml:space="preserve"> </w:t>
      </w:r>
      <w:r>
        <w:t>as</w:t>
      </w:r>
      <w:r>
        <w:rPr>
          <w:spacing w:val="-2"/>
        </w:rPr>
        <w:t xml:space="preserve"> </w:t>
      </w:r>
      <w:r>
        <w:t>the</w:t>
      </w:r>
      <w:r>
        <w:rPr>
          <w:spacing w:val="-2"/>
        </w:rPr>
        <w:t xml:space="preserve"> </w:t>
      </w:r>
      <w:r>
        <w:t>reporting</w:t>
      </w:r>
      <w:r>
        <w:rPr>
          <w:spacing w:val="-4"/>
        </w:rPr>
        <w:t xml:space="preserve"> </w:t>
      </w:r>
      <w:r>
        <w:t>would</w:t>
      </w:r>
      <w:r>
        <w:rPr>
          <w:spacing w:val="-2"/>
        </w:rPr>
        <w:t xml:space="preserve"> </w:t>
      </w:r>
      <w:r>
        <w:t>disclose</w:t>
      </w:r>
      <w:r>
        <w:rPr>
          <w:spacing w:val="-3"/>
        </w:rPr>
        <w:t xml:space="preserve"> </w:t>
      </w:r>
      <w:r>
        <w:t>classified</w:t>
      </w:r>
      <w:r>
        <w:rPr>
          <w:spacing w:val="-4"/>
        </w:rPr>
        <w:t xml:space="preserve"> </w:t>
      </w:r>
      <w:r>
        <w:t>information.</w:t>
      </w:r>
    </w:p>
    <w:p w14:paraId="395558D5" w14:textId="77777777" w:rsidR="00563D63" w:rsidRDefault="00BC5E37">
      <w:pPr>
        <w:pStyle w:val="Heading3"/>
        <w:spacing w:line="250" w:lineRule="exact"/>
        <w:ind w:left="1460"/>
      </w:pPr>
      <w:r>
        <w:rPr>
          <w:u w:val="single"/>
        </w:rPr>
        <w:t>Only</w:t>
      </w:r>
      <w:r>
        <w:rPr>
          <w:spacing w:val="-8"/>
        </w:rPr>
        <w:t xml:space="preserve"> </w:t>
      </w:r>
      <w:r>
        <w:t>executive</w:t>
      </w:r>
      <w:r>
        <w:rPr>
          <w:spacing w:val="-4"/>
        </w:rPr>
        <w:t xml:space="preserve"> </w:t>
      </w:r>
      <w:r>
        <w:t>compensation</w:t>
      </w:r>
      <w:r>
        <w:rPr>
          <w:spacing w:val="-4"/>
        </w:rPr>
        <w:t xml:space="preserve"> </w:t>
      </w:r>
      <w:r>
        <w:t>data</w:t>
      </w:r>
      <w:r>
        <w:rPr>
          <w:spacing w:val="-4"/>
        </w:rPr>
        <w:t xml:space="preserve"> </w:t>
      </w:r>
      <w:r>
        <w:rPr>
          <w:spacing w:val="-2"/>
        </w:rPr>
        <w:t>reporting:</w:t>
      </w:r>
    </w:p>
    <w:p w14:paraId="1A3DA911" w14:textId="77777777" w:rsidR="00563D63" w:rsidRDefault="00BC5E37">
      <w:pPr>
        <w:pStyle w:val="BodyText"/>
        <w:spacing w:before="61"/>
        <w:ind w:left="2180"/>
      </w:pPr>
      <w:r>
        <w:rPr>
          <w:noProof/>
          <w:position w:val="-4"/>
        </w:rPr>
        <w:drawing>
          <wp:inline distT="0" distB="0" distL="0" distR="0" wp14:anchorId="67C54141" wp14:editId="15654936">
            <wp:extent cx="160020" cy="164896"/>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2" cstate="print"/>
                    <a:stretch>
                      <a:fillRect/>
                    </a:stretch>
                  </pic:blipFill>
                  <pic:spPr>
                    <a:xfrm>
                      <a:off x="0" y="0"/>
                      <a:ext cx="160020" cy="164896"/>
                    </a:xfrm>
                    <a:prstGeom prst="rect">
                      <a:avLst/>
                    </a:prstGeom>
                  </pic:spPr>
                </pic:pic>
              </a:graphicData>
            </a:graphic>
          </wp:inline>
        </w:drawing>
      </w:r>
      <w:r>
        <w:rPr>
          <w:spacing w:val="3"/>
          <w:sz w:val="20"/>
        </w:rPr>
        <w:t xml:space="preserve"> </w:t>
      </w:r>
      <w:r>
        <w:t>as</w:t>
      </w:r>
      <w:r>
        <w:rPr>
          <w:spacing w:val="-2"/>
        </w:rPr>
        <w:t xml:space="preserve"> </w:t>
      </w:r>
      <w:r>
        <w:t>at</w:t>
      </w:r>
      <w:r>
        <w:rPr>
          <w:spacing w:val="-1"/>
        </w:rPr>
        <w:t xml:space="preserve"> </w:t>
      </w:r>
      <w:r>
        <w:t>least</w:t>
      </w:r>
      <w:r>
        <w:rPr>
          <w:spacing w:val="-1"/>
        </w:rPr>
        <w:t xml:space="preserve"> </w:t>
      </w:r>
      <w:r>
        <w:t>one</w:t>
      </w:r>
      <w:r>
        <w:rPr>
          <w:spacing w:val="-3"/>
        </w:rPr>
        <w:t xml:space="preserve"> </w:t>
      </w:r>
      <w:r>
        <w:t>of</w:t>
      </w:r>
      <w:r>
        <w:rPr>
          <w:spacing w:val="-3"/>
        </w:rPr>
        <w:t xml:space="preserve"> </w:t>
      </w:r>
      <w:r>
        <w:t>the</w:t>
      </w:r>
      <w:r>
        <w:rPr>
          <w:spacing w:val="-2"/>
        </w:rPr>
        <w:t xml:space="preserve"> </w:t>
      </w:r>
      <w:r>
        <w:t>bulleted</w:t>
      </w:r>
      <w:r>
        <w:rPr>
          <w:spacing w:val="-2"/>
        </w:rPr>
        <w:t xml:space="preserve"> </w:t>
      </w:r>
      <w:r>
        <w:t>items</w:t>
      </w:r>
      <w:r>
        <w:rPr>
          <w:spacing w:val="-2"/>
        </w:rPr>
        <w:t xml:space="preserve"> </w:t>
      </w:r>
      <w:r>
        <w:t>in</w:t>
      </w:r>
      <w:r>
        <w:rPr>
          <w:spacing w:val="-2"/>
        </w:rPr>
        <w:t xml:space="preserve"> </w:t>
      </w:r>
      <w:r>
        <w:t>item</w:t>
      </w:r>
      <w:r>
        <w:rPr>
          <w:spacing w:val="-5"/>
        </w:rPr>
        <w:t xml:space="preserve"> </w:t>
      </w:r>
      <w:r>
        <w:t>number</w:t>
      </w:r>
      <w:r>
        <w:rPr>
          <w:spacing w:val="-1"/>
        </w:rPr>
        <w:t xml:space="preserve"> </w:t>
      </w:r>
      <w:r>
        <w:t>2</w:t>
      </w:r>
      <w:r>
        <w:rPr>
          <w:spacing w:val="-2"/>
        </w:rPr>
        <w:t xml:space="preserve"> </w:t>
      </w:r>
      <w:r>
        <w:t>above</w:t>
      </w:r>
      <w:r>
        <w:rPr>
          <w:spacing w:val="-2"/>
        </w:rPr>
        <w:t xml:space="preserve"> </w:t>
      </w:r>
      <w:r>
        <w:t>is</w:t>
      </w:r>
      <w:r>
        <w:rPr>
          <w:spacing w:val="-2"/>
        </w:rPr>
        <w:t xml:space="preserve"> </w:t>
      </w:r>
      <w:r>
        <w:t>not</w:t>
      </w:r>
      <w:r>
        <w:rPr>
          <w:spacing w:val="-1"/>
        </w:rPr>
        <w:t xml:space="preserve"> </w:t>
      </w:r>
      <w:r>
        <w:t>true.</w:t>
      </w:r>
    </w:p>
    <w:p w14:paraId="4A8BA1CE" w14:textId="77777777" w:rsidR="00563D63" w:rsidRDefault="00BC5E37">
      <w:pPr>
        <w:spacing w:before="67"/>
        <w:ind w:left="1952"/>
        <w:rPr>
          <w:rFonts w:ascii="Verdana" w:hAnsi="Verdana"/>
          <w:sz w:val="20"/>
        </w:rPr>
      </w:pPr>
      <w:r>
        <w:rPr>
          <w:noProof/>
        </w:rPr>
        <mc:AlternateContent>
          <mc:Choice Requires="wps">
            <w:drawing>
              <wp:anchor distT="0" distB="0" distL="0" distR="0" simplePos="0" relativeHeight="15765504" behindDoc="0" locked="0" layoutInCell="1" allowOverlap="1" wp14:anchorId="69B653FD" wp14:editId="12C0F3AB">
                <wp:simplePos x="0" y="0"/>
                <wp:positionH relativeFrom="page">
                  <wp:posOffset>936294</wp:posOffset>
                </wp:positionH>
                <wp:positionV relativeFrom="paragraph">
                  <wp:posOffset>153910</wp:posOffset>
                </wp:positionV>
                <wp:extent cx="4899660" cy="47498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9660" cy="4749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673"/>
                              <w:gridCol w:w="3171"/>
                              <w:gridCol w:w="751"/>
                            </w:tblGrid>
                            <w:tr w:rsidR="00563D63" w14:paraId="673934E7" w14:textId="77777777">
                              <w:trPr>
                                <w:trHeight w:val="379"/>
                              </w:trPr>
                              <w:tc>
                                <w:tcPr>
                                  <w:tcW w:w="3673" w:type="dxa"/>
                                </w:tcPr>
                                <w:p w14:paraId="41D4C24D" w14:textId="77777777" w:rsidR="00563D63" w:rsidRDefault="00BC5E37">
                                  <w:pPr>
                                    <w:pStyle w:val="TableParagraph"/>
                                    <w:tabs>
                                      <w:tab w:val="left" w:pos="1108"/>
                                      <w:tab w:val="left" w:pos="3669"/>
                                    </w:tabs>
                                    <w:spacing w:line="244" w:lineRule="exact"/>
                                    <w:ind w:left="50"/>
                                  </w:pPr>
                                  <w:r>
                                    <w:rPr>
                                      <w:spacing w:val="-2"/>
                                    </w:rPr>
                                    <w:t>Signature</w:t>
                                  </w:r>
                                  <w:r>
                                    <w:tab/>
                                  </w:r>
                                  <w:r>
                                    <w:rPr>
                                      <w:u w:val="single"/>
                                    </w:rPr>
                                    <w:tab/>
                                  </w:r>
                                </w:p>
                              </w:tc>
                              <w:tc>
                                <w:tcPr>
                                  <w:tcW w:w="3171" w:type="dxa"/>
                                </w:tcPr>
                                <w:p w14:paraId="1A2EDB44" w14:textId="77777777" w:rsidR="00563D63" w:rsidRDefault="00BC5E37">
                                  <w:pPr>
                                    <w:pStyle w:val="TableParagraph"/>
                                    <w:tabs>
                                      <w:tab w:val="left" w:pos="3112"/>
                                    </w:tabs>
                                    <w:spacing w:line="244" w:lineRule="exact"/>
                                    <w:ind w:left="54"/>
                                  </w:pPr>
                                  <w:r>
                                    <w:t>Name</w:t>
                                  </w:r>
                                  <w:r>
                                    <w:rPr>
                                      <w:spacing w:val="-17"/>
                                    </w:rPr>
                                    <w:t xml:space="preserve"> </w:t>
                                  </w:r>
                                  <w:r>
                                    <w:rPr>
                                      <w:u w:val="single"/>
                                    </w:rPr>
                                    <w:tab/>
                                  </w:r>
                                </w:p>
                              </w:tc>
                              <w:tc>
                                <w:tcPr>
                                  <w:tcW w:w="751" w:type="dxa"/>
                                </w:tcPr>
                                <w:p w14:paraId="129E8AA2" w14:textId="77777777" w:rsidR="00563D63" w:rsidRDefault="00BC5E37">
                                  <w:pPr>
                                    <w:pStyle w:val="TableParagraph"/>
                                    <w:tabs>
                                      <w:tab w:val="left" w:pos="2492"/>
                                    </w:tabs>
                                    <w:spacing w:line="244" w:lineRule="exact"/>
                                    <w:ind w:left="109" w:right="-1743"/>
                                  </w:pPr>
                                  <w:r>
                                    <w:t>Title</w:t>
                                  </w:r>
                                  <w:r>
                                    <w:rPr>
                                      <w:spacing w:val="-21"/>
                                    </w:rPr>
                                    <w:t xml:space="preserve"> </w:t>
                                  </w:r>
                                  <w:r>
                                    <w:rPr>
                                      <w:u w:val="single"/>
                                    </w:rPr>
                                    <w:tab/>
                                  </w:r>
                                </w:p>
                              </w:tc>
                            </w:tr>
                            <w:tr w:rsidR="00563D63" w14:paraId="72EE2C4E" w14:textId="77777777">
                              <w:trPr>
                                <w:trHeight w:val="369"/>
                              </w:trPr>
                              <w:tc>
                                <w:tcPr>
                                  <w:tcW w:w="3673" w:type="dxa"/>
                                </w:tcPr>
                                <w:p w14:paraId="18AF69C5" w14:textId="77777777" w:rsidR="00563D63" w:rsidRDefault="00BC5E37">
                                  <w:pPr>
                                    <w:pStyle w:val="TableParagraph"/>
                                    <w:tabs>
                                      <w:tab w:val="left" w:pos="808"/>
                                      <w:tab w:val="left" w:pos="7020"/>
                                    </w:tabs>
                                    <w:spacing w:before="116" w:line="233" w:lineRule="exact"/>
                                    <w:ind w:left="50" w:right="-3356"/>
                                  </w:pPr>
                                  <w:r>
                                    <w:rPr>
                                      <w:spacing w:val="-2"/>
                                    </w:rPr>
                                    <w:t>Entity</w:t>
                                  </w:r>
                                  <w:r>
                                    <w:tab/>
                                  </w:r>
                                  <w:r>
                                    <w:rPr>
                                      <w:u w:val="single"/>
                                    </w:rPr>
                                    <w:tab/>
                                  </w:r>
                                </w:p>
                              </w:tc>
                              <w:tc>
                                <w:tcPr>
                                  <w:tcW w:w="3171" w:type="dxa"/>
                                </w:tcPr>
                                <w:p w14:paraId="1C797AF8" w14:textId="77777777" w:rsidR="00563D63" w:rsidRDefault="00563D63">
                                  <w:pPr>
                                    <w:pStyle w:val="TableParagraph"/>
                                    <w:rPr>
                                      <w:sz w:val="20"/>
                                    </w:rPr>
                                  </w:pPr>
                                </w:p>
                              </w:tc>
                              <w:tc>
                                <w:tcPr>
                                  <w:tcW w:w="751" w:type="dxa"/>
                                </w:tcPr>
                                <w:p w14:paraId="7B6F2BBF" w14:textId="77777777" w:rsidR="00563D63" w:rsidRDefault="00BC5E37">
                                  <w:pPr>
                                    <w:pStyle w:val="TableParagraph"/>
                                    <w:spacing w:before="116" w:line="233" w:lineRule="exact"/>
                                    <w:ind w:left="284"/>
                                  </w:pPr>
                                  <w:r>
                                    <w:rPr>
                                      <w:spacing w:val="-4"/>
                                    </w:rPr>
                                    <w:t>Date</w:t>
                                  </w:r>
                                </w:p>
                              </w:tc>
                            </w:tr>
                          </w:tbl>
                          <w:p w14:paraId="36269829" w14:textId="77777777" w:rsidR="00563D63" w:rsidRDefault="00563D63">
                            <w:pPr>
                              <w:pStyle w:val="BodyText"/>
                            </w:pPr>
                          </w:p>
                        </w:txbxContent>
                      </wps:txbx>
                      <wps:bodyPr wrap="square" lIns="0" tIns="0" rIns="0" bIns="0" rtlCol="0">
                        <a:noAutofit/>
                      </wps:bodyPr>
                    </wps:wsp>
                  </a:graphicData>
                </a:graphic>
              </wp:anchor>
            </w:drawing>
          </mc:Choice>
          <mc:Fallback>
            <w:pict>
              <v:shape w14:anchorId="69B653FD" id="Textbox 85" o:spid="_x0000_s1031" type="#_x0000_t202" style="position:absolute;left:0;text-align:left;margin-left:73.7pt;margin-top:12.1pt;width:385.8pt;height:37.4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673"/>
                        <w:gridCol w:w="3171"/>
                        <w:gridCol w:w="751"/>
                      </w:tblGrid>
                      <w:tr w:rsidR="00563D63" w14:paraId="673934E7" w14:textId="77777777">
                        <w:trPr>
                          <w:trHeight w:val="379"/>
                        </w:trPr>
                        <w:tc>
                          <w:tcPr>
                            <w:tcW w:w="3673" w:type="dxa"/>
                          </w:tcPr>
                          <w:p w14:paraId="41D4C24D" w14:textId="77777777" w:rsidR="00563D63" w:rsidRDefault="00BC5E37">
                            <w:pPr>
                              <w:pStyle w:val="TableParagraph"/>
                              <w:tabs>
                                <w:tab w:val="left" w:pos="1108"/>
                                <w:tab w:val="left" w:pos="3669"/>
                              </w:tabs>
                              <w:spacing w:line="244" w:lineRule="exact"/>
                              <w:ind w:left="50"/>
                            </w:pPr>
                            <w:r>
                              <w:rPr>
                                <w:spacing w:val="-2"/>
                              </w:rPr>
                              <w:t>Signature</w:t>
                            </w:r>
                            <w:r>
                              <w:tab/>
                            </w:r>
                            <w:r>
                              <w:rPr>
                                <w:u w:val="single"/>
                              </w:rPr>
                              <w:tab/>
                            </w:r>
                          </w:p>
                        </w:tc>
                        <w:tc>
                          <w:tcPr>
                            <w:tcW w:w="3171" w:type="dxa"/>
                          </w:tcPr>
                          <w:p w14:paraId="1A2EDB44" w14:textId="77777777" w:rsidR="00563D63" w:rsidRDefault="00BC5E37">
                            <w:pPr>
                              <w:pStyle w:val="TableParagraph"/>
                              <w:tabs>
                                <w:tab w:val="left" w:pos="3112"/>
                              </w:tabs>
                              <w:spacing w:line="244" w:lineRule="exact"/>
                              <w:ind w:left="54"/>
                            </w:pPr>
                            <w:r>
                              <w:t>Name</w:t>
                            </w:r>
                            <w:r>
                              <w:rPr>
                                <w:spacing w:val="-17"/>
                              </w:rPr>
                              <w:t xml:space="preserve"> </w:t>
                            </w:r>
                            <w:r>
                              <w:rPr>
                                <w:u w:val="single"/>
                              </w:rPr>
                              <w:tab/>
                            </w:r>
                          </w:p>
                        </w:tc>
                        <w:tc>
                          <w:tcPr>
                            <w:tcW w:w="751" w:type="dxa"/>
                          </w:tcPr>
                          <w:p w14:paraId="129E8AA2" w14:textId="77777777" w:rsidR="00563D63" w:rsidRDefault="00BC5E37">
                            <w:pPr>
                              <w:pStyle w:val="TableParagraph"/>
                              <w:tabs>
                                <w:tab w:val="left" w:pos="2492"/>
                              </w:tabs>
                              <w:spacing w:line="244" w:lineRule="exact"/>
                              <w:ind w:left="109" w:right="-1743"/>
                            </w:pPr>
                            <w:r>
                              <w:t>Title</w:t>
                            </w:r>
                            <w:r>
                              <w:rPr>
                                <w:spacing w:val="-21"/>
                              </w:rPr>
                              <w:t xml:space="preserve"> </w:t>
                            </w:r>
                            <w:r>
                              <w:rPr>
                                <w:u w:val="single"/>
                              </w:rPr>
                              <w:tab/>
                            </w:r>
                          </w:p>
                        </w:tc>
                      </w:tr>
                      <w:tr w:rsidR="00563D63" w14:paraId="72EE2C4E" w14:textId="77777777">
                        <w:trPr>
                          <w:trHeight w:val="369"/>
                        </w:trPr>
                        <w:tc>
                          <w:tcPr>
                            <w:tcW w:w="3673" w:type="dxa"/>
                          </w:tcPr>
                          <w:p w14:paraId="18AF69C5" w14:textId="77777777" w:rsidR="00563D63" w:rsidRDefault="00BC5E37">
                            <w:pPr>
                              <w:pStyle w:val="TableParagraph"/>
                              <w:tabs>
                                <w:tab w:val="left" w:pos="808"/>
                                <w:tab w:val="left" w:pos="7020"/>
                              </w:tabs>
                              <w:spacing w:before="116" w:line="233" w:lineRule="exact"/>
                              <w:ind w:left="50" w:right="-3356"/>
                            </w:pPr>
                            <w:r>
                              <w:rPr>
                                <w:spacing w:val="-2"/>
                              </w:rPr>
                              <w:t>Entity</w:t>
                            </w:r>
                            <w:r>
                              <w:tab/>
                            </w:r>
                            <w:r>
                              <w:rPr>
                                <w:u w:val="single"/>
                              </w:rPr>
                              <w:tab/>
                            </w:r>
                          </w:p>
                        </w:tc>
                        <w:tc>
                          <w:tcPr>
                            <w:tcW w:w="3171" w:type="dxa"/>
                          </w:tcPr>
                          <w:p w14:paraId="1C797AF8" w14:textId="77777777" w:rsidR="00563D63" w:rsidRDefault="00563D63">
                            <w:pPr>
                              <w:pStyle w:val="TableParagraph"/>
                              <w:rPr>
                                <w:sz w:val="20"/>
                              </w:rPr>
                            </w:pPr>
                          </w:p>
                        </w:tc>
                        <w:tc>
                          <w:tcPr>
                            <w:tcW w:w="751" w:type="dxa"/>
                          </w:tcPr>
                          <w:p w14:paraId="7B6F2BBF" w14:textId="77777777" w:rsidR="00563D63" w:rsidRDefault="00BC5E37">
                            <w:pPr>
                              <w:pStyle w:val="TableParagraph"/>
                              <w:spacing w:before="116" w:line="233" w:lineRule="exact"/>
                              <w:ind w:left="284"/>
                            </w:pPr>
                            <w:r>
                              <w:rPr>
                                <w:spacing w:val="-4"/>
                              </w:rPr>
                              <w:t>Date</w:t>
                            </w:r>
                          </w:p>
                        </w:tc>
                      </w:tr>
                    </w:tbl>
                    <w:p w14:paraId="36269829" w14:textId="77777777" w:rsidR="00563D63" w:rsidRDefault="00563D63">
                      <w:pPr>
                        <w:pStyle w:val="BodyText"/>
                      </w:pPr>
                    </w:p>
                  </w:txbxContent>
                </v:textbox>
                <w10:wrap anchorx="page"/>
              </v:shape>
            </w:pict>
          </mc:Fallback>
        </mc:AlternateContent>
      </w:r>
      <w:r>
        <w:rPr>
          <w:rFonts w:ascii="Verdana" w:hAnsi="Verdana"/>
          <w:color w:val="808080"/>
          <w:sz w:val="20"/>
        </w:rPr>
        <w:t>Reference</w:t>
      </w:r>
      <w:r>
        <w:rPr>
          <w:rFonts w:ascii="Verdana" w:hAnsi="Verdana"/>
          <w:color w:val="808080"/>
          <w:spacing w:val="-7"/>
          <w:sz w:val="20"/>
        </w:rPr>
        <w:t xml:space="preserve"> </w:t>
      </w:r>
      <w:r>
        <w:rPr>
          <w:rFonts w:ascii="Verdana" w:hAnsi="Verdana"/>
          <w:color w:val="808080"/>
          <w:sz w:val="20"/>
        </w:rPr>
        <w:t>only</w:t>
      </w:r>
      <w:r>
        <w:rPr>
          <w:rFonts w:ascii="Verdana" w:hAnsi="Verdana"/>
          <w:color w:val="808080"/>
          <w:spacing w:val="-5"/>
          <w:sz w:val="20"/>
        </w:rPr>
        <w:t xml:space="preserve"> </w:t>
      </w:r>
      <w:r>
        <w:rPr>
          <w:rFonts w:ascii="Verdana" w:hAnsi="Verdana"/>
          <w:color w:val="808080"/>
          <w:sz w:val="20"/>
        </w:rPr>
        <w:t>—</w:t>
      </w:r>
      <w:r>
        <w:rPr>
          <w:rFonts w:ascii="Verdana" w:hAnsi="Verdana"/>
          <w:color w:val="808080"/>
          <w:spacing w:val="-4"/>
          <w:sz w:val="20"/>
        </w:rPr>
        <w:t xml:space="preserve"> </w:t>
      </w:r>
      <w:r>
        <w:rPr>
          <w:rFonts w:ascii="Verdana" w:hAnsi="Verdana"/>
          <w:color w:val="808080"/>
          <w:sz w:val="20"/>
        </w:rPr>
        <w:t>Not</w:t>
      </w:r>
      <w:r>
        <w:rPr>
          <w:rFonts w:ascii="Verdana" w:hAnsi="Verdana"/>
          <w:color w:val="808080"/>
          <w:spacing w:val="-4"/>
          <w:sz w:val="20"/>
        </w:rPr>
        <w:t xml:space="preserve"> </w:t>
      </w:r>
      <w:r>
        <w:rPr>
          <w:rFonts w:ascii="Verdana" w:hAnsi="Verdana"/>
          <w:color w:val="808080"/>
          <w:sz w:val="20"/>
        </w:rPr>
        <w:t>for</w:t>
      </w:r>
      <w:r>
        <w:rPr>
          <w:rFonts w:ascii="Verdana" w:hAnsi="Verdana"/>
          <w:color w:val="808080"/>
          <w:spacing w:val="-7"/>
          <w:sz w:val="20"/>
        </w:rPr>
        <w:t xml:space="preserve"> </w:t>
      </w:r>
      <w:r>
        <w:rPr>
          <w:rFonts w:ascii="Verdana" w:hAnsi="Verdana"/>
          <w:color w:val="808080"/>
          <w:spacing w:val="-2"/>
          <w:sz w:val="20"/>
        </w:rPr>
        <w:t>signature</w:t>
      </w:r>
    </w:p>
    <w:p w14:paraId="69CB3141" w14:textId="77777777" w:rsidR="00563D63" w:rsidRDefault="00563D63">
      <w:pPr>
        <w:pStyle w:val="BodyText"/>
        <w:spacing w:before="160"/>
        <w:rPr>
          <w:rFonts w:ascii="Verdana"/>
        </w:rPr>
      </w:pPr>
    </w:p>
    <w:p w14:paraId="332D6727" w14:textId="77777777" w:rsidR="00563D63" w:rsidRDefault="00BC5E37">
      <w:pPr>
        <w:tabs>
          <w:tab w:val="left" w:pos="10531"/>
        </w:tabs>
        <w:ind w:left="8760"/>
      </w:pPr>
      <w:r>
        <w:rPr>
          <w:u w:val="single"/>
        </w:rPr>
        <w:t xml:space="preserve"> </w:t>
      </w:r>
      <w:r>
        <w:rPr>
          <w:u w:val="single"/>
        </w:rPr>
        <w:tab/>
      </w:r>
    </w:p>
    <w:p w14:paraId="6FDB0327" w14:textId="77777777" w:rsidR="00563D63" w:rsidRDefault="00BC5E37">
      <w:pPr>
        <w:pStyle w:val="Heading3"/>
        <w:numPr>
          <w:ilvl w:val="2"/>
          <w:numId w:val="4"/>
        </w:numPr>
        <w:tabs>
          <w:tab w:val="left" w:pos="1099"/>
        </w:tabs>
        <w:spacing w:before="124"/>
        <w:ind w:left="1099" w:hanging="359"/>
      </w:pPr>
      <w:r>
        <w:rPr>
          <w:spacing w:val="-2"/>
        </w:rPr>
        <w:t>Reporting</w:t>
      </w:r>
    </w:p>
    <w:p w14:paraId="4014F404" w14:textId="77777777" w:rsidR="00563D63" w:rsidRDefault="00BC5E37">
      <w:pPr>
        <w:pStyle w:val="ListParagraph"/>
        <w:numPr>
          <w:ilvl w:val="3"/>
          <w:numId w:val="4"/>
        </w:numPr>
        <w:tabs>
          <w:tab w:val="left" w:pos="1460"/>
        </w:tabs>
        <w:ind w:right="1024"/>
      </w:pPr>
      <w:r>
        <w:rPr>
          <w:noProof/>
        </w:rPr>
        <mc:AlternateContent>
          <mc:Choice Requires="wps">
            <w:drawing>
              <wp:anchor distT="0" distB="0" distL="0" distR="0" simplePos="0" relativeHeight="15766016" behindDoc="0" locked="0" layoutInCell="1" allowOverlap="1" wp14:anchorId="0F50AA09" wp14:editId="2497D69D">
                <wp:simplePos x="0" y="0"/>
                <wp:positionH relativeFrom="page">
                  <wp:posOffset>927150</wp:posOffset>
                </wp:positionH>
                <wp:positionV relativeFrom="paragraph">
                  <wp:posOffset>402705</wp:posOffset>
                </wp:positionV>
                <wp:extent cx="5269230" cy="47625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9230" cy="4762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058"/>
                              <w:gridCol w:w="4119"/>
                            </w:tblGrid>
                            <w:tr w:rsidR="00563D63" w14:paraId="515E05B1" w14:textId="77777777">
                              <w:trPr>
                                <w:trHeight w:val="750"/>
                              </w:trPr>
                              <w:tc>
                                <w:tcPr>
                                  <w:tcW w:w="4058" w:type="dxa"/>
                                </w:tcPr>
                                <w:p w14:paraId="29BC44D6" w14:textId="77777777" w:rsidR="00563D63" w:rsidRDefault="00BC5E37">
                                  <w:pPr>
                                    <w:pStyle w:val="TableParagraph"/>
                                    <w:spacing w:line="242" w:lineRule="auto"/>
                                    <w:ind w:left="50" w:right="3307"/>
                                  </w:pPr>
                                  <w:r>
                                    <w:rPr>
                                      <w:spacing w:val="-2"/>
                                    </w:rPr>
                                    <w:t xml:space="preserve">Entity’s </w:t>
                                  </w:r>
                                  <w:r>
                                    <w:rPr>
                                      <w:spacing w:val="-4"/>
                                    </w:rPr>
                                    <w:t>Legal</w:t>
                                  </w:r>
                                </w:p>
                                <w:p w14:paraId="36A99D09" w14:textId="77777777" w:rsidR="00563D63" w:rsidRDefault="00BC5E37">
                                  <w:pPr>
                                    <w:pStyle w:val="TableParagraph"/>
                                    <w:tabs>
                                      <w:tab w:val="left" w:pos="1089"/>
                                      <w:tab w:val="left" w:pos="7238"/>
                                    </w:tabs>
                                    <w:spacing w:line="229" w:lineRule="exact"/>
                                    <w:ind w:left="50" w:right="-3183"/>
                                  </w:pPr>
                                  <w:r>
                                    <w:rPr>
                                      <w:spacing w:val="-4"/>
                                    </w:rPr>
                                    <w:t>Name</w:t>
                                  </w:r>
                                  <w:r>
                                    <w:tab/>
                                  </w:r>
                                  <w:r>
                                    <w:rPr>
                                      <w:u w:val="single"/>
                                    </w:rPr>
                                    <w:tab/>
                                  </w:r>
                                </w:p>
                              </w:tc>
                              <w:tc>
                                <w:tcPr>
                                  <w:tcW w:w="4119" w:type="dxa"/>
                                </w:tcPr>
                                <w:p w14:paraId="23FA38B4" w14:textId="77777777" w:rsidR="00563D63" w:rsidRDefault="00BC5E37">
                                  <w:pPr>
                                    <w:pStyle w:val="TableParagraph"/>
                                    <w:spacing w:before="227" w:line="252" w:lineRule="exact"/>
                                    <w:ind w:left="3310" w:right="47"/>
                                    <w:jc w:val="right"/>
                                  </w:pPr>
                                  <w:r>
                                    <w:rPr>
                                      <w:spacing w:val="-2"/>
                                    </w:rPr>
                                    <w:t>Contract Number</w:t>
                                  </w:r>
                                </w:p>
                              </w:tc>
                            </w:tr>
                          </w:tbl>
                          <w:p w14:paraId="1F0D28E6" w14:textId="77777777" w:rsidR="00563D63" w:rsidRDefault="00563D63">
                            <w:pPr>
                              <w:pStyle w:val="BodyText"/>
                            </w:pPr>
                          </w:p>
                        </w:txbxContent>
                      </wps:txbx>
                      <wps:bodyPr wrap="square" lIns="0" tIns="0" rIns="0" bIns="0" rtlCol="0">
                        <a:noAutofit/>
                      </wps:bodyPr>
                    </wps:wsp>
                  </a:graphicData>
                </a:graphic>
              </wp:anchor>
            </w:drawing>
          </mc:Choice>
          <mc:Fallback>
            <w:pict>
              <v:shape w14:anchorId="0F50AA09" id="Textbox 86" o:spid="_x0000_s1032" type="#_x0000_t202" style="position:absolute;left:0;text-align:left;margin-left:73pt;margin-top:31.7pt;width:414.9pt;height:37.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058"/>
                        <w:gridCol w:w="4119"/>
                      </w:tblGrid>
                      <w:tr w:rsidR="00563D63" w14:paraId="515E05B1" w14:textId="77777777">
                        <w:trPr>
                          <w:trHeight w:val="750"/>
                        </w:trPr>
                        <w:tc>
                          <w:tcPr>
                            <w:tcW w:w="4058" w:type="dxa"/>
                          </w:tcPr>
                          <w:p w14:paraId="29BC44D6" w14:textId="77777777" w:rsidR="00563D63" w:rsidRDefault="00BC5E37">
                            <w:pPr>
                              <w:pStyle w:val="TableParagraph"/>
                              <w:spacing w:line="242" w:lineRule="auto"/>
                              <w:ind w:left="50" w:right="3307"/>
                            </w:pPr>
                            <w:r>
                              <w:rPr>
                                <w:spacing w:val="-2"/>
                              </w:rPr>
                              <w:t xml:space="preserve">Entity’s </w:t>
                            </w:r>
                            <w:r>
                              <w:rPr>
                                <w:spacing w:val="-4"/>
                              </w:rPr>
                              <w:t>Legal</w:t>
                            </w:r>
                          </w:p>
                          <w:p w14:paraId="36A99D09" w14:textId="77777777" w:rsidR="00563D63" w:rsidRDefault="00BC5E37">
                            <w:pPr>
                              <w:pStyle w:val="TableParagraph"/>
                              <w:tabs>
                                <w:tab w:val="left" w:pos="1089"/>
                                <w:tab w:val="left" w:pos="7238"/>
                              </w:tabs>
                              <w:spacing w:line="229" w:lineRule="exact"/>
                              <w:ind w:left="50" w:right="-3183"/>
                            </w:pPr>
                            <w:r>
                              <w:rPr>
                                <w:spacing w:val="-4"/>
                              </w:rPr>
                              <w:t>Name</w:t>
                            </w:r>
                            <w:r>
                              <w:tab/>
                            </w:r>
                            <w:r>
                              <w:rPr>
                                <w:u w:val="single"/>
                              </w:rPr>
                              <w:tab/>
                            </w:r>
                          </w:p>
                        </w:tc>
                        <w:tc>
                          <w:tcPr>
                            <w:tcW w:w="4119" w:type="dxa"/>
                          </w:tcPr>
                          <w:p w14:paraId="23FA38B4" w14:textId="77777777" w:rsidR="00563D63" w:rsidRDefault="00BC5E37">
                            <w:pPr>
                              <w:pStyle w:val="TableParagraph"/>
                              <w:spacing w:before="227" w:line="252" w:lineRule="exact"/>
                              <w:ind w:left="3310" w:right="47"/>
                              <w:jc w:val="right"/>
                            </w:pPr>
                            <w:r>
                              <w:rPr>
                                <w:spacing w:val="-2"/>
                              </w:rPr>
                              <w:t>Contract Number</w:t>
                            </w:r>
                          </w:p>
                        </w:tc>
                      </w:tr>
                    </w:tbl>
                    <w:p w14:paraId="1F0D28E6" w14:textId="77777777" w:rsidR="00563D63" w:rsidRDefault="00563D63">
                      <w:pPr>
                        <w:pStyle w:val="BodyText"/>
                      </w:pPr>
                    </w:p>
                  </w:txbxContent>
                </v:textbox>
                <w10:wrap anchorx="page"/>
              </v:shape>
            </w:pict>
          </mc:Fallback>
        </mc:AlternateContent>
      </w:r>
      <w:r>
        <w:rPr>
          <w:b/>
        </w:rPr>
        <w:t>FFATA</w:t>
      </w:r>
      <w:r>
        <w:rPr>
          <w:b/>
          <w:spacing w:val="-4"/>
        </w:rPr>
        <w:t xml:space="preserve"> </w:t>
      </w:r>
      <w:r>
        <w:rPr>
          <w:b/>
        </w:rPr>
        <w:t>Data</w:t>
      </w:r>
      <w:r>
        <w:rPr>
          <w:b/>
          <w:spacing w:val="-5"/>
        </w:rPr>
        <w:t xml:space="preserve"> </w:t>
      </w:r>
      <w:r>
        <w:t>required</w:t>
      </w:r>
      <w:r>
        <w:rPr>
          <w:spacing w:val="-3"/>
        </w:rPr>
        <w:t xml:space="preserve"> </w:t>
      </w:r>
      <w:r>
        <w:t>by</w:t>
      </w:r>
      <w:r>
        <w:rPr>
          <w:spacing w:val="-5"/>
        </w:rPr>
        <w:t xml:space="preserve"> </w:t>
      </w:r>
      <w:r>
        <w:t>all</w:t>
      </w:r>
      <w:r>
        <w:rPr>
          <w:spacing w:val="-2"/>
        </w:rPr>
        <w:t xml:space="preserve"> </w:t>
      </w:r>
      <w:r>
        <w:t>entities</w:t>
      </w:r>
      <w:r>
        <w:rPr>
          <w:spacing w:val="-3"/>
        </w:rPr>
        <w:t xml:space="preserve"> </w:t>
      </w:r>
      <w:r>
        <w:t>which</w:t>
      </w:r>
      <w:r>
        <w:rPr>
          <w:spacing w:val="-5"/>
        </w:rPr>
        <w:t xml:space="preserve"> </w:t>
      </w:r>
      <w:r>
        <w:t>receive</w:t>
      </w:r>
      <w:r>
        <w:rPr>
          <w:spacing w:val="-3"/>
        </w:rPr>
        <w:t xml:space="preserve"> </w:t>
      </w:r>
      <w:r>
        <w:t>federal</w:t>
      </w:r>
      <w:r>
        <w:rPr>
          <w:spacing w:val="-2"/>
        </w:rPr>
        <w:t xml:space="preserve"> </w:t>
      </w:r>
      <w:r>
        <w:t>funding</w:t>
      </w:r>
      <w:r>
        <w:rPr>
          <w:spacing w:val="-6"/>
        </w:rPr>
        <w:t xml:space="preserve"> </w:t>
      </w:r>
      <w:r>
        <w:t>(except</w:t>
      </w:r>
      <w:r>
        <w:rPr>
          <w:spacing w:val="-2"/>
        </w:rPr>
        <w:t xml:space="preserve"> </w:t>
      </w:r>
      <w:r>
        <w:t>those</w:t>
      </w:r>
      <w:r>
        <w:rPr>
          <w:spacing w:val="-5"/>
        </w:rPr>
        <w:t xml:space="preserve"> </w:t>
      </w:r>
      <w:r>
        <w:t>exempted</w:t>
      </w:r>
      <w:r>
        <w:rPr>
          <w:spacing w:val="-3"/>
        </w:rPr>
        <w:t xml:space="preserve"> </w:t>
      </w:r>
      <w:r>
        <w:t>above)</w:t>
      </w:r>
      <w:r>
        <w:rPr>
          <w:spacing w:val="-2"/>
        </w:rPr>
        <w:t xml:space="preserve"> </w:t>
      </w:r>
      <w:r>
        <w:t xml:space="preserve">per the reporting requirements of the </w:t>
      </w:r>
      <w:r>
        <w:rPr>
          <w:i/>
        </w:rPr>
        <w:t xml:space="preserve">Federal Funding Accountability and Transparency Act </w:t>
      </w:r>
      <w:r>
        <w:t>(FFATA).</w:t>
      </w:r>
    </w:p>
    <w:p w14:paraId="7EE2193D" w14:textId="77777777" w:rsidR="00563D63" w:rsidRDefault="00563D63">
      <w:pPr>
        <w:pStyle w:val="BodyText"/>
      </w:pPr>
    </w:p>
    <w:p w14:paraId="42EF268E" w14:textId="77777777" w:rsidR="00563D63" w:rsidRDefault="00563D63">
      <w:pPr>
        <w:pStyle w:val="BodyText"/>
        <w:spacing w:before="120"/>
      </w:pPr>
    </w:p>
    <w:p w14:paraId="6BA6F6EA" w14:textId="77777777" w:rsidR="00563D63" w:rsidRDefault="00BC5E37">
      <w:pPr>
        <w:tabs>
          <w:tab w:val="left" w:pos="1130"/>
        </w:tabs>
        <w:ind w:right="1026"/>
        <w:jc w:val="right"/>
      </w:pPr>
      <w:r>
        <w:rPr>
          <w:u w:val="single"/>
        </w:rPr>
        <w:t xml:space="preserve"> </w:t>
      </w:r>
      <w:r>
        <w:rPr>
          <w:u w:val="single"/>
        </w:rPr>
        <w:tab/>
      </w:r>
    </w:p>
    <w:p w14:paraId="7F5B6D55" w14:textId="77777777" w:rsidR="00563D63" w:rsidRDefault="00563D63">
      <w:pPr>
        <w:pStyle w:val="BodyText"/>
        <w:spacing w:before="92"/>
        <w:rPr>
          <w:sz w:val="20"/>
        </w:rPr>
      </w:pPr>
    </w:p>
    <w:tbl>
      <w:tblPr>
        <w:tblW w:w="0" w:type="auto"/>
        <w:tblInd w:w="1187" w:type="dxa"/>
        <w:tblLayout w:type="fixed"/>
        <w:tblCellMar>
          <w:left w:w="0" w:type="dxa"/>
          <w:right w:w="0" w:type="dxa"/>
        </w:tblCellMar>
        <w:tblLook w:val="01E0" w:firstRow="1" w:lastRow="1" w:firstColumn="1" w:lastColumn="1" w:noHBand="0" w:noVBand="0"/>
      </w:tblPr>
      <w:tblGrid>
        <w:gridCol w:w="4273"/>
        <w:gridCol w:w="2628"/>
        <w:gridCol w:w="2084"/>
      </w:tblGrid>
      <w:tr w:rsidR="00563D63" w14:paraId="44A5B5BA" w14:textId="77777777">
        <w:trPr>
          <w:trHeight w:val="255"/>
        </w:trPr>
        <w:tc>
          <w:tcPr>
            <w:tcW w:w="4273" w:type="dxa"/>
          </w:tcPr>
          <w:p w14:paraId="717E5FAB" w14:textId="77777777" w:rsidR="00563D63" w:rsidRDefault="00BC5E37">
            <w:pPr>
              <w:pStyle w:val="TableParagraph"/>
              <w:spacing w:before="1" w:line="234" w:lineRule="exact"/>
              <w:ind w:left="357"/>
            </w:pPr>
            <w:r>
              <w:rPr>
                <w:noProof/>
              </w:rPr>
              <mc:AlternateContent>
                <mc:Choice Requires="wpg">
                  <w:drawing>
                    <wp:anchor distT="0" distB="0" distL="0" distR="0" simplePos="0" relativeHeight="486561280" behindDoc="1" locked="0" layoutInCell="1" allowOverlap="1" wp14:anchorId="7011197A" wp14:editId="5B0B525B">
                      <wp:simplePos x="0" y="0"/>
                      <wp:positionH relativeFrom="column">
                        <wp:posOffset>31750</wp:posOffset>
                      </wp:positionH>
                      <wp:positionV relativeFrom="paragraph">
                        <wp:posOffset>-310</wp:posOffset>
                      </wp:positionV>
                      <wp:extent cx="160020" cy="16383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 cy="163830"/>
                                <a:chOff x="0" y="0"/>
                                <a:chExt cx="160020" cy="163830"/>
                              </a:xfrm>
                            </wpg:grpSpPr>
                            <wps:wsp>
                              <wps:cNvPr id="88" name="Graphic 88"/>
                              <wps:cNvSpPr/>
                              <wps:spPr>
                                <a:xfrm>
                                  <a:off x="0" y="0"/>
                                  <a:ext cx="160020" cy="163830"/>
                                </a:xfrm>
                                <a:custGeom>
                                  <a:avLst/>
                                  <a:gdLst/>
                                  <a:ahLst/>
                                  <a:cxnLst/>
                                  <a:rect l="l" t="t" r="r" b="b"/>
                                  <a:pathLst>
                                    <a:path w="160020" h="163830">
                                      <a:moveTo>
                                        <a:pt x="160019" y="0"/>
                                      </a:moveTo>
                                      <a:lnTo>
                                        <a:pt x="0" y="0"/>
                                      </a:lnTo>
                                      <a:lnTo>
                                        <a:pt x="0" y="163372"/>
                                      </a:lnTo>
                                      <a:lnTo>
                                        <a:pt x="160019" y="163372"/>
                                      </a:lnTo>
                                      <a:lnTo>
                                        <a:pt x="160019" y="0"/>
                                      </a:lnTo>
                                      <a:close/>
                                    </a:path>
                                  </a:pathLst>
                                </a:custGeom>
                                <a:solidFill>
                                  <a:srgbClr val="E6E6E6"/>
                                </a:solidFill>
                              </wps:spPr>
                              <wps:bodyPr wrap="square" lIns="0" tIns="0" rIns="0" bIns="0" rtlCol="0">
                                <a:prstTxWarp prst="textNoShape">
                                  <a:avLst/>
                                </a:prstTxWarp>
                                <a:noAutofit/>
                              </wps:bodyPr>
                            </wps:wsp>
                            <wps:wsp>
                              <wps:cNvPr id="89" name="Graphic 89"/>
                              <wps:cNvSpPr/>
                              <wps:spPr>
                                <a:xfrm>
                                  <a:off x="13716" y="18288"/>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BF0351" id="Group 87" o:spid="_x0000_s1026" style="position:absolute;margin-left:2.5pt;margin-top:0;width:12.6pt;height:12.9pt;z-index:-16755200;mso-wrap-distance-left:0;mso-wrap-distance-right:0" coordsize="16002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">
                      <v:shape id="Graphic 88" o:spid="_x0000_s1027" style="position:absolute;width:160020;height:163830;visibility:visible;mso-wrap-style:square;v-text-anchor:top" coordsize="16002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" path="m160019,l,,,163372r160019,l160019,xe" fillcolor="#e6e6e6" stroked="f">
                        <v:path arrowok="t"/>
                      </v:shape>
                      <v:shape id="Graphic 89" o:spid="_x0000_s1028" style="position:absolute;left:13716;top:18288;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" path="m,131368r131063,l131063,,,,,131368xe" filled="f" strokeweight=".72pt">
                        <v:path arrowok="t"/>
                      </v:shape>
                    </v:group>
                  </w:pict>
                </mc:Fallback>
              </mc:AlternateContent>
            </w:r>
            <w:r>
              <w:t>Active</w:t>
            </w:r>
            <w:r>
              <w:rPr>
                <w:spacing w:val="-4"/>
              </w:rPr>
              <w:t xml:space="preserve"> </w:t>
            </w:r>
            <w:r>
              <w:t>SAM</w:t>
            </w:r>
            <w:r>
              <w:rPr>
                <w:spacing w:val="-5"/>
              </w:rPr>
              <w:t xml:space="preserve"> </w:t>
            </w:r>
            <w:r>
              <w:t>registration</w:t>
            </w:r>
            <w:r>
              <w:rPr>
                <w:spacing w:val="-4"/>
              </w:rPr>
              <w:t xml:space="preserve"> </w:t>
            </w:r>
            <w:r>
              <w:t>record</w:t>
            </w:r>
            <w:r>
              <w:rPr>
                <w:spacing w:val="-6"/>
              </w:rPr>
              <w:t xml:space="preserve"> </w:t>
            </w:r>
            <w:r>
              <w:t>is</w:t>
            </w:r>
            <w:r>
              <w:rPr>
                <w:spacing w:val="-3"/>
              </w:rPr>
              <w:t xml:space="preserve"> </w:t>
            </w:r>
            <w:r>
              <w:rPr>
                <w:spacing w:val="-2"/>
              </w:rPr>
              <w:t>attached</w:t>
            </w:r>
          </w:p>
        </w:tc>
        <w:tc>
          <w:tcPr>
            <w:tcW w:w="2628" w:type="dxa"/>
          </w:tcPr>
          <w:p w14:paraId="182924D3" w14:textId="77777777" w:rsidR="00563D63" w:rsidRDefault="00BC5E37">
            <w:pPr>
              <w:pStyle w:val="TableParagraph"/>
              <w:tabs>
                <w:tab w:val="left" w:pos="2540"/>
              </w:tabs>
              <w:spacing w:before="1" w:line="234" w:lineRule="exact"/>
              <w:ind w:left="347"/>
            </w:pPr>
            <w:r>
              <w:rPr>
                <w:u w:val="single"/>
              </w:rPr>
              <w:t xml:space="preserve"> </w:t>
            </w:r>
            <w:r>
              <w:rPr>
                <w:u w:val="single"/>
              </w:rPr>
              <w:tab/>
            </w:r>
          </w:p>
        </w:tc>
        <w:tc>
          <w:tcPr>
            <w:tcW w:w="2084" w:type="dxa"/>
          </w:tcPr>
          <w:p w14:paraId="7D76764F" w14:textId="77777777" w:rsidR="00563D63" w:rsidRDefault="00BC5E37">
            <w:pPr>
              <w:pStyle w:val="TableParagraph"/>
              <w:tabs>
                <w:tab w:val="left" w:pos="2512"/>
              </w:tabs>
              <w:spacing w:before="1" w:line="234" w:lineRule="exact"/>
              <w:ind w:left="100" w:right="-432"/>
            </w:pPr>
            <w:r>
              <w:rPr>
                <w:u w:val="single"/>
              </w:rPr>
              <w:t xml:space="preserve"> </w:t>
            </w:r>
            <w:r>
              <w:rPr>
                <w:u w:val="single"/>
              </w:rPr>
              <w:tab/>
            </w:r>
          </w:p>
        </w:tc>
      </w:tr>
      <w:tr w:rsidR="00563D63" w14:paraId="5F47D1C0" w14:textId="77777777">
        <w:trPr>
          <w:trHeight w:val="578"/>
        </w:trPr>
        <w:tc>
          <w:tcPr>
            <w:tcW w:w="4273" w:type="dxa"/>
          </w:tcPr>
          <w:p w14:paraId="24397252" w14:textId="77777777" w:rsidR="00563D63" w:rsidRDefault="00BC5E37">
            <w:pPr>
              <w:pStyle w:val="TableParagraph"/>
              <w:spacing w:before="9"/>
              <w:ind w:left="50"/>
            </w:pPr>
            <w:r>
              <w:t>An</w:t>
            </w:r>
            <w:r>
              <w:rPr>
                <w:spacing w:val="-4"/>
              </w:rPr>
              <w:t xml:space="preserve"> </w:t>
            </w:r>
            <w:r>
              <w:t>active</w:t>
            </w:r>
            <w:r>
              <w:rPr>
                <w:spacing w:val="-3"/>
              </w:rPr>
              <w:t xml:space="preserve"> </w:t>
            </w:r>
            <w:r>
              <w:t>registration</w:t>
            </w:r>
            <w:r>
              <w:rPr>
                <w:spacing w:val="-3"/>
              </w:rPr>
              <w:t xml:space="preserve"> </w:t>
            </w:r>
            <w:r>
              <w:t>with</w:t>
            </w:r>
            <w:r>
              <w:rPr>
                <w:spacing w:val="-6"/>
              </w:rPr>
              <w:t xml:space="preserve"> </w:t>
            </w:r>
            <w:r>
              <w:t>SAM</w:t>
            </w:r>
            <w:r>
              <w:rPr>
                <w:spacing w:val="-3"/>
              </w:rPr>
              <w:t xml:space="preserve"> </w:t>
            </w:r>
            <w:r>
              <w:t>is</w:t>
            </w:r>
            <w:r>
              <w:rPr>
                <w:spacing w:val="-3"/>
              </w:rPr>
              <w:t xml:space="preserve"> </w:t>
            </w:r>
            <w:r>
              <w:rPr>
                <w:spacing w:val="-2"/>
                <w:u w:val="single"/>
              </w:rPr>
              <w:t>required</w:t>
            </w:r>
          </w:p>
        </w:tc>
        <w:tc>
          <w:tcPr>
            <w:tcW w:w="2628" w:type="dxa"/>
          </w:tcPr>
          <w:p w14:paraId="4AE36DC9" w14:textId="77777777" w:rsidR="00563D63" w:rsidRDefault="00BC5E37">
            <w:pPr>
              <w:pStyle w:val="TableParagraph"/>
              <w:spacing w:before="9"/>
              <w:ind w:left="380"/>
            </w:pPr>
            <w:r>
              <w:t>Entity’s</w:t>
            </w:r>
            <w:r>
              <w:rPr>
                <w:spacing w:val="-4"/>
              </w:rPr>
              <w:t xml:space="preserve"> </w:t>
            </w:r>
            <w:r>
              <w:rPr>
                <w:spacing w:val="-5"/>
              </w:rPr>
              <w:t>UEI</w:t>
            </w:r>
          </w:p>
        </w:tc>
        <w:tc>
          <w:tcPr>
            <w:tcW w:w="2084" w:type="dxa"/>
          </w:tcPr>
          <w:p w14:paraId="11F78220" w14:textId="77777777" w:rsidR="00563D63" w:rsidRDefault="00BC5E37">
            <w:pPr>
              <w:pStyle w:val="TableParagraph"/>
              <w:spacing w:before="9"/>
              <w:ind w:left="136"/>
            </w:pPr>
            <w:r>
              <w:t>Entity’s</w:t>
            </w:r>
            <w:r>
              <w:rPr>
                <w:spacing w:val="-14"/>
              </w:rPr>
              <w:t xml:space="preserve"> </w:t>
            </w:r>
            <w:r>
              <w:t>Parent’s</w:t>
            </w:r>
            <w:r>
              <w:rPr>
                <w:spacing w:val="-14"/>
              </w:rPr>
              <w:t xml:space="preserve"> </w:t>
            </w:r>
            <w:r>
              <w:t>UEI (if applicable)</w:t>
            </w:r>
          </w:p>
        </w:tc>
      </w:tr>
      <w:tr w:rsidR="00563D63" w14:paraId="6A50AB66" w14:textId="77777777">
        <w:trPr>
          <w:trHeight w:val="1093"/>
        </w:trPr>
        <w:tc>
          <w:tcPr>
            <w:tcW w:w="4273" w:type="dxa"/>
          </w:tcPr>
          <w:p w14:paraId="6146A191" w14:textId="77777777" w:rsidR="00563D63" w:rsidRDefault="00BC5E37">
            <w:pPr>
              <w:pStyle w:val="TableParagraph"/>
              <w:spacing w:before="175"/>
              <w:ind w:left="136"/>
              <w:rPr>
                <w:b/>
              </w:rPr>
            </w:pPr>
            <w:r>
              <w:rPr>
                <w:b/>
              </w:rPr>
              <w:t>Entity’s</w:t>
            </w:r>
            <w:r>
              <w:rPr>
                <w:b/>
                <w:spacing w:val="-2"/>
              </w:rPr>
              <w:t xml:space="preserve"> Location</w:t>
            </w:r>
          </w:p>
        </w:tc>
        <w:tc>
          <w:tcPr>
            <w:tcW w:w="4712" w:type="dxa"/>
            <w:gridSpan w:val="2"/>
          </w:tcPr>
          <w:p w14:paraId="6DB12A50" w14:textId="77777777" w:rsidR="00563D63" w:rsidRDefault="00BC5E37">
            <w:pPr>
              <w:pStyle w:val="TableParagraph"/>
              <w:spacing w:before="55"/>
              <w:ind w:left="452"/>
              <w:rPr>
                <w:b/>
              </w:rPr>
            </w:pPr>
            <w:r>
              <w:rPr>
                <w:b/>
              </w:rPr>
              <w:t>Primary</w:t>
            </w:r>
            <w:r>
              <w:rPr>
                <w:b/>
                <w:spacing w:val="-9"/>
              </w:rPr>
              <w:t xml:space="preserve"> </w:t>
            </w:r>
            <w:r>
              <w:rPr>
                <w:b/>
              </w:rPr>
              <w:t>Place</w:t>
            </w:r>
            <w:r>
              <w:rPr>
                <w:b/>
                <w:spacing w:val="-7"/>
              </w:rPr>
              <w:t xml:space="preserve"> </w:t>
            </w:r>
            <w:r>
              <w:rPr>
                <w:b/>
              </w:rPr>
              <w:t>of</w:t>
            </w:r>
            <w:r>
              <w:rPr>
                <w:b/>
                <w:spacing w:val="-7"/>
              </w:rPr>
              <w:t xml:space="preserve"> </w:t>
            </w:r>
            <w:r>
              <w:rPr>
                <w:b/>
              </w:rPr>
              <w:t>Performance</w:t>
            </w:r>
            <w:r>
              <w:rPr>
                <w:b/>
                <w:spacing w:val="-9"/>
              </w:rPr>
              <w:t xml:space="preserve"> </w:t>
            </w:r>
            <w:r>
              <w:rPr>
                <w:b/>
              </w:rPr>
              <w:t>for</w:t>
            </w:r>
            <w:r>
              <w:rPr>
                <w:b/>
                <w:spacing w:val="-7"/>
              </w:rPr>
              <w:t xml:space="preserve"> </w:t>
            </w:r>
            <w:r>
              <w:rPr>
                <w:b/>
              </w:rPr>
              <w:t xml:space="preserve">specified </w:t>
            </w:r>
            <w:r>
              <w:rPr>
                <w:b/>
                <w:spacing w:val="-2"/>
              </w:rPr>
              <w:t>contract</w:t>
            </w:r>
          </w:p>
          <w:p w14:paraId="40B13BD2" w14:textId="77777777" w:rsidR="00563D63" w:rsidRDefault="00BC5E37">
            <w:pPr>
              <w:pStyle w:val="TableParagraph"/>
              <w:ind w:left="452"/>
            </w:pPr>
            <w:r>
              <w:rPr>
                <w:noProof/>
              </w:rPr>
              <mc:AlternateContent>
                <mc:Choice Requires="wpg">
                  <w:drawing>
                    <wp:anchor distT="0" distB="0" distL="0" distR="0" simplePos="0" relativeHeight="486561792" behindDoc="1" locked="0" layoutInCell="1" allowOverlap="1" wp14:anchorId="5C6362C5" wp14:editId="6BD1071D">
                      <wp:simplePos x="0" y="0"/>
                      <wp:positionH relativeFrom="column">
                        <wp:posOffset>819652</wp:posOffset>
                      </wp:positionH>
                      <wp:positionV relativeFrom="paragraph">
                        <wp:posOffset>162427</wp:posOffset>
                      </wp:positionV>
                      <wp:extent cx="160020" cy="16002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 cy="160020"/>
                                <a:chOff x="0" y="0"/>
                                <a:chExt cx="160020" cy="160020"/>
                              </a:xfrm>
                            </wpg:grpSpPr>
                            <wps:wsp>
                              <wps:cNvPr id="91" name="Graphic 91"/>
                              <wps:cNvSpPr/>
                              <wps:spPr>
                                <a:xfrm>
                                  <a:off x="0" y="0"/>
                                  <a:ext cx="160020" cy="160020"/>
                                </a:xfrm>
                                <a:custGeom>
                                  <a:avLst/>
                                  <a:gdLst/>
                                  <a:ahLst/>
                                  <a:cxnLst/>
                                  <a:rect l="l" t="t" r="r" b="b"/>
                                  <a:pathLst>
                                    <a:path w="160020" h="160020">
                                      <a:moveTo>
                                        <a:pt x="160020" y="0"/>
                                      </a:moveTo>
                                      <a:lnTo>
                                        <a:pt x="0" y="0"/>
                                      </a:lnTo>
                                      <a:lnTo>
                                        <a:pt x="0" y="160020"/>
                                      </a:lnTo>
                                      <a:lnTo>
                                        <a:pt x="160020" y="160020"/>
                                      </a:lnTo>
                                      <a:lnTo>
                                        <a:pt x="160020" y="0"/>
                                      </a:lnTo>
                                      <a:close/>
                                    </a:path>
                                  </a:pathLst>
                                </a:custGeom>
                                <a:solidFill>
                                  <a:srgbClr val="E6E6E6"/>
                                </a:solidFill>
                              </wps:spPr>
                              <wps:bodyPr wrap="square" lIns="0" tIns="0" rIns="0" bIns="0" rtlCol="0">
                                <a:prstTxWarp prst="textNoShape">
                                  <a:avLst/>
                                </a:prstTxWarp>
                                <a:noAutofit/>
                              </wps:bodyPr>
                            </wps:wsp>
                            <wps:wsp>
                              <wps:cNvPr id="92" name="Graphic 92"/>
                              <wps:cNvSpPr/>
                              <wps:spPr>
                                <a:xfrm>
                                  <a:off x="13716" y="16764"/>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D3D624" id="Group 90" o:spid="_x0000_s1026" style="position:absolute;margin-left:64.55pt;margin-top:12.8pt;width:12.6pt;height:12.6pt;z-index:-16754688;mso-wrap-distance-left:0;mso-wrap-distance-right:0" coordsize="16002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">
                      <v:shape id="Graphic 91" o:spid="_x0000_s1027" style="position:absolute;width:160020;height:160020;visibility:visible;mso-wrap-style:square;v-text-anchor:top" coordsize="16002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" path="m160020,l,,,160020r160020,l160020,xe" fillcolor="#e6e6e6" stroked="f">
                        <v:path arrowok="t"/>
                      </v:shape>
                      <v:shape id="Graphic 92" o:spid="_x0000_s1028" style="position:absolute;left:13716;top:16764;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" path="m,131063r131063,l131063,,,,,131063xe" filled="f" strokeweight=".72pt">
                        <v:path arrowok="t"/>
                      </v:shape>
                    </v:group>
                  </w:pict>
                </mc:Fallback>
              </mc:AlternateContent>
            </w:r>
            <w:r>
              <w:t>Check</w:t>
            </w:r>
            <w:r>
              <w:rPr>
                <w:spacing w:val="-6"/>
              </w:rPr>
              <w:t xml:space="preserve"> </w:t>
            </w:r>
            <w:r>
              <w:t>here</w:t>
            </w:r>
            <w:r>
              <w:rPr>
                <w:spacing w:val="-5"/>
              </w:rPr>
              <w:t xml:space="preserve"> </w:t>
            </w:r>
            <w:r>
              <w:t>if</w:t>
            </w:r>
            <w:r>
              <w:rPr>
                <w:spacing w:val="-5"/>
              </w:rPr>
              <w:t xml:space="preserve"> </w:t>
            </w:r>
            <w:r>
              <w:t>address</w:t>
            </w:r>
            <w:r>
              <w:rPr>
                <w:spacing w:val="-5"/>
              </w:rPr>
              <w:t xml:space="preserve"> </w:t>
            </w:r>
            <w:r>
              <w:t>is</w:t>
            </w:r>
            <w:r>
              <w:rPr>
                <w:spacing w:val="-5"/>
              </w:rPr>
              <w:t xml:space="preserve"> </w:t>
            </w:r>
            <w:r>
              <w:t>the</w:t>
            </w:r>
            <w:r>
              <w:rPr>
                <w:spacing w:val="-4"/>
              </w:rPr>
              <w:t xml:space="preserve"> </w:t>
            </w:r>
            <w:r>
              <w:rPr>
                <w:b/>
              </w:rPr>
              <w:t>same</w:t>
            </w:r>
            <w:r>
              <w:rPr>
                <w:b/>
                <w:spacing w:val="-3"/>
              </w:rPr>
              <w:t xml:space="preserve"> </w:t>
            </w:r>
            <w:r>
              <w:t>as</w:t>
            </w:r>
            <w:r>
              <w:rPr>
                <w:spacing w:val="-4"/>
              </w:rPr>
              <w:t xml:space="preserve"> </w:t>
            </w:r>
            <w:r>
              <w:t xml:space="preserve">Entity’s </w:t>
            </w:r>
            <w:r>
              <w:rPr>
                <w:spacing w:val="-2"/>
              </w:rPr>
              <w:t>Location</w:t>
            </w:r>
          </w:p>
        </w:tc>
      </w:tr>
      <w:tr w:rsidR="00563D63" w14:paraId="5F46E78B" w14:textId="77777777">
        <w:trPr>
          <w:trHeight w:val="520"/>
        </w:trPr>
        <w:tc>
          <w:tcPr>
            <w:tcW w:w="4273" w:type="dxa"/>
          </w:tcPr>
          <w:p w14:paraId="33CC462A" w14:textId="77777777" w:rsidR="00563D63" w:rsidRDefault="00BC5E37">
            <w:pPr>
              <w:pStyle w:val="TableParagraph"/>
              <w:spacing w:before="15" w:line="252" w:lineRule="exact"/>
              <w:ind w:left="136"/>
            </w:pPr>
            <w:r>
              <w:rPr>
                <w:spacing w:val="-2"/>
              </w:rPr>
              <w:t>street</w:t>
            </w:r>
          </w:p>
          <w:p w14:paraId="3EAC987E" w14:textId="77777777" w:rsidR="00563D63" w:rsidRDefault="00BC5E37">
            <w:pPr>
              <w:pStyle w:val="TableParagraph"/>
              <w:tabs>
                <w:tab w:val="left" w:pos="1281"/>
                <w:tab w:val="left" w:pos="4670"/>
              </w:tabs>
              <w:spacing w:line="233" w:lineRule="exact"/>
              <w:ind w:left="136" w:right="-404"/>
            </w:pPr>
            <w:r>
              <w:rPr>
                <w:spacing w:val="-2"/>
              </w:rPr>
              <w:t>address</w:t>
            </w:r>
            <w:r>
              <w:tab/>
            </w:r>
            <w:r>
              <w:rPr>
                <w:u w:val="single"/>
              </w:rPr>
              <w:tab/>
            </w:r>
          </w:p>
        </w:tc>
        <w:tc>
          <w:tcPr>
            <w:tcW w:w="2628" w:type="dxa"/>
          </w:tcPr>
          <w:p w14:paraId="7E62EE70" w14:textId="77777777" w:rsidR="00563D63" w:rsidRDefault="00BC5E37">
            <w:pPr>
              <w:pStyle w:val="TableParagraph"/>
              <w:spacing w:before="15" w:line="252" w:lineRule="exact"/>
              <w:ind w:left="452"/>
            </w:pPr>
            <w:r>
              <w:rPr>
                <w:spacing w:val="-2"/>
              </w:rPr>
              <w:t>street</w:t>
            </w:r>
          </w:p>
          <w:p w14:paraId="346248A2" w14:textId="77777777" w:rsidR="00563D63" w:rsidRDefault="00BC5E37">
            <w:pPr>
              <w:pStyle w:val="TableParagraph"/>
              <w:tabs>
                <w:tab w:val="left" w:pos="1564"/>
                <w:tab w:val="left" w:pos="5166"/>
              </w:tabs>
              <w:spacing w:line="233" w:lineRule="exact"/>
              <w:ind w:left="452" w:right="-2549"/>
            </w:pPr>
            <w:r>
              <w:rPr>
                <w:spacing w:val="-2"/>
              </w:rPr>
              <w:t>address</w:t>
            </w:r>
            <w:r>
              <w:tab/>
            </w:r>
            <w:r>
              <w:rPr>
                <w:u w:val="single"/>
              </w:rPr>
              <w:tab/>
            </w:r>
          </w:p>
        </w:tc>
        <w:tc>
          <w:tcPr>
            <w:tcW w:w="2084" w:type="dxa"/>
          </w:tcPr>
          <w:p w14:paraId="398931C3" w14:textId="77777777" w:rsidR="00563D63" w:rsidRDefault="00563D63">
            <w:pPr>
              <w:pStyle w:val="TableParagraph"/>
              <w:rPr>
                <w:sz w:val="20"/>
              </w:rPr>
            </w:pPr>
          </w:p>
        </w:tc>
      </w:tr>
    </w:tbl>
    <w:p w14:paraId="3E2DBA4E" w14:textId="77777777" w:rsidR="00563D63" w:rsidRDefault="00563D63">
      <w:pPr>
        <w:rPr>
          <w:sz w:val="20"/>
        </w:rPr>
        <w:sectPr w:rsidR="00563D63">
          <w:headerReference w:type="default" r:id="rId53"/>
          <w:footerReference w:type="default" r:id="rId54"/>
          <w:pgSz w:w="12240" w:h="15840"/>
          <w:pgMar w:top="800" w:right="340" w:bottom="1080" w:left="340" w:header="182" w:footer="885" w:gutter="0"/>
          <w:cols w:space="720"/>
        </w:sectPr>
      </w:pPr>
    </w:p>
    <w:p w14:paraId="7B511102" w14:textId="77777777" w:rsidR="00563D63" w:rsidRDefault="00563D63">
      <w:pPr>
        <w:pStyle w:val="BodyText"/>
      </w:pPr>
    </w:p>
    <w:p w14:paraId="70066F49" w14:textId="77777777" w:rsidR="00563D63" w:rsidRDefault="00563D63">
      <w:pPr>
        <w:pStyle w:val="BodyText"/>
      </w:pPr>
    </w:p>
    <w:p w14:paraId="41E84392" w14:textId="77777777" w:rsidR="00563D63" w:rsidRDefault="00563D63">
      <w:pPr>
        <w:pStyle w:val="BodyText"/>
        <w:spacing w:before="162"/>
      </w:pPr>
    </w:p>
    <w:p w14:paraId="06752237" w14:textId="77777777" w:rsidR="00563D63" w:rsidRDefault="00BC5E37">
      <w:pPr>
        <w:tabs>
          <w:tab w:val="left" w:pos="10619"/>
        </w:tabs>
        <w:spacing w:before="1"/>
        <w:ind w:left="7031"/>
      </w:pPr>
      <w:r>
        <w:rPr>
          <w:noProof/>
        </w:rPr>
        <mc:AlternateContent>
          <mc:Choice Requires="wps">
            <w:drawing>
              <wp:anchor distT="0" distB="0" distL="0" distR="0" simplePos="0" relativeHeight="15766528" behindDoc="0" locked="0" layoutInCell="1" allowOverlap="1" wp14:anchorId="4D0AE4C9" wp14:editId="35F7D999">
                <wp:simplePos x="0" y="0"/>
                <wp:positionH relativeFrom="page">
                  <wp:posOffset>982014</wp:posOffset>
                </wp:positionH>
                <wp:positionV relativeFrom="paragraph">
                  <wp:posOffset>-153983</wp:posOffset>
                </wp:positionV>
                <wp:extent cx="3684270" cy="5080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4270" cy="5080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896"/>
                              <w:gridCol w:w="2786"/>
                            </w:tblGrid>
                            <w:tr w:rsidR="00563D63" w14:paraId="3B35E35E" w14:textId="77777777">
                              <w:trPr>
                                <w:trHeight w:val="526"/>
                              </w:trPr>
                              <w:tc>
                                <w:tcPr>
                                  <w:tcW w:w="2896" w:type="dxa"/>
                                </w:tcPr>
                                <w:p w14:paraId="7012362A" w14:textId="77777777" w:rsidR="00563D63" w:rsidRDefault="00BC5E37">
                                  <w:pPr>
                                    <w:pStyle w:val="TableParagraph"/>
                                    <w:spacing w:line="244" w:lineRule="exact"/>
                                    <w:ind w:left="50"/>
                                  </w:pPr>
                                  <w:r>
                                    <w:rPr>
                                      <w:spacing w:val="-2"/>
                                    </w:rPr>
                                    <w:t>city/st/zip+4</w:t>
                                  </w:r>
                                </w:p>
                              </w:tc>
                              <w:tc>
                                <w:tcPr>
                                  <w:tcW w:w="2786" w:type="dxa"/>
                                </w:tcPr>
                                <w:p w14:paraId="05B4DB01" w14:textId="77777777" w:rsidR="00563D63" w:rsidRDefault="00BC5E37">
                                  <w:pPr>
                                    <w:pStyle w:val="TableParagraph"/>
                                    <w:spacing w:line="244" w:lineRule="exact"/>
                                    <w:ind w:left="1743"/>
                                  </w:pPr>
                                  <w:r>
                                    <w:rPr>
                                      <w:spacing w:val="-2"/>
                                    </w:rPr>
                                    <w:t>city/st/zip+</w:t>
                                  </w:r>
                                </w:p>
                                <w:p w14:paraId="06425EA7" w14:textId="77777777" w:rsidR="00563D63" w:rsidRDefault="00BC5E37">
                                  <w:pPr>
                                    <w:pStyle w:val="TableParagraph"/>
                                    <w:spacing w:line="252" w:lineRule="exact"/>
                                    <w:ind w:left="-1695"/>
                                  </w:pPr>
                                  <w:r>
                                    <w:rPr>
                                      <w:spacing w:val="76"/>
                                      <w:w w:val="150"/>
                                      <w:u w:val="single"/>
                                    </w:rPr>
                                    <w:t xml:space="preserve">                     </w:t>
                                  </w:r>
                                  <w:r>
                                    <w:rPr>
                                      <w:spacing w:val="-17"/>
                                      <w:w w:val="150"/>
                                    </w:rPr>
                                    <w:t xml:space="preserve"> </w:t>
                                  </w:r>
                                  <w:r>
                                    <w:rPr>
                                      <w:spacing w:val="-10"/>
                                    </w:rPr>
                                    <w:t>4</w:t>
                                  </w:r>
                                </w:p>
                              </w:tc>
                            </w:tr>
                            <w:tr w:rsidR="00563D63" w14:paraId="1DA7FD0B" w14:textId="77777777">
                              <w:trPr>
                                <w:trHeight w:val="274"/>
                              </w:trPr>
                              <w:tc>
                                <w:tcPr>
                                  <w:tcW w:w="2896" w:type="dxa"/>
                                </w:tcPr>
                                <w:p w14:paraId="1D60578E" w14:textId="77777777" w:rsidR="00563D63" w:rsidRDefault="00BC5E37">
                                  <w:pPr>
                                    <w:pStyle w:val="TableParagraph"/>
                                    <w:tabs>
                                      <w:tab w:val="left" w:pos="1194"/>
                                      <w:tab w:val="left" w:pos="4583"/>
                                    </w:tabs>
                                    <w:spacing w:before="21" w:line="233" w:lineRule="exact"/>
                                    <w:ind w:left="50" w:right="-1700"/>
                                  </w:pPr>
                                  <w:r>
                                    <w:rPr>
                                      <w:spacing w:val="-2"/>
                                    </w:rPr>
                                    <w:t>county</w:t>
                                  </w:r>
                                  <w:r>
                                    <w:tab/>
                                  </w:r>
                                  <w:r>
                                    <w:rPr>
                                      <w:u w:val="single"/>
                                    </w:rPr>
                                    <w:tab/>
                                  </w:r>
                                </w:p>
                              </w:tc>
                              <w:tc>
                                <w:tcPr>
                                  <w:tcW w:w="2786" w:type="dxa"/>
                                </w:tcPr>
                                <w:p w14:paraId="140BA43A" w14:textId="77777777" w:rsidR="00563D63" w:rsidRDefault="00BC5E37">
                                  <w:pPr>
                                    <w:pStyle w:val="TableParagraph"/>
                                    <w:spacing w:before="21" w:line="233" w:lineRule="exact"/>
                                    <w:ind w:left="1743"/>
                                  </w:pPr>
                                  <w:r>
                                    <w:rPr>
                                      <w:spacing w:val="-2"/>
                                    </w:rPr>
                                    <w:t>county</w:t>
                                  </w:r>
                                </w:p>
                              </w:tc>
                            </w:tr>
                          </w:tbl>
                          <w:p w14:paraId="50A35CC5" w14:textId="77777777" w:rsidR="00563D63" w:rsidRDefault="00563D63">
                            <w:pPr>
                              <w:pStyle w:val="BodyText"/>
                            </w:pPr>
                          </w:p>
                        </w:txbxContent>
                      </wps:txbx>
                      <wps:bodyPr wrap="square" lIns="0" tIns="0" rIns="0" bIns="0" rtlCol="0">
                        <a:noAutofit/>
                      </wps:bodyPr>
                    </wps:wsp>
                  </a:graphicData>
                </a:graphic>
              </wp:anchor>
            </w:drawing>
          </mc:Choice>
          <mc:Fallback>
            <w:pict>
              <v:shape w14:anchorId="4D0AE4C9" id="Textbox 93" o:spid="_x0000_s1033" type="#_x0000_t202" style="position:absolute;left:0;text-align:left;margin-left:77.3pt;margin-top:-12.1pt;width:290.1pt;height:40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896"/>
                        <w:gridCol w:w="2786"/>
                      </w:tblGrid>
                      <w:tr w:rsidR="00563D63" w14:paraId="3B35E35E" w14:textId="77777777">
                        <w:trPr>
                          <w:trHeight w:val="526"/>
                        </w:trPr>
                        <w:tc>
                          <w:tcPr>
                            <w:tcW w:w="2896" w:type="dxa"/>
                          </w:tcPr>
                          <w:p w14:paraId="7012362A" w14:textId="77777777" w:rsidR="00563D63" w:rsidRDefault="00BC5E37">
                            <w:pPr>
                              <w:pStyle w:val="TableParagraph"/>
                              <w:spacing w:line="244" w:lineRule="exact"/>
                              <w:ind w:left="50"/>
                            </w:pPr>
                            <w:r>
                              <w:rPr>
                                <w:spacing w:val="-2"/>
                              </w:rPr>
                              <w:t>city/st/zip+4</w:t>
                            </w:r>
                          </w:p>
                        </w:tc>
                        <w:tc>
                          <w:tcPr>
                            <w:tcW w:w="2786" w:type="dxa"/>
                          </w:tcPr>
                          <w:p w14:paraId="05B4DB01" w14:textId="77777777" w:rsidR="00563D63" w:rsidRDefault="00BC5E37">
                            <w:pPr>
                              <w:pStyle w:val="TableParagraph"/>
                              <w:spacing w:line="244" w:lineRule="exact"/>
                              <w:ind w:left="1743"/>
                            </w:pPr>
                            <w:r>
                              <w:rPr>
                                <w:spacing w:val="-2"/>
                              </w:rPr>
                              <w:t>city/st/zip+</w:t>
                            </w:r>
                          </w:p>
                          <w:p w14:paraId="06425EA7" w14:textId="77777777" w:rsidR="00563D63" w:rsidRDefault="00BC5E37">
                            <w:pPr>
                              <w:pStyle w:val="TableParagraph"/>
                              <w:spacing w:line="252" w:lineRule="exact"/>
                              <w:ind w:left="-1695"/>
                            </w:pPr>
                            <w:r>
                              <w:rPr>
                                <w:spacing w:val="76"/>
                                <w:w w:val="150"/>
                                <w:u w:val="single"/>
                              </w:rPr>
                              <w:t xml:space="preserve">                     </w:t>
                            </w:r>
                            <w:r>
                              <w:rPr>
                                <w:spacing w:val="-17"/>
                                <w:w w:val="150"/>
                              </w:rPr>
                              <w:t xml:space="preserve"> </w:t>
                            </w:r>
                            <w:r>
                              <w:rPr>
                                <w:spacing w:val="-10"/>
                              </w:rPr>
                              <w:t>4</w:t>
                            </w:r>
                          </w:p>
                        </w:tc>
                      </w:tr>
                      <w:tr w:rsidR="00563D63" w14:paraId="1DA7FD0B" w14:textId="77777777">
                        <w:trPr>
                          <w:trHeight w:val="274"/>
                        </w:trPr>
                        <w:tc>
                          <w:tcPr>
                            <w:tcW w:w="2896" w:type="dxa"/>
                          </w:tcPr>
                          <w:p w14:paraId="1D60578E" w14:textId="77777777" w:rsidR="00563D63" w:rsidRDefault="00BC5E37">
                            <w:pPr>
                              <w:pStyle w:val="TableParagraph"/>
                              <w:tabs>
                                <w:tab w:val="left" w:pos="1194"/>
                                <w:tab w:val="left" w:pos="4583"/>
                              </w:tabs>
                              <w:spacing w:before="21" w:line="233" w:lineRule="exact"/>
                              <w:ind w:left="50" w:right="-1700"/>
                            </w:pPr>
                            <w:r>
                              <w:rPr>
                                <w:spacing w:val="-2"/>
                              </w:rPr>
                              <w:t>county</w:t>
                            </w:r>
                            <w:r>
                              <w:tab/>
                            </w:r>
                            <w:r>
                              <w:rPr>
                                <w:u w:val="single"/>
                              </w:rPr>
                              <w:tab/>
                            </w:r>
                          </w:p>
                        </w:tc>
                        <w:tc>
                          <w:tcPr>
                            <w:tcW w:w="2786" w:type="dxa"/>
                          </w:tcPr>
                          <w:p w14:paraId="140BA43A" w14:textId="77777777" w:rsidR="00563D63" w:rsidRDefault="00BC5E37">
                            <w:pPr>
                              <w:pStyle w:val="TableParagraph"/>
                              <w:spacing w:before="21" w:line="233" w:lineRule="exact"/>
                              <w:ind w:left="1743"/>
                            </w:pPr>
                            <w:r>
                              <w:rPr>
                                <w:spacing w:val="-2"/>
                              </w:rPr>
                              <w:t>county</w:t>
                            </w:r>
                          </w:p>
                        </w:tc>
                      </w:tr>
                    </w:tbl>
                    <w:p w14:paraId="50A35CC5" w14:textId="77777777" w:rsidR="00563D63" w:rsidRDefault="00563D63">
                      <w:pPr>
                        <w:pStyle w:val="BodyText"/>
                      </w:pPr>
                    </w:p>
                  </w:txbxContent>
                </v:textbox>
                <w10:wrap anchorx="page"/>
              </v:shape>
            </w:pict>
          </mc:Fallback>
        </mc:AlternateContent>
      </w:r>
      <w:r>
        <w:rPr>
          <w:u w:val="single"/>
        </w:rPr>
        <w:t xml:space="preserve"> </w:t>
      </w:r>
      <w:r>
        <w:rPr>
          <w:u w:val="single"/>
        </w:rPr>
        <w:tab/>
      </w:r>
    </w:p>
    <w:p w14:paraId="56AE5A37" w14:textId="77777777" w:rsidR="00563D63" w:rsidRDefault="00BC5E37">
      <w:pPr>
        <w:tabs>
          <w:tab w:val="left" w:pos="10619"/>
        </w:tabs>
        <w:spacing w:before="51"/>
        <w:ind w:left="7017"/>
      </w:pPr>
      <w:r>
        <w:rPr>
          <w:u w:val="single"/>
        </w:rPr>
        <w:t xml:space="preserve"> </w:t>
      </w:r>
      <w:r>
        <w:rPr>
          <w:u w:val="single"/>
        </w:rPr>
        <w:tab/>
      </w:r>
    </w:p>
    <w:p w14:paraId="79C7DFB2" w14:textId="77777777" w:rsidR="00563D63" w:rsidRDefault="00BC5E37">
      <w:pPr>
        <w:pStyle w:val="ListParagraph"/>
        <w:numPr>
          <w:ilvl w:val="3"/>
          <w:numId w:val="4"/>
        </w:numPr>
        <w:tabs>
          <w:tab w:val="left" w:pos="1460"/>
        </w:tabs>
        <w:spacing w:before="129"/>
        <w:ind w:right="897"/>
      </w:pPr>
      <w:r>
        <w:rPr>
          <w:b/>
        </w:rPr>
        <w:t>Executive</w:t>
      </w:r>
      <w:r>
        <w:rPr>
          <w:b/>
          <w:spacing w:val="-3"/>
        </w:rPr>
        <w:t xml:space="preserve"> </w:t>
      </w:r>
      <w:r>
        <w:rPr>
          <w:b/>
        </w:rPr>
        <w:t>Compensation</w:t>
      </w:r>
      <w:r>
        <w:rPr>
          <w:b/>
          <w:spacing w:val="-6"/>
        </w:rPr>
        <w:t xml:space="preserve"> </w:t>
      </w:r>
      <w:r>
        <w:rPr>
          <w:b/>
        </w:rPr>
        <w:t>Data</w:t>
      </w:r>
      <w:r>
        <w:rPr>
          <w:b/>
          <w:spacing w:val="-2"/>
        </w:rPr>
        <w:t xml:space="preserve"> </w:t>
      </w:r>
      <w:r>
        <w:t>for</w:t>
      </w:r>
      <w:r>
        <w:rPr>
          <w:spacing w:val="-3"/>
        </w:rPr>
        <w:t xml:space="preserve"> </w:t>
      </w:r>
      <w:r>
        <w:t>the</w:t>
      </w:r>
      <w:r>
        <w:rPr>
          <w:spacing w:val="-3"/>
        </w:rPr>
        <w:t xml:space="preserve"> </w:t>
      </w:r>
      <w:r>
        <w:t>entity’s</w:t>
      </w:r>
      <w:r>
        <w:rPr>
          <w:spacing w:val="-5"/>
        </w:rPr>
        <w:t xml:space="preserve"> </w:t>
      </w:r>
      <w:r>
        <w:t>five</w:t>
      </w:r>
      <w:r>
        <w:rPr>
          <w:spacing w:val="-3"/>
        </w:rPr>
        <w:t xml:space="preserve"> </w:t>
      </w:r>
      <w:r>
        <w:t>most</w:t>
      </w:r>
      <w:r>
        <w:rPr>
          <w:spacing w:val="-2"/>
        </w:rPr>
        <w:t xml:space="preserve"> </w:t>
      </w:r>
      <w:r>
        <w:t>highly</w:t>
      </w:r>
      <w:r>
        <w:rPr>
          <w:spacing w:val="-6"/>
        </w:rPr>
        <w:t xml:space="preserve"> </w:t>
      </w:r>
      <w:r>
        <w:t>compensated</w:t>
      </w:r>
      <w:r>
        <w:rPr>
          <w:spacing w:val="-5"/>
        </w:rPr>
        <w:t xml:space="preserve"> </w:t>
      </w:r>
      <w:r>
        <w:t>officers</w:t>
      </w:r>
      <w:r>
        <w:rPr>
          <w:spacing w:val="-5"/>
        </w:rPr>
        <w:t xml:space="preserve"> </w:t>
      </w:r>
      <w:r>
        <w:t>(unless</w:t>
      </w:r>
      <w:r>
        <w:rPr>
          <w:spacing w:val="-3"/>
        </w:rPr>
        <w:t xml:space="preserve"> </w:t>
      </w:r>
      <w:r>
        <w:t xml:space="preserve">exempted </w:t>
      </w:r>
      <w:r>
        <w:rPr>
          <w:spacing w:val="-2"/>
        </w:rPr>
        <w:t>above):</w:t>
      </w:r>
    </w:p>
    <w:p w14:paraId="03DDA934" w14:textId="77777777" w:rsidR="00563D63" w:rsidRDefault="00563D63">
      <w:pPr>
        <w:pStyle w:val="BodyText"/>
        <w:spacing w:before="2" w:after="1"/>
        <w:rPr>
          <w:sz w:val="11"/>
        </w:rPr>
      </w:pPr>
    </w:p>
    <w:tbl>
      <w:tblPr>
        <w:tblW w:w="0" w:type="auto"/>
        <w:tblInd w:w="1201" w:type="dxa"/>
        <w:tblLayout w:type="fixed"/>
        <w:tblCellMar>
          <w:left w:w="0" w:type="dxa"/>
          <w:right w:w="0" w:type="dxa"/>
        </w:tblCellMar>
        <w:tblLook w:val="01E0" w:firstRow="1" w:lastRow="1" w:firstColumn="1" w:lastColumn="1" w:noHBand="0" w:noVBand="0"/>
      </w:tblPr>
      <w:tblGrid>
        <w:gridCol w:w="4152"/>
        <w:gridCol w:w="2260"/>
        <w:gridCol w:w="2931"/>
      </w:tblGrid>
      <w:tr w:rsidR="00563D63" w14:paraId="6D80F581" w14:textId="77777777">
        <w:trPr>
          <w:trHeight w:val="541"/>
        </w:trPr>
        <w:tc>
          <w:tcPr>
            <w:tcW w:w="4152" w:type="dxa"/>
          </w:tcPr>
          <w:p w14:paraId="69B0D4FA" w14:textId="77777777" w:rsidR="00563D63" w:rsidRDefault="00BC5E37">
            <w:pPr>
              <w:pStyle w:val="TableParagraph"/>
              <w:spacing w:line="244" w:lineRule="exact"/>
              <w:ind w:left="359"/>
            </w:pPr>
            <w:r>
              <w:rPr>
                <w:spacing w:val="-2"/>
              </w:rPr>
              <w:t>Title</w:t>
            </w:r>
          </w:p>
        </w:tc>
        <w:tc>
          <w:tcPr>
            <w:tcW w:w="2260" w:type="dxa"/>
          </w:tcPr>
          <w:p w14:paraId="3FE777A7" w14:textId="77777777" w:rsidR="00563D63" w:rsidRDefault="00BC5E37">
            <w:pPr>
              <w:pStyle w:val="TableParagraph"/>
              <w:spacing w:line="244" w:lineRule="exact"/>
              <w:ind w:left="129"/>
            </w:pPr>
            <w:r>
              <w:rPr>
                <w:spacing w:val="-4"/>
              </w:rPr>
              <w:t>Name</w:t>
            </w:r>
          </w:p>
        </w:tc>
        <w:tc>
          <w:tcPr>
            <w:tcW w:w="2931" w:type="dxa"/>
          </w:tcPr>
          <w:p w14:paraId="2DE60CAC" w14:textId="77777777" w:rsidR="00563D63" w:rsidRDefault="00BC5E37">
            <w:pPr>
              <w:pStyle w:val="TableParagraph"/>
              <w:ind w:left="1607" w:right="-274"/>
            </w:pPr>
            <w:r>
              <w:rPr>
                <w:spacing w:val="-2"/>
              </w:rPr>
              <w:t>Total Compensation</w:t>
            </w:r>
          </w:p>
        </w:tc>
      </w:tr>
      <w:tr w:rsidR="00563D63" w14:paraId="7B218EC5" w14:textId="77777777">
        <w:trPr>
          <w:trHeight w:val="338"/>
        </w:trPr>
        <w:tc>
          <w:tcPr>
            <w:tcW w:w="4152" w:type="dxa"/>
          </w:tcPr>
          <w:p w14:paraId="07573999" w14:textId="77777777" w:rsidR="00563D63" w:rsidRDefault="00BC5E37">
            <w:pPr>
              <w:pStyle w:val="TableParagraph"/>
              <w:tabs>
                <w:tab w:val="left" w:pos="4072"/>
              </w:tabs>
              <w:spacing w:before="36"/>
              <w:ind w:left="50"/>
            </w:pPr>
            <w:r>
              <w:t>1.</w:t>
            </w:r>
            <w:r>
              <w:rPr>
                <w:spacing w:val="53"/>
              </w:rPr>
              <w:t xml:space="preserve"> </w:t>
            </w:r>
            <w:r>
              <w:rPr>
                <w:u w:val="single"/>
              </w:rPr>
              <w:tab/>
            </w:r>
          </w:p>
        </w:tc>
        <w:tc>
          <w:tcPr>
            <w:tcW w:w="2260" w:type="dxa"/>
          </w:tcPr>
          <w:p w14:paraId="38494D11" w14:textId="77777777" w:rsidR="00563D63" w:rsidRDefault="00563D63">
            <w:pPr>
              <w:pStyle w:val="TableParagraph"/>
              <w:rPr>
                <w:sz w:val="20"/>
              </w:rPr>
            </w:pPr>
          </w:p>
        </w:tc>
        <w:tc>
          <w:tcPr>
            <w:tcW w:w="2931" w:type="dxa"/>
          </w:tcPr>
          <w:p w14:paraId="6F1E5EA3" w14:textId="77777777" w:rsidR="00563D63" w:rsidRDefault="00BC5E37">
            <w:pPr>
              <w:pStyle w:val="TableParagraph"/>
              <w:tabs>
                <w:tab w:val="left" w:pos="3193"/>
              </w:tabs>
              <w:spacing w:before="36"/>
              <w:ind w:left="-2167" w:right="-274"/>
            </w:pPr>
            <w:r>
              <w:rPr>
                <w:u w:val="single"/>
              </w:rPr>
              <w:t xml:space="preserve">                                                                </w:t>
            </w:r>
            <w:r>
              <w:rPr>
                <w:spacing w:val="-8"/>
                <w:u w:val="single"/>
              </w:rPr>
              <w:t xml:space="preserve"> </w:t>
            </w:r>
            <w:r>
              <w:t xml:space="preserve">  </w:t>
            </w:r>
            <w:r>
              <w:rPr>
                <w:spacing w:val="5"/>
              </w:rPr>
              <w:t xml:space="preserve"> </w:t>
            </w:r>
            <w:r>
              <w:rPr>
                <w:u w:val="single"/>
              </w:rPr>
              <w:t xml:space="preserve"> </w:t>
            </w:r>
            <w:r>
              <w:rPr>
                <w:u w:val="single"/>
              </w:rPr>
              <w:tab/>
            </w:r>
          </w:p>
        </w:tc>
      </w:tr>
      <w:tr w:rsidR="00563D63" w14:paraId="2A8C4745" w14:textId="77777777">
        <w:trPr>
          <w:trHeight w:val="338"/>
        </w:trPr>
        <w:tc>
          <w:tcPr>
            <w:tcW w:w="4152" w:type="dxa"/>
          </w:tcPr>
          <w:p w14:paraId="516F09A3" w14:textId="77777777" w:rsidR="00563D63" w:rsidRDefault="00BC5E37">
            <w:pPr>
              <w:pStyle w:val="TableParagraph"/>
              <w:tabs>
                <w:tab w:val="left" w:pos="4072"/>
              </w:tabs>
              <w:spacing w:before="35"/>
              <w:ind w:left="50"/>
            </w:pPr>
            <w:r>
              <w:t>2.</w:t>
            </w:r>
            <w:r>
              <w:rPr>
                <w:spacing w:val="53"/>
              </w:rPr>
              <w:t xml:space="preserve"> </w:t>
            </w:r>
            <w:r>
              <w:rPr>
                <w:u w:val="single"/>
              </w:rPr>
              <w:tab/>
            </w:r>
          </w:p>
        </w:tc>
        <w:tc>
          <w:tcPr>
            <w:tcW w:w="2260" w:type="dxa"/>
          </w:tcPr>
          <w:p w14:paraId="2BD1859D" w14:textId="77777777" w:rsidR="00563D63" w:rsidRDefault="00563D63">
            <w:pPr>
              <w:pStyle w:val="TableParagraph"/>
              <w:rPr>
                <w:sz w:val="20"/>
              </w:rPr>
            </w:pPr>
          </w:p>
        </w:tc>
        <w:tc>
          <w:tcPr>
            <w:tcW w:w="2931" w:type="dxa"/>
          </w:tcPr>
          <w:p w14:paraId="1FFF91E2" w14:textId="77777777" w:rsidR="00563D63" w:rsidRDefault="00BC5E37">
            <w:pPr>
              <w:pStyle w:val="TableParagraph"/>
              <w:tabs>
                <w:tab w:val="left" w:pos="3193"/>
              </w:tabs>
              <w:spacing w:before="35"/>
              <w:ind w:left="-2167" w:right="-274"/>
            </w:pPr>
            <w:r>
              <w:rPr>
                <w:u w:val="single"/>
              </w:rPr>
              <w:t xml:space="preserve">                                                                </w:t>
            </w:r>
            <w:r>
              <w:rPr>
                <w:spacing w:val="-8"/>
                <w:u w:val="single"/>
              </w:rPr>
              <w:t xml:space="preserve"> </w:t>
            </w:r>
            <w:r>
              <w:t xml:space="preserve">  </w:t>
            </w:r>
            <w:r>
              <w:rPr>
                <w:spacing w:val="5"/>
              </w:rPr>
              <w:t xml:space="preserve"> </w:t>
            </w:r>
            <w:r>
              <w:rPr>
                <w:u w:val="single"/>
              </w:rPr>
              <w:t xml:space="preserve"> </w:t>
            </w:r>
            <w:r>
              <w:rPr>
                <w:u w:val="single"/>
              </w:rPr>
              <w:tab/>
            </w:r>
          </w:p>
        </w:tc>
      </w:tr>
      <w:tr w:rsidR="00563D63" w14:paraId="47628854" w14:textId="77777777">
        <w:trPr>
          <w:trHeight w:val="338"/>
        </w:trPr>
        <w:tc>
          <w:tcPr>
            <w:tcW w:w="4152" w:type="dxa"/>
          </w:tcPr>
          <w:p w14:paraId="6296F66F" w14:textId="77777777" w:rsidR="00563D63" w:rsidRDefault="00BC5E37">
            <w:pPr>
              <w:pStyle w:val="TableParagraph"/>
              <w:tabs>
                <w:tab w:val="left" w:pos="4072"/>
              </w:tabs>
              <w:spacing w:before="35"/>
              <w:ind w:left="50"/>
            </w:pPr>
            <w:r>
              <w:t>3.</w:t>
            </w:r>
            <w:r>
              <w:rPr>
                <w:spacing w:val="53"/>
              </w:rPr>
              <w:t xml:space="preserve"> </w:t>
            </w:r>
            <w:r>
              <w:rPr>
                <w:u w:val="single"/>
              </w:rPr>
              <w:tab/>
            </w:r>
          </w:p>
        </w:tc>
        <w:tc>
          <w:tcPr>
            <w:tcW w:w="2260" w:type="dxa"/>
          </w:tcPr>
          <w:p w14:paraId="5478EE65" w14:textId="77777777" w:rsidR="00563D63" w:rsidRDefault="00563D63">
            <w:pPr>
              <w:pStyle w:val="TableParagraph"/>
              <w:rPr>
                <w:sz w:val="20"/>
              </w:rPr>
            </w:pPr>
          </w:p>
        </w:tc>
        <w:tc>
          <w:tcPr>
            <w:tcW w:w="2931" w:type="dxa"/>
          </w:tcPr>
          <w:p w14:paraId="3E5E6C03" w14:textId="77777777" w:rsidR="00563D63" w:rsidRDefault="00BC5E37">
            <w:pPr>
              <w:pStyle w:val="TableParagraph"/>
              <w:tabs>
                <w:tab w:val="left" w:pos="3193"/>
              </w:tabs>
              <w:spacing w:before="35"/>
              <w:ind w:left="-2167" w:right="-274"/>
            </w:pPr>
            <w:r>
              <w:rPr>
                <w:u w:val="single"/>
              </w:rPr>
              <w:t xml:space="preserve">                                                                </w:t>
            </w:r>
            <w:r>
              <w:rPr>
                <w:spacing w:val="-8"/>
                <w:u w:val="single"/>
              </w:rPr>
              <w:t xml:space="preserve"> </w:t>
            </w:r>
            <w:r>
              <w:t xml:space="preserve">  </w:t>
            </w:r>
            <w:r>
              <w:rPr>
                <w:spacing w:val="5"/>
              </w:rPr>
              <w:t xml:space="preserve"> </w:t>
            </w:r>
            <w:r>
              <w:rPr>
                <w:u w:val="single"/>
              </w:rPr>
              <w:t xml:space="preserve"> </w:t>
            </w:r>
            <w:r>
              <w:rPr>
                <w:u w:val="single"/>
              </w:rPr>
              <w:tab/>
            </w:r>
          </w:p>
        </w:tc>
      </w:tr>
      <w:tr w:rsidR="00563D63" w14:paraId="3C97200D" w14:textId="77777777">
        <w:trPr>
          <w:trHeight w:val="338"/>
        </w:trPr>
        <w:tc>
          <w:tcPr>
            <w:tcW w:w="4152" w:type="dxa"/>
          </w:tcPr>
          <w:p w14:paraId="2A14E52B" w14:textId="77777777" w:rsidR="00563D63" w:rsidRDefault="00BC5E37">
            <w:pPr>
              <w:pStyle w:val="TableParagraph"/>
              <w:tabs>
                <w:tab w:val="left" w:pos="4072"/>
              </w:tabs>
              <w:spacing w:before="35"/>
              <w:ind w:left="50"/>
            </w:pPr>
            <w:r>
              <w:t>4.</w:t>
            </w:r>
            <w:r>
              <w:rPr>
                <w:spacing w:val="53"/>
              </w:rPr>
              <w:t xml:space="preserve"> </w:t>
            </w:r>
            <w:r>
              <w:rPr>
                <w:u w:val="single"/>
              </w:rPr>
              <w:tab/>
            </w:r>
          </w:p>
        </w:tc>
        <w:tc>
          <w:tcPr>
            <w:tcW w:w="2260" w:type="dxa"/>
          </w:tcPr>
          <w:p w14:paraId="7EA8769D" w14:textId="77777777" w:rsidR="00563D63" w:rsidRDefault="00563D63">
            <w:pPr>
              <w:pStyle w:val="TableParagraph"/>
              <w:rPr>
                <w:sz w:val="20"/>
              </w:rPr>
            </w:pPr>
          </w:p>
        </w:tc>
        <w:tc>
          <w:tcPr>
            <w:tcW w:w="2931" w:type="dxa"/>
          </w:tcPr>
          <w:p w14:paraId="1FDB56A1" w14:textId="77777777" w:rsidR="00563D63" w:rsidRDefault="00BC5E37">
            <w:pPr>
              <w:pStyle w:val="TableParagraph"/>
              <w:tabs>
                <w:tab w:val="left" w:pos="3193"/>
              </w:tabs>
              <w:spacing w:before="35"/>
              <w:ind w:left="-2167" w:right="-274"/>
            </w:pPr>
            <w:r>
              <w:rPr>
                <w:u w:val="single"/>
              </w:rPr>
              <w:t xml:space="preserve">                                                                </w:t>
            </w:r>
            <w:r>
              <w:rPr>
                <w:spacing w:val="-8"/>
                <w:u w:val="single"/>
              </w:rPr>
              <w:t xml:space="preserve"> </w:t>
            </w:r>
            <w:r>
              <w:t xml:space="preserve">  </w:t>
            </w:r>
            <w:r>
              <w:rPr>
                <w:spacing w:val="5"/>
              </w:rPr>
              <w:t xml:space="preserve"> </w:t>
            </w:r>
            <w:r>
              <w:rPr>
                <w:u w:val="single"/>
              </w:rPr>
              <w:t xml:space="preserve"> </w:t>
            </w:r>
            <w:r>
              <w:rPr>
                <w:u w:val="single"/>
              </w:rPr>
              <w:tab/>
            </w:r>
          </w:p>
        </w:tc>
      </w:tr>
      <w:tr w:rsidR="00563D63" w14:paraId="206283B9" w14:textId="77777777">
        <w:trPr>
          <w:trHeight w:val="289"/>
        </w:trPr>
        <w:tc>
          <w:tcPr>
            <w:tcW w:w="4152" w:type="dxa"/>
          </w:tcPr>
          <w:p w14:paraId="0CB56A18" w14:textId="77777777" w:rsidR="00563D63" w:rsidRDefault="00BC5E37">
            <w:pPr>
              <w:pStyle w:val="TableParagraph"/>
              <w:tabs>
                <w:tab w:val="left" w:pos="4072"/>
              </w:tabs>
              <w:spacing w:before="36" w:line="233" w:lineRule="exact"/>
              <w:ind w:left="50"/>
            </w:pPr>
            <w:r>
              <w:t>5.</w:t>
            </w:r>
            <w:r>
              <w:rPr>
                <w:spacing w:val="38"/>
              </w:rPr>
              <w:t xml:space="preserve"> </w:t>
            </w:r>
            <w:r>
              <w:rPr>
                <w:u w:val="single"/>
              </w:rPr>
              <w:tab/>
            </w:r>
          </w:p>
        </w:tc>
        <w:tc>
          <w:tcPr>
            <w:tcW w:w="2260" w:type="dxa"/>
          </w:tcPr>
          <w:p w14:paraId="26B3C641" w14:textId="77777777" w:rsidR="00563D63" w:rsidRDefault="00563D63">
            <w:pPr>
              <w:pStyle w:val="TableParagraph"/>
              <w:rPr>
                <w:sz w:val="20"/>
              </w:rPr>
            </w:pPr>
          </w:p>
        </w:tc>
        <w:tc>
          <w:tcPr>
            <w:tcW w:w="2931" w:type="dxa"/>
          </w:tcPr>
          <w:p w14:paraId="59C9738B" w14:textId="77777777" w:rsidR="00563D63" w:rsidRDefault="00BC5E37">
            <w:pPr>
              <w:pStyle w:val="TableParagraph"/>
              <w:tabs>
                <w:tab w:val="left" w:pos="3193"/>
              </w:tabs>
              <w:spacing w:before="36" w:line="233" w:lineRule="exact"/>
              <w:ind w:left="-2181" w:right="-274"/>
            </w:pPr>
            <w:r>
              <w:rPr>
                <w:u w:val="single"/>
              </w:rPr>
              <w:t xml:space="preserve">                                                                </w:t>
            </w:r>
            <w:r>
              <w:rPr>
                <w:spacing w:val="6"/>
                <w:u w:val="single"/>
              </w:rPr>
              <w:t xml:space="preserve"> </w:t>
            </w:r>
            <w:r>
              <w:t xml:space="preserve">  </w:t>
            </w:r>
            <w:r>
              <w:rPr>
                <w:spacing w:val="-9"/>
              </w:rPr>
              <w:t xml:space="preserve"> </w:t>
            </w:r>
            <w:r>
              <w:rPr>
                <w:u w:val="single"/>
              </w:rPr>
              <w:t xml:space="preserve"> </w:t>
            </w:r>
            <w:r>
              <w:rPr>
                <w:u w:val="single"/>
              </w:rPr>
              <w:tab/>
            </w:r>
          </w:p>
        </w:tc>
      </w:tr>
    </w:tbl>
    <w:p w14:paraId="7E641D14" w14:textId="77777777" w:rsidR="00563D63" w:rsidRDefault="00563D63">
      <w:pPr>
        <w:spacing w:line="233" w:lineRule="exact"/>
        <w:sectPr w:rsidR="00563D63">
          <w:pgSz w:w="12240" w:h="15840"/>
          <w:pgMar w:top="800" w:right="340" w:bottom="1080" w:left="340" w:header="182" w:footer="885" w:gutter="0"/>
          <w:cols w:space="720"/>
        </w:sectPr>
      </w:pPr>
    </w:p>
    <w:p w14:paraId="61BC9667" w14:textId="77777777" w:rsidR="00563D63" w:rsidRDefault="00563D63">
      <w:pPr>
        <w:pStyle w:val="BodyText"/>
        <w:spacing w:before="77"/>
        <w:rPr>
          <w:sz w:val="48"/>
        </w:rPr>
      </w:pPr>
    </w:p>
    <w:p w14:paraId="1AE2DD4A" w14:textId="77777777" w:rsidR="00563D63" w:rsidRDefault="00BC5E37">
      <w:pPr>
        <w:ind w:left="362"/>
        <w:jc w:val="center"/>
        <w:rPr>
          <w:b/>
          <w:sz w:val="48"/>
        </w:rPr>
      </w:pPr>
      <w:bookmarkStart w:id="145" w:name="Appendix_B_Definitions_and_Resources"/>
      <w:bookmarkStart w:id="146" w:name="_bookmark64"/>
      <w:bookmarkEnd w:id="145"/>
      <w:bookmarkEnd w:id="146"/>
      <w:r>
        <w:rPr>
          <w:b/>
          <w:sz w:val="52"/>
          <w:u w:val="single"/>
        </w:rPr>
        <w:t>Appendix</w:t>
      </w:r>
      <w:r>
        <w:rPr>
          <w:b/>
          <w:spacing w:val="-2"/>
          <w:sz w:val="52"/>
          <w:u w:val="single"/>
        </w:rPr>
        <w:t xml:space="preserve"> </w:t>
      </w:r>
      <w:r>
        <w:rPr>
          <w:b/>
          <w:sz w:val="52"/>
          <w:u w:val="single"/>
        </w:rPr>
        <w:t>B</w:t>
      </w:r>
      <w:r>
        <w:rPr>
          <w:b/>
          <w:spacing w:val="-2"/>
          <w:sz w:val="52"/>
          <w:u w:val="single"/>
        </w:rPr>
        <w:t xml:space="preserve"> </w:t>
      </w:r>
      <w:r>
        <w:rPr>
          <w:b/>
          <w:sz w:val="48"/>
          <w:u w:val="single"/>
        </w:rPr>
        <w:t>Definitions</w:t>
      </w:r>
      <w:r>
        <w:rPr>
          <w:b/>
          <w:spacing w:val="-2"/>
          <w:sz w:val="48"/>
          <w:u w:val="single"/>
        </w:rPr>
        <w:t xml:space="preserve"> </w:t>
      </w:r>
      <w:r>
        <w:rPr>
          <w:b/>
          <w:sz w:val="48"/>
          <w:u w:val="single"/>
        </w:rPr>
        <w:t>and</w:t>
      </w:r>
      <w:r>
        <w:rPr>
          <w:b/>
          <w:spacing w:val="-2"/>
          <w:sz w:val="48"/>
          <w:u w:val="single"/>
        </w:rPr>
        <w:t xml:space="preserve"> Resources</w:t>
      </w:r>
    </w:p>
    <w:p w14:paraId="0C501AA1" w14:textId="77777777" w:rsidR="00563D63" w:rsidRDefault="00563D63">
      <w:pPr>
        <w:pStyle w:val="BodyText"/>
        <w:spacing w:before="240"/>
        <w:rPr>
          <w:b/>
          <w:sz w:val="24"/>
        </w:rPr>
      </w:pPr>
    </w:p>
    <w:p w14:paraId="781A558C" w14:textId="77777777" w:rsidR="00563D63" w:rsidRDefault="00BC5E37">
      <w:pPr>
        <w:pStyle w:val="Heading1"/>
        <w:numPr>
          <w:ilvl w:val="0"/>
          <w:numId w:val="2"/>
        </w:numPr>
        <w:tabs>
          <w:tab w:val="left" w:pos="1639"/>
        </w:tabs>
        <w:ind w:left="1639" w:hanging="359"/>
        <w:jc w:val="left"/>
      </w:pPr>
      <w:r>
        <w:rPr>
          <w:spacing w:val="-2"/>
        </w:rPr>
        <w:t>Definitions</w:t>
      </w:r>
    </w:p>
    <w:p w14:paraId="2550CB81" w14:textId="77777777" w:rsidR="00563D63" w:rsidRDefault="00563D63">
      <w:pPr>
        <w:pStyle w:val="BodyText"/>
        <w:spacing w:before="2"/>
        <w:rPr>
          <w:b/>
          <w:sz w:val="24"/>
        </w:rPr>
      </w:pPr>
    </w:p>
    <w:p w14:paraId="279BE038" w14:textId="77777777" w:rsidR="00563D63" w:rsidRDefault="00BC5E37">
      <w:pPr>
        <w:pStyle w:val="ListParagraph"/>
        <w:numPr>
          <w:ilvl w:val="4"/>
          <w:numId w:val="4"/>
        </w:numPr>
        <w:tabs>
          <w:tab w:val="left" w:pos="1640"/>
        </w:tabs>
        <w:spacing w:line="256" w:lineRule="auto"/>
        <w:ind w:left="1640" w:right="748"/>
        <w:rPr>
          <w:rFonts w:ascii="Symbol" w:hAnsi="Symbol"/>
          <w:sz w:val="24"/>
        </w:rPr>
      </w:pPr>
      <w:r>
        <w:rPr>
          <w:b/>
          <w:sz w:val="24"/>
        </w:rPr>
        <w:t>1915(c)</w:t>
      </w:r>
      <w:r>
        <w:rPr>
          <w:b/>
          <w:spacing w:val="-5"/>
          <w:sz w:val="24"/>
        </w:rPr>
        <w:t xml:space="preserve"> </w:t>
      </w:r>
      <w:r>
        <w:rPr>
          <w:b/>
          <w:sz w:val="24"/>
        </w:rPr>
        <w:t>Innovations</w:t>
      </w:r>
      <w:r>
        <w:rPr>
          <w:b/>
          <w:spacing w:val="-5"/>
          <w:sz w:val="24"/>
        </w:rPr>
        <w:t xml:space="preserve"> </w:t>
      </w:r>
      <w:r>
        <w:rPr>
          <w:b/>
          <w:sz w:val="24"/>
        </w:rPr>
        <w:t>Waiver</w:t>
      </w:r>
      <w:r>
        <w:rPr>
          <w:b/>
          <w:spacing w:val="-6"/>
          <w:sz w:val="24"/>
        </w:rPr>
        <w:t xml:space="preserve"> </w:t>
      </w:r>
      <w:r>
        <w:rPr>
          <w:b/>
          <w:sz w:val="24"/>
        </w:rPr>
        <w:t>Services:</w:t>
      </w:r>
      <w:r>
        <w:rPr>
          <w:b/>
          <w:spacing w:val="-4"/>
          <w:sz w:val="24"/>
        </w:rPr>
        <w:t xml:space="preserve"> </w:t>
      </w:r>
      <w:r>
        <w:rPr>
          <w:sz w:val="24"/>
        </w:rPr>
        <w:t>Home</w:t>
      </w:r>
      <w:r>
        <w:rPr>
          <w:spacing w:val="-4"/>
          <w:sz w:val="24"/>
        </w:rPr>
        <w:t xml:space="preserve"> </w:t>
      </w:r>
      <w:r>
        <w:rPr>
          <w:sz w:val="24"/>
        </w:rPr>
        <w:t>and</w:t>
      </w:r>
      <w:r>
        <w:rPr>
          <w:spacing w:val="-3"/>
          <w:sz w:val="24"/>
        </w:rPr>
        <w:t xml:space="preserve"> </w:t>
      </w:r>
      <w:r>
        <w:rPr>
          <w:sz w:val="24"/>
        </w:rPr>
        <w:t>community-based</w:t>
      </w:r>
      <w:r>
        <w:rPr>
          <w:spacing w:val="-5"/>
          <w:sz w:val="24"/>
        </w:rPr>
        <w:t xml:space="preserve"> </w:t>
      </w:r>
      <w:r>
        <w:rPr>
          <w:sz w:val="24"/>
        </w:rPr>
        <w:t>services</w:t>
      </w:r>
      <w:r>
        <w:rPr>
          <w:spacing w:val="-5"/>
          <w:sz w:val="24"/>
        </w:rPr>
        <w:t xml:space="preserve"> </w:t>
      </w:r>
      <w:r>
        <w:rPr>
          <w:sz w:val="24"/>
        </w:rPr>
        <w:t>designed</w:t>
      </w:r>
      <w:r>
        <w:rPr>
          <w:spacing w:val="-5"/>
          <w:sz w:val="24"/>
        </w:rPr>
        <w:t xml:space="preserve"> </w:t>
      </w:r>
      <w:r>
        <w:rPr>
          <w:sz w:val="24"/>
        </w:rPr>
        <w:t>to</w:t>
      </w:r>
      <w:r>
        <w:rPr>
          <w:spacing w:val="-5"/>
          <w:sz w:val="24"/>
        </w:rPr>
        <w:t xml:space="preserve"> </w:t>
      </w:r>
      <w:r>
        <w:rPr>
          <w:sz w:val="24"/>
        </w:rPr>
        <w:t>meet the needs of individuals with intellectual or developmental disabilities who prefer to get long- term</w:t>
      </w:r>
      <w:r>
        <w:rPr>
          <w:spacing w:val="-3"/>
          <w:sz w:val="24"/>
        </w:rPr>
        <w:t xml:space="preserve"> </w:t>
      </w:r>
      <w:r>
        <w:rPr>
          <w:sz w:val="24"/>
        </w:rPr>
        <w:t>care</w:t>
      </w:r>
      <w:r>
        <w:rPr>
          <w:spacing w:val="-4"/>
          <w:sz w:val="24"/>
        </w:rPr>
        <w:t xml:space="preserve"> </w:t>
      </w:r>
      <w:r>
        <w:rPr>
          <w:sz w:val="24"/>
        </w:rPr>
        <w:t>services</w:t>
      </w:r>
      <w:r>
        <w:rPr>
          <w:spacing w:val="-3"/>
          <w:sz w:val="24"/>
        </w:rPr>
        <w:t xml:space="preserve"> </w:t>
      </w:r>
      <w:r>
        <w:rPr>
          <w:sz w:val="24"/>
        </w:rPr>
        <w:t>and</w:t>
      </w:r>
      <w:r>
        <w:rPr>
          <w:spacing w:val="-3"/>
          <w:sz w:val="24"/>
        </w:rPr>
        <w:t xml:space="preserve"> </w:t>
      </w:r>
      <w:r>
        <w:rPr>
          <w:sz w:val="24"/>
        </w:rPr>
        <w:t>supports</w:t>
      </w:r>
      <w:r>
        <w:rPr>
          <w:spacing w:val="-3"/>
          <w:sz w:val="24"/>
        </w:rPr>
        <w:t xml:space="preserve"> </w:t>
      </w:r>
      <w:r>
        <w:rPr>
          <w:sz w:val="24"/>
        </w:rPr>
        <w:t>in</w:t>
      </w:r>
      <w:r>
        <w:rPr>
          <w:spacing w:val="-3"/>
          <w:sz w:val="24"/>
        </w:rPr>
        <w:t xml:space="preserve"> </w:t>
      </w:r>
      <w:r>
        <w:rPr>
          <w:sz w:val="24"/>
        </w:rPr>
        <w:t>their</w:t>
      </w:r>
      <w:r>
        <w:rPr>
          <w:spacing w:val="-3"/>
          <w:sz w:val="24"/>
        </w:rPr>
        <w:t xml:space="preserve"> </w:t>
      </w:r>
      <w:r>
        <w:rPr>
          <w:sz w:val="24"/>
        </w:rPr>
        <w:t>community,</w:t>
      </w:r>
      <w:r>
        <w:rPr>
          <w:spacing w:val="-1"/>
          <w:sz w:val="24"/>
        </w:rPr>
        <w:t xml:space="preserve"> </w:t>
      </w:r>
      <w:r>
        <w:rPr>
          <w:sz w:val="24"/>
        </w:rPr>
        <w:t>rather</w:t>
      </w:r>
      <w:r>
        <w:rPr>
          <w:spacing w:val="-5"/>
          <w:sz w:val="24"/>
        </w:rPr>
        <w:t xml:space="preserve"> </w:t>
      </w:r>
      <w:r>
        <w:rPr>
          <w:sz w:val="24"/>
        </w:rPr>
        <w:t>than</w:t>
      </w:r>
      <w:r>
        <w:rPr>
          <w:spacing w:val="-2"/>
          <w:sz w:val="24"/>
        </w:rPr>
        <w:t xml:space="preserve"> </w:t>
      </w:r>
      <w:r>
        <w:rPr>
          <w:sz w:val="24"/>
        </w:rPr>
        <w:t>an</w:t>
      </w:r>
      <w:r>
        <w:rPr>
          <w:spacing w:val="-3"/>
          <w:sz w:val="24"/>
        </w:rPr>
        <w:t xml:space="preserve"> </w:t>
      </w:r>
      <w:r>
        <w:rPr>
          <w:sz w:val="24"/>
        </w:rPr>
        <w:t>institutional</w:t>
      </w:r>
      <w:r>
        <w:rPr>
          <w:spacing w:val="-3"/>
          <w:sz w:val="24"/>
        </w:rPr>
        <w:t xml:space="preserve"> </w:t>
      </w:r>
      <w:r>
        <w:rPr>
          <w:sz w:val="24"/>
        </w:rPr>
        <w:t>setting.</w:t>
      </w:r>
      <w:r>
        <w:rPr>
          <w:spacing w:val="-3"/>
          <w:sz w:val="24"/>
        </w:rPr>
        <w:t xml:space="preserve"> </w:t>
      </w:r>
      <w:r>
        <w:rPr>
          <w:sz w:val="24"/>
        </w:rPr>
        <w:t>(</w:t>
      </w:r>
      <w:hyperlink r:id="rId55" w:anchor="%3A~%3Atext%3DThe%20NC%20Innovations%20Waiver%20is%2Ccommunity%2C%20rather%20than%20in%20an">
        <w:r>
          <w:rPr>
            <w:color w:val="0000FF"/>
            <w:sz w:val="24"/>
            <w:u w:val="single" w:color="0000FF"/>
          </w:rPr>
          <w:t>source</w:t>
        </w:r>
      </w:hyperlink>
      <w:r>
        <w:rPr>
          <w:sz w:val="24"/>
        </w:rPr>
        <w:t>)</w:t>
      </w:r>
    </w:p>
    <w:p w14:paraId="21F57B58" w14:textId="77777777" w:rsidR="00563D63" w:rsidRDefault="00BC5E37">
      <w:pPr>
        <w:pStyle w:val="ListParagraph"/>
        <w:numPr>
          <w:ilvl w:val="4"/>
          <w:numId w:val="4"/>
        </w:numPr>
        <w:tabs>
          <w:tab w:val="left" w:pos="1640"/>
        </w:tabs>
        <w:spacing w:before="7" w:line="256" w:lineRule="auto"/>
        <w:ind w:left="1640" w:right="747"/>
        <w:rPr>
          <w:rFonts w:ascii="Symbol" w:hAnsi="Symbol"/>
          <w:sz w:val="24"/>
        </w:rPr>
      </w:pPr>
      <w:r>
        <w:rPr>
          <w:b/>
          <w:sz w:val="24"/>
        </w:rPr>
        <w:t>1915(</w:t>
      </w:r>
      <w:proofErr w:type="spellStart"/>
      <w:r>
        <w:rPr>
          <w:b/>
          <w:sz w:val="24"/>
        </w:rPr>
        <w:t>i</w:t>
      </w:r>
      <w:proofErr w:type="spellEnd"/>
      <w:r>
        <w:rPr>
          <w:b/>
          <w:sz w:val="24"/>
        </w:rPr>
        <w:t>) Services</w:t>
      </w:r>
      <w:r>
        <w:rPr>
          <w:sz w:val="24"/>
        </w:rPr>
        <w:t>: Home and community-based services which provide opportunities for Medicaid</w:t>
      </w:r>
      <w:r>
        <w:rPr>
          <w:spacing w:val="-3"/>
          <w:sz w:val="24"/>
        </w:rPr>
        <w:t xml:space="preserve"> </w:t>
      </w:r>
      <w:r>
        <w:rPr>
          <w:sz w:val="24"/>
        </w:rPr>
        <w:t>enrollees</w:t>
      </w:r>
      <w:r>
        <w:rPr>
          <w:spacing w:val="-3"/>
          <w:sz w:val="24"/>
        </w:rPr>
        <w:t xml:space="preserve"> </w:t>
      </w:r>
      <w:r>
        <w:rPr>
          <w:sz w:val="24"/>
        </w:rPr>
        <w:t>to</w:t>
      </w:r>
      <w:r>
        <w:rPr>
          <w:spacing w:val="-3"/>
          <w:sz w:val="24"/>
        </w:rPr>
        <w:t xml:space="preserve"> </w:t>
      </w:r>
      <w:r>
        <w:rPr>
          <w:sz w:val="24"/>
        </w:rPr>
        <w:t>receive</w:t>
      </w:r>
      <w:r>
        <w:rPr>
          <w:spacing w:val="-3"/>
          <w:sz w:val="24"/>
        </w:rPr>
        <w:t xml:space="preserve"> </w:t>
      </w:r>
      <w:r>
        <w:rPr>
          <w:sz w:val="24"/>
        </w:rPr>
        <w:t>services</w:t>
      </w:r>
      <w:r>
        <w:rPr>
          <w:spacing w:val="-3"/>
          <w:sz w:val="24"/>
        </w:rPr>
        <w:t xml:space="preserve"> </w:t>
      </w:r>
      <w:r>
        <w:rPr>
          <w:sz w:val="24"/>
        </w:rPr>
        <w:t>in</w:t>
      </w:r>
      <w:r>
        <w:rPr>
          <w:spacing w:val="-3"/>
          <w:sz w:val="24"/>
        </w:rPr>
        <w:t xml:space="preserve"> </w:t>
      </w:r>
      <w:r>
        <w:rPr>
          <w:sz w:val="24"/>
        </w:rPr>
        <w:t>their</w:t>
      </w:r>
      <w:r>
        <w:rPr>
          <w:spacing w:val="-3"/>
          <w:sz w:val="24"/>
        </w:rPr>
        <w:t xml:space="preserve"> </w:t>
      </w:r>
      <w:r>
        <w:rPr>
          <w:sz w:val="24"/>
        </w:rPr>
        <w:t>own</w:t>
      </w:r>
      <w:r>
        <w:rPr>
          <w:spacing w:val="-1"/>
          <w:sz w:val="24"/>
        </w:rPr>
        <w:t xml:space="preserve"> </w:t>
      </w:r>
      <w:r>
        <w:rPr>
          <w:sz w:val="24"/>
        </w:rPr>
        <w:t>home</w:t>
      </w:r>
      <w:r>
        <w:rPr>
          <w:spacing w:val="-3"/>
          <w:sz w:val="24"/>
        </w:rPr>
        <w:t xml:space="preserve"> </w:t>
      </w:r>
      <w:r>
        <w:rPr>
          <w:sz w:val="24"/>
        </w:rPr>
        <w:t>or</w:t>
      </w:r>
      <w:r>
        <w:rPr>
          <w:spacing w:val="-5"/>
          <w:sz w:val="24"/>
        </w:rPr>
        <w:t xml:space="preserve"> </w:t>
      </w:r>
      <w:r>
        <w:rPr>
          <w:sz w:val="24"/>
        </w:rPr>
        <w:t>community</w:t>
      </w:r>
      <w:r>
        <w:rPr>
          <w:spacing w:val="-8"/>
          <w:sz w:val="24"/>
        </w:rPr>
        <w:t xml:space="preserve"> </w:t>
      </w:r>
      <w:r>
        <w:rPr>
          <w:sz w:val="24"/>
        </w:rPr>
        <w:t>rather</w:t>
      </w:r>
      <w:r>
        <w:rPr>
          <w:spacing w:val="-3"/>
          <w:sz w:val="24"/>
        </w:rPr>
        <w:t xml:space="preserve"> </w:t>
      </w:r>
      <w:r>
        <w:rPr>
          <w:sz w:val="24"/>
        </w:rPr>
        <w:t>than</w:t>
      </w:r>
      <w:r>
        <w:rPr>
          <w:spacing w:val="-3"/>
          <w:sz w:val="24"/>
        </w:rPr>
        <w:t xml:space="preserve"> </w:t>
      </w:r>
      <w:r>
        <w:rPr>
          <w:sz w:val="24"/>
        </w:rPr>
        <w:t xml:space="preserve">institutions. </w:t>
      </w:r>
      <w:r>
        <w:rPr>
          <w:spacing w:val="-2"/>
          <w:sz w:val="24"/>
        </w:rPr>
        <w:t>(</w:t>
      </w:r>
      <w:hyperlink r:id="rId56" w:anchor="%3A~%3Atext%3D1915(i)%20services%20are%20free%2Cinjuries%20or%20intellectual%2Fdevelopmental%20disabilities">
        <w:r>
          <w:rPr>
            <w:color w:val="0000FF"/>
            <w:spacing w:val="-2"/>
            <w:sz w:val="24"/>
            <w:u w:val="single" w:color="0000FF"/>
          </w:rPr>
          <w:t>source</w:t>
        </w:r>
      </w:hyperlink>
      <w:r>
        <w:rPr>
          <w:spacing w:val="-2"/>
          <w:sz w:val="24"/>
        </w:rPr>
        <w:t>)</w:t>
      </w:r>
    </w:p>
    <w:p w14:paraId="61899EE2" w14:textId="77777777" w:rsidR="00563D63" w:rsidRDefault="00BC5E37">
      <w:pPr>
        <w:pStyle w:val="ListParagraph"/>
        <w:numPr>
          <w:ilvl w:val="4"/>
          <w:numId w:val="4"/>
        </w:numPr>
        <w:tabs>
          <w:tab w:val="left" w:pos="1640"/>
        </w:tabs>
        <w:spacing w:before="5" w:line="259" w:lineRule="auto"/>
        <w:ind w:left="1640" w:right="661"/>
        <w:rPr>
          <w:rFonts w:ascii="Symbol" w:hAnsi="Symbol"/>
          <w:sz w:val="24"/>
        </w:rPr>
      </w:pPr>
      <w:r>
        <w:rPr>
          <w:b/>
          <w:sz w:val="24"/>
        </w:rPr>
        <w:t>Assertive</w:t>
      </w:r>
      <w:r>
        <w:rPr>
          <w:b/>
          <w:spacing w:val="-4"/>
          <w:sz w:val="24"/>
        </w:rPr>
        <w:t xml:space="preserve"> </w:t>
      </w:r>
      <w:r>
        <w:rPr>
          <w:b/>
          <w:sz w:val="24"/>
        </w:rPr>
        <w:t>Community</w:t>
      </w:r>
      <w:r>
        <w:rPr>
          <w:b/>
          <w:spacing w:val="-4"/>
          <w:sz w:val="24"/>
        </w:rPr>
        <w:t xml:space="preserve"> </w:t>
      </w:r>
      <w:r>
        <w:rPr>
          <w:b/>
          <w:sz w:val="24"/>
        </w:rPr>
        <w:t>Treatment</w:t>
      </w:r>
      <w:r>
        <w:rPr>
          <w:b/>
          <w:spacing w:val="-4"/>
          <w:sz w:val="24"/>
        </w:rPr>
        <w:t xml:space="preserve"> </w:t>
      </w:r>
      <w:r>
        <w:rPr>
          <w:b/>
          <w:sz w:val="24"/>
        </w:rPr>
        <w:t>(ACT):</w:t>
      </w:r>
      <w:r>
        <w:rPr>
          <w:b/>
          <w:spacing w:val="-3"/>
          <w:sz w:val="24"/>
        </w:rPr>
        <w:t xml:space="preserve"> </w:t>
      </w:r>
      <w:r>
        <w:rPr>
          <w:sz w:val="24"/>
        </w:rPr>
        <w:t>An</w:t>
      </w:r>
      <w:r>
        <w:rPr>
          <w:spacing w:val="-4"/>
          <w:sz w:val="24"/>
        </w:rPr>
        <w:t xml:space="preserve"> </w:t>
      </w:r>
      <w:r>
        <w:rPr>
          <w:sz w:val="24"/>
        </w:rPr>
        <w:t>ACT</w:t>
      </w:r>
      <w:r>
        <w:rPr>
          <w:spacing w:val="-4"/>
          <w:sz w:val="24"/>
        </w:rPr>
        <w:t xml:space="preserve"> </w:t>
      </w:r>
      <w:r>
        <w:rPr>
          <w:sz w:val="24"/>
        </w:rPr>
        <w:t>team</w:t>
      </w:r>
      <w:r>
        <w:rPr>
          <w:spacing w:val="-4"/>
          <w:sz w:val="24"/>
        </w:rPr>
        <w:t xml:space="preserve"> </w:t>
      </w:r>
      <w:r>
        <w:rPr>
          <w:sz w:val="24"/>
        </w:rPr>
        <w:t>consists</w:t>
      </w:r>
      <w:r>
        <w:rPr>
          <w:spacing w:val="-4"/>
          <w:sz w:val="24"/>
        </w:rPr>
        <w:t xml:space="preserve"> </w:t>
      </w:r>
      <w:r>
        <w:rPr>
          <w:sz w:val="24"/>
        </w:rPr>
        <w:t>of</w:t>
      </w:r>
      <w:r>
        <w:rPr>
          <w:spacing w:val="-4"/>
          <w:sz w:val="24"/>
        </w:rPr>
        <w:t xml:space="preserve"> </w:t>
      </w:r>
      <w:r>
        <w:rPr>
          <w:sz w:val="24"/>
        </w:rPr>
        <w:t>a</w:t>
      </w:r>
      <w:r>
        <w:rPr>
          <w:spacing w:val="-6"/>
          <w:sz w:val="24"/>
        </w:rPr>
        <w:t xml:space="preserve"> </w:t>
      </w:r>
      <w:r>
        <w:rPr>
          <w:sz w:val="24"/>
        </w:rPr>
        <w:t>community-based</w:t>
      </w:r>
      <w:r>
        <w:rPr>
          <w:spacing w:val="-2"/>
          <w:sz w:val="24"/>
        </w:rPr>
        <w:t xml:space="preserve"> </w:t>
      </w:r>
      <w:r>
        <w:rPr>
          <w:sz w:val="24"/>
        </w:rPr>
        <w:t>group of medical, behavioral health, and rehabilitation professionals who use a team approach to meet the needs of an individual with severe and persistent mental illness. An ACT team provides person-centered services addressing the breadth of an individual’s needs, helping him or her achieve their personal goals. Services are flexible; teams offer varying levels of care for all individuals receiving ACT, and appropriately adjust service levels given an individual’s changi</w:t>
      </w:r>
      <w:r>
        <w:rPr>
          <w:sz w:val="24"/>
        </w:rPr>
        <w:t>ng needs over time. (</w:t>
      </w:r>
      <w:hyperlink r:id="rId57">
        <w:r>
          <w:rPr>
            <w:color w:val="0000FF"/>
            <w:sz w:val="24"/>
            <w:u w:val="single" w:color="0000FF"/>
          </w:rPr>
          <w:t>source</w:t>
        </w:r>
      </w:hyperlink>
      <w:r>
        <w:rPr>
          <w:sz w:val="24"/>
        </w:rPr>
        <w:t>)</w:t>
      </w:r>
    </w:p>
    <w:p w14:paraId="77A11B9D" w14:textId="77777777" w:rsidR="00563D63" w:rsidRDefault="00BC5E37">
      <w:pPr>
        <w:pStyle w:val="ListParagraph"/>
        <w:numPr>
          <w:ilvl w:val="4"/>
          <w:numId w:val="4"/>
        </w:numPr>
        <w:tabs>
          <w:tab w:val="left" w:pos="1640"/>
        </w:tabs>
        <w:spacing w:line="256" w:lineRule="auto"/>
        <w:ind w:left="1640" w:right="1044"/>
        <w:rPr>
          <w:rFonts w:ascii="Symbol" w:hAnsi="Symbol"/>
          <w:sz w:val="24"/>
        </w:rPr>
      </w:pPr>
      <w:r>
        <w:rPr>
          <w:b/>
          <w:sz w:val="24"/>
        </w:rPr>
        <w:t xml:space="preserve">Behavioral Health: </w:t>
      </w:r>
      <w:r>
        <w:rPr>
          <w:sz w:val="24"/>
        </w:rPr>
        <w:t>Refers to mental health and substance use disorders, life stressors and crises,</w:t>
      </w:r>
      <w:r>
        <w:rPr>
          <w:spacing w:val="-4"/>
          <w:sz w:val="24"/>
        </w:rPr>
        <w:t xml:space="preserve"> </w:t>
      </w:r>
      <w:r>
        <w:rPr>
          <w:sz w:val="24"/>
        </w:rPr>
        <w:t>and</w:t>
      </w:r>
      <w:r>
        <w:rPr>
          <w:spacing w:val="-4"/>
          <w:sz w:val="24"/>
        </w:rPr>
        <w:t xml:space="preserve"> </w:t>
      </w:r>
      <w:r>
        <w:rPr>
          <w:sz w:val="24"/>
        </w:rPr>
        <w:t>stress-related</w:t>
      </w:r>
      <w:r>
        <w:rPr>
          <w:spacing w:val="-3"/>
          <w:sz w:val="24"/>
        </w:rPr>
        <w:t xml:space="preserve"> </w:t>
      </w:r>
      <w:r>
        <w:rPr>
          <w:sz w:val="24"/>
        </w:rPr>
        <w:t>physical</w:t>
      </w:r>
      <w:r>
        <w:rPr>
          <w:spacing w:val="-4"/>
          <w:sz w:val="24"/>
        </w:rPr>
        <w:t xml:space="preserve"> </w:t>
      </w:r>
      <w:r>
        <w:rPr>
          <w:sz w:val="24"/>
        </w:rPr>
        <w:t>symptoms.</w:t>
      </w:r>
      <w:r>
        <w:rPr>
          <w:spacing w:val="-4"/>
          <w:sz w:val="24"/>
        </w:rPr>
        <w:t xml:space="preserve"> </w:t>
      </w:r>
      <w:r>
        <w:rPr>
          <w:sz w:val="24"/>
        </w:rPr>
        <w:t>Behavioral</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refers</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prevention, diagnosis and treatment of those conditions. (</w:t>
      </w:r>
      <w:hyperlink r:id="rId58">
        <w:r>
          <w:rPr>
            <w:color w:val="0000FF"/>
            <w:sz w:val="24"/>
            <w:u w:val="single" w:color="0000FF"/>
          </w:rPr>
          <w:t>source</w:t>
        </w:r>
      </w:hyperlink>
      <w:r>
        <w:rPr>
          <w:sz w:val="24"/>
        </w:rPr>
        <w:t>)</w:t>
      </w:r>
    </w:p>
    <w:p w14:paraId="7AAD5C3A" w14:textId="77777777" w:rsidR="00563D63" w:rsidRDefault="00BC5E37">
      <w:pPr>
        <w:pStyle w:val="ListParagraph"/>
        <w:numPr>
          <w:ilvl w:val="4"/>
          <w:numId w:val="4"/>
        </w:numPr>
        <w:tabs>
          <w:tab w:val="left" w:pos="1640"/>
        </w:tabs>
        <w:spacing w:before="1" w:line="259" w:lineRule="auto"/>
        <w:ind w:left="1640" w:right="645"/>
        <w:jc w:val="both"/>
        <w:rPr>
          <w:rFonts w:ascii="Symbol" w:hAnsi="Symbol"/>
          <w:sz w:val="24"/>
        </w:rPr>
      </w:pPr>
      <w:r>
        <w:rPr>
          <w:b/>
          <w:sz w:val="24"/>
        </w:rPr>
        <w:t xml:space="preserve">Bridge Housing Programs: </w:t>
      </w:r>
      <w:r>
        <w:rPr>
          <w:sz w:val="24"/>
        </w:rPr>
        <w:t>Provide short-term housing opportunities to individuals with more acute behavioral needs (e.g., serious mental illness) for 90 days (with opportunities for</w:t>
      </w:r>
      <w:r>
        <w:rPr>
          <w:spacing w:val="-1"/>
          <w:sz w:val="24"/>
        </w:rPr>
        <w:t xml:space="preserve"> </w:t>
      </w:r>
      <w:r>
        <w:rPr>
          <w:sz w:val="24"/>
        </w:rPr>
        <w:t>renewal) while</w:t>
      </w:r>
      <w:r>
        <w:rPr>
          <w:spacing w:val="-3"/>
          <w:sz w:val="24"/>
        </w:rPr>
        <w:t xml:space="preserve"> </w:t>
      </w:r>
      <w:r>
        <w:rPr>
          <w:sz w:val="24"/>
        </w:rPr>
        <w:t>the</w:t>
      </w:r>
      <w:r>
        <w:rPr>
          <w:spacing w:val="-4"/>
          <w:sz w:val="24"/>
        </w:rPr>
        <w:t xml:space="preserve"> </w:t>
      </w:r>
      <w:r>
        <w:rPr>
          <w:sz w:val="24"/>
        </w:rPr>
        <w:t>care</w:t>
      </w:r>
      <w:r>
        <w:rPr>
          <w:spacing w:val="-4"/>
          <w:sz w:val="24"/>
        </w:rPr>
        <w:t xml:space="preserve"> </w:t>
      </w:r>
      <w:r>
        <w:rPr>
          <w:sz w:val="24"/>
        </w:rPr>
        <w:t>management</w:t>
      </w:r>
      <w:r>
        <w:rPr>
          <w:spacing w:val="-3"/>
          <w:sz w:val="24"/>
        </w:rPr>
        <w:t xml:space="preserve"> </w:t>
      </w:r>
      <w:r>
        <w:rPr>
          <w:sz w:val="24"/>
        </w:rPr>
        <w:t>entity</w:t>
      </w:r>
      <w:r>
        <w:rPr>
          <w:spacing w:val="-8"/>
          <w:sz w:val="24"/>
        </w:rPr>
        <w:t xml:space="preserve"> </w:t>
      </w:r>
      <w:r>
        <w:rPr>
          <w:sz w:val="24"/>
        </w:rPr>
        <w:t>or</w:t>
      </w:r>
      <w:r>
        <w:rPr>
          <w:spacing w:val="-3"/>
          <w:sz w:val="24"/>
        </w:rPr>
        <w:t xml:space="preserve"> </w:t>
      </w:r>
      <w:r>
        <w:rPr>
          <w:sz w:val="24"/>
        </w:rPr>
        <w:t>their</w:t>
      </w:r>
      <w:r>
        <w:rPr>
          <w:spacing w:val="-3"/>
          <w:sz w:val="24"/>
        </w:rPr>
        <w:t xml:space="preserve"> </w:t>
      </w:r>
      <w:r>
        <w:rPr>
          <w:sz w:val="24"/>
        </w:rPr>
        <w:t>designee</w:t>
      </w:r>
      <w:r>
        <w:rPr>
          <w:spacing w:val="-2"/>
          <w:sz w:val="24"/>
        </w:rPr>
        <w:t xml:space="preserve"> </w:t>
      </w:r>
      <w:r>
        <w:rPr>
          <w:sz w:val="24"/>
        </w:rPr>
        <w:t>works</w:t>
      </w:r>
      <w:r>
        <w:rPr>
          <w:spacing w:val="-3"/>
          <w:sz w:val="24"/>
        </w:rPr>
        <w:t xml:space="preserve"> </w:t>
      </w:r>
      <w:r>
        <w:rPr>
          <w:sz w:val="24"/>
        </w:rPr>
        <w:t>to</w:t>
      </w:r>
      <w:r>
        <w:rPr>
          <w:spacing w:val="-3"/>
          <w:sz w:val="24"/>
        </w:rPr>
        <w:t xml:space="preserve"> </w:t>
      </w:r>
      <w:r>
        <w:rPr>
          <w:sz w:val="24"/>
        </w:rPr>
        <w:t>move</w:t>
      </w:r>
      <w:r>
        <w:rPr>
          <w:spacing w:val="-3"/>
          <w:sz w:val="24"/>
        </w:rPr>
        <w:t xml:space="preserve"> </w:t>
      </w:r>
      <w:r>
        <w:rPr>
          <w:sz w:val="24"/>
        </w:rPr>
        <w:t>the</w:t>
      </w:r>
      <w:r>
        <w:rPr>
          <w:spacing w:val="-4"/>
          <w:sz w:val="24"/>
        </w:rPr>
        <w:t xml:space="preserve"> </w:t>
      </w:r>
      <w:r>
        <w:rPr>
          <w:sz w:val="24"/>
        </w:rPr>
        <w:t>individual</w:t>
      </w:r>
      <w:r>
        <w:rPr>
          <w:spacing w:val="-3"/>
          <w:sz w:val="24"/>
        </w:rPr>
        <w:t xml:space="preserve"> </w:t>
      </w:r>
      <w:r>
        <w:rPr>
          <w:sz w:val="24"/>
        </w:rPr>
        <w:t>into</w:t>
      </w:r>
      <w:r>
        <w:rPr>
          <w:spacing w:val="-3"/>
          <w:sz w:val="24"/>
        </w:rPr>
        <w:t xml:space="preserve"> </w:t>
      </w:r>
      <w:r>
        <w:rPr>
          <w:sz w:val="24"/>
        </w:rPr>
        <w:t>permanent supportive</w:t>
      </w:r>
      <w:r>
        <w:rPr>
          <w:spacing w:val="-2"/>
          <w:sz w:val="24"/>
        </w:rPr>
        <w:t xml:space="preserve"> </w:t>
      </w:r>
      <w:r>
        <w:rPr>
          <w:sz w:val="24"/>
        </w:rPr>
        <w:t>housing</w:t>
      </w:r>
      <w:r>
        <w:rPr>
          <w:spacing w:val="-4"/>
          <w:sz w:val="24"/>
        </w:rPr>
        <w:t xml:space="preserve"> </w:t>
      </w:r>
      <w:r>
        <w:rPr>
          <w:sz w:val="24"/>
        </w:rPr>
        <w:t>or</w:t>
      </w:r>
      <w:r>
        <w:rPr>
          <w:spacing w:val="-1"/>
          <w:sz w:val="24"/>
        </w:rPr>
        <w:t xml:space="preserve"> </w:t>
      </w:r>
      <w:r>
        <w:rPr>
          <w:sz w:val="24"/>
        </w:rPr>
        <w:t>another</w:t>
      </w:r>
      <w:r>
        <w:rPr>
          <w:spacing w:val="-4"/>
          <w:sz w:val="24"/>
        </w:rPr>
        <w:t xml:space="preserve"> </w:t>
      </w:r>
      <w:r>
        <w:rPr>
          <w:sz w:val="24"/>
        </w:rPr>
        <w:t>form</w:t>
      </w:r>
      <w:r>
        <w:rPr>
          <w:spacing w:val="-2"/>
          <w:sz w:val="24"/>
        </w:rPr>
        <w:t xml:space="preserve"> </w:t>
      </w:r>
      <w:r>
        <w:rPr>
          <w:sz w:val="24"/>
        </w:rPr>
        <w:t>of</w:t>
      </w:r>
      <w:r>
        <w:rPr>
          <w:spacing w:val="-2"/>
          <w:sz w:val="24"/>
        </w:rPr>
        <w:t xml:space="preserve"> </w:t>
      </w:r>
      <w:r>
        <w:rPr>
          <w:sz w:val="24"/>
        </w:rPr>
        <w:t>housing. Individuals</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model</w:t>
      </w:r>
      <w:r>
        <w:rPr>
          <w:spacing w:val="-2"/>
          <w:sz w:val="24"/>
        </w:rPr>
        <w:t xml:space="preserve"> </w:t>
      </w:r>
      <w:r>
        <w:rPr>
          <w:sz w:val="24"/>
        </w:rPr>
        <w:t>of</w:t>
      </w:r>
      <w:r>
        <w:rPr>
          <w:spacing w:val="-4"/>
          <w:sz w:val="24"/>
        </w:rPr>
        <w:t xml:space="preserve"> </w:t>
      </w:r>
      <w:r>
        <w:rPr>
          <w:sz w:val="24"/>
        </w:rPr>
        <w:t>housing</w:t>
      </w:r>
      <w:r>
        <w:rPr>
          <w:spacing w:val="-5"/>
          <w:sz w:val="24"/>
        </w:rPr>
        <w:t xml:space="preserve"> </w:t>
      </w:r>
      <w:r>
        <w:rPr>
          <w:sz w:val="24"/>
        </w:rPr>
        <w:t>have</w:t>
      </w:r>
      <w:r>
        <w:rPr>
          <w:spacing w:val="-3"/>
          <w:sz w:val="24"/>
        </w:rPr>
        <w:t xml:space="preserve"> </w:t>
      </w:r>
      <w:r>
        <w:rPr>
          <w:sz w:val="24"/>
        </w:rPr>
        <w:t>access to on-site staff for at least twelve hours daily and are connected to treatment services. (</w:t>
      </w:r>
      <w:hyperlink r:id="rId59">
        <w:r>
          <w:rPr>
            <w:color w:val="0000FF"/>
            <w:sz w:val="24"/>
            <w:u w:val="single" w:color="0000FF"/>
          </w:rPr>
          <w:t>source</w:t>
        </w:r>
      </w:hyperlink>
      <w:r>
        <w:rPr>
          <w:sz w:val="24"/>
        </w:rPr>
        <w:t>)</w:t>
      </w:r>
    </w:p>
    <w:p w14:paraId="67B8298F" w14:textId="77777777" w:rsidR="00563D63" w:rsidRDefault="00BC5E37">
      <w:pPr>
        <w:pStyle w:val="ListParagraph"/>
        <w:numPr>
          <w:ilvl w:val="4"/>
          <w:numId w:val="4"/>
        </w:numPr>
        <w:tabs>
          <w:tab w:val="left" w:pos="1640"/>
        </w:tabs>
        <w:spacing w:line="256" w:lineRule="auto"/>
        <w:ind w:left="1640" w:right="628"/>
        <w:rPr>
          <w:rFonts w:ascii="Symbol" w:hAnsi="Symbol"/>
          <w:sz w:val="24"/>
        </w:rPr>
      </w:pPr>
      <w:r>
        <w:rPr>
          <w:b/>
          <w:sz w:val="24"/>
        </w:rPr>
        <w:t>Bureau</w:t>
      </w:r>
      <w:r>
        <w:rPr>
          <w:b/>
          <w:spacing w:val="-3"/>
          <w:sz w:val="24"/>
        </w:rPr>
        <w:t xml:space="preserve"> </w:t>
      </w:r>
      <w:r>
        <w:rPr>
          <w:b/>
          <w:sz w:val="24"/>
        </w:rPr>
        <w:t>of</w:t>
      </w:r>
      <w:r>
        <w:rPr>
          <w:b/>
          <w:spacing w:val="-2"/>
          <w:sz w:val="24"/>
        </w:rPr>
        <w:t xml:space="preserve"> </w:t>
      </w:r>
      <w:r>
        <w:rPr>
          <w:b/>
          <w:sz w:val="24"/>
        </w:rPr>
        <w:t>Justice</w:t>
      </w:r>
      <w:r>
        <w:rPr>
          <w:b/>
          <w:spacing w:val="-4"/>
          <w:sz w:val="24"/>
        </w:rPr>
        <w:t xml:space="preserve"> </w:t>
      </w:r>
      <w:r>
        <w:rPr>
          <w:b/>
          <w:sz w:val="24"/>
        </w:rPr>
        <w:t>Assistance:</w:t>
      </w:r>
      <w:r>
        <w:rPr>
          <w:b/>
          <w:spacing w:val="-9"/>
          <w:sz w:val="24"/>
        </w:rPr>
        <w:t xml:space="preserve"> </w:t>
      </w:r>
      <w:r>
        <w:rPr>
          <w:sz w:val="24"/>
        </w:rPr>
        <w:t>The</w:t>
      </w:r>
      <w:r>
        <w:rPr>
          <w:spacing w:val="-3"/>
          <w:sz w:val="24"/>
        </w:rPr>
        <w:t xml:space="preserve"> </w:t>
      </w:r>
      <w:r>
        <w:rPr>
          <w:sz w:val="24"/>
        </w:rPr>
        <w:t>Bureau</w:t>
      </w:r>
      <w:r>
        <w:rPr>
          <w:spacing w:val="-3"/>
          <w:sz w:val="24"/>
        </w:rPr>
        <w:t xml:space="preserve"> </w:t>
      </w:r>
      <w:r>
        <w:rPr>
          <w:sz w:val="24"/>
        </w:rPr>
        <w:t>of</w:t>
      </w:r>
      <w:r>
        <w:rPr>
          <w:spacing w:val="-3"/>
          <w:sz w:val="24"/>
        </w:rPr>
        <w:t xml:space="preserve"> </w:t>
      </w:r>
      <w:r>
        <w:rPr>
          <w:sz w:val="24"/>
        </w:rPr>
        <w:t>Justice</w:t>
      </w:r>
      <w:r>
        <w:rPr>
          <w:spacing w:val="-4"/>
          <w:sz w:val="24"/>
        </w:rPr>
        <w:t xml:space="preserve"> </w:t>
      </w:r>
      <w:r>
        <w:rPr>
          <w:sz w:val="24"/>
        </w:rPr>
        <w:t>Assistance</w:t>
      </w:r>
      <w:r>
        <w:rPr>
          <w:spacing w:val="-4"/>
          <w:sz w:val="24"/>
        </w:rPr>
        <w:t xml:space="preserve"> </w:t>
      </w:r>
      <w:r>
        <w:rPr>
          <w:sz w:val="24"/>
        </w:rPr>
        <w:t>is</w:t>
      </w:r>
      <w:r>
        <w:rPr>
          <w:spacing w:val="-3"/>
          <w:sz w:val="24"/>
        </w:rPr>
        <w:t xml:space="preserve"> </w:t>
      </w:r>
      <w:r>
        <w:rPr>
          <w:sz w:val="24"/>
        </w:rPr>
        <w:t>a</w:t>
      </w:r>
      <w:r>
        <w:rPr>
          <w:spacing w:val="-2"/>
          <w:sz w:val="24"/>
        </w:rPr>
        <w:t xml:space="preserve"> </w:t>
      </w:r>
      <w:r>
        <w:rPr>
          <w:sz w:val="24"/>
        </w:rPr>
        <w:t>component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Office</w:t>
      </w:r>
      <w:r>
        <w:rPr>
          <w:spacing w:val="-4"/>
          <w:sz w:val="24"/>
        </w:rPr>
        <w:t xml:space="preserve"> </w:t>
      </w:r>
      <w:r>
        <w:rPr>
          <w:sz w:val="24"/>
        </w:rPr>
        <w:t>of Justice Programs, within the United States Department of Justice. BJA provides leadership and assistance to local criminal justice programs that improve and reinforce the nation's criminal justice system. (</w:t>
      </w:r>
      <w:hyperlink r:id="rId60">
        <w:r>
          <w:rPr>
            <w:color w:val="0000FF"/>
            <w:sz w:val="24"/>
            <w:u w:val="single" w:color="0000FF"/>
          </w:rPr>
          <w:t>source</w:t>
        </w:r>
      </w:hyperlink>
      <w:r>
        <w:rPr>
          <w:sz w:val="24"/>
        </w:rPr>
        <w:t>)</w:t>
      </w:r>
    </w:p>
    <w:p w14:paraId="1F1F42F8" w14:textId="77777777" w:rsidR="00563D63" w:rsidRDefault="00BC5E37">
      <w:pPr>
        <w:pStyle w:val="ListParagraph"/>
        <w:numPr>
          <w:ilvl w:val="4"/>
          <w:numId w:val="4"/>
        </w:numPr>
        <w:tabs>
          <w:tab w:val="left" w:pos="1640"/>
        </w:tabs>
        <w:spacing w:before="7" w:line="254" w:lineRule="auto"/>
        <w:ind w:left="1640" w:right="887"/>
        <w:rPr>
          <w:rFonts w:ascii="Symbol" w:hAnsi="Symbol"/>
          <w:sz w:val="24"/>
        </w:rPr>
      </w:pPr>
      <w:r>
        <w:rPr>
          <w:b/>
          <w:sz w:val="24"/>
        </w:rPr>
        <w:t>Career</w:t>
      </w:r>
      <w:r>
        <w:rPr>
          <w:b/>
          <w:spacing w:val="-5"/>
          <w:sz w:val="24"/>
        </w:rPr>
        <w:t xml:space="preserve"> </w:t>
      </w:r>
      <w:r>
        <w:rPr>
          <w:b/>
          <w:sz w:val="24"/>
        </w:rPr>
        <w:t>Centers:</w:t>
      </w:r>
      <w:r>
        <w:rPr>
          <w:b/>
          <w:spacing w:val="-2"/>
          <w:sz w:val="24"/>
        </w:rPr>
        <w:t xml:space="preserve"> </w:t>
      </w:r>
      <w:r>
        <w:rPr>
          <w:sz w:val="24"/>
        </w:rPr>
        <w:t>Offers</w:t>
      </w:r>
      <w:r>
        <w:rPr>
          <w:spacing w:val="-3"/>
          <w:sz w:val="24"/>
        </w:rPr>
        <w:t xml:space="preserve"> </w:t>
      </w:r>
      <w:r>
        <w:rPr>
          <w:sz w:val="24"/>
        </w:rPr>
        <w:t>individuals</w:t>
      </w:r>
      <w:r>
        <w:rPr>
          <w:spacing w:val="-4"/>
          <w:sz w:val="24"/>
        </w:rPr>
        <w:t xml:space="preserve"> </w:t>
      </w:r>
      <w:r>
        <w:rPr>
          <w:sz w:val="24"/>
        </w:rPr>
        <w:t>resources</w:t>
      </w:r>
      <w:r>
        <w:rPr>
          <w:spacing w:val="-4"/>
          <w:sz w:val="24"/>
        </w:rPr>
        <w:t xml:space="preserve"> </w:t>
      </w:r>
      <w:r>
        <w:rPr>
          <w:sz w:val="24"/>
        </w:rPr>
        <w:t>and</w:t>
      </w:r>
      <w:r>
        <w:rPr>
          <w:spacing w:val="-2"/>
          <w:sz w:val="24"/>
        </w:rPr>
        <w:t xml:space="preserve"> </w:t>
      </w:r>
      <w:r>
        <w:rPr>
          <w:sz w:val="24"/>
        </w:rPr>
        <w:t>supports</w:t>
      </w:r>
      <w:r>
        <w:rPr>
          <w:spacing w:val="-4"/>
          <w:sz w:val="24"/>
        </w:rPr>
        <w:t xml:space="preserve"> </w:t>
      </w:r>
      <w:r>
        <w:rPr>
          <w:sz w:val="24"/>
        </w:rPr>
        <w:t>to</w:t>
      </w:r>
      <w:r>
        <w:rPr>
          <w:spacing w:val="-4"/>
          <w:sz w:val="24"/>
        </w:rPr>
        <w:t xml:space="preserve"> </w:t>
      </w:r>
      <w:r>
        <w:rPr>
          <w:sz w:val="24"/>
        </w:rPr>
        <w:t>find</w:t>
      </w:r>
      <w:r>
        <w:rPr>
          <w:spacing w:val="-4"/>
          <w:sz w:val="24"/>
        </w:rPr>
        <w:t xml:space="preserve"> </w:t>
      </w:r>
      <w:r>
        <w:rPr>
          <w:sz w:val="24"/>
        </w:rPr>
        <w:t>work</w:t>
      </w:r>
      <w:r>
        <w:rPr>
          <w:spacing w:val="-4"/>
          <w:sz w:val="24"/>
        </w:rPr>
        <w:t xml:space="preserve"> </w:t>
      </w:r>
      <w:r>
        <w:rPr>
          <w:sz w:val="24"/>
        </w:rPr>
        <w:t>and</w:t>
      </w:r>
      <w:r>
        <w:rPr>
          <w:spacing w:val="-4"/>
          <w:sz w:val="24"/>
        </w:rPr>
        <w:t xml:space="preserve"> </w:t>
      </w:r>
      <w:r>
        <w:rPr>
          <w:sz w:val="24"/>
        </w:rPr>
        <w:t>improve</w:t>
      </w:r>
      <w:r>
        <w:rPr>
          <w:spacing w:val="-5"/>
          <w:sz w:val="24"/>
        </w:rPr>
        <w:t xml:space="preserve"> </w:t>
      </w:r>
      <w:r>
        <w:rPr>
          <w:sz w:val="24"/>
        </w:rPr>
        <w:t>skills</w:t>
      </w:r>
      <w:r>
        <w:rPr>
          <w:spacing w:val="-4"/>
          <w:sz w:val="24"/>
        </w:rPr>
        <w:t xml:space="preserve"> </w:t>
      </w:r>
      <w:r>
        <w:rPr>
          <w:sz w:val="24"/>
        </w:rPr>
        <w:t>to obtain and maintain employment. (</w:t>
      </w:r>
      <w:hyperlink r:id="rId61">
        <w:r>
          <w:rPr>
            <w:color w:val="0000FF"/>
            <w:sz w:val="24"/>
            <w:u w:val="single" w:color="0000FF"/>
          </w:rPr>
          <w:t>source</w:t>
        </w:r>
      </w:hyperlink>
      <w:r>
        <w:rPr>
          <w:sz w:val="24"/>
        </w:rPr>
        <w:t>)</w:t>
      </w:r>
    </w:p>
    <w:p w14:paraId="0D58ECC7" w14:textId="77777777" w:rsidR="00563D63" w:rsidRDefault="00BC5E37">
      <w:pPr>
        <w:pStyle w:val="ListParagraph"/>
        <w:numPr>
          <w:ilvl w:val="4"/>
          <w:numId w:val="4"/>
        </w:numPr>
        <w:tabs>
          <w:tab w:val="left" w:pos="1640"/>
        </w:tabs>
        <w:spacing w:before="7" w:line="256" w:lineRule="auto"/>
        <w:ind w:left="1640" w:right="691"/>
        <w:rPr>
          <w:rFonts w:ascii="Symbol" w:hAnsi="Symbol"/>
          <w:sz w:val="24"/>
        </w:rPr>
      </w:pPr>
      <w:r>
        <w:rPr>
          <w:b/>
          <w:sz w:val="24"/>
        </w:rPr>
        <w:t>Certificate</w:t>
      </w:r>
      <w:r>
        <w:rPr>
          <w:b/>
          <w:spacing w:val="-4"/>
          <w:sz w:val="24"/>
        </w:rPr>
        <w:t xml:space="preserve"> </w:t>
      </w:r>
      <w:r>
        <w:rPr>
          <w:b/>
          <w:sz w:val="24"/>
        </w:rPr>
        <w:t>of</w:t>
      </w:r>
      <w:r>
        <w:rPr>
          <w:b/>
          <w:spacing w:val="-2"/>
          <w:sz w:val="24"/>
        </w:rPr>
        <w:t xml:space="preserve"> </w:t>
      </w:r>
      <w:r>
        <w:rPr>
          <w:b/>
          <w:sz w:val="24"/>
        </w:rPr>
        <w:t>Relief</w:t>
      </w:r>
      <w:r>
        <w:rPr>
          <w:sz w:val="24"/>
        </w:rPr>
        <w:t>:</w:t>
      </w:r>
      <w:r>
        <w:rPr>
          <w:spacing w:val="-3"/>
          <w:sz w:val="24"/>
        </w:rPr>
        <w:t xml:space="preserve"> </w:t>
      </w:r>
      <w:r>
        <w:rPr>
          <w:sz w:val="24"/>
        </w:rPr>
        <w:t>Allows</w:t>
      </w:r>
      <w:r>
        <w:rPr>
          <w:spacing w:val="-3"/>
          <w:sz w:val="24"/>
        </w:rPr>
        <w:t xml:space="preserve"> </w:t>
      </w:r>
      <w:r>
        <w:rPr>
          <w:sz w:val="24"/>
        </w:rPr>
        <w:t>individuals</w:t>
      </w:r>
      <w:r>
        <w:rPr>
          <w:spacing w:val="-3"/>
          <w:sz w:val="24"/>
        </w:rPr>
        <w:t xml:space="preserve"> </w:t>
      </w:r>
      <w:r>
        <w:rPr>
          <w:sz w:val="24"/>
        </w:rPr>
        <w:t>who</w:t>
      </w:r>
      <w:r>
        <w:rPr>
          <w:spacing w:val="-3"/>
          <w:sz w:val="24"/>
        </w:rPr>
        <w:t xml:space="preserve"> </w:t>
      </w:r>
      <w:r>
        <w:rPr>
          <w:sz w:val="24"/>
        </w:rPr>
        <w:t>have</w:t>
      </w:r>
      <w:r>
        <w:rPr>
          <w:spacing w:val="-4"/>
          <w:sz w:val="24"/>
        </w:rPr>
        <w:t xml:space="preserve"> </w:t>
      </w:r>
      <w:r>
        <w:rPr>
          <w:sz w:val="24"/>
        </w:rPr>
        <w:t>been</w:t>
      </w:r>
      <w:r>
        <w:rPr>
          <w:spacing w:val="-1"/>
          <w:sz w:val="24"/>
        </w:rPr>
        <w:t xml:space="preserve"> </w:t>
      </w:r>
      <w:r>
        <w:rPr>
          <w:sz w:val="24"/>
        </w:rPr>
        <w:t>convicted</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crime</w:t>
      </w:r>
      <w:r>
        <w:rPr>
          <w:spacing w:val="-3"/>
          <w:sz w:val="24"/>
        </w:rPr>
        <w:t xml:space="preserve"> </w:t>
      </w:r>
      <w:r>
        <w:rPr>
          <w:sz w:val="24"/>
        </w:rPr>
        <w:t>to</w:t>
      </w:r>
      <w:r>
        <w:rPr>
          <w:spacing w:val="-3"/>
          <w:sz w:val="24"/>
        </w:rPr>
        <w:t xml:space="preserve"> </w:t>
      </w:r>
      <w:r>
        <w:rPr>
          <w:sz w:val="24"/>
        </w:rPr>
        <w:t>apply</w:t>
      </w:r>
      <w:r>
        <w:rPr>
          <w:spacing w:val="-8"/>
          <w:sz w:val="24"/>
        </w:rPr>
        <w:t xml:space="preserve"> </w:t>
      </w:r>
      <w:r>
        <w:rPr>
          <w:sz w:val="24"/>
        </w:rPr>
        <w:t>for</w:t>
      </w:r>
      <w:r>
        <w:rPr>
          <w:spacing w:val="-3"/>
          <w:sz w:val="24"/>
        </w:rPr>
        <w:t xml:space="preserve"> </w:t>
      </w:r>
      <w:r>
        <w:rPr>
          <w:sz w:val="24"/>
        </w:rPr>
        <w:t>relief from a court of law from collateral consequences that could impede their reintegration into society. (</w:t>
      </w:r>
      <w:hyperlink r:id="rId62">
        <w:r>
          <w:rPr>
            <w:color w:val="0000FF"/>
            <w:sz w:val="24"/>
            <w:u w:val="single" w:color="0000FF"/>
          </w:rPr>
          <w:t>source</w:t>
        </w:r>
      </w:hyperlink>
      <w:r>
        <w:rPr>
          <w:sz w:val="24"/>
        </w:rPr>
        <w:t>)</w:t>
      </w:r>
    </w:p>
    <w:p w14:paraId="2780491D" w14:textId="77777777" w:rsidR="00563D63" w:rsidRDefault="00BC5E37">
      <w:pPr>
        <w:pStyle w:val="ListParagraph"/>
        <w:numPr>
          <w:ilvl w:val="4"/>
          <w:numId w:val="4"/>
        </w:numPr>
        <w:tabs>
          <w:tab w:val="left" w:pos="1640"/>
        </w:tabs>
        <w:spacing w:before="5" w:line="259" w:lineRule="auto"/>
        <w:ind w:left="1640" w:right="650"/>
        <w:rPr>
          <w:rFonts w:ascii="Symbol" w:hAnsi="Symbol"/>
          <w:sz w:val="24"/>
        </w:rPr>
      </w:pPr>
      <w:r>
        <w:rPr>
          <w:b/>
          <w:sz w:val="24"/>
        </w:rPr>
        <w:t xml:space="preserve">Certified Community Behavioral Health Clinic: </w:t>
      </w:r>
      <w:r>
        <w:rPr>
          <w:sz w:val="24"/>
        </w:rPr>
        <w:t>Designed to ensure access to coordinated comprehensive behavioral health care and are required to serve anyone who requests care for mental health or substance</w:t>
      </w:r>
      <w:r>
        <w:rPr>
          <w:spacing w:val="-1"/>
          <w:sz w:val="24"/>
        </w:rPr>
        <w:t xml:space="preserve"> </w:t>
      </w:r>
      <w:r>
        <w:rPr>
          <w:sz w:val="24"/>
        </w:rPr>
        <w:t>use, regardless of their ability</w:t>
      </w:r>
      <w:r>
        <w:rPr>
          <w:spacing w:val="-5"/>
          <w:sz w:val="24"/>
        </w:rPr>
        <w:t xml:space="preserve"> </w:t>
      </w:r>
      <w:r>
        <w:rPr>
          <w:sz w:val="24"/>
        </w:rPr>
        <w:t>to pay, place</w:t>
      </w:r>
      <w:r>
        <w:rPr>
          <w:spacing w:val="-1"/>
          <w:sz w:val="24"/>
        </w:rPr>
        <w:t xml:space="preserve"> </w:t>
      </w:r>
      <w:r>
        <w:rPr>
          <w:sz w:val="24"/>
        </w:rPr>
        <w:t>of residence, or age. This includes</w:t>
      </w:r>
      <w:r>
        <w:rPr>
          <w:spacing w:val="-4"/>
          <w:sz w:val="24"/>
        </w:rPr>
        <w:t xml:space="preserve"> </w:t>
      </w:r>
      <w:r>
        <w:rPr>
          <w:sz w:val="24"/>
        </w:rPr>
        <w:t>developmentally</w:t>
      </w:r>
      <w:r>
        <w:rPr>
          <w:spacing w:val="-7"/>
          <w:sz w:val="24"/>
        </w:rPr>
        <w:t xml:space="preserve"> </w:t>
      </w:r>
      <w:r>
        <w:rPr>
          <w:sz w:val="24"/>
        </w:rPr>
        <w:t>appropriate</w:t>
      </w:r>
      <w:r>
        <w:rPr>
          <w:spacing w:val="-3"/>
          <w:sz w:val="24"/>
        </w:rPr>
        <w:t xml:space="preserve"> </w:t>
      </w:r>
      <w:r>
        <w:rPr>
          <w:sz w:val="24"/>
        </w:rPr>
        <w:t>care</w:t>
      </w:r>
      <w:r>
        <w:rPr>
          <w:spacing w:val="-5"/>
          <w:sz w:val="24"/>
        </w:rPr>
        <w:t xml:space="preserve"> </w:t>
      </w:r>
      <w:r>
        <w:rPr>
          <w:sz w:val="24"/>
        </w:rPr>
        <w:t>for</w:t>
      </w:r>
      <w:r>
        <w:rPr>
          <w:spacing w:val="-4"/>
          <w:sz w:val="24"/>
        </w:rPr>
        <w:t xml:space="preserve"> </w:t>
      </w:r>
      <w:r>
        <w:rPr>
          <w:sz w:val="24"/>
        </w:rPr>
        <w:t>children</w:t>
      </w:r>
      <w:r>
        <w:rPr>
          <w:spacing w:val="-4"/>
          <w:sz w:val="24"/>
        </w:rPr>
        <w:t xml:space="preserve"> </w:t>
      </w:r>
      <w:r>
        <w:rPr>
          <w:sz w:val="24"/>
        </w:rPr>
        <w:t>and youth.</w:t>
      </w:r>
      <w:r>
        <w:rPr>
          <w:spacing w:val="-4"/>
          <w:sz w:val="24"/>
        </w:rPr>
        <w:t xml:space="preserve"> </w:t>
      </w:r>
      <w:r>
        <w:rPr>
          <w:sz w:val="24"/>
        </w:rPr>
        <w:t>The</w:t>
      </w:r>
      <w:r>
        <w:rPr>
          <w:spacing w:val="-5"/>
          <w:sz w:val="24"/>
        </w:rPr>
        <w:t xml:space="preserve"> </w:t>
      </w:r>
      <w:r>
        <w:rPr>
          <w:sz w:val="24"/>
        </w:rPr>
        <w:t>model</w:t>
      </w:r>
      <w:r>
        <w:rPr>
          <w:spacing w:val="-4"/>
          <w:sz w:val="24"/>
        </w:rPr>
        <w:t xml:space="preserve"> </w:t>
      </w:r>
      <w:r>
        <w:rPr>
          <w:sz w:val="24"/>
        </w:rPr>
        <w:t>includes</w:t>
      </w:r>
      <w:r>
        <w:rPr>
          <w:spacing w:val="-4"/>
          <w:sz w:val="24"/>
        </w:rPr>
        <w:t xml:space="preserve"> </w:t>
      </w:r>
      <w:r>
        <w:rPr>
          <w:sz w:val="24"/>
        </w:rPr>
        <w:t>24</w:t>
      </w:r>
      <w:r>
        <w:rPr>
          <w:spacing w:val="-4"/>
          <w:sz w:val="24"/>
        </w:rPr>
        <w:t xml:space="preserve"> </w:t>
      </w:r>
      <w:r>
        <w:rPr>
          <w:sz w:val="24"/>
        </w:rPr>
        <w:t xml:space="preserve">hour/7 day a week crisis services, comprehensive behavioral health services, and care coordination to help </w:t>
      </w:r>
      <w:r>
        <w:rPr>
          <w:sz w:val="24"/>
        </w:rPr>
        <w:t>people navigate their care/care systems. (</w:t>
      </w:r>
      <w:hyperlink r:id="rId63">
        <w:r>
          <w:rPr>
            <w:color w:val="0000FF"/>
            <w:sz w:val="24"/>
            <w:u w:val="single" w:color="0000FF"/>
          </w:rPr>
          <w:t>source</w:t>
        </w:r>
      </w:hyperlink>
      <w:r>
        <w:rPr>
          <w:sz w:val="24"/>
        </w:rPr>
        <w:t>)</w:t>
      </w:r>
    </w:p>
    <w:p w14:paraId="7F81A790" w14:textId="77777777" w:rsidR="00563D63" w:rsidRDefault="00563D63">
      <w:pPr>
        <w:spacing w:line="259" w:lineRule="auto"/>
        <w:rPr>
          <w:rFonts w:ascii="Symbol" w:hAnsi="Symbol"/>
          <w:sz w:val="24"/>
        </w:rPr>
        <w:sectPr w:rsidR="00563D63">
          <w:headerReference w:type="default" r:id="rId64"/>
          <w:footerReference w:type="default" r:id="rId65"/>
          <w:pgSz w:w="12240" w:h="15840"/>
          <w:pgMar w:top="800" w:right="340" w:bottom="1080" w:left="340" w:header="182" w:footer="885" w:gutter="0"/>
          <w:cols w:space="720"/>
        </w:sectPr>
      </w:pPr>
    </w:p>
    <w:p w14:paraId="2C062AD6" w14:textId="77777777" w:rsidR="00563D63" w:rsidRDefault="00563D63">
      <w:pPr>
        <w:pStyle w:val="BodyText"/>
        <w:rPr>
          <w:sz w:val="24"/>
        </w:rPr>
      </w:pPr>
    </w:p>
    <w:p w14:paraId="03A62066" w14:textId="77777777" w:rsidR="00563D63" w:rsidRDefault="00563D63">
      <w:pPr>
        <w:pStyle w:val="BodyText"/>
        <w:spacing w:before="79"/>
        <w:rPr>
          <w:sz w:val="24"/>
        </w:rPr>
      </w:pPr>
    </w:p>
    <w:p w14:paraId="17359591" w14:textId="77777777" w:rsidR="00563D63" w:rsidRDefault="00BC5E37">
      <w:pPr>
        <w:pStyle w:val="ListParagraph"/>
        <w:numPr>
          <w:ilvl w:val="4"/>
          <w:numId w:val="4"/>
        </w:numPr>
        <w:tabs>
          <w:tab w:val="left" w:pos="1640"/>
        </w:tabs>
        <w:spacing w:line="259" w:lineRule="auto"/>
        <w:ind w:left="1640" w:right="604"/>
        <w:rPr>
          <w:rFonts w:ascii="Symbol" w:hAnsi="Symbol"/>
          <w:sz w:val="24"/>
        </w:rPr>
      </w:pPr>
      <w:r>
        <w:rPr>
          <w:b/>
          <w:sz w:val="24"/>
        </w:rPr>
        <w:t>Clubhouse</w:t>
      </w:r>
      <w:r>
        <w:rPr>
          <w:b/>
          <w:spacing w:val="-5"/>
          <w:sz w:val="24"/>
        </w:rPr>
        <w:t xml:space="preserve"> </w:t>
      </w:r>
      <w:r>
        <w:rPr>
          <w:b/>
          <w:sz w:val="24"/>
        </w:rPr>
        <w:t>Model:</w:t>
      </w:r>
      <w:r>
        <w:rPr>
          <w:b/>
          <w:spacing w:val="-3"/>
          <w:sz w:val="24"/>
        </w:rPr>
        <w:t xml:space="preserve"> </w:t>
      </w:r>
      <w:r>
        <w:rPr>
          <w:sz w:val="24"/>
        </w:rPr>
        <w:t>A</w:t>
      </w:r>
      <w:r>
        <w:rPr>
          <w:spacing w:val="-4"/>
          <w:sz w:val="24"/>
        </w:rPr>
        <w:t xml:space="preserve"> </w:t>
      </w:r>
      <w:r>
        <w:rPr>
          <w:sz w:val="24"/>
        </w:rPr>
        <w:t>community-based</w:t>
      </w:r>
      <w:r>
        <w:rPr>
          <w:spacing w:val="-4"/>
          <w:sz w:val="24"/>
        </w:rPr>
        <w:t xml:space="preserve"> </w:t>
      </w:r>
      <w:r>
        <w:rPr>
          <w:sz w:val="24"/>
        </w:rPr>
        <w:t>service</w:t>
      </w:r>
      <w:r>
        <w:rPr>
          <w:spacing w:val="-5"/>
          <w:sz w:val="24"/>
        </w:rPr>
        <w:t xml:space="preserve"> </w:t>
      </w:r>
      <w:r>
        <w:rPr>
          <w:sz w:val="24"/>
        </w:rPr>
        <w:t>dedicated</w:t>
      </w:r>
      <w:r>
        <w:rPr>
          <w:spacing w:val="-4"/>
          <w:sz w:val="24"/>
        </w:rPr>
        <w:t xml:space="preserve"> </w:t>
      </w:r>
      <w:r>
        <w:rPr>
          <w:sz w:val="24"/>
        </w:rPr>
        <w:t>to</w:t>
      </w:r>
      <w:r>
        <w:rPr>
          <w:spacing w:val="-4"/>
          <w:sz w:val="24"/>
        </w:rPr>
        <w:t xml:space="preserve"> </w:t>
      </w:r>
      <w:r>
        <w:rPr>
          <w:sz w:val="24"/>
        </w:rPr>
        <w:t>supporting</w:t>
      </w:r>
      <w:r>
        <w:rPr>
          <w:spacing w:val="-7"/>
          <w:sz w:val="24"/>
        </w:rPr>
        <w:t xml:space="preserve"> </w:t>
      </w:r>
      <w:r>
        <w:rPr>
          <w:sz w:val="24"/>
        </w:rPr>
        <w:t>and</w:t>
      </w:r>
      <w:r>
        <w:rPr>
          <w:spacing w:val="-4"/>
          <w:sz w:val="24"/>
        </w:rPr>
        <w:t xml:space="preserve"> </w:t>
      </w:r>
      <w:r>
        <w:rPr>
          <w:sz w:val="24"/>
        </w:rPr>
        <w:t>empowering</w:t>
      </w:r>
      <w:r>
        <w:rPr>
          <w:spacing w:val="-7"/>
          <w:sz w:val="24"/>
        </w:rPr>
        <w:t xml:space="preserve"> </w:t>
      </w:r>
      <w:r>
        <w:rPr>
          <w:sz w:val="24"/>
        </w:rPr>
        <w:t>people living with mental illness. Based on the Clubhouse Model of psychosocial rehabilitation, each Clubhouse offers a collaborative, restorative environment where members can recover by gaining access to opportunities for employment, socialization, education, skill development, housing and improved wellness. (</w:t>
      </w:r>
      <w:hyperlink r:id="rId66">
        <w:r>
          <w:rPr>
            <w:color w:val="0000FF"/>
            <w:sz w:val="24"/>
            <w:u w:val="single" w:color="0000FF"/>
          </w:rPr>
          <w:t>source</w:t>
        </w:r>
      </w:hyperlink>
      <w:r>
        <w:rPr>
          <w:sz w:val="24"/>
        </w:rPr>
        <w:t>)</w:t>
      </w:r>
    </w:p>
    <w:p w14:paraId="7DB78B1A" w14:textId="77777777" w:rsidR="00563D63" w:rsidRDefault="00BC5E37">
      <w:pPr>
        <w:pStyle w:val="ListParagraph"/>
        <w:numPr>
          <w:ilvl w:val="4"/>
          <w:numId w:val="4"/>
        </w:numPr>
        <w:tabs>
          <w:tab w:val="left" w:pos="1640"/>
        </w:tabs>
        <w:spacing w:line="256" w:lineRule="auto"/>
        <w:ind w:left="1640" w:right="573"/>
        <w:rPr>
          <w:rFonts w:ascii="Symbol" w:hAnsi="Symbol"/>
          <w:sz w:val="24"/>
        </w:rPr>
      </w:pPr>
      <w:r>
        <w:rPr>
          <w:b/>
          <w:sz w:val="24"/>
        </w:rPr>
        <w:t xml:space="preserve">Community Mental Health Services Block Grant: </w:t>
      </w:r>
      <w:r>
        <w:rPr>
          <w:sz w:val="24"/>
        </w:rPr>
        <w:t>A Substance Abuse and Mental Health Services Administration program that makes funds available to all 50 states, the District of Columbia,</w:t>
      </w:r>
      <w:r>
        <w:rPr>
          <w:spacing w:val="-3"/>
          <w:sz w:val="24"/>
        </w:rPr>
        <w:t xml:space="preserve"> </w:t>
      </w:r>
      <w:r>
        <w:rPr>
          <w:sz w:val="24"/>
        </w:rPr>
        <w:t>Puerto</w:t>
      </w:r>
      <w:r>
        <w:rPr>
          <w:spacing w:val="-3"/>
          <w:sz w:val="24"/>
        </w:rPr>
        <w:t xml:space="preserve"> </w:t>
      </w:r>
      <w:r>
        <w:rPr>
          <w:sz w:val="24"/>
        </w:rPr>
        <w:t>Rico,</w:t>
      </w:r>
      <w:r>
        <w:rPr>
          <w:spacing w:val="-3"/>
          <w:sz w:val="24"/>
        </w:rPr>
        <w:t xml:space="preserve"> </w:t>
      </w:r>
      <w:r>
        <w:rPr>
          <w:sz w:val="24"/>
        </w:rPr>
        <w:t>the</w:t>
      </w:r>
      <w:r>
        <w:rPr>
          <w:spacing w:val="-4"/>
          <w:sz w:val="24"/>
        </w:rPr>
        <w:t xml:space="preserve"> </w:t>
      </w:r>
      <w:r>
        <w:rPr>
          <w:sz w:val="24"/>
        </w:rPr>
        <w:t>U.S.</w:t>
      </w:r>
      <w:r>
        <w:rPr>
          <w:spacing w:val="-3"/>
          <w:sz w:val="24"/>
        </w:rPr>
        <w:t xml:space="preserve"> </w:t>
      </w:r>
      <w:r>
        <w:rPr>
          <w:sz w:val="24"/>
        </w:rPr>
        <w:t>Virgin</w:t>
      </w:r>
      <w:r>
        <w:rPr>
          <w:spacing w:val="-2"/>
          <w:sz w:val="24"/>
        </w:rPr>
        <w:t xml:space="preserve"> </w:t>
      </w:r>
      <w:r>
        <w:rPr>
          <w:sz w:val="24"/>
        </w:rPr>
        <w:t>Islands,</w:t>
      </w:r>
      <w:r>
        <w:rPr>
          <w:spacing w:val="-3"/>
          <w:sz w:val="24"/>
        </w:rPr>
        <w:t xml:space="preserve"> </w:t>
      </w:r>
      <w:r>
        <w:rPr>
          <w:sz w:val="24"/>
        </w:rPr>
        <w:t>and</w:t>
      </w:r>
      <w:r>
        <w:rPr>
          <w:spacing w:val="-3"/>
          <w:sz w:val="24"/>
        </w:rPr>
        <w:t xml:space="preserve"> </w:t>
      </w:r>
      <w:r>
        <w:rPr>
          <w:sz w:val="24"/>
        </w:rPr>
        <w:t>6</w:t>
      </w:r>
      <w:r>
        <w:rPr>
          <w:spacing w:val="-3"/>
          <w:sz w:val="24"/>
        </w:rPr>
        <w:t xml:space="preserve"> </w:t>
      </w:r>
      <w:r>
        <w:rPr>
          <w:sz w:val="24"/>
        </w:rPr>
        <w:t>Pacific</w:t>
      </w:r>
      <w:r>
        <w:rPr>
          <w:spacing w:val="-4"/>
          <w:sz w:val="24"/>
        </w:rPr>
        <w:t xml:space="preserve"> </w:t>
      </w:r>
      <w:r>
        <w:rPr>
          <w:sz w:val="24"/>
        </w:rPr>
        <w:t>jurisdictions</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community mental health services to adults with serious mental illness and children with serious emotional disturbance. (</w:t>
      </w:r>
      <w:hyperlink r:id="rId67">
        <w:r>
          <w:rPr>
            <w:color w:val="0000FF"/>
            <w:sz w:val="24"/>
            <w:u w:val="single" w:color="0000FF"/>
          </w:rPr>
          <w:t>source</w:t>
        </w:r>
      </w:hyperlink>
      <w:r>
        <w:rPr>
          <w:sz w:val="24"/>
        </w:rPr>
        <w:t>)</w:t>
      </w:r>
    </w:p>
    <w:p w14:paraId="056063D4" w14:textId="77777777" w:rsidR="00563D63" w:rsidRDefault="00BC5E37">
      <w:pPr>
        <w:pStyle w:val="ListParagraph"/>
        <w:numPr>
          <w:ilvl w:val="4"/>
          <w:numId w:val="4"/>
        </w:numPr>
        <w:tabs>
          <w:tab w:val="left" w:pos="1640"/>
        </w:tabs>
        <w:spacing w:before="7" w:line="259" w:lineRule="auto"/>
        <w:ind w:left="1640" w:right="724"/>
        <w:rPr>
          <w:rFonts w:ascii="Symbol" w:hAnsi="Symbol"/>
          <w:sz w:val="24"/>
        </w:rPr>
      </w:pPr>
      <w:r>
        <w:rPr>
          <w:b/>
          <w:sz w:val="24"/>
        </w:rPr>
        <w:t>Community</w:t>
      </w:r>
      <w:r>
        <w:rPr>
          <w:b/>
          <w:spacing w:val="-4"/>
          <w:sz w:val="24"/>
        </w:rPr>
        <w:t xml:space="preserve"> </w:t>
      </w:r>
      <w:r>
        <w:rPr>
          <w:b/>
          <w:sz w:val="24"/>
        </w:rPr>
        <w:t>Paramedicine:</w:t>
      </w:r>
      <w:r>
        <w:rPr>
          <w:b/>
          <w:spacing w:val="-3"/>
          <w:sz w:val="24"/>
        </w:rPr>
        <w:t xml:space="preserve"> </w:t>
      </w:r>
      <w:r>
        <w:rPr>
          <w:sz w:val="24"/>
        </w:rPr>
        <w:t>A</w:t>
      </w:r>
      <w:r>
        <w:rPr>
          <w:spacing w:val="-4"/>
          <w:sz w:val="24"/>
        </w:rPr>
        <w:t xml:space="preserve"> </w:t>
      </w:r>
      <w:r>
        <w:rPr>
          <w:sz w:val="24"/>
        </w:rPr>
        <w:t>model</w:t>
      </w:r>
      <w:r>
        <w:rPr>
          <w:spacing w:val="-4"/>
          <w:sz w:val="24"/>
        </w:rPr>
        <w:t xml:space="preserve"> </w:t>
      </w:r>
      <w:r>
        <w:rPr>
          <w:sz w:val="24"/>
        </w:rPr>
        <w:t>of</w:t>
      </w:r>
      <w:r>
        <w:rPr>
          <w:spacing w:val="-4"/>
          <w:sz w:val="24"/>
        </w:rPr>
        <w:t xml:space="preserve"> </w:t>
      </w:r>
      <w:r>
        <w:rPr>
          <w:sz w:val="24"/>
        </w:rPr>
        <w:t>care</w:t>
      </w:r>
      <w:r>
        <w:rPr>
          <w:spacing w:val="-6"/>
          <w:sz w:val="24"/>
        </w:rPr>
        <w:t xml:space="preserve"> </w:t>
      </w:r>
      <w:r>
        <w:rPr>
          <w:sz w:val="24"/>
        </w:rPr>
        <w:t>that</w:t>
      </w:r>
      <w:r>
        <w:rPr>
          <w:spacing w:val="-2"/>
          <w:sz w:val="24"/>
        </w:rPr>
        <w:t xml:space="preserve"> </w:t>
      </w:r>
      <w:r>
        <w:rPr>
          <w:sz w:val="24"/>
        </w:rPr>
        <w:t>allows</w:t>
      </w:r>
      <w:r>
        <w:rPr>
          <w:spacing w:val="-4"/>
          <w:sz w:val="24"/>
        </w:rPr>
        <w:t xml:space="preserve"> </w:t>
      </w:r>
      <w:r>
        <w:rPr>
          <w:sz w:val="24"/>
        </w:rPr>
        <w:t>emergency</w:t>
      </w:r>
      <w:r>
        <w:rPr>
          <w:spacing w:val="-8"/>
          <w:sz w:val="24"/>
        </w:rPr>
        <w:t xml:space="preserve"> </w:t>
      </w:r>
      <w:r>
        <w:rPr>
          <w:sz w:val="24"/>
        </w:rPr>
        <w:t>medical</w:t>
      </w:r>
      <w:r>
        <w:rPr>
          <w:spacing w:val="-4"/>
          <w:sz w:val="24"/>
        </w:rPr>
        <w:t xml:space="preserve"> </w:t>
      </w:r>
      <w:r>
        <w:rPr>
          <w:sz w:val="24"/>
        </w:rPr>
        <w:t>service</w:t>
      </w:r>
      <w:r>
        <w:rPr>
          <w:spacing w:val="-6"/>
          <w:sz w:val="24"/>
        </w:rPr>
        <w:t xml:space="preserve"> </w:t>
      </w:r>
      <w:r>
        <w:rPr>
          <w:sz w:val="24"/>
        </w:rPr>
        <w:t xml:space="preserve">providers, including emergency medical technicians and paramedics, to operate in expanded roles to increase access to primary care and facilitate appropriate use of emergency care resources. </w:t>
      </w:r>
      <w:r>
        <w:rPr>
          <w:spacing w:val="-2"/>
          <w:sz w:val="24"/>
        </w:rPr>
        <w:t>(</w:t>
      </w:r>
      <w:hyperlink r:id="rId68">
        <w:r>
          <w:rPr>
            <w:color w:val="0000FF"/>
            <w:spacing w:val="-2"/>
            <w:sz w:val="24"/>
            <w:u w:val="single" w:color="0000FF"/>
          </w:rPr>
          <w:t>source</w:t>
        </w:r>
      </w:hyperlink>
      <w:r>
        <w:rPr>
          <w:spacing w:val="-2"/>
          <w:sz w:val="24"/>
        </w:rPr>
        <w:t>)</w:t>
      </w:r>
    </w:p>
    <w:p w14:paraId="5DE26766" w14:textId="77777777" w:rsidR="00563D63" w:rsidRDefault="00BC5E37">
      <w:pPr>
        <w:pStyle w:val="ListParagraph"/>
        <w:numPr>
          <w:ilvl w:val="4"/>
          <w:numId w:val="4"/>
        </w:numPr>
        <w:tabs>
          <w:tab w:val="left" w:pos="1640"/>
        </w:tabs>
        <w:spacing w:line="259" w:lineRule="auto"/>
        <w:ind w:left="1640" w:right="701"/>
        <w:rPr>
          <w:rFonts w:ascii="Symbol" w:hAnsi="Symbol"/>
          <w:sz w:val="24"/>
        </w:rPr>
      </w:pPr>
      <w:r>
        <w:rPr>
          <w:b/>
          <w:sz w:val="24"/>
        </w:rPr>
        <w:t>Community Support Team</w:t>
      </w:r>
      <w:r>
        <w:rPr>
          <w:sz w:val="24"/>
        </w:rPr>
        <w:t xml:space="preserve">: CST provides direct support to adults with a diagnosis of mental illness, substance use, or comorbid disorder and who have </w:t>
      </w:r>
      <w:r>
        <w:rPr>
          <w:sz w:val="24"/>
        </w:rPr>
        <w:t>complex and extensive treatment needs. This service consists of community-based mental health and substance use services, and structured rehabilitative interventions intended to increase and restore an individual’s ability to live successfully in the community. The team approach involves structured, face-to-face therapeutic</w:t>
      </w:r>
      <w:r>
        <w:rPr>
          <w:spacing w:val="-4"/>
          <w:sz w:val="24"/>
        </w:rPr>
        <w:t xml:space="preserve"> </w:t>
      </w:r>
      <w:r>
        <w:rPr>
          <w:sz w:val="24"/>
        </w:rPr>
        <w:t>interventions</w:t>
      </w:r>
      <w:r>
        <w:rPr>
          <w:spacing w:val="-3"/>
          <w:sz w:val="24"/>
        </w:rPr>
        <w:t xml:space="preserve"> </w:t>
      </w:r>
      <w:r>
        <w:rPr>
          <w:sz w:val="24"/>
        </w:rPr>
        <w:t>that</w:t>
      </w:r>
      <w:r>
        <w:rPr>
          <w:spacing w:val="-3"/>
          <w:sz w:val="24"/>
        </w:rPr>
        <w:t xml:space="preserve"> </w:t>
      </w:r>
      <w:r>
        <w:rPr>
          <w:sz w:val="24"/>
        </w:rPr>
        <w:t>assist</w:t>
      </w:r>
      <w:r>
        <w:rPr>
          <w:spacing w:val="-3"/>
          <w:sz w:val="24"/>
        </w:rPr>
        <w:t xml:space="preserve"> </w:t>
      </w:r>
      <w:r>
        <w:rPr>
          <w:sz w:val="24"/>
        </w:rPr>
        <w:t>in</w:t>
      </w:r>
      <w:r>
        <w:rPr>
          <w:spacing w:val="-3"/>
          <w:sz w:val="24"/>
        </w:rPr>
        <w:t xml:space="preserve"> </w:t>
      </w:r>
      <w:r>
        <w:rPr>
          <w:sz w:val="24"/>
        </w:rPr>
        <w:t>reestablishing</w:t>
      </w:r>
      <w:r>
        <w:rPr>
          <w:spacing w:val="-5"/>
          <w:sz w:val="24"/>
        </w:rPr>
        <w:t xml:space="preserve"> </w:t>
      </w:r>
      <w:r>
        <w:rPr>
          <w:sz w:val="24"/>
        </w:rPr>
        <w:t>the</w:t>
      </w:r>
      <w:r>
        <w:rPr>
          <w:spacing w:val="-3"/>
          <w:sz w:val="24"/>
        </w:rPr>
        <w:t xml:space="preserve"> </w:t>
      </w:r>
      <w:r>
        <w:rPr>
          <w:sz w:val="24"/>
        </w:rPr>
        <w:t>individual’s</w:t>
      </w:r>
      <w:r>
        <w:rPr>
          <w:spacing w:val="-4"/>
          <w:sz w:val="24"/>
        </w:rPr>
        <w:t xml:space="preserve"> </w:t>
      </w:r>
      <w:r>
        <w:rPr>
          <w:sz w:val="24"/>
        </w:rPr>
        <w:t>community</w:t>
      </w:r>
      <w:r>
        <w:rPr>
          <w:spacing w:val="-9"/>
          <w:sz w:val="24"/>
        </w:rPr>
        <w:t xml:space="preserve"> </w:t>
      </w:r>
      <w:r>
        <w:rPr>
          <w:sz w:val="24"/>
        </w:rPr>
        <w:t>roles</w:t>
      </w:r>
      <w:r>
        <w:rPr>
          <w:spacing w:val="-4"/>
          <w:sz w:val="24"/>
        </w:rPr>
        <w:t xml:space="preserve"> </w:t>
      </w:r>
      <w:r>
        <w:rPr>
          <w:sz w:val="24"/>
        </w:rPr>
        <w:t>related</w:t>
      </w:r>
      <w:r>
        <w:rPr>
          <w:spacing w:val="-3"/>
          <w:sz w:val="24"/>
        </w:rPr>
        <w:t xml:space="preserve"> </w:t>
      </w:r>
      <w:r>
        <w:rPr>
          <w:sz w:val="24"/>
        </w:rPr>
        <w:t>to the following life domains: emotional, behavioral, social, safety, housing, medical and health, ed</w:t>
      </w:r>
      <w:r>
        <w:rPr>
          <w:sz w:val="24"/>
        </w:rPr>
        <w:t>ucational, vocational, and legal. (</w:t>
      </w:r>
      <w:hyperlink r:id="rId69">
        <w:r>
          <w:rPr>
            <w:color w:val="0000FF"/>
            <w:sz w:val="24"/>
            <w:u w:val="single" w:color="0000FF"/>
          </w:rPr>
          <w:t>source</w:t>
        </w:r>
      </w:hyperlink>
      <w:r>
        <w:rPr>
          <w:sz w:val="24"/>
        </w:rPr>
        <w:t>)</w:t>
      </w:r>
    </w:p>
    <w:p w14:paraId="51A59469" w14:textId="77777777" w:rsidR="00563D63" w:rsidRDefault="00BC5E37">
      <w:pPr>
        <w:pStyle w:val="ListParagraph"/>
        <w:numPr>
          <w:ilvl w:val="4"/>
          <w:numId w:val="4"/>
        </w:numPr>
        <w:tabs>
          <w:tab w:val="left" w:pos="1640"/>
        </w:tabs>
        <w:spacing w:line="256" w:lineRule="auto"/>
        <w:ind w:left="1640" w:right="713"/>
        <w:rPr>
          <w:rFonts w:ascii="Symbol" w:hAnsi="Symbol"/>
          <w:sz w:val="24"/>
        </w:rPr>
      </w:pPr>
      <w:r>
        <w:rPr>
          <w:b/>
          <w:sz w:val="24"/>
        </w:rPr>
        <w:t xml:space="preserve">Competitive Integrated Employment: </w:t>
      </w:r>
      <w:r>
        <w:rPr>
          <w:sz w:val="24"/>
        </w:rPr>
        <w:t>Refers to working in the community alongside other employees</w:t>
      </w:r>
      <w:r>
        <w:rPr>
          <w:spacing w:val="-4"/>
          <w:sz w:val="24"/>
        </w:rPr>
        <w:t xml:space="preserve"> </w:t>
      </w:r>
      <w:r>
        <w:rPr>
          <w:sz w:val="24"/>
        </w:rPr>
        <w:t>without</w:t>
      </w:r>
      <w:r>
        <w:rPr>
          <w:spacing w:val="-4"/>
          <w:sz w:val="24"/>
        </w:rPr>
        <w:t xml:space="preserve"> </w:t>
      </w:r>
      <w:r>
        <w:rPr>
          <w:sz w:val="24"/>
        </w:rPr>
        <w:t>disabilities,</w:t>
      </w:r>
      <w:r>
        <w:rPr>
          <w:spacing w:val="-4"/>
          <w:sz w:val="24"/>
        </w:rPr>
        <w:t xml:space="preserve"> </w:t>
      </w:r>
      <w:r>
        <w:rPr>
          <w:sz w:val="24"/>
        </w:rPr>
        <w:t>earning</w:t>
      </w:r>
      <w:r>
        <w:rPr>
          <w:spacing w:val="-5"/>
          <w:sz w:val="24"/>
        </w:rPr>
        <w:t xml:space="preserve"> </w:t>
      </w:r>
      <w:r>
        <w:rPr>
          <w:sz w:val="24"/>
        </w:rPr>
        <w:t>at</w:t>
      </w:r>
      <w:r>
        <w:rPr>
          <w:spacing w:val="-4"/>
          <w:sz w:val="24"/>
        </w:rPr>
        <w:t xml:space="preserve"> </w:t>
      </w:r>
      <w:r>
        <w:rPr>
          <w:sz w:val="24"/>
        </w:rPr>
        <w:t>least</w:t>
      </w:r>
      <w:r>
        <w:rPr>
          <w:spacing w:val="-4"/>
          <w:sz w:val="24"/>
        </w:rPr>
        <w:t xml:space="preserve"> </w:t>
      </w:r>
      <w:r>
        <w:rPr>
          <w:sz w:val="24"/>
        </w:rPr>
        <w:t>minimum</w:t>
      </w:r>
      <w:r>
        <w:rPr>
          <w:spacing w:val="-4"/>
          <w:sz w:val="24"/>
        </w:rPr>
        <w:t xml:space="preserve"> </w:t>
      </w:r>
      <w:r>
        <w:rPr>
          <w:sz w:val="24"/>
        </w:rPr>
        <w:t>wage,</w:t>
      </w:r>
      <w:r>
        <w:rPr>
          <w:spacing w:val="-3"/>
          <w:sz w:val="24"/>
        </w:rPr>
        <w:t xml:space="preserve"> </w:t>
      </w:r>
      <w:r>
        <w:rPr>
          <w:sz w:val="24"/>
        </w:rPr>
        <w:t>and</w:t>
      </w:r>
      <w:r>
        <w:rPr>
          <w:spacing w:val="-3"/>
          <w:sz w:val="24"/>
        </w:rPr>
        <w:t xml:space="preserve"> </w:t>
      </w:r>
      <w:r>
        <w:rPr>
          <w:sz w:val="24"/>
        </w:rPr>
        <w:t>getting</w:t>
      </w:r>
      <w:r>
        <w:rPr>
          <w:spacing w:val="-4"/>
          <w:sz w:val="24"/>
        </w:rPr>
        <w:t xml:space="preserve"> </w:t>
      </w:r>
      <w:r>
        <w:rPr>
          <w:sz w:val="24"/>
        </w:rPr>
        <w:t>the</w:t>
      </w:r>
      <w:r>
        <w:rPr>
          <w:spacing w:val="-4"/>
          <w:sz w:val="24"/>
        </w:rPr>
        <w:t xml:space="preserve"> </w:t>
      </w:r>
      <w:r>
        <w:rPr>
          <w:sz w:val="24"/>
        </w:rPr>
        <w:t>same</w:t>
      </w:r>
      <w:r>
        <w:rPr>
          <w:spacing w:val="-4"/>
          <w:sz w:val="24"/>
        </w:rPr>
        <w:t xml:space="preserve"> </w:t>
      </w:r>
      <w:r>
        <w:rPr>
          <w:sz w:val="24"/>
        </w:rPr>
        <w:t>workplace benefits and opportunities as other employees doing the same job. (</w:t>
      </w:r>
      <w:hyperlink r:id="rId70" w:anchor="%3A~%3Atext%3DCompetitive%20Integrated%20Employment%20(CIE)%20means%2Cemployees%20doing%20the%20same%20job">
        <w:r>
          <w:rPr>
            <w:color w:val="0000FF"/>
            <w:sz w:val="24"/>
            <w:u w:val="single" w:color="0000FF"/>
          </w:rPr>
          <w:t>source</w:t>
        </w:r>
      </w:hyperlink>
      <w:r>
        <w:rPr>
          <w:sz w:val="24"/>
        </w:rPr>
        <w:t>)</w:t>
      </w:r>
    </w:p>
    <w:p w14:paraId="583B709C" w14:textId="77777777" w:rsidR="00563D63" w:rsidRDefault="00BC5E37">
      <w:pPr>
        <w:pStyle w:val="ListParagraph"/>
        <w:numPr>
          <w:ilvl w:val="4"/>
          <w:numId w:val="4"/>
        </w:numPr>
        <w:tabs>
          <w:tab w:val="left" w:pos="1640"/>
        </w:tabs>
        <w:spacing w:line="256" w:lineRule="auto"/>
        <w:ind w:left="1640" w:right="799"/>
        <w:rPr>
          <w:rFonts w:ascii="Symbol" w:hAnsi="Symbol"/>
          <w:sz w:val="24"/>
        </w:rPr>
      </w:pPr>
      <w:r>
        <w:rPr>
          <w:b/>
          <w:sz w:val="24"/>
        </w:rPr>
        <w:t xml:space="preserve">Co-occurring Disorders: </w:t>
      </w:r>
      <w:r>
        <w:rPr>
          <w:sz w:val="24"/>
        </w:rPr>
        <w:t>Occurs when an individual has a more than one of the following diagnoses:</w:t>
      </w:r>
      <w:r>
        <w:rPr>
          <w:spacing w:val="-5"/>
          <w:sz w:val="24"/>
        </w:rPr>
        <w:t xml:space="preserve"> </w:t>
      </w:r>
      <w:r>
        <w:rPr>
          <w:sz w:val="24"/>
        </w:rPr>
        <w:t>mental</w:t>
      </w:r>
      <w:r>
        <w:rPr>
          <w:spacing w:val="-5"/>
          <w:sz w:val="24"/>
        </w:rPr>
        <w:t xml:space="preserve"> </w:t>
      </w:r>
      <w:r>
        <w:rPr>
          <w:sz w:val="24"/>
        </w:rPr>
        <w:t>health</w:t>
      </w:r>
      <w:r>
        <w:rPr>
          <w:spacing w:val="-3"/>
          <w:sz w:val="24"/>
        </w:rPr>
        <w:t xml:space="preserve"> </w:t>
      </w:r>
      <w:r>
        <w:rPr>
          <w:sz w:val="24"/>
        </w:rPr>
        <w:t>disorder,</w:t>
      </w:r>
      <w:r>
        <w:rPr>
          <w:spacing w:val="-5"/>
          <w:sz w:val="24"/>
        </w:rPr>
        <w:t xml:space="preserve"> </w:t>
      </w:r>
      <w:r>
        <w:rPr>
          <w:sz w:val="24"/>
        </w:rPr>
        <w:t>substance</w:t>
      </w:r>
      <w:r>
        <w:rPr>
          <w:spacing w:val="-6"/>
          <w:sz w:val="24"/>
        </w:rPr>
        <w:t xml:space="preserve"> </w:t>
      </w:r>
      <w:r>
        <w:rPr>
          <w:sz w:val="24"/>
        </w:rPr>
        <w:t>use</w:t>
      </w:r>
      <w:r>
        <w:rPr>
          <w:spacing w:val="-6"/>
          <w:sz w:val="24"/>
        </w:rPr>
        <w:t xml:space="preserve"> </w:t>
      </w:r>
      <w:r>
        <w:rPr>
          <w:sz w:val="24"/>
        </w:rPr>
        <w:t>disorder,</w:t>
      </w:r>
      <w:r>
        <w:rPr>
          <w:spacing w:val="-5"/>
          <w:sz w:val="24"/>
        </w:rPr>
        <w:t xml:space="preserve"> </w:t>
      </w:r>
      <w:r>
        <w:rPr>
          <w:sz w:val="24"/>
        </w:rPr>
        <w:t>intellectual/developmental</w:t>
      </w:r>
      <w:r>
        <w:rPr>
          <w:spacing w:val="-5"/>
          <w:sz w:val="24"/>
        </w:rPr>
        <w:t xml:space="preserve"> </w:t>
      </w:r>
      <w:r>
        <w:rPr>
          <w:sz w:val="24"/>
        </w:rPr>
        <w:t>disability or traumatic brain injury. (</w:t>
      </w:r>
      <w:hyperlink r:id="rId71">
        <w:r>
          <w:rPr>
            <w:color w:val="0000FF"/>
            <w:sz w:val="24"/>
            <w:u w:val="single" w:color="0000FF"/>
          </w:rPr>
          <w:t>source</w:t>
        </w:r>
      </w:hyperlink>
      <w:r>
        <w:rPr>
          <w:sz w:val="24"/>
        </w:rPr>
        <w:t>)</w:t>
      </w:r>
    </w:p>
    <w:p w14:paraId="7B5C0329" w14:textId="77777777" w:rsidR="00563D63" w:rsidRDefault="00BC5E37">
      <w:pPr>
        <w:pStyle w:val="ListParagraph"/>
        <w:numPr>
          <w:ilvl w:val="4"/>
          <w:numId w:val="4"/>
        </w:numPr>
        <w:tabs>
          <w:tab w:val="left" w:pos="1640"/>
        </w:tabs>
        <w:spacing w:before="6" w:line="259" w:lineRule="auto"/>
        <w:ind w:left="1640" w:right="592"/>
        <w:rPr>
          <w:rFonts w:ascii="Symbol" w:hAnsi="Symbol"/>
          <w:sz w:val="24"/>
        </w:rPr>
      </w:pPr>
      <w:r>
        <w:rPr>
          <w:b/>
          <w:sz w:val="24"/>
        </w:rPr>
        <w:t>Deflection:</w:t>
      </w:r>
      <w:r>
        <w:rPr>
          <w:b/>
          <w:spacing w:val="-4"/>
          <w:sz w:val="24"/>
        </w:rPr>
        <w:t xml:space="preserve"> </w:t>
      </w:r>
      <w:r>
        <w:rPr>
          <w:sz w:val="24"/>
        </w:rPr>
        <w:t>Deflection</w:t>
      </w:r>
      <w:r>
        <w:rPr>
          <w:spacing w:val="-3"/>
          <w:sz w:val="24"/>
        </w:rPr>
        <w:t xml:space="preserve"> </w:t>
      </w:r>
      <w:r>
        <w:rPr>
          <w:sz w:val="24"/>
        </w:rPr>
        <w:t>programs</w:t>
      </w:r>
      <w:r>
        <w:rPr>
          <w:spacing w:val="-3"/>
          <w:sz w:val="24"/>
        </w:rPr>
        <w:t xml:space="preserve"> </w:t>
      </w:r>
      <w:r>
        <w:rPr>
          <w:sz w:val="24"/>
        </w:rPr>
        <w:t>occur</w:t>
      </w:r>
      <w:r>
        <w:rPr>
          <w:spacing w:val="-2"/>
          <w:sz w:val="24"/>
        </w:rPr>
        <w:t xml:space="preserve"> </w:t>
      </w:r>
      <w:r>
        <w:rPr>
          <w:sz w:val="24"/>
        </w:rPr>
        <w:t>before</w:t>
      </w:r>
      <w:r>
        <w:rPr>
          <w:spacing w:val="-5"/>
          <w:sz w:val="24"/>
        </w:rPr>
        <w:t xml:space="preserve"> </w:t>
      </w:r>
      <w:r>
        <w:rPr>
          <w:sz w:val="24"/>
        </w:rPr>
        <w:t>arrest</w:t>
      </w:r>
      <w:r>
        <w:rPr>
          <w:spacing w:val="-3"/>
          <w:sz w:val="24"/>
        </w:rPr>
        <w:t xml:space="preserve"> </w:t>
      </w:r>
      <w:r>
        <w:rPr>
          <w:sz w:val="24"/>
        </w:rPr>
        <w:t>or</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initiation</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law</w:t>
      </w:r>
      <w:r>
        <w:rPr>
          <w:spacing w:val="-4"/>
          <w:sz w:val="24"/>
        </w:rPr>
        <w:t xml:space="preserve"> </w:t>
      </w:r>
      <w:r>
        <w:rPr>
          <w:sz w:val="24"/>
        </w:rPr>
        <w:t>enforcement</w:t>
      </w:r>
      <w:r>
        <w:rPr>
          <w:spacing w:val="-3"/>
          <w:sz w:val="24"/>
        </w:rPr>
        <w:t xml:space="preserve"> </w:t>
      </w:r>
      <w:r>
        <w:rPr>
          <w:sz w:val="24"/>
        </w:rPr>
        <w:t>or other justice system contact. These programs generally provide a path to treatment for individuals with mental health or substance related needs with the goal of averting the need for an emergent response from law enforcement or health services. Programs typically involve law enforcement, peer support specialists, recovery coaches, clinical staff, case managers or social workers. (</w:t>
      </w:r>
      <w:hyperlink r:id="rId72">
        <w:r>
          <w:rPr>
            <w:color w:val="0000FF"/>
            <w:sz w:val="24"/>
            <w:u w:val="single" w:color="0000FF"/>
          </w:rPr>
          <w:t>source</w:t>
        </w:r>
      </w:hyperlink>
      <w:r>
        <w:rPr>
          <w:sz w:val="24"/>
        </w:rPr>
        <w:t>)</w:t>
      </w:r>
    </w:p>
    <w:p w14:paraId="13F22AB7" w14:textId="77777777" w:rsidR="00563D63" w:rsidRDefault="00BC5E37">
      <w:pPr>
        <w:pStyle w:val="ListParagraph"/>
        <w:numPr>
          <w:ilvl w:val="4"/>
          <w:numId w:val="4"/>
        </w:numPr>
        <w:tabs>
          <w:tab w:val="left" w:pos="1640"/>
        </w:tabs>
        <w:spacing w:line="259" w:lineRule="auto"/>
        <w:ind w:left="1640" w:right="651"/>
        <w:rPr>
          <w:rFonts w:ascii="Symbol" w:hAnsi="Symbol"/>
          <w:sz w:val="24"/>
        </w:rPr>
      </w:pPr>
      <w:r>
        <w:rPr>
          <w:b/>
          <w:sz w:val="24"/>
        </w:rPr>
        <w:t>Developmental</w:t>
      </w:r>
      <w:r>
        <w:rPr>
          <w:b/>
          <w:spacing w:val="-1"/>
          <w:sz w:val="24"/>
        </w:rPr>
        <w:t xml:space="preserve"> </w:t>
      </w:r>
      <w:r>
        <w:rPr>
          <w:b/>
          <w:sz w:val="24"/>
        </w:rPr>
        <w:t xml:space="preserve">Disabilities: </w:t>
      </w:r>
      <w:r>
        <w:rPr>
          <w:sz w:val="24"/>
        </w:rPr>
        <w:t>Developmental</w:t>
      </w:r>
      <w:r>
        <w:rPr>
          <w:spacing w:val="-1"/>
          <w:sz w:val="24"/>
        </w:rPr>
        <w:t xml:space="preserve"> </w:t>
      </w:r>
      <w:r>
        <w:rPr>
          <w:sz w:val="24"/>
        </w:rPr>
        <w:t>disabilities can</w:t>
      </w:r>
      <w:r>
        <w:rPr>
          <w:spacing w:val="-1"/>
          <w:sz w:val="24"/>
        </w:rPr>
        <w:t xml:space="preserve"> </w:t>
      </w:r>
      <w:r>
        <w:rPr>
          <w:sz w:val="24"/>
        </w:rPr>
        <w:t>be</w:t>
      </w:r>
      <w:r>
        <w:rPr>
          <w:spacing w:val="-2"/>
          <w:sz w:val="24"/>
        </w:rPr>
        <w:t xml:space="preserve"> </w:t>
      </w:r>
      <w:r>
        <w:rPr>
          <w:sz w:val="24"/>
        </w:rPr>
        <w:t>caused</w:t>
      </w:r>
      <w:r>
        <w:rPr>
          <w:spacing w:val="-1"/>
          <w:sz w:val="24"/>
        </w:rPr>
        <w:t xml:space="preserve"> </w:t>
      </w:r>
      <w:r>
        <w:rPr>
          <w:sz w:val="24"/>
        </w:rPr>
        <w:t>by</w:t>
      </w:r>
      <w:r>
        <w:rPr>
          <w:spacing w:val="-4"/>
          <w:sz w:val="24"/>
        </w:rPr>
        <w:t xml:space="preserve"> </w:t>
      </w:r>
      <w:r>
        <w:rPr>
          <w:sz w:val="24"/>
        </w:rPr>
        <w:t>a</w:t>
      </w:r>
      <w:r>
        <w:rPr>
          <w:spacing w:val="-2"/>
          <w:sz w:val="24"/>
        </w:rPr>
        <w:t xml:space="preserve"> </w:t>
      </w:r>
      <w:r>
        <w:rPr>
          <w:sz w:val="24"/>
        </w:rPr>
        <w:t>mental</w:t>
      </w:r>
      <w:r>
        <w:rPr>
          <w:spacing w:val="-1"/>
          <w:sz w:val="24"/>
        </w:rPr>
        <w:t xml:space="preserve"> </w:t>
      </w:r>
      <w:r>
        <w:rPr>
          <w:sz w:val="24"/>
        </w:rPr>
        <w:t>impairment, a</w:t>
      </w:r>
      <w:r>
        <w:rPr>
          <w:spacing w:val="-4"/>
          <w:sz w:val="24"/>
        </w:rPr>
        <w:t xml:space="preserve"> </w:t>
      </w:r>
      <w:r>
        <w:rPr>
          <w:sz w:val="24"/>
        </w:rPr>
        <w:t>physical</w:t>
      </w:r>
      <w:r>
        <w:rPr>
          <w:spacing w:val="-3"/>
          <w:sz w:val="24"/>
        </w:rPr>
        <w:t xml:space="preserve"> </w:t>
      </w:r>
      <w:r>
        <w:rPr>
          <w:sz w:val="24"/>
        </w:rPr>
        <w:t>impairment</w:t>
      </w:r>
      <w:r>
        <w:rPr>
          <w:spacing w:val="-3"/>
          <w:sz w:val="24"/>
        </w:rPr>
        <w:t xml:space="preserve"> </w:t>
      </w:r>
      <w:r>
        <w:rPr>
          <w:sz w:val="24"/>
        </w:rPr>
        <w:t>or a</w:t>
      </w:r>
      <w:r>
        <w:rPr>
          <w:spacing w:val="-4"/>
          <w:sz w:val="24"/>
        </w:rPr>
        <w:t xml:space="preserve"> </w:t>
      </w:r>
      <w:r>
        <w:rPr>
          <w:sz w:val="24"/>
        </w:rPr>
        <w:t>combination</w:t>
      </w:r>
      <w:r>
        <w:rPr>
          <w:spacing w:val="-3"/>
          <w:sz w:val="24"/>
        </w:rPr>
        <w:t xml:space="preserve"> </w:t>
      </w:r>
      <w:r>
        <w:rPr>
          <w:sz w:val="24"/>
        </w:rPr>
        <w:t>of</w:t>
      </w:r>
      <w:r>
        <w:rPr>
          <w:spacing w:val="-4"/>
          <w:sz w:val="24"/>
        </w:rPr>
        <w:t xml:space="preserve"> </w:t>
      </w:r>
      <w:r>
        <w:rPr>
          <w:sz w:val="24"/>
        </w:rPr>
        <w:t>both</w:t>
      </w:r>
      <w:r>
        <w:rPr>
          <w:spacing w:val="-3"/>
          <w:sz w:val="24"/>
        </w:rPr>
        <w:t xml:space="preserve"> </w:t>
      </w:r>
      <w:r>
        <w:rPr>
          <w:sz w:val="24"/>
        </w:rPr>
        <w:t>mental</w:t>
      </w:r>
      <w:r>
        <w:rPr>
          <w:spacing w:val="-3"/>
          <w:sz w:val="24"/>
        </w:rPr>
        <w:t xml:space="preserve"> </w:t>
      </w:r>
      <w:r>
        <w:rPr>
          <w:sz w:val="24"/>
        </w:rPr>
        <w:t>and</w:t>
      </w:r>
      <w:r>
        <w:rPr>
          <w:spacing w:val="-3"/>
          <w:sz w:val="24"/>
        </w:rPr>
        <w:t xml:space="preserve"> </w:t>
      </w:r>
      <w:r>
        <w:rPr>
          <w:sz w:val="24"/>
        </w:rPr>
        <w:t>physical.</w:t>
      </w:r>
      <w:r>
        <w:rPr>
          <w:spacing w:val="-3"/>
          <w:sz w:val="24"/>
        </w:rPr>
        <w:t xml:space="preserve"> </w:t>
      </w:r>
      <w:r>
        <w:rPr>
          <w:sz w:val="24"/>
        </w:rPr>
        <w:t>A</w:t>
      </w:r>
      <w:r>
        <w:rPr>
          <w:spacing w:val="-3"/>
          <w:sz w:val="24"/>
        </w:rPr>
        <w:t xml:space="preserve"> </w:t>
      </w:r>
      <w:r>
        <w:rPr>
          <w:sz w:val="24"/>
        </w:rPr>
        <w:t>developmental</w:t>
      </w:r>
      <w:r>
        <w:rPr>
          <w:spacing w:val="-3"/>
          <w:sz w:val="24"/>
        </w:rPr>
        <w:t xml:space="preserve"> </w:t>
      </w:r>
      <w:r>
        <w:rPr>
          <w:sz w:val="24"/>
        </w:rPr>
        <w:t>disability is chronic, begins in childhood or during childhood, and adversely affects an individual’s daily living and functioning. (</w:t>
      </w:r>
      <w:hyperlink r:id="rId73" w:anchor="%3A~%3Atext%3DDevelopmental%20disabilities%20can%20be%20caused%2CDifficulties%20with%20learning">
        <w:r>
          <w:rPr>
            <w:color w:val="0000FF"/>
            <w:sz w:val="24"/>
            <w:u w:val="single" w:color="0000FF"/>
          </w:rPr>
          <w:t>source</w:t>
        </w:r>
      </w:hyperlink>
      <w:r>
        <w:rPr>
          <w:sz w:val="24"/>
        </w:rPr>
        <w:t>)</w:t>
      </w:r>
    </w:p>
    <w:p w14:paraId="4C5D7AD5" w14:textId="77777777" w:rsidR="00563D63" w:rsidRDefault="00BC5E37">
      <w:pPr>
        <w:pStyle w:val="ListParagraph"/>
        <w:numPr>
          <w:ilvl w:val="4"/>
          <w:numId w:val="4"/>
        </w:numPr>
        <w:tabs>
          <w:tab w:val="left" w:pos="1640"/>
        </w:tabs>
        <w:spacing w:line="259" w:lineRule="auto"/>
        <w:ind w:left="1640" w:right="704"/>
        <w:rPr>
          <w:rFonts w:ascii="Symbol" w:hAnsi="Symbol"/>
          <w:sz w:val="24"/>
        </w:rPr>
      </w:pPr>
      <w:r>
        <w:rPr>
          <w:b/>
          <w:sz w:val="24"/>
        </w:rPr>
        <w:t xml:space="preserve">Diversion: </w:t>
      </w:r>
      <w:r>
        <w:rPr>
          <w:sz w:val="24"/>
        </w:rPr>
        <w:t>Pretrial diversion programs are post-arrest interventions that occur at some point prior to final entry of judgment. Programs can take place before charges are filed, before first appearance</w:t>
      </w:r>
      <w:r>
        <w:rPr>
          <w:spacing w:val="-5"/>
          <w:sz w:val="24"/>
        </w:rPr>
        <w:t xml:space="preserve"> </w:t>
      </w:r>
      <w:r>
        <w:rPr>
          <w:sz w:val="24"/>
        </w:rPr>
        <w:t>or</w:t>
      </w:r>
      <w:r>
        <w:rPr>
          <w:spacing w:val="-4"/>
          <w:sz w:val="24"/>
        </w:rPr>
        <w:t xml:space="preserve"> </w:t>
      </w:r>
      <w:r>
        <w:rPr>
          <w:sz w:val="24"/>
        </w:rPr>
        <w:t>before</w:t>
      </w:r>
      <w:r>
        <w:rPr>
          <w:spacing w:val="-3"/>
          <w:sz w:val="24"/>
        </w:rPr>
        <w:t xml:space="preserve"> </w:t>
      </w:r>
      <w:r>
        <w:rPr>
          <w:sz w:val="24"/>
        </w:rPr>
        <w:t>adjudication.</w:t>
      </w:r>
      <w:r>
        <w:rPr>
          <w:spacing w:val="-4"/>
          <w:sz w:val="24"/>
        </w:rPr>
        <w:t xml:space="preserve"> </w:t>
      </w:r>
      <w:r>
        <w:rPr>
          <w:sz w:val="24"/>
        </w:rPr>
        <w:t>Successful</w:t>
      </w:r>
      <w:r>
        <w:rPr>
          <w:spacing w:val="-4"/>
          <w:sz w:val="24"/>
        </w:rPr>
        <w:t xml:space="preserve"> </w:t>
      </w:r>
      <w:r>
        <w:rPr>
          <w:sz w:val="24"/>
        </w:rPr>
        <w:t>completion</w:t>
      </w:r>
      <w:r>
        <w:rPr>
          <w:spacing w:val="-4"/>
          <w:sz w:val="24"/>
        </w:rPr>
        <w:t xml:space="preserve"> </w:t>
      </w:r>
      <w:r>
        <w:rPr>
          <w:sz w:val="24"/>
        </w:rPr>
        <w:t>of</w:t>
      </w:r>
      <w:r>
        <w:rPr>
          <w:spacing w:val="-5"/>
          <w:sz w:val="24"/>
        </w:rPr>
        <w:t xml:space="preserve"> </w:t>
      </w:r>
      <w:r>
        <w:rPr>
          <w:sz w:val="24"/>
        </w:rPr>
        <w:t>these</w:t>
      </w:r>
      <w:r>
        <w:rPr>
          <w:spacing w:val="-6"/>
          <w:sz w:val="24"/>
        </w:rPr>
        <w:t xml:space="preserve"> </w:t>
      </w:r>
      <w:r>
        <w:rPr>
          <w:sz w:val="24"/>
        </w:rPr>
        <w:t>programs results</w:t>
      </w:r>
      <w:r>
        <w:rPr>
          <w:spacing w:val="-4"/>
          <w:sz w:val="24"/>
        </w:rPr>
        <w:t xml:space="preserve"> </w:t>
      </w:r>
      <w:r>
        <w:rPr>
          <w:sz w:val="24"/>
        </w:rPr>
        <w:t>in</w:t>
      </w:r>
      <w:r>
        <w:rPr>
          <w:spacing w:val="-4"/>
          <w:sz w:val="24"/>
        </w:rPr>
        <w:t xml:space="preserve"> </w:t>
      </w:r>
      <w:r>
        <w:rPr>
          <w:sz w:val="24"/>
        </w:rPr>
        <w:t>dismissal of charges and in some instances clearing of associated records of the case or arrest. Programs authorized by legislation are typically administered by prosecutors or court officials. (</w:t>
      </w:r>
      <w:hyperlink r:id="rId74">
        <w:r>
          <w:rPr>
            <w:color w:val="0000FF"/>
            <w:sz w:val="24"/>
            <w:u w:val="single" w:color="0000FF"/>
          </w:rPr>
          <w:t>source</w:t>
        </w:r>
      </w:hyperlink>
      <w:r>
        <w:rPr>
          <w:sz w:val="24"/>
        </w:rPr>
        <w:t>)</w:t>
      </w:r>
    </w:p>
    <w:p w14:paraId="393E1ABE" w14:textId="77777777" w:rsidR="00563D63" w:rsidRDefault="00563D63">
      <w:pPr>
        <w:spacing w:line="259" w:lineRule="auto"/>
        <w:rPr>
          <w:rFonts w:ascii="Symbol" w:hAnsi="Symbol"/>
          <w:sz w:val="24"/>
        </w:rPr>
        <w:sectPr w:rsidR="00563D63">
          <w:pgSz w:w="12240" w:h="15840"/>
          <w:pgMar w:top="800" w:right="340" w:bottom="1080" w:left="340" w:header="182" w:footer="885" w:gutter="0"/>
          <w:cols w:space="720"/>
        </w:sectPr>
      </w:pPr>
    </w:p>
    <w:p w14:paraId="1E94AAF1" w14:textId="77777777" w:rsidR="00563D63" w:rsidRDefault="00563D63">
      <w:pPr>
        <w:pStyle w:val="BodyText"/>
        <w:rPr>
          <w:sz w:val="24"/>
        </w:rPr>
      </w:pPr>
    </w:p>
    <w:p w14:paraId="486E90B4" w14:textId="77777777" w:rsidR="00563D63" w:rsidRDefault="00563D63">
      <w:pPr>
        <w:pStyle w:val="BodyText"/>
        <w:spacing w:before="79"/>
        <w:rPr>
          <w:sz w:val="24"/>
        </w:rPr>
      </w:pPr>
    </w:p>
    <w:p w14:paraId="54B22939" w14:textId="77777777" w:rsidR="00563D63" w:rsidRDefault="00BC5E37">
      <w:pPr>
        <w:pStyle w:val="ListParagraph"/>
        <w:numPr>
          <w:ilvl w:val="4"/>
          <w:numId w:val="4"/>
        </w:numPr>
        <w:tabs>
          <w:tab w:val="left" w:pos="1640"/>
        </w:tabs>
        <w:spacing w:line="256" w:lineRule="auto"/>
        <w:ind w:left="1640" w:right="776"/>
        <w:rPr>
          <w:rFonts w:ascii="Symbol" w:hAnsi="Symbol"/>
          <w:sz w:val="24"/>
        </w:rPr>
      </w:pPr>
      <w:r>
        <w:rPr>
          <w:b/>
          <w:sz w:val="24"/>
        </w:rPr>
        <w:t xml:space="preserve">Enhanced Bridge Housing Programs: </w:t>
      </w:r>
      <w:r>
        <w:rPr>
          <w:sz w:val="24"/>
        </w:rPr>
        <w:t>Provide medium-term housing opportunities to individuals</w:t>
      </w:r>
      <w:r>
        <w:rPr>
          <w:spacing w:val="-3"/>
          <w:sz w:val="24"/>
        </w:rPr>
        <w:t xml:space="preserve"> </w:t>
      </w:r>
      <w:r>
        <w:rPr>
          <w:sz w:val="24"/>
        </w:rPr>
        <w:t>who</w:t>
      </w:r>
      <w:r>
        <w:rPr>
          <w:spacing w:val="-3"/>
          <w:sz w:val="24"/>
        </w:rPr>
        <w:t xml:space="preserve"> </w:t>
      </w:r>
      <w:r>
        <w:rPr>
          <w:sz w:val="24"/>
        </w:rPr>
        <w:t>require</w:t>
      </w:r>
      <w:r>
        <w:rPr>
          <w:spacing w:val="-5"/>
          <w:sz w:val="24"/>
        </w:rPr>
        <w:t xml:space="preserve"> </w:t>
      </w:r>
      <w:r>
        <w:rPr>
          <w:sz w:val="24"/>
        </w:rPr>
        <w:t>the</w:t>
      </w:r>
      <w:r>
        <w:rPr>
          <w:spacing w:val="-4"/>
          <w:sz w:val="24"/>
        </w:rPr>
        <w:t xml:space="preserve"> </w:t>
      </w:r>
      <w:r>
        <w:rPr>
          <w:sz w:val="24"/>
        </w:rPr>
        <w:t>most</w:t>
      </w:r>
      <w:r>
        <w:rPr>
          <w:spacing w:val="-3"/>
          <w:sz w:val="24"/>
        </w:rPr>
        <w:t xml:space="preserve"> </w:t>
      </w:r>
      <w:r>
        <w:rPr>
          <w:sz w:val="24"/>
        </w:rPr>
        <w:t>intensive</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supports,</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target</w:t>
      </w:r>
      <w:r>
        <w:rPr>
          <w:spacing w:val="-3"/>
          <w:sz w:val="24"/>
        </w:rPr>
        <w:t xml:space="preserve"> </w:t>
      </w:r>
      <w:r>
        <w:rPr>
          <w:sz w:val="24"/>
        </w:rPr>
        <w:t>length</w:t>
      </w:r>
      <w:r>
        <w:rPr>
          <w:spacing w:val="-3"/>
          <w:sz w:val="24"/>
        </w:rPr>
        <w:t xml:space="preserve"> </w:t>
      </w:r>
      <w:r>
        <w:rPr>
          <w:sz w:val="24"/>
        </w:rPr>
        <w:t>of</w:t>
      </w:r>
      <w:r>
        <w:rPr>
          <w:spacing w:val="-3"/>
          <w:sz w:val="24"/>
        </w:rPr>
        <w:t xml:space="preserve"> </w:t>
      </w:r>
      <w:r>
        <w:rPr>
          <w:sz w:val="24"/>
        </w:rPr>
        <w:t>stay</w:t>
      </w:r>
      <w:r>
        <w:rPr>
          <w:spacing w:val="-7"/>
          <w:sz w:val="24"/>
        </w:rPr>
        <w:t xml:space="preserve"> </w:t>
      </w:r>
      <w:r>
        <w:rPr>
          <w:sz w:val="24"/>
        </w:rPr>
        <w:t>of up to 180 days (no pre-determined minimum set stay). (</w:t>
      </w:r>
      <w:hyperlink r:id="rId75">
        <w:r>
          <w:rPr>
            <w:color w:val="0000FF"/>
            <w:sz w:val="24"/>
            <w:u w:val="single" w:color="0000FF"/>
          </w:rPr>
          <w:t>source</w:t>
        </w:r>
      </w:hyperlink>
      <w:r>
        <w:rPr>
          <w:sz w:val="24"/>
        </w:rPr>
        <w:t>)</w:t>
      </w:r>
    </w:p>
    <w:p w14:paraId="51E455C2" w14:textId="77777777" w:rsidR="00563D63" w:rsidRDefault="00BC5E37">
      <w:pPr>
        <w:pStyle w:val="ListParagraph"/>
        <w:numPr>
          <w:ilvl w:val="4"/>
          <w:numId w:val="4"/>
        </w:numPr>
        <w:tabs>
          <w:tab w:val="left" w:pos="1640"/>
        </w:tabs>
        <w:spacing w:before="5" w:line="256" w:lineRule="auto"/>
        <w:ind w:left="1640" w:right="830"/>
        <w:rPr>
          <w:rFonts w:ascii="Symbol" w:hAnsi="Symbol"/>
          <w:sz w:val="24"/>
        </w:rPr>
      </w:pPr>
      <w:r>
        <w:rPr>
          <w:b/>
          <w:sz w:val="24"/>
        </w:rPr>
        <w:t>Expungement:</w:t>
      </w:r>
      <w:r>
        <w:rPr>
          <w:b/>
          <w:spacing w:val="-4"/>
          <w:sz w:val="24"/>
        </w:rPr>
        <w:t xml:space="preserve"> </w:t>
      </w:r>
      <w:r>
        <w:rPr>
          <w:sz w:val="24"/>
        </w:rPr>
        <w:t>An</w:t>
      </w:r>
      <w:r>
        <w:rPr>
          <w:spacing w:val="-3"/>
          <w:sz w:val="24"/>
        </w:rPr>
        <w:t xml:space="preserve"> </w:t>
      </w:r>
      <w:r>
        <w:rPr>
          <w:sz w:val="24"/>
        </w:rPr>
        <w:t>expunction</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legal</w:t>
      </w:r>
      <w:r>
        <w:rPr>
          <w:spacing w:val="-3"/>
          <w:sz w:val="24"/>
        </w:rPr>
        <w:t xml:space="preserve"> </w:t>
      </w:r>
      <w:r>
        <w:rPr>
          <w:sz w:val="24"/>
        </w:rPr>
        <w:t>process</w:t>
      </w:r>
      <w:r>
        <w:rPr>
          <w:spacing w:val="-3"/>
          <w:sz w:val="24"/>
        </w:rPr>
        <w:t xml:space="preserve"> </w:t>
      </w:r>
      <w:r>
        <w:rPr>
          <w:sz w:val="24"/>
        </w:rPr>
        <w:t>to</w:t>
      </w:r>
      <w:r>
        <w:rPr>
          <w:spacing w:val="-3"/>
          <w:sz w:val="24"/>
        </w:rPr>
        <w:t xml:space="preserve"> </w:t>
      </w:r>
      <w:r>
        <w:rPr>
          <w:sz w:val="24"/>
        </w:rPr>
        <w:t>remove</w:t>
      </w:r>
      <w:r>
        <w:rPr>
          <w:spacing w:val="-3"/>
          <w:sz w:val="24"/>
        </w:rPr>
        <w:t xml:space="preserve"> </w:t>
      </w:r>
      <w:r>
        <w:rPr>
          <w:sz w:val="24"/>
        </w:rPr>
        <w:t>a</w:t>
      </w:r>
      <w:r>
        <w:rPr>
          <w:spacing w:val="-3"/>
          <w:sz w:val="24"/>
        </w:rPr>
        <w:t xml:space="preserve"> </w:t>
      </w:r>
      <w:r>
        <w:rPr>
          <w:sz w:val="24"/>
        </w:rPr>
        <w:t>criminal</w:t>
      </w:r>
      <w:r>
        <w:rPr>
          <w:spacing w:val="-3"/>
          <w:sz w:val="24"/>
        </w:rPr>
        <w:t xml:space="preserve"> </w:t>
      </w:r>
      <w:r>
        <w:rPr>
          <w:sz w:val="24"/>
        </w:rPr>
        <w:t>conviction</w:t>
      </w:r>
      <w:r>
        <w:rPr>
          <w:spacing w:val="-3"/>
          <w:sz w:val="24"/>
        </w:rPr>
        <w:t xml:space="preserve"> </w:t>
      </w:r>
      <w:r>
        <w:rPr>
          <w:sz w:val="24"/>
        </w:rPr>
        <w:t>or</w:t>
      </w:r>
      <w:r>
        <w:rPr>
          <w:spacing w:val="-3"/>
          <w:sz w:val="24"/>
        </w:rPr>
        <w:t xml:space="preserve"> </w:t>
      </w:r>
      <w:r>
        <w:rPr>
          <w:sz w:val="24"/>
        </w:rPr>
        <w:t>a</w:t>
      </w:r>
      <w:r>
        <w:rPr>
          <w:spacing w:val="-5"/>
          <w:sz w:val="24"/>
        </w:rPr>
        <w:t xml:space="preserve"> </w:t>
      </w:r>
      <w:r>
        <w:rPr>
          <w:sz w:val="24"/>
        </w:rPr>
        <w:t>criminal charge from a person's record and to seal or destroy the state's records. (</w:t>
      </w:r>
      <w:hyperlink r:id="rId76">
        <w:r>
          <w:rPr>
            <w:color w:val="0000FF"/>
            <w:sz w:val="24"/>
            <w:u w:val="single" w:color="0000FF"/>
          </w:rPr>
          <w:t>source</w:t>
        </w:r>
      </w:hyperlink>
      <w:r>
        <w:rPr>
          <w:sz w:val="24"/>
        </w:rPr>
        <w:t>)</w:t>
      </w:r>
    </w:p>
    <w:p w14:paraId="3FBADC74" w14:textId="77777777" w:rsidR="00563D63" w:rsidRDefault="00BC5E37">
      <w:pPr>
        <w:pStyle w:val="ListParagraph"/>
        <w:numPr>
          <w:ilvl w:val="4"/>
          <w:numId w:val="4"/>
        </w:numPr>
        <w:tabs>
          <w:tab w:val="left" w:pos="1640"/>
        </w:tabs>
        <w:spacing w:before="4" w:line="256" w:lineRule="auto"/>
        <w:ind w:left="1640" w:right="860"/>
        <w:rPr>
          <w:rFonts w:ascii="Symbol" w:hAnsi="Symbol"/>
          <w:sz w:val="24"/>
        </w:rPr>
      </w:pPr>
      <w:r>
        <w:rPr>
          <w:b/>
          <w:sz w:val="24"/>
        </w:rPr>
        <w:t xml:space="preserve">Fair Chance Hiring: </w:t>
      </w:r>
      <w:r>
        <w:rPr>
          <w:sz w:val="24"/>
        </w:rPr>
        <w:t>Fair chance employment policies are designed to give people with criminal records more access to meaningful opportunities. It is based on the premise that everyone,</w:t>
      </w:r>
      <w:r>
        <w:rPr>
          <w:spacing w:val="-1"/>
          <w:sz w:val="24"/>
        </w:rPr>
        <w:t xml:space="preserve"> </w:t>
      </w:r>
      <w:r>
        <w:rPr>
          <w:sz w:val="24"/>
        </w:rPr>
        <w:t>regardless</w:t>
      </w:r>
      <w:r>
        <w:rPr>
          <w:spacing w:val="-3"/>
          <w:sz w:val="24"/>
        </w:rPr>
        <w:t xml:space="preserve"> </w:t>
      </w:r>
      <w:r>
        <w:rPr>
          <w:sz w:val="24"/>
        </w:rPr>
        <w:t>of</w:t>
      </w:r>
      <w:r>
        <w:rPr>
          <w:spacing w:val="-3"/>
          <w:sz w:val="24"/>
        </w:rPr>
        <w:t xml:space="preserve"> </w:t>
      </w:r>
      <w:r>
        <w:rPr>
          <w:sz w:val="24"/>
        </w:rPr>
        <w:t>their</w:t>
      </w:r>
      <w:r>
        <w:rPr>
          <w:spacing w:val="-3"/>
          <w:sz w:val="24"/>
        </w:rPr>
        <w:t xml:space="preserve"> </w:t>
      </w:r>
      <w:r>
        <w:rPr>
          <w:sz w:val="24"/>
        </w:rPr>
        <w:t>background,</w:t>
      </w:r>
      <w:r>
        <w:rPr>
          <w:spacing w:val="-3"/>
          <w:sz w:val="24"/>
        </w:rPr>
        <w:t xml:space="preserve"> </w:t>
      </w:r>
      <w:r>
        <w:rPr>
          <w:sz w:val="24"/>
        </w:rPr>
        <w:t>has</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fairly</w:t>
      </w:r>
      <w:r>
        <w:rPr>
          <w:spacing w:val="-8"/>
          <w:sz w:val="24"/>
        </w:rPr>
        <w:t xml:space="preserve"> </w:t>
      </w:r>
      <w:r>
        <w:rPr>
          <w:sz w:val="24"/>
        </w:rPr>
        <w:t>assessed</w:t>
      </w:r>
      <w:r>
        <w:rPr>
          <w:spacing w:val="-1"/>
          <w:sz w:val="24"/>
        </w:rPr>
        <w:t xml:space="preserve"> </w:t>
      </w:r>
      <w:r>
        <w:rPr>
          <w:sz w:val="24"/>
        </w:rPr>
        <w:t>for</w:t>
      </w:r>
      <w:r>
        <w:rPr>
          <w:spacing w:val="-5"/>
          <w:sz w:val="24"/>
        </w:rPr>
        <w:t xml:space="preserve"> </w:t>
      </w:r>
      <w:r>
        <w:rPr>
          <w:sz w:val="24"/>
        </w:rPr>
        <w:t>a</w:t>
      </w:r>
      <w:r>
        <w:rPr>
          <w:spacing w:val="-4"/>
          <w:sz w:val="24"/>
        </w:rPr>
        <w:t xml:space="preserve"> </w:t>
      </w:r>
      <w:r>
        <w:rPr>
          <w:sz w:val="24"/>
        </w:rPr>
        <w:t>role</w:t>
      </w:r>
      <w:r>
        <w:rPr>
          <w:spacing w:val="-5"/>
          <w:sz w:val="24"/>
        </w:rPr>
        <w:t xml:space="preserve"> </w:t>
      </w:r>
      <w:r>
        <w:rPr>
          <w:sz w:val="24"/>
        </w:rPr>
        <w:t>based</w:t>
      </w:r>
      <w:r>
        <w:rPr>
          <w:spacing w:val="-3"/>
          <w:sz w:val="24"/>
        </w:rPr>
        <w:t xml:space="preserve"> </w:t>
      </w:r>
      <w:r>
        <w:rPr>
          <w:sz w:val="24"/>
        </w:rPr>
        <w:t>on their qualifications rather than their criminal records. (</w:t>
      </w:r>
      <w:hyperlink r:id="rId77">
        <w:r>
          <w:rPr>
            <w:color w:val="0000FF"/>
            <w:sz w:val="24"/>
            <w:u w:val="single" w:color="0000FF"/>
          </w:rPr>
          <w:t>source</w:t>
        </w:r>
      </w:hyperlink>
      <w:r>
        <w:rPr>
          <w:sz w:val="24"/>
        </w:rPr>
        <w:t>)</w:t>
      </w:r>
    </w:p>
    <w:p w14:paraId="7EA813F8" w14:textId="77777777" w:rsidR="00563D63" w:rsidRDefault="00BC5E37">
      <w:pPr>
        <w:pStyle w:val="ListParagraph"/>
        <w:numPr>
          <w:ilvl w:val="4"/>
          <w:numId w:val="4"/>
        </w:numPr>
        <w:tabs>
          <w:tab w:val="left" w:pos="1640"/>
        </w:tabs>
        <w:spacing w:before="7" w:line="259" w:lineRule="auto"/>
        <w:ind w:left="1640" w:right="607"/>
        <w:rPr>
          <w:rFonts w:ascii="Symbol" w:hAnsi="Symbol"/>
          <w:sz w:val="24"/>
        </w:rPr>
      </w:pPr>
      <w:r>
        <w:rPr>
          <w:b/>
          <w:sz w:val="24"/>
        </w:rPr>
        <w:t xml:space="preserve">Forensic Assertive Community Treatment (FACT): </w:t>
      </w:r>
      <w:r>
        <w:rPr>
          <w:sz w:val="24"/>
        </w:rPr>
        <w:t>FACT is a service delivery model intended for individuals with serious mental illness who are involved with the criminal justice system.</w:t>
      </w:r>
      <w:r>
        <w:rPr>
          <w:spacing w:val="-3"/>
          <w:sz w:val="24"/>
        </w:rPr>
        <w:t xml:space="preserve"> </w:t>
      </w:r>
      <w:r>
        <w:rPr>
          <w:sz w:val="24"/>
        </w:rPr>
        <w:t>These</w:t>
      </w:r>
      <w:r>
        <w:rPr>
          <w:spacing w:val="-4"/>
          <w:sz w:val="24"/>
        </w:rPr>
        <w:t xml:space="preserve"> </w:t>
      </w:r>
      <w:r>
        <w:rPr>
          <w:sz w:val="24"/>
        </w:rPr>
        <w:t>individuals</w:t>
      </w:r>
      <w:r>
        <w:rPr>
          <w:spacing w:val="-3"/>
          <w:sz w:val="24"/>
        </w:rPr>
        <w:t xml:space="preserve"> </w:t>
      </w:r>
      <w:r>
        <w:rPr>
          <w:sz w:val="24"/>
        </w:rPr>
        <w:t>may</w:t>
      </w:r>
      <w:r>
        <w:rPr>
          <w:spacing w:val="-8"/>
          <w:sz w:val="24"/>
        </w:rPr>
        <w:t xml:space="preserve"> </w:t>
      </w:r>
      <w:r>
        <w:rPr>
          <w:sz w:val="24"/>
        </w:rPr>
        <w:t>have</w:t>
      </w:r>
      <w:r>
        <w:rPr>
          <w:spacing w:val="-4"/>
          <w:sz w:val="24"/>
        </w:rPr>
        <w:t xml:space="preserve"> </w:t>
      </w:r>
      <w:r>
        <w:rPr>
          <w:sz w:val="24"/>
        </w:rPr>
        <w:t>co-occurring</w:t>
      </w:r>
      <w:r>
        <w:rPr>
          <w:spacing w:val="-4"/>
          <w:sz w:val="24"/>
        </w:rPr>
        <w:t xml:space="preserve"> </w:t>
      </w:r>
      <w:r>
        <w:rPr>
          <w:sz w:val="24"/>
        </w:rPr>
        <w:t>substance</w:t>
      </w:r>
      <w:r>
        <w:rPr>
          <w:spacing w:val="-4"/>
          <w:sz w:val="24"/>
        </w:rPr>
        <w:t xml:space="preserve"> </w:t>
      </w:r>
      <w:r>
        <w:rPr>
          <w:sz w:val="24"/>
        </w:rPr>
        <w:t>use</w:t>
      </w:r>
      <w:r>
        <w:rPr>
          <w:spacing w:val="-2"/>
          <w:sz w:val="24"/>
        </w:rPr>
        <w:t xml:space="preserve"> </w:t>
      </w:r>
      <w:r>
        <w:rPr>
          <w:sz w:val="24"/>
        </w:rPr>
        <w:t>and/or</w:t>
      </w:r>
      <w:r>
        <w:rPr>
          <w:spacing w:val="-2"/>
          <w:sz w:val="24"/>
        </w:rPr>
        <w:t xml:space="preserve"> </w:t>
      </w:r>
      <w:r>
        <w:rPr>
          <w:sz w:val="24"/>
        </w:rPr>
        <w:t>physical</w:t>
      </w:r>
      <w:r>
        <w:rPr>
          <w:spacing w:val="-3"/>
          <w:sz w:val="24"/>
        </w:rPr>
        <w:t xml:space="preserve"> </w:t>
      </w:r>
      <w:r>
        <w:rPr>
          <w:sz w:val="24"/>
        </w:rPr>
        <w:t>health</w:t>
      </w:r>
      <w:r>
        <w:rPr>
          <w:spacing w:val="-3"/>
          <w:sz w:val="24"/>
        </w:rPr>
        <w:t xml:space="preserve"> </w:t>
      </w:r>
      <w:r>
        <w:rPr>
          <w:sz w:val="24"/>
        </w:rPr>
        <w:t xml:space="preserve">disorders. FACT builds on the evidence-based assertive community treatment (ACT) model by making adaptations based on criminal justice issues—in particular, addressing criminogenic risks and needs </w:t>
      </w:r>
      <w:r>
        <w:rPr>
          <w:sz w:val="24"/>
        </w:rPr>
        <w:t>FACT provides services that are client-focused, community-based, time-unlimited, and delivered by a multidisciplinary team. (</w:t>
      </w:r>
      <w:hyperlink r:id="rId78">
        <w:r>
          <w:rPr>
            <w:color w:val="0000FF"/>
            <w:sz w:val="24"/>
            <w:u w:val="single" w:color="0000FF"/>
          </w:rPr>
          <w:t>source</w:t>
        </w:r>
      </w:hyperlink>
      <w:r>
        <w:rPr>
          <w:sz w:val="24"/>
        </w:rPr>
        <w:t>)</w:t>
      </w:r>
    </w:p>
    <w:p w14:paraId="11131C63" w14:textId="77777777" w:rsidR="00563D63" w:rsidRDefault="00BC5E37">
      <w:pPr>
        <w:pStyle w:val="ListParagraph"/>
        <w:numPr>
          <w:ilvl w:val="4"/>
          <w:numId w:val="4"/>
        </w:numPr>
        <w:tabs>
          <w:tab w:val="left" w:pos="1640"/>
        </w:tabs>
        <w:spacing w:line="254" w:lineRule="auto"/>
        <w:ind w:left="1640" w:right="590"/>
        <w:rPr>
          <w:rFonts w:ascii="Symbol" w:hAnsi="Symbol"/>
          <w:sz w:val="24"/>
        </w:rPr>
      </w:pPr>
      <w:r>
        <w:rPr>
          <w:b/>
          <w:sz w:val="24"/>
        </w:rPr>
        <w:t>General</w:t>
      </w:r>
      <w:r>
        <w:rPr>
          <w:b/>
          <w:spacing w:val="-3"/>
          <w:sz w:val="24"/>
        </w:rPr>
        <w:t xml:space="preserve"> </w:t>
      </w:r>
      <w:r>
        <w:rPr>
          <w:b/>
          <w:sz w:val="24"/>
        </w:rPr>
        <w:t>Educational</w:t>
      </w:r>
      <w:r>
        <w:rPr>
          <w:b/>
          <w:spacing w:val="-3"/>
          <w:sz w:val="24"/>
        </w:rPr>
        <w:t xml:space="preserve"> </w:t>
      </w:r>
      <w:r>
        <w:rPr>
          <w:b/>
          <w:sz w:val="24"/>
        </w:rPr>
        <w:t>Development:</w:t>
      </w:r>
      <w:r>
        <w:rPr>
          <w:b/>
          <w:spacing w:val="-2"/>
          <w:sz w:val="24"/>
        </w:rPr>
        <w:t xml:space="preserve"> </w:t>
      </w:r>
      <w:r>
        <w:rPr>
          <w:sz w:val="24"/>
        </w:rPr>
        <w:t>A</w:t>
      </w:r>
      <w:r>
        <w:rPr>
          <w:spacing w:val="-2"/>
          <w:sz w:val="24"/>
        </w:rPr>
        <w:t xml:space="preserve"> </w:t>
      </w:r>
      <w:r>
        <w:rPr>
          <w:sz w:val="24"/>
        </w:rPr>
        <w:t>group</w:t>
      </w:r>
      <w:r>
        <w:rPr>
          <w:spacing w:val="-4"/>
          <w:sz w:val="24"/>
        </w:rPr>
        <w:t xml:space="preserve"> </w:t>
      </w:r>
      <w:r>
        <w:rPr>
          <w:sz w:val="24"/>
        </w:rPr>
        <w:t>of</w:t>
      </w:r>
      <w:r>
        <w:rPr>
          <w:spacing w:val="-2"/>
          <w:sz w:val="24"/>
        </w:rPr>
        <w:t xml:space="preserve"> </w:t>
      </w:r>
      <w:r>
        <w:rPr>
          <w:sz w:val="24"/>
        </w:rPr>
        <w:t>four</w:t>
      </w:r>
      <w:r>
        <w:rPr>
          <w:spacing w:val="-5"/>
          <w:sz w:val="24"/>
        </w:rPr>
        <w:t xml:space="preserve"> </w:t>
      </w:r>
      <w:r>
        <w:rPr>
          <w:sz w:val="24"/>
        </w:rPr>
        <w:t>academic</w:t>
      </w:r>
      <w:r>
        <w:rPr>
          <w:spacing w:val="-4"/>
          <w:sz w:val="24"/>
        </w:rPr>
        <w:t xml:space="preserve"> </w:t>
      </w:r>
      <w:r>
        <w:rPr>
          <w:sz w:val="24"/>
        </w:rPr>
        <w:t>subject</w:t>
      </w:r>
      <w:r>
        <w:rPr>
          <w:spacing w:val="-3"/>
          <w:sz w:val="24"/>
        </w:rPr>
        <w:t xml:space="preserve"> </w:t>
      </w:r>
      <w:r>
        <w:rPr>
          <w:sz w:val="24"/>
        </w:rPr>
        <w:t>tests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United States certifying academic knowledge equivalent for a high school diploma. (</w:t>
      </w:r>
      <w:hyperlink r:id="rId79">
        <w:r>
          <w:rPr>
            <w:color w:val="0000FF"/>
            <w:sz w:val="24"/>
            <w:u w:val="single" w:color="0000FF"/>
          </w:rPr>
          <w:t>source</w:t>
        </w:r>
      </w:hyperlink>
      <w:r>
        <w:rPr>
          <w:sz w:val="24"/>
        </w:rPr>
        <w:t>)</w:t>
      </w:r>
    </w:p>
    <w:p w14:paraId="2534CF38" w14:textId="77777777" w:rsidR="00563D63" w:rsidRDefault="00BC5E37">
      <w:pPr>
        <w:pStyle w:val="ListParagraph"/>
        <w:numPr>
          <w:ilvl w:val="4"/>
          <w:numId w:val="4"/>
        </w:numPr>
        <w:tabs>
          <w:tab w:val="left" w:pos="1640"/>
        </w:tabs>
        <w:spacing w:before="7" w:line="256" w:lineRule="auto"/>
        <w:ind w:left="1640" w:right="1004"/>
        <w:jc w:val="both"/>
        <w:rPr>
          <w:rFonts w:ascii="Symbol" w:hAnsi="Symbol"/>
          <w:sz w:val="24"/>
        </w:rPr>
      </w:pPr>
      <w:r>
        <w:rPr>
          <w:b/>
          <w:sz w:val="24"/>
        </w:rPr>
        <w:t>Harm</w:t>
      </w:r>
      <w:r>
        <w:rPr>
          <w:b/>
          <w:spacing w:val="-5"/>
          <w:sz w:val="24"/>
        </w:rPr>
        <w:t xml:space="preserve"> </w:t>
      </w:r>
      <w:r>
        <w:rPr>
          <w:b/>
          <w:sz w:val="24"/>
        </w:rPr>
        <w:t>Reduction:</w:t>
      </w:r>
      <w:r>
        <w:rPr>
          <w:b/>
          <w:spacing w:val="-4"/>
          <w:sz w:val="24"/>
        </w:rPr>
        <w:t xml:space="preserve"> </w:t>
      </w:r>
      <w:r>
        <w:rPr>
          <w:sz w:val="24"/>
        </w:rPr>
        <w:t>Evidence-based</w:t>
      </w:r>
      <w:r>
        <w:rPr>
          <w:spacing w:val="-4"/>
          <w:sz w:val="24"/>
        </w:rPr>
        <w:t xml:space="preserve"> </w:t>
      </w:r>
      <w:r>
        <w:rPr>
          <w:sz w:val="24"/>
        </w:rPr>
        <w:t>approach</w:t>
      </w:r>
      <w:r>
        <w:rPr>
          <w:spacing w:val="-4"/>
          <w:sz w:val="24"/>
        </w:rPr>
        <w:t xml:space="preserve"> </w:t>
      </w:r>
      <w:r>
        <w:rPr>
          <w:sz w:val="24"/>
        </w:rPr>
        <w:t>that</w:t>
      </w:r>
      <w:r>
        <w:rPr>
          <w:spacing w:val="-4"/>
          <w:sz w:val="24"/>
        </w:rPr>
        <w:t xml:space="preserve"> </w:t>
      </w:r>
      <w:r>
        <w:rPr>
          <w:sz w:val="24"/>
        </w:rPr>
        <w:t>is</w:t>
      </w:r>
      <w:r>
        <w:rPr>
          <w:spacing w:val="-4"/>
          <w:sz w:val="24"/>
        </w:rPr>
        <w:t xml:space="preserve"> </w:t>
      </w:r>
      <w:r>
        <w:rPr>
          <w:sz w:val="24"/>
        </w:rPr>
        <w:t>critical</w:t>
      </w:r>
      <w:r>
        <w:rPr>
          <w:spacing w:val="-4"/>
          <w:sz w:val="24"/>
        </w:rPr>
        <w:t xml:space="preserve"> </w:t>
      </w:r>
      <w:r>
        <w:rPr>
          <w:sz w:val="24"/>
        </w:rPr>
        <w:t>to</w:t>
      </w:r>
      <w:r>
        <w:rPr>
          <w:spacing w:val="-4"/>
          <w:sz w:val="24"/>
        </w:rPr>
        <w:t xml:space="preserve"> </w:t>
      </w:r>
      <w:r>
        <w:rPr>
          <w:sz w:val="24"/>
        </w:rPr>
        <w:t>engaging</w:t>
      </w:r>
      <w:r>
        <w:rPr>
          <w:spacing w:val="-6"/>
          <w:sz w:val="24"/>
        </w:rPr>
        <w:t xml:space="preserve"> </w:t>
      </w:r>
      <w:r>
        <w:rPr>
          <w:sz w:val="24"/>
        </w:rPr>
        <w:t>with</w:t>
      </w:r>
      <w:r>
        <w:rPr>
          <w:spacing w:val="-4"/>
          <w:sz w:val="24"/>
        </w:rPr>
        <w:t xml:space="preserve"> </w:t>
      </w:r>
      <w:r>
        <w:rPr>
          <w:sz w:val="24"/>
        </w:rPr>
        <w:t>people</w:t>
      </w:r>
      <w:r>
        <w:rPr>
          <w:spacing w:val="-4"/>
          <w:sz w:val="24"/>
        </w:rPr>
        <w:t xml:space="preserve"> </w:t>
      </w:r>
      <w:r>
        <w:rPr>
          <w:sz w:val="24"/>
        </w:rPr>
        <w:t>who</w:t>
      </w:r>
      <w:r>
        <w:rPr>
          <w:spacing w:val="-4"/>
          <w:sz w:val="24"/>
        </w:rPr>
        <w:t xml:space="preserve"> </w:t>
      </w:r>
      <w:r>
        <w:rPr>
          <w:sz w:val="24"/>
        </w:rPr>
        <w:t>use drugs and</w:t>
      </w:r>
      <w:r>
        <w:rPr>
          <w:spacing w:val="-1"/>
          <w:sz w:val="24"/>
        </w:rPr>
        <w:t xml:space="preserve"> </w:t>
      </w:r>
      <w:r>
        <w:rPr>
          <w:sz w:val="24"/>
        </w:rPr>
        <w:t>equipping</w:t>
      </w:r>
      <w:r>
        <w:rPr>
          <w:spacing w:val="-4"/>
          <w:sz w:val="24"/>
        </w:rPr>
        <w:t xml:space="preserve"> </w:t>
      </w:r>
      <w:r>
        <w:rPr>
          <w:sz w:val="24"/>
        </w:rPr>
        <w:t>them</w:t>
      </w:r>
      <w:r>
        <w:rPr>
          <w:spacing w:val="-1"/>
          <w:sz w:val="24"/>
        </w:rPr>
        <w:t xml:space="preserve"> </w:t>
      </w:r>
      <w:r>
        <w:rPr>
          <w:sz w:val="24"/>
        </w:rPr>
        <w:t>with</w:t>
      </w:r>
      <w:r>
        <w:rPr>
          <w:spacing w:val="-1"/>
          <w:sz w:val="24"/>
        </w:rPr>
        <w:t xml:space="preserve"> </w:t>
      </w:r>
      <w:r>
        <w:rPr>
          <w:sz w:val="24"/>
        </w:rPr>
        <w:t>life-saving</w:t>
      </w:r>
      <w:r>
        <w:rPr>
          <w:spacing w:val="-3"/>
          <w:sz w:val="24"/>
        </w:rPr>
        <w:t xml:space="preserve"> </w:t>
      </w:r>
      <w:r>
        <w:rPr>
          <w:sz w:val="24"/>
        </w:rPr>
        <w:t>tools</w:t>
      </w:r>
      <w:r>
        <w:rPr>
          <w:spacing w:val="-1"/>
          <w:sz w:val="24"/>
        </w:rPr>
        <w:t xml:space="preserve"> </w:t>
      </w:r>
      <w:r>
        <w:rPr>
          <w:sz w:val="24"/>
        </w:rPr>
        <w:t>and</w:t>
      </w:r>
      <w:r>
        <w:rPr>
          <w:spacing w:val="-1"/>
          <w:sz w:val="24"/>
        </w:rPr>
        <w:t xml:space="preserve"> </w:t>
      </w:r>
      <w:r>
        <w:rPr>
          <w:sz w:val="24"/>
        </w:rPr>
        <w:t>information</w:t>
      </w:r>
      <w:r>
        <w:rPr>
          <w:spacing w:val="-1"/>
          <w:sz w:val="24"/>
        </w:rPr>
        <w:t xml:space="preserve"> </w:t>
      </w:r>
      <w:r>
        <w:rPr>
          <w:sz w:val="24"/>
        </w:rPr>
        <w:t>to</w:t>
      </w:r>
      <w:r>
        <w:rPr>
          <w:spacing w:val="-1"/>
          <w:sz w:val="24"/>
        </w:rPr>
        <w:t xml:space="preserve"> </w:t>
      </w:r>
      <w:r>
        <w:rPr>
          <w:sz w:val="24"/>
        </w:rPr>
        <w:t>create positive</w:t>
      </w:r>
      <w:r>
        <w:rPr>
          <w:spacing w:val="-2"/>
          <w:sz w:val="24"/>
        </w:rPr>
        <w:t xml:space="preserve"> </w:t>
      </w:r>
      <w:r>
        <w:rPr>
          <w:sz w:val="24"/>
        </w:rPr>
        <w:t>change</w:t>
      </w:r>
      <w:r>
        <w:rPr>
          <w:spacing w:val="-2"/>
          <w:sz w:val="24"/>
        </w:rPr>
        <w:t xml:space="preserve"> </w:t>
      </w:r>
      <w:r>
        <w:rPr>
          <w:sz w:val="24"/>
        </w:rPr>
        <w:t>in their lives and potentially save their lives. (</w:t>
      </w:r>
      <w:hyperlink r:id="rId80">
        <w:r>
          <w:rPr>
            <w:color w:val="0000FF"/>
            <w:sz w:val="24"/>
            <w:u w:val="single" w:color="0000FF"/>
          </w:rPr>
          <w:t>source</w:t>
        </w:r>
      </w:hyperlink>
      <w:r>
        <w:rPr>
          <w:sz w:val="24"/>
        </w:rPr>
        <w:t>)</w:t>
      </w:r>
    </w:p>
    <w:p w14:paraId="75FE553B" w14:textId="77777777" w:rsidR="00563D63" w:rsidRDefault="00BC5E37">
      <w:pPr>
        <w:pStyle w:val="ListParagraph"/>
        <w:numPr>
          <w:ilvl w:val="4"/>
          <w:numId w:val="4"/>
        </w:numPr>
        <w:tabs>
          <w:tab w:val="left" w:pos="1640"/>
        </w:tabs>
        <w:spacing w:before="5" w:line="259" w:lineRule="auto"/>
        <w:ind w:left="1640" w:right="819"/>
        <w:rPr>
          <w:rFonts w:ascii="Symbol" w:hAnsi="Symbol"/>
          <w:sz w:val="24"/>
        </w:rPr>
      </w:pPr>
      <w:r>
        <w:rPr>
          <w:b/>
          <w:sz w:val="24"/>
        </w:rPr>
        <w:t xml:space="preserve">Health Related Social Needs (HRSN) (otherwise referred to as basic needs): </w:t>
      </w:r>
      <w:r>
        <w:rPr>
          <w:sz w:val="24"/>
        </w:rPr>
        <w:t>Refer to an individual’s</w:t>
      </w:r>
      <w:r>
        <w:rPr>
          <w:spacing w:val="-5"/>
          <w:sz w:val="24"/>
        </w:rPr>
        <w:t xml:space="preserve"> </w:t>
      </w:r>
      <w:r>
        <w:rPr>
          <w:sz w:val="24"/>
        </w:rPr>
        <w:t>unmet,</w:t>
      </w:r>
      <w:r>
        <w:rPr>
          <w:spacing w:val="-4"/>
          <w:sz w:val="24"/>
        </w:rPr>
        <w:t xml:space="preserve"> </w:t>
      </w:r>
      <w:r>
        <w:rPr>
          <w:sz w:val="24"/>
        </w:rPr>
        <w:t>adverse</w:t>
      </w:r>
      <w:r>
        <w:rPr>
          <w:spacing w:val="-6"/>
          <w:sz w:val="24"/>
        </w:rPr>
        <w:t xml:space="preserve"> </w:t>
      </w:r>
      <w:r>
        <w:rPr>
          <w:sz w:val="24"/>
        </w:rPr>
        <w:t>social</w:t>
      </w:r>
      <w:r>
        <w:rPr>
          <w:spacing w:val="-4"/>
          <w:sz w:val="24"/>
        </w:rPr>
        <w:t xml:space="preserve"> </w:t>
      </w:r>
      <w:r>
        <w:rPr>
          <w:sz w:val="24"/>
        </w:rPr>
        <w:t>conditions</w:t>
      </w:r>
      <w:r>
        <w:rPr>
          <w:spacing w:val="-5"/>
          <w:sz w:val="24"/>
        </w:rPr>
        <w:t xml:space="preserve"> </w:t>
      </w:r>
      <w:r>
        <w:rPr>
          <w:sz w:val="24"/>
        </w:rPr>
        <w:t>(e.g.,</w:t>
      </w:r>
      <w:r>
        <w:rPr>
          <w:spacing w:val="-4"/>
          <w:sz w:val="24"/>
        </w:rPr>
        <w:t xml:space="preserve"> </w:t>
      </w:r>
      <w:r>
        <w:rPr>
          <w:sz w:val="24"/>
        </w:rPr>
        <w:t>housing</w:t>
      </w:r>
      <w:r>
        <w:rPr>
          <w:spacing w:val="-7"/>
          <w:sz w:val="24"/>
        </w:rPr>
        <w:t xml:space="preserve"> </w:t>
      </w:r>
      <w:r>
        <w:rPr>
          <w:sz w:val="24"/>
        </w:rPr>
        <w:t>instability,</w:t>
      </w:r>
      <w:r>
        <w:rPr>
          <w:spacing w:val="-4"/>
          <w:sz w:val="24"/>
        </w:rPr>
        <w:t xml:space="preserve"> </w:t>
      </w:r>
      <w:r>
        <w:rPr>
          <w:sz w:val="24"/>
        </w:rPr>
        <w:t>homelessness,</w:t>
      </w:r>
      <w:r>
        <w:rPr>
          <w:spacing w:val="-4"/>
          <w:sz w:val="24"/>
        </w:rPr>
        <w:t xml:space="preserve"> </w:t>
      </w:r>
      <w:r>
        <w:rPr>
          <w:sz w:val="24"/>
        </w:rPr>
        <w:t>nutrition insecurity) that contribute to poor health and are a result of underlying social determinants of health (conditions in which people are born, grow, work, and age). (</w:t>
      </w:r>
      <w:hyperlink r:id="rId81">
        <w:r>
          <w:rPr>
            <w:color w:val="0000FF"/>
            <w:sz w:val="24"/>
            <w:u w:val="single" w:color="0000FF"/>
          </w:rPr>
          <w:t>source</w:t>
        </w:r>
      </w:hyperlink>
      <w:r>
        <w:rPr>
          <w:sz w:val="24"/>
        </w:rPr>
        <w:t>)</w:t>
      </w:r>
    </w:p>
    <w:p w14:paraId="3918B9FC" w14:textId="77777777" w:rsidR="00563D63" w:rsidRDefault="00BC5E37">
      <w:pPr>
        <w:pStyle w:val="ListParagraph"/>
        <w:numPr>
          <w:ilvl w:val="4"/>
          <w:numId w:val="4"/>
        </w:numPr>
        <w:tabs>
          <w:tab w:val="left" w:pos="1640"/>
        </w:tabs>
        <w:spacing w:line="256" w:lineRule="auto"/>
        <w:ind w:left="1640" w:right="679"/>
        <w:rPr>
          <w:rFonts w:ascii="Symbol" w:hAnsi="Symbol"/>
          <w:sz w:val="24"/>
        </w:rPr>
      </w:pPr>
      <w:r>
        <w:rPr>
          <w:b/>
          <w:sz w:val="24"/>
        </w:rPr>
        <w:t xml:space="preserve">Healthy Opportunities Pilots: </w:t>
      </w:r>
      <w:r>
        <w:rPr>
          <w:sz w:val="24"/>
        </w:rPr>
        <w:t>As part of North Carolina’s 1115 Waiver, the Healthy Opportunities Pilots covers the cost of select evidence-based, non-medical interventions related to</w:t>
      </w:r>
      <w:r>
        <w:rPr>
          <w:spacing w:val="-3"/>
          <w:sz w:val="24"/>
        </w:rPr>
        <w:t xml:space="preserve"> </w:t>
      </w:r>
      <w:r>
        <w:rPr>
          <w:sz w:val="24"/>
        </w:rPr>
        <w:t>housing,</w:t>
      </w:r>
      <w:r>
        <w:rPr>
          <w:spacing w:val="-3"/>
          <w:sz w:val="24"/>
        </w:rPr>
        <w:t xml:space="preserve"> </w:t>
      </w:r>
      <w:r>
        <w:rPr>
          <w:sz w:val="24"/>
        </w:rPr>
        <w:t>food,</w:t>
      </w:r>
      <w:r>
        <w:rPr>
          <w:spacing w:val="-3"/>
          <w:sz w:val="24"/>
        </w:rPr>
        <w:t xml:space="preserve"> </w:t>
      </w:r>
      <w:r>
        <w:rPr>
          <w:sz w:val="24"/>
        </w:rPr>
        <w:t>transportation</w:t>
      </w:r>
      <w:r>
        <w:rPr>
          <w:spacing w:val="-3"/>
          <w:sz w:val="24"/>
        </w:rPr>
        <w:t xml:space="preserve"> </w:t>
      </w:r>
      <w:r>
        <w:rPr>
          <w:sz w:val="24"/>
        </w:rPr>
        <w:t>and</w:t>
      </w:r>
      <w:r>
        <w:rPr>
          <w:spacing w:val="-3"/>
          <w:sz w:val="24"/>
        </w:rPr>
        <w:t xml:space="preserve"> </w:t>
      </w:r>
      <w:r>
        <w:rPr>
          <w:sz w:val="24"/>
        </w:rPr>
        <w:t>interpersonal</w:t>
      </w:r>
      <w:r>
        <w:rPr>
          <w:spacing w:val="-1"/>
          <w:sz w:val="24"/>
        </w:rPr>
        <w:t xml:space="preserve"> </w:t>
      </w:r>
      <w:r>
        <w:rPr>
          <w:sz w:val="24"/>
        </w:rPr>
        <w:t>safety</w:t>
      </w:r>
      <w:r>
        <w:rPr>
          <w:spacing w:val="-8"/>
          <w:sz w:val="24"/>
        </w:rPr>
        <w:t xml:space="preserve"> </w:t>
      </w:r>
      <w:r>
        <w:rPr>
          <w:sz w:val="24"/>
        </w:rPr>
        <w:t>and</w:t>
      </w:r>
      <w:r>
        <w:rPr>
          <w:spacing w:val="-3"/>
          <w:sz w:val="24"/>
        </w:rPr>
        <w:t xml:space="preserve"> </w:t>
      </w:r>
      <w:r>
        <w:rPr>
          <w:sz w:val="24"/>
        </w:rPr>
        <w:t>toxic</w:t>
      </w:r>
      <w:r>
        <w:rPr>
          <w:spacing w:val="-3"/>
          <w:sz w:val="24"/>
        </w:rPr>
        <w:t xml:space="preserve"> </w:t>
      </w:r>
      <w:r>
        <w:rPr>
          <w:sz w:val="24"/>
        </w:rPr>
        <w:t>stress</w:t>
      </w:r>
      <w:r>
        <w:rPr>
          <w:spacing w:val="-3"/>
          <w:sz w:val="24"/>
        </w:rPr>
        <w:t xml:space="preserve"> </w:t>
      </w:r>
      <w:r>
        <w:rPr>
          <w:sz w:val="24"/>
        </w:rPr>
        <w:t>to</w:t>
      </w:r>
      <w:r>
        <w:rPr>
          <w:spacing w:val="-3"/>
          <w:sz w:val="24"/>
        </w:rPr>
        <w:t xml:space="preserve"> </w:t>
      </w:r>
      <w:r>
        <w:rPr>
          <w:sz w:val="24"/>
        </w:rPr>
        <w:t>high-needs</w:t>
      </w:r>
      <w:r>
        <w:rPr>
          <w:spacing w:val="-3"/>
          <w:sz w:val="24"/>
        </w:rPr>
        <w:t xml:space="preserve"> </w:t>
      </w:r>
      <w:r>
        <w:rPr>
          <w:sz w:val="24"/>
        </w:rPr>
        <w:t>Medicaid enrollees. (</w:t>
      </w:r>
      <w:hyperlink r:id="rId82">
        <w:r>
          <w:rPr>
            <w:color w:val="0000FF"/>
            <w:sz w:val="24"/>
            <w:u w:val="single" w:color="0000FF"/>
          </w:rPr>
          <w:t>source</w:t>
        </w:r>
      </w:hyperlink>
      <w:r>
        <w:rPr>
          <w:sz w:val="24"/>
        </w:rPr>
        <w:t>)</w:t>
      </w:r>
    </w:p>
    <w:p w14:paraId="04A3D4A3" w14:textId="77777777" w:rsidR="00563D63" w:rsidRDefault="00BC5E37">
      <w:pPr>
        <w:pStyle w:val="ListParagraph"/>
        <w:numPr>
          <w:ilvl w:val="4"/>
          <w:numId w:val="4"/>
        </w:numPr>
        <w:tabs>
          <w:tab w:val="left" w:pos="1640"/>
        </w:tabs>
        <w:spacing w:before="5" w:line="259" w:lineRule="auto"/>
        <w:ind w:left="1640" w:right="652"/>
        <w:rPr>
          <w:rFonts w:ascii="Symbol" w:hAnsi="Symbol"/>
          <w:sz w:val="24"/>
        </w:rPr>
      </w:pPr>
      <w:r>
        <w:rPr>
          <w:b/>
          <w:sz w:val="24"/>
        </w:rPr>
        <w:t xml:space="preserve">Historically Marginalized Population: </w:t>
      </w:r>
      <w:r>
        <w:rPr>
          <w:sz w:val="24"/>
        </w:rPr>
        <w:t>Individuals, groups, and communities that have historically</w:t>
      </w:r>
      <w:r>
        <w:rPr>
          <w:spacing w:val="-8"/>
          <w:sz w:val="24"/>
        </w:rPr>
        <w:t xml:space="preserve"> </w:t>
      </w:r>
      <w:r>
        <w:rPr>
          <w:sz w:val="24"/>
        </w:rPr>
        <w:t>and</w:t>
      </w:r>
      <w:r>
        <w:rPr>
          <w:spacing w:val="-3"/>
          <w:sz w:val="24"/>
        </w:rPr>
        <w:t xml:space="preserve"> </w:t>
      </w:r>
      <w:r>
        <w:rPr>
          <w:sz w:val="24"/>
        </w:rPr>
        <w:t>systematically</w:t>
      </w:r>
      <w:r>
        <w:rPr>
          <w:spacing w:val="-8"/>
          <w:sz w:val="24"/>
        </w:rPr>
        <w:t xml:space="preserve"> </w:t>
      </w:r>
      <w:r>
        <w:rPr>
          <w:sz w:val="24"/>
        </w:rPr>
        <w:t>been</w:t>
      </w:r>
      <w:r>
        <w:rPr>
          <w:spacing w:val="-3"/>
          <w:sz w:val="24"/>
        </w:rPr>
        <w:t xml:space="preserve"> </w:t>
      </w:r>
      <w:r>
        <w:rPr>
          <w:sz w:val="24"/>
        </w:rPr>
        <w:t>denied</w:t>
      </w:r>
      <w:r>
        <w:rPr>
          <w:spacing w:val="-3"/>
          <w:sz w:val="24"/>
        </w:rPr>
        <w:t xml:space="preserve"> </w:t>
      </w:r>
      <w:r>
        <w:rPr>
          <w:sz w:val="24"/>
        </w:rPr>
        <w:t>access</w:t>
      </w:r>
      <w:r>
        <w:rPr>
          <w:spacing w:val="-1"/>
          <w:sz w:val="24"/>
        </w:rPr>
        <w:t xml:space="preserve"> </w:t>
      </w:r>
      <w:r>
        <w:rPr>
          <w:sz w:val="24"/>
        </w:rPr>
        <w:t>to</w:t>
      </w:r>
      <w:r>
        <w:rPr>
          <w:spacing w:val="-3"/>
          <w:sz w:val="24"/>
        </w:rPr>
        <w:t xml:space="preserve"> </w:t>
      </w:r>
      <w:r>
        <w:rPr>
          <w:sz w:val="24"/>
        </w:rPr>
        <w:t>services,</w:t>
      </w:r>
      <w:r>
        <w:rPr>
          <w:spacing w:val="-3"/>
          <w:sz w:val="24"/>
        </w:rPr>
        <w:t xml:space="preserve"> </w:t>
      </w:r>
      <w:r>
        <w:rPr>
          <w:sz w:val="24"/>
        </w:rPr>
        <w:t>resources</w:t>
      </w:r>
      <w:r>
        <w:rPr>
          <w:spacing w:val="-3"/>
          <w:sz w:val="24"/>
        </w:rPr>
        <w:t xml:space="preserve"> </w:t>
      </w:r>
      <w:r>
        <w:rPr>
          <w:sz w:val="24"/>
        </w:rPr>
        <w:t>and</w:t>
      </w:r>
      <w:r>
        <w:rPr>
          <w:spacing w:val="-1"/>
          <w:sz w:val="24"/>
        </w:rPr>
        <w:t xml:space="preserve"> </w:t>
      </w:r>
      <w:r>
        <w:rPr>
          <w:sz w:val="24"/>
        </w:rPr>
        <w:t>power</w:t>
      </w:r>
      <w:r>
        <w:rPr>
          <w:spacing w:val="-3"/>
          <w:sz w:val="24"/>
        </w:rPr>
        <w:t xml:space="preserve"> </w:t>
      </w:r>
      <w:r>
        <w:rPr>
          <w:sz w:val="24"/>
        </w:rPr>
        <w:t>relationships across economic, political, and cultural dimensions as a result of systemic, durable, and persistent racism, discrimination and other forms of oppression. (</w:t>
      </w:r>
      <w:hyperlink r:id="rId83">
        <w:r>
          <w:rPr>
            <w:color w:val="0000FF"/>
            <w:sz w:val="24"/>
            <w:u w:val="single" w:color="0000FF"/>
          </w:rPr>
          <w:t>source</w:t>
        </w:r>
      </w:hyperlink>
      <w:r>
        <w:rPr>
          <w:sz w:val="24"/>
        </w:rPr>
        <w:t>)</w:t>
      </w:r>
    </w:p>
    <w:p w14:paraId="1C212DC2" w14:textId="77777777" w:rsidR="00563D63" w:rsidRDefault="00BC5E37">
      <w:pPr>
        <w:pStyle w:val="ListParagraph"/>
        <w:numPr>
          <w:ilvl w:val="4"/>
          <w:numId w:val="4"/>
        </w:numPr>
        <w:tabs>
          <w:tab w:val="left" w:pos="1640"/>
        </w:tabs>
        <w:spacing w:line="256" w:lineRule="auto"/>
        <w:ind w:left="1640" w:right="718"/>
        <w:rPr>
          <w:rFonts w:ascii="Symbol" w:hAnsi="Symbol"/>
          <w:sz w:val="24"/>
        </w:rPr>
      </w:pPr>
      <w:r>
        <w:rPr>
          <w:b/>
          <w:sz w:val="24"/>
        </w:rPr>
        <w:t xml:space="preserve">Inclusion Works: </w:t>
      </w:r>
      <w:r>
        <w:rPr>
          <w:sz w:val="24"/>
        </w:rPr>
        <w:t xml:space="preserve">A North Carolina Department of Health and Human Services Initiative to </w:t>
      </w:r>
      <w:r>
        <w:rPr>
          <w:sz w:val="24"/>
        </w:rPr>
        <w:t>promote</w:t>
      </w:r>
      <w:r>
        <w:rPr>
          <w:spacing w:val="-5"/>
          <w:sz w:val="24"/>
        </w:rPr>
        <w:t xml:space="preserve"> </w:t>
      </w:r>
      <w:r>
        <w:rPr>
          <w:sz w:val="24"/>
        </w:rPr>
        <w:t>Competitive</w:t>
      </w:r>
      <w:r>
        <w:rPr>
          <w:spacing w:val="-4"/>
          <w:sz w:val="24"/>
        </w:rPr>
        <w:t xml:space="preserve"> </w:t>
      </w:r>
      <w:r>
        <w:rPr>
          <w:sz w:val="24"/>
        </w:rPr>
        <w:t>Integrated</w:t>
      </w:r>
      <w:r>
        <w:rPr>
          <w:spacing w:val="-5"/>
          <w:sz w:val="24"/>
        </w:rPr>
        <w:t xml:space="preserve"> </w:t>
      </w:r>
      <w:r>
        <w:rPr>
          <w:sz w:val="24"/>
        </w:rPr>
        <w:t>Employment</w:t>
      </w:r>
      <w:r>
        <w:rPr>
          <w:spacing w:val="-5"/>
          <w:sz w:val="24"/>
        </w:rPr>
        <w:t xml:space="preserve"> </w:t>
      </w:r>
      <w:r>
        <w:rPr>
          <w:sz w:val="24"/>
        </w:rPr>
        <w:t>for</w:t>
      </w:r>
      <w:r>
        <w:rPr>
          <w:spacing w:val="-4"/>
          <w:sz w:val="24"/>
        </w:rPr>
        <w:t xml:space="preserve"> </w:t>
      </w:r>
      <w:r>
        <w:rPr>
          <w:sz w:val="24"/>
        </w:rPr>
        <w:t>Individuals</w:t>
      </w:r>
      <w:r>
        <w:rPr>
          <w:spacing w:val="-5"/>
          <w:sz w:val="24"/>
        </w:rPr>
        <w:t xml:space="preserve"> </w:t>
      </w:r>
      <w:r>
        <w:rPr>
          <w:sz w:val="24"/>
        </w:rPr>
        <w:t>with</w:t>
      </w:r>
      <w:r>
        <w:rPr>
          <w:spacing w:val="-5"/>
          <w:sz w:val="24"/>
        </w:rPr>
        <w:t xml:space="preserve"> </w:t>
      </w:r>
      <w:r>
        <w:rPr>
          <w:sz w:val="24"/>
        </w:rPr>
        <w:t>intellectual</w:t>
      </w:r>
      <w:r>
        <w:rPr>
          <w:spacing w:val="-5"/>
          <w:sz w:val="24"/>
        </w:rPr>
        <w:t xml:space="preserve"> </w:t>
      </w:r>
      <w:r>
        <w:rPr>
          <w:sz w:val="24"/>
        </w:rPr>
        <w:t>or</w:t>
      </w:r>
      <w:r>
        <w:rPr>
          <w:spacing w:val="-5"/>
          <w:sz w:val="24"/>
        </w:rPr>
        <w:t xml:space="preserve"> </w:t>
      </w:r>
      <w:r>
        <w:rPr>
          <w:sz w:val="24"/>
        </w:rPr>
        <w:t>developmental disabilities. The initiative offers services and support to help individuals with I/DD find and maintain jobs in the community at competitive wages. (</w:t>
      </w:r>
      <w:hyperlink r:id="rId84">
        <w:r>
          <w:rPr>
            <w:color w:val="0000FF"/>
            <w:sz w:val="24"/>
            <w:u w:val="single" w:color="0000FF"/>
          </w:rPr>
          <w:t>source</w:t>
        </w:r>
      </w:hyperlink>
      <w:r>
        <w:rPr>
          <w:sz w:val="24"/>
        </w:rPr>
        <w:t>)</w:t>
      </w:r>
    </w:p>
    <w:p w14:paraId="3FE53C53" w14:textId="77777777" w:rsidR="00563D63" w:rsidRDefault="00BC5E37">
      <w:pPr>
        <w:pStyle w:val="ListParagraph"/>
        <w:numPr>
          <w:ilvl w:val="4"/>
          <w:numId w:val="4"/>
        </w:numPr>
        <w:tabs>
          <w:tab w:val="left" w:pos="1640"/>
        </w:tabs>
        <w:spacing w:before="5" w:line="256" w:lineRule="auto"/>
        <w:ind w:left="1640" w:right="585"/>
        <w:rPr>
          <w:rFonts w:ascii="Symbol" w:hAnsi="Symbol"/>
          <w:sz w:val="24"/>
        </w:rPr>
      </w:pPr>
      <w:r>
        <w:rPr>
          <w:b/>
          <w:sz w:val="24"/>
        </w:rPr>
        <w:t xml:space="preserve">Intellectual Disabilities: </w:t>
      </w:r>
      <w:r>
        <w:rPr>
          <w:sz w:val="24"/>
        </w:rPr>
        <w:t>Intellectual disability is a condition characterized by significant limitations</w:t>
      </w:r>
      <w:r>
        <w:rPr>
          <w:spacing w:val="-4"/>
          <w:sz w:val="24"/>
        </w:rPr>
        <w:t xml:space="preserve"> </w:t>
      </w:r>
      <w:r>
        <w:rPr>
          <w:sz w:val="24"/>
        </w:rPr>
        <w:t>in</w:t>
      </w:r>
      <w:r>
        <w:rPr>
          <w:spacing w:val="-4"/>
          <w:sz w:val="24"/>
        </w:rPr>
        <w:t xml:space="preserve"> </w:t>
      </w:r>
      <w:r>
        <w:rPr>
          <w:sz w:val="24"/>
        </w:rPr>
        <w:t>both</w:t>
      </w:r>
      <w:r>
        <w:rPr>
          <w:spacing w:val="-4"/>
          <w:sz w:val="24"/>
        </w:rPr>
        <w:t xml:space="preserve"> </w:t>
      </w:r>
      <w:r>
        <w:rPr>
          <w:sz w:val="24"/>
        </w:rPr>
        <w:t>intellectual</w:t>
      </w:r>
      <w:r>
        <w:rPr>
          <w:spacing w:val="-4"/>
          <w:sz w:val="24"/>
        </w:rPr>
        <w:t xml:space="preserve"> </w:t>
      </w:r>
      <w:r>
        <w:rPr>
          <w:sz w:val="24"/>
        </w:rPr>
        <w:t>functioning</w:t>
      </w:r>
      <w:r>
        <w:rPr>
          <w:spacing w:val="-4"/>
          <w:sz w:val="24"/>
        </w:rPr>
        <w:t xml:space="preserve"> </w:t>
      </w:r>
      <w:r>
        <w:rPr>
          <w:sz w:val="24"/>
        </w:rPr>
        <w:t>and</w:t>
      </w:r>
      <w:r>
        <w:rPr>
          <w:spacing w:val="-4"/>
          <w:sz w:val="24"/>
        </w:rPr>
        <w:t xml:space="preserve"> </w:t>
      </w:r>
      <w:r>
        <w:rPr>
          <w:sz w:val="24"/>
        </w:rPr>
        <w:t>adaptive</w:t>
      </w:r>
      <w:r>
        <w:rPr>
          <w:spacing w:val="-4"/>
          <w:sz w:val="24"/>
        </w:rPr>
        <w:t xml:space="preserve"> </w:t>
      </w:r>
      <w:r>
        <w:rPr>
          <w:sz w:val="24"/>
        </w:rPr>
        <w:t>behavior</w:t>
      </w:r>
      <w:r>
        <w:rPr>
          <w:spacing w:val="-4"/>
          <w:sz w:val="24"/>
        </w:rPr>
        <w:t xml:space="preserve"> </w:t>
      </w:r>
      <w:r>
        <w:rPr>
          <w:sz w:val="24"/>
        </w:rPr>
        <w:t>that</w:t>
      </w:r>
      <w:r>
        <w:rPr>
          <w:spacing w:val="-4"/>
          <w:sz w:val="24"/>
        </w:rPr>
        <w:t xml:space="preserve"> </w:t>
      </w:r>
      <w:r>
        <w:rPr>
          <w:sz w:val="24"/>
        </w:rPr>
        <w:t>originates</w:t>
      </w:r>
      <w:r>
        <w:rPr>
          <w:spacing w:val="-4"/>
          <w:sz w:val="24"/>
        </w:rPr>
        <w:t xml:space="preserve"> </w:t>
      </w:r>
      <w:r>
        <w:rPr>
          <w:sz w:val="24"/>
        </w:rPr>
        <w:t>before</w:t>
      </w:r>
      <w:r>
        <w:rPr>
          <w:spacing w:val="-4"/>
          <w:sz w:val="24"/>
        </w:rPr>
        <w:t xml:space="preserve"> </w:t>
      </w:r>
      <w:r>
        <w:rPr>
          <w:sz w:val="24"/>
        </w:rPr>
        <w:t>the</w:t>
      </w:r>
      <w:r>
        <w:rPr>
          <w:spacing w:val="-4"/>
          <w:sz w:val="24"/>
        </w:rPr>
        <w:t xml:space="preserve"> </w:t>
      </w:r>
      <w:r>
        <w:rPr>
          <w:sz w:val="24"/>
        </w:rPr>
        <w:t>age</w:t>
      </w:r>
      <w:r>
        <w:rPr>
          <w:spacing w:val="-4"/>
          <w:sz w:val="24"/>
        </w:rPr>
        <w:t xml:space="preserve"> </w:t>
      </w:r>
      <w:r>
        <w:rPr>
          <w:sz w:val="24"/>
        </w:rPr>
        <w:t>of</w:t>
      </w:r>
    </w:p>
    <w:p w14:paraId="5848159E" w14:textId="77777777" w:rsidR="00563D63" w:rsidRDefault="00BC5E37">
      <w:pPr>
        <w:spacing w:before="2"/>
        <w:ind w:left="1640"/>
        <w:rPr>
          <w:sz w:val="24"/>
        </w:rPr>
      </w:pPr>
      <w:r>
        <w:rPr>
          <w:sz w:val="24"/>
        </w:rPr>
        <w:t xml:space="preserve">22. </w:t>
      </w:r>
      <w:r>
        <w:rPr>
          <w:spacing w:val="-2"/>
          <w:sz w:val="24"/>
        </w:rPr>
        <w:t>(</w:t>
      </w:r>
      <w:hyperlink r:id="rId85">
        <w:r>
          <w:rPr>
            <w:color w:val="0000FF"/>
            <w:spacing w:val="-2"/>
            <w:sz w:val="24"/>
            <w:u w:val="single" w:color="0000FF"/>
          </w:rPr>
          <w:t>source</w:t>
        </w:r>
      </w:hyperlink>
      <w:r>
        <w:rPr>
          <w:spacing w:val="-2"/>
          <w:sz w:val="24"/>
        </w:rPr>
        <w:t>)</w:t>
      </w:r>
    </w:p>
    <w:p w14:paraId="60722397" w14:textId="77777777" w:rsidR="00563D63" w:rsidRDefault="00BC5E37">
      <w:pPr>
        <w:pStyle w:val="ListParagraph"/>
        <w:numPr>
          <w:ilvl w:val="4"/>
          <w:numId w:val="4"/>
        </w:numPr>
        <w:tabs>
          <w:tab w:val="left" w:pos="1640"/>
        </w:tabs>
        <w:spacing w:before="24" w:line="254" w:lineRule="auto"/>
        <w:ind w:left="1640" w:right="887"/>
        <w:rPr>
          <w:rFonts w:ascii="Symbol" w:hAnsi="Symbol"/>
          <w:sz w:val="24"/>
        </w:rPr>
      </w:pPr>
      <w:r>
        <w:rPr>
          <w:b/>
          <w:sz w:val="24"/>
        </w:rPr>
        <w:t>Justice-Involved:</w:t>
      </w:r>
      <w:r>
        <w:rPr>
          <w:b/>
          <w:spacing w:val="-4"/>
          <w:sz w:val="24"/>
        </w:rPr>
        <w:t xml:space="preserve"> </w:t>
      </w:r>
      <w:r>
        <w:rPr>
          <w:sz w:val="24"/>
        </w:rPr>
        <w:t>Refers</w:t>
      </w:r>
      <w:r>
        <w:rPr>
          <w:spacing w:val="-1"/>
          <w:sz w:val="24"/>
        </w:rPr>
        <w:t xml:space="preserve"> </w:t>
      </w:r>
      <w:r>
        <w:rPr>
          <w:sz w:val="24"/>
        </w:rPr>
        <w:t>to</w:t>
      </w:r>
      <w:r>
        <w:rPr>
          <w:spacing w:val="-3"/>
          <w:sz w:val="24"/>
        </w:rPr>
        <w:t xml:space="preserve"> </w:t>
      </w:r>
      <w:r>
        <w:rPr>
          <w:sz w:val="24"/>
        </w:rPr>
        <w:t>individuals</w:t>
      </w:r>
      <w:r>
        <w:rPr>
          <w:spacing w:val="-3"/>
          <w:sz w:val="24"/>
        </w:rPr>
        <w:t xml:space="preserve"> </w:t>
      </w:r>
      <w:r>
        <w:rPr>
          <w:sz w:val="24"/>
        </w:rPr>
        <w:t>involved,</w:t>
      </w:r>
      <w:r>
        <w:rPr>
          <w:spacing w:val="-6"/>
          <w:sz w:val="24"/>
        </w:rPr>
        <w:t xml:space="preserve"> </w:t>
      </w:r>
      <w:r>
        <w:rPr>
          <w:sz w:val="24"/>
        </w:rPr>
        <w:t>or</w:t>
      </w:r>
      <w:r>
        <w:rPr>
          <w:spacing w:val="-3"/>
          <w:sz w:val="24"/>
        </w:rPr>
        <w:t xml:space="preserve"> </w:t>
      </w:r>
      <w:r>
        <w:rPr>
          <w:sz w:val="24"/>
        </w:rPr>
        <w:t>at</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being</w:t>
      </w:r>
      <w:r>
        <w:rPr>
          <w:spacing w:val="-6"/>
          <w:sz w:val="24"/>
        </w:rPr>
        <w:t xml:space="preserve"> </w:t>
      </w:r>
      <w:r>
        <w:rPr>
          <w:sz w:val="24"/>
        </w:rPr>
        <w:t>involved,</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justice system. (</w:t>
      </w:r>
      <w:hyperlink r:id="rId86" w:anchor="%3A~%3Atext%3DJustice%20Involved%20Supports%2C-DMHDDSUS%20supports%20individuals%26text%3DThis%20includes%20individuals%20involved%2C%20or%2Congoing%20monitoring%2C%20and%20data%20analysis">
        <w:r>
          <w:rPr>
            <w:color w:val="0000FF"/>
            <w:sz w:val="24"/>
            <w:u w:val="single" w:color="0000FF"/>
          </w:rPr>
          <w:t>source</w:t>
        </w:r>
      </w:hyperlink>
      <w:r>
        <w:rPr>
          <w:sz w:val="24"/>
        </w:rPr>
        <w:t>)</w:t>
      </w:r>
    </w:p>
    <w:p w14:paraId="15CC45DA" w14:textId="77777777" w:rsidR="00563D63" w:rsidRDefault="00563D63">
      <w:pPr>
        <w:spacing w:line="254" w:lineRule="auto"/>
        <w:rPr>
          <w:rFonts w:ascii="Symbol" w:hAnsi="Symbol"/>
          <w:sz w:val="24"/>
        </w:rPr>
        <w:sectPr w:rsidR="00563D63">
          <w:pgSz w:w="12240" w:h="15840"/>
          <w:pgMar w:top="800" w:right="340" w:bottom="1080" w:left="340" w:header="182" w:footer="885" w:gutter="0"/>
          <w:cols w:space="720"/>
        </w:sectPr>
      </w:pPr>
    </w:p>
    <w:p w14:paraId="58A0888C" w14:textId="77777777" w:rsidR="00563D63" w:rsidRDefault="00563D63">
      <w:pPr>
        <w:pStyle w:val="BodyText"/>
        <w:rPr>
          <w:sz w:val="24"/>
        </w:rPr>
      </w:pPr>
    </w:p>
    <w:p w14:paraId="21A34039" w14:textId="77777777" w:rsidR="00563D63" w:rsidRDefault="00563D63">
      <w:pPr>
        <w:pStyle w:val="BodyText"/>
        <w:spacing w:before="79"/>
        <w:rPr>
          <w:sz w:val="24"/>
        </w:rPr>
      </w:pPr>
    </w:p>
    <w:p w14:paraId="0EE38AA0" w14:textId="77777777" w:rsidR="00563D63" w:rsidRDefault="00BC5E37">
      <w:pPr>
        <w:pStyle w:val="ListParagraph"/>
        <w:numPr>
          <w:ilvl w:val="4"/>
          <w:numId w:val="4"/>
        </w:numPr>
        <w:tabs>
          <w:tab w:val="left" w:pos="1640"/>
        </w:tabs>
        <w:spacing w:line="256" w:lineRule="auto"/>
        <w:ind w:left="1640" w:right="604"/>
        <w:rPr>
          <w:rFonts w:ascii="Symbol" w:hAnsi="Symbol"/>
          <w:sz w:val="24"/>
        </w:rPr>
      </w:pPr>
      <w:r>
        <w:rPr>
          <w:b/>
          <w:sz w:val="24"/>
        </w:rPr>
        <w:t>Law</w:t>
      </w:r>
      <w:r>
        <w:rPr>
          <w:b/>
          <w:spacing w:val="-3"/>
          <w:sz w:val="24"/>
        </w:rPr>
        <w:t xml:space="preserve"> </w:t>
      </w:r>
      <w:r>
        <w:rPr>
          <w:b/>
          <w:sz w:val="24"/>
        </w:rPr>
        <w:t>Enforcement</w:t>
      </w:r>
      <w:r>
        <w:rPr>
          <w:b/>
          <w:spacing w:val="-3"/>
          <w:sz w:val="24"/>
        </w:rPr>
        <w:t xml:space="preserve"> </w:t>
      </w:r>
      <w:r>
        <w:rPr>
          <w:b/>
          <w:sz w:val="24"/>
        </w:rPr>
        <w:t>Assisted</w:t>
      </w:r>
      <w:r>
        <w:rPr>
          <w:b/>
          <w:spacing w:val="-4"/>
          <w:sz w:val="24"/>
        </w:rPr>
        <w:t xml:space="preserve"> </w:t>
      </w:r>
      <w:r>
        <w:rPr>
          <w:b/>
          <w:sz w:val="24"/>
        </w:rPr>
        <w:t>Diversion</w:t>
      </w:r>
      <w:r>
        <w:rPr>
          <w:b/>
          <w:spacing w:val="-3"/>
          <w:sz w:val="24"/>
        </w:rPr>
        <w:t xml:space="preserve"> </w:t>
      </w:r>
      <w:r>
        <w:rPr>
          <w:b/>
          <w:sz w:val="24"/>
        </w:rPr>
        <w:t>(LEAD):</w:t>
      </w:r>
      <w:r>
        <w:rPr>
          <w:b/>
          <w:spacing w:val="-1"/>
          <w:sz w:val="24"/>
        </w:rPr>
        <w:t xml:space="preserve"> </w:t>
      </w:r>
      <w:r>
        <w:rPr>
          <w:sz w:val="24"/>
        </w:rPr>
        <w:t>A</w:t>
      </w:r>
      <w:r>
        <w:rPr>
          <w:spacing w:val="-4"/>
          <w:sz w:val="24"/>
        </w:rPr>
        <w:t xml:space="preserve"> </w:t>
      </w:r>
      <w:r>
        <w:rPr>
          <w:sz w:val="24"/>
        </w:rPr>
        <w:t>replicable</w:t>
      </w:r>
      <w:r>
        <w:rPr>
          <w:spacing w:val="-4"/>
          <w:sz w:val="24"/>
        </w:rPr>
        <w:t xml:space="preserve"> </w:t>
      </w:r>
      <w:r>
        <w:rPr>
          <w:sz w:val="24"/>
        </w:rPr>
        <w:t>model</w:t>
      </w:r>
      <w:r>
        <w:rPr>
          <w:spacing w:val="-4"/>
          <w:sz w:val="24"/>
        </w:rPr>
        <w:t xml:space="preserve"> </w:t>
      </w:r>
      <w:r>
        <w:rPr>
          <w:sz w:val="24"/>
        </w:rPr>
        <w:t>that</w:t>
      </w:r>
      <w:r>
        <w:rPr>
          <w:spacing w:val="-4"/>
          <w:sz w:val="24"/>
        </w:rPr>
        <w:t xml:space="preserve"> </w:t>
      </w:r>
      <w:r>
        <w:rPr>
          <w:sz w:val="24"/>
        </w:rPr>
        <w:t>enhances</w:t>
      </w:r>
      <w:r>
        <w:rPr>
          <w:spacing w:val="-4"/>
          <w:sz w:val="24"/>
        </w:rPr>
        <w:t xml:space="preserve"> </w:t>
      </w:r>
      <w:r>
        <w:rPr>
          <w:sz w:val="24"/>
        </w:rPr>
        <w:t>public</w:t>
      </w:r>
      <w:r>
        <w:rPr>
          <w:spacing w:val="-4"/>
          <w:sz w:val="24"/>
        </w:rPr>
        <w:t xml:space="preserve"> </w:t>
      </w:r>
      <w:r>
        <w:rPr>
          <w:sz w:val="24"/>
        </w:rPr>
        <w:t>safety and equity by diverting people with unmet behavioral health needs away from jail and prosecution and into nonpunitive, collaborative, community-based systems of care. (</w:t>
      </w:r>
      <w:hyperlink r:id="rId87">
        <w:r>
          <w:rPr>
            <w:color w:val="0000FF"/>
            <w:sz w:val="24"/>
            <w:u w:val="single" w:color="0000FF"/>
          </w:rPr>
          <w:t>source</w:t>
        </w:r>
      </w:hyperlink>
      <w:r>
        <w:rPr>
          <w:sz w:val="24"/>
        </w:rPr>
        <w:t>)</w:t>
      </w:r>
    </w:p>
    <w:p w14:paraId="4A49CD47" w14:textId="77777777" w:rsidR="00563D63" w:rsidRDefault="00BC5E37">
      <w:pPr>
        <w:pStyle w:val="ListParagraph"/>
        <w:numPr>
          <w:ilvl w:val="4"/>
          <w:numId w:val="4"/>
        </w:numPr>
        <w:tabs>
          <w:tab w:val="left" w:pos="1640"/>
        </w:tabs>
        <w:spacing w:before="5" w:line="256" w:lineRule="auto"/>
        <w:ind w:left="1640" w:right="763"/>
        <w:rPr>
          <w:rFonts w:ascii="Symbol" w:hAnsi="Symbol"/>
          <w:sz w:val="24"/>
        </w:rPr>
      </w:pPr>
      <w:r>
        <w:rPr>
          <w:b/>
          <w:sz w:val="24"/>
        </w:rPr>
        <w:t>LME-MCO:</w:t>
      </w:r>
      <w:r>
        <w:rPr>
          <w:b/>
          <w:spacing w:val="-3"/>
          <w:sz w:val="24"/>
        </w:rPr>
        <w:t xml:space="preserve"> </w:t>
      </w:r>
      <w:r>
        <w:rPr>
          <w:sz w:val="24"/>
        </w:rPr>
        <w:t>Local</w:t>
      </w:r>
      <w:r>
        <w:rPr>
          <w:spacing w:val="-4"/>
          <w:sz w:val="24"/>
        </w:rPr>
        <w:t xml:space="preserve"> </w:t>
      </w:r>
      <w:r>
        <w:rPr>
          <w:sz w:val="24"/>
        </w:rPr>
        <w:t>Management</w:t>
      </w:r>
      <w:r>
        <w:rPr>
          <w:spacing w:val="-4"/>
          <w:sz w:val="24"/>
        </w:rPr>
        <w:t xml:space="preserve"> </w:t>
      </w:r>
      <w:r>
        <w:rPr>
          <w:sz w:val="24"/>
        </w:rPr>
        <w:t>Entities/Managed</w:t>
      </w:r>
      <w:r>
        <w:rPr>
          <w:spacing w:val="-4"/>
          <w:sz w:val="24"/>
        </w:rPr>
        <w:t xml:space="preserve"> </w:t>
      </w:r>
      <w:r>
        <w:rPr>
          <w:sz w:val="24"/>
        </w:rPr>
        <w:t>Care</w:t>
      </w:r>
      <w:r>
        <w:rPr>
          <w:spacing w:val="-3"/>
          <w:sz w:val="24"/>
        </w:rPr>
        <w:t xml:space="preserve"> </w:t>
      </w:r>
      <w:r>
        <w:rPr>
          <w:sz w:val="24"/>
        </w:rPr>
        <w:t>Organizations</w:t>
      </w:r>
      <w:r>
        <w:rPr>
          <w:spacing w:val="-4"/>
          <w:sz w:val="24"/>
        </w:rPr>
        <w:t xml:space="preserve"> </w:t>
      </w:r>
      <w:r>
        <w:rPr>
          <w:sz w:val="24"/>
        </w:rPr>
        <w:t>manage</w:t>
      </w:r>
      <w:r>
        <w:rPr>
          <w:spacing w:val="-5"/>
          <w:sz w:val="24"/>
        </w:rPr>
        <w:t xml:space="preserve"> </w:t>
      </w:r>
      <w:r>
        <w:rPr>
          <w:sz w:val="24"/>
        </w:rPr>
        <w:t>the</w:t>
      </w:r>
      <w:r>
        <w:rPr>
          <w:spacing w:val="-4"/>
          <w:sz w:val="24"/>
        </w:rPr>
        <w:t xml:space="preserve"> </w:t>
      </w:r>
      <w:r>
        <w:rPr>
          <w:sz w:val="24"/>
        </w:rPr>
        <w:t>care</w:t>
      </w:r>
      <w:r>
        <w:rPr>
          <w:spacing w:val="-6"/>
          <w:sz w:val="24"/>
        </w:rPr>
        <w:t xml:space="preserve"> </w:t>
      </w:r>
      <w:r>
        <w:rPr>
          <w:sz w:val="24"/>
        </w:rPr>
        <w:t>of</w:t>
      </w:r>
      <w:r>
        <w:rPr>
          <w:spacing w:val="-4"/>
          <w:sz w:val="24"/>
        </w:rPr>
        <w:t xml:space="preserve"> </w:t>
      </w:r>
      <w:r>
        <w:rPr>
          <w:sz w:val="24"/>
        </w:rPr>
        <w:t>NC Medicaid beneficiaries who receive services for mental health, developmental disabilities, traumatic brain injury or substance use disorders. (</w:t>
      </w:r>
      <w:hyperlink r:id="rId88" w:anchor="%3A~%3Atext%3DLocal%20Management%20Entities%2FManaged%20Care%2Cdisabilities%20or%20substance%20use%20disorders">
        <w:r>
          <w:rPr>
            <w:color w:val="0000FF"/>
            <w:sz w:val="24"/>
            <w:u w:val="single" w:color="0000FF"/>
          </w:rPr>
          <w:t>source</w:t>
        </w:r>
      </w:hyperlink>
      <w:r>
        <w:rPr>
          <w:sz w:val="24"/>
        </w:rPr>
        <w:t>)</w:t>
      </w:r>
    </w:p>
    <w:p w14:paraId="0C54FCA1" w14:textId="77777777" w:rsidR="00563D63" w:rsidRDefault="00BC5E37">
      <w:pPr>
        <w:pStyle w:val="ListParagraph"/>
        <w:numPr>
          <w:ilvl w:val="4"/>
          <w:numId w:val="4"/>
        </w:numPr>
        <w:tabs>
          <w:tab w:val="left" w:pos="1640"/>
        </w:tabs>
        <w:spacing w:before="6" w:line="256" w:lineRule="auto"/>
        <w:ind w:left="1640" w:right="581"/>
        <w:rPr>
          <w:rFonts w:ascii="Symbol" w:hAnsi="Symbol"/>
          <w:sz w:val="24"/>
        </w:rPr>
      </w:pPr>
      <w:r>
        <w:rPr>
          <w:b/>
          <w:sz w:val="24"/>
        </w:rPr>
        <w:t>Master</w:t>
      </w:r>
      <w:r>
        <w:rPr>
          <w:b/>
          <w:spacing w:val="-3"/>
          <w:sz w:val="24"/>
        </w:rPr>
        <w:t xml:space="preserve"> </w:t>
      </w:r>
      <w:r>
        <w:rPr>
          <w:b/>
          <w:sz w:val="24"/>
        </w:rPr>
        <w:t>Leasing</w:t>
      </w:r>
      <w:r>
        <w:rPr>
          <w:sz w:val="24"/>
        </w:rPr>
        <w:t>: Involves</w:t>
      </w:r>
      <w:r>
        <w:rPr>
          <w:spacing w:val="-2"/>
          <w:sz w:val="24"/>
        </w:rPr>
        <w:t xml:space="preserve"> </w:t>
      </w:r>
      <w:r>
        <w:rPr>
          <w:sz w:val="24"/>
        </w:rPr>
        <w:t>a</w:t>
      </w:r>
      <w:r>
        <w:rPr>
          <w:spacing w:val="-3"/>
          <w:sz w:val="24"/>
        </w:rPr>
        <w:t xml:space="preserve"> </w:t>
      </w:r>
      <w:r>
        <w:rPr>
          <w:sz w:val="24"/>
        </w:rPr>
        <w:t>third</w:t>
      </w:r>
      <w:r>
        <w:rPr>
          <w:spacing w:val="-2"/>
          <w:sz w:val="24"/>
        </w:rPr>
        <w:t xml:space="preserve"> </w:t>
      </w:r>
      <w:r>
        <w:rPr>
          <w:sz w:val="24"/>
        </w:rPr>
        <w:t>party</w:t>
      </w:r>
      <w:r>
        <w:rPr>
          <w:spacing w:val="-7"/>
          <w:sz w:val="24"/>
        </w:rPr>
        <w:t xml:space="preserve"> </w:t>
      </w:r>
      <w:r>
        <w:rPr>
          <w:sz w:val="24"/>
        </w:rPr>
        <w:t>either</w:t>
      </w:r>
      <w:r>
        <w:rPr>
          <w:spacing w:val="-2"/>
          <w:sz w:val="24"/>
        </w:rPr>
        <w:t xml:space="preserve"> </w:t>
      </w:r>
      <w:r>
        <w:rPr>
          <w:sz w:val="24"/>
        </w:rPr>
        <w:t>directly</w:t>
      </w:r>
      <w:r>
        <w:rPr>
          <w:spacing w:val="-7"/>
          <w:sz w:val="24"/>
        </w:rPr>
        <w:t xml:space="preserve"> </w:t>
      </w:r>
      <w:r>
        <w:rPr>
          <w:sz w:val="24"/>
        </w:rPr>
        <w:t>subleasing</w:t>
      </w:r>
      <w:r>
        <w:rPr>
          <w:spacing w:val="-5"/>
          <w:sz w:val="24"/>
        </w:rPr>
        <w:t xml:space="preserve"> </w:t>
      </w:r>
      <w:r>
        <w:rPr>
          <w:sz w:val="24"/>
        </w:rPr>
        <w:t>from</w:t>
      </w:r>
      <w:r>
        <w:rPr>
          <w:spacing w:val="-2"/>
          <w:sz w:val="24"/>
        </w:rPr>
        <w:t xml:space="preserve"> </w:t>
      </w:r>
      <w:r>
        <w:rPr>
          <w:sz w:val="24"/>
        </w:rPr>
        <w:t>or</w:t>
      </w:r>
      <w:r>
        <w:rPr>
          <w:spacing w:val="-3"/>
          <w:sz w:val="24"/>
        </w:rPr>
        <w:t xml:space="preserve"> </w:t>
      </w:r>
      <w:r>
        <w:rPr>
          <w:sz w:val="24"/>
        </w:rPr>
        <w:t>working</w:t>
      </w:r>
      <w:r>
        <w:rPr>
          <w:spacing w:val="-5"/>
          <w:sz w:val="24"/>
        </w:rPr>
        <w:t xml:space="preserve"> </w:t>
      </w:r>
      <w:r>
        <w:rPr>
          <w:sz w:val="24"/>
        </w:rPr>
        <w:t>with</w:t>
      </w:r>
      <w:r>
        <w:rPr>
          <w:spacing w:val="-2"/>
          <w:sz w:val="24"/>
        </w:rPr>
        <w:t xml:space="preserve"> </w:t>
      </w:r>
      <w:r>
        <w:rPr>
          <w:sz w:val="24"/>
        </w:rPr>
        <w:t>landlords to mitigate financial risk and secure vacant units for households that have traditionally been screened out of the application process. (</w:t>
      </w:r>
      <w:hyperlink r:id="rId89">
        <w:r>
          <w:rPr>
            <w:color w:val="0000FF"/>
            <w:sz w:val="24"/>
            <w:u w:val="single" w:color="0000FF"/>
          </w:rPr>
          <w:t>source</w:t>
        </w:r>
      </w:hyperlink>
      <w:r>
        <w:rPr>
          <w:sz w:val="24"/>
        </w:rPr>
        <w:t>)</w:t>
      </w:r>
    </w:p>
    <w:p w14:paraId="336C6C2E" w14:textId="77777777" w:rsidR="00563D63" w:rsidRDefault="00BC5E37">
      <w:pPr>
        <w:pStyle w:val="ListParagraph"/>
        <w:numPr>
          <w:ilvl w:val="4"/>
          <w:numId w:val="4"/>
        </w:numPr>
        <w:tabs>
          <w:tab w:val="left" w:pos="1640"/>
        </w:tabs>
        <w:spacing w:before="5" w:line="256" w:lineRule="auto"/>
        <w:ind w:left="1640" w:right="560"/>
        <w:rPr>
          <w:rFonts w:ascii="Symbol" w:hAnsi="Symbol"/>
          <w:sz w:val="24"/>
        </w:rPr>
      </w:pPr>
      <w:r>
        <w:rPr>
          <w:b/>
          <w:sz w:val="24"/>
        </w:rPr>
        <w:t>Medicaid:</w:t>
      </w:r>
      <w:r>
        <w:rPr>
          <w:b/>
          <w:spacing w:val="-4"/>
          <w:sz w:val="24"/>
        </w:rPr>
        <w:t xml:space="preserve"> </w:t>
      </w:r>
      <w:r>
        <w:rPr>
          <w:sz w:val="24"/>
        </w:rPr>
        <w:t>A</w:t>
      </w:r>
      <w:r>
        <w:rPr>
          <w:spacing w:val="-4"/>
          <w:sz w:val="24"/>
        </w:rPr>
        <w:t xml:space="preserve"> </w:t>
      </w:r>
      <w:r>
        <w:rPr>
          <w:sz w:val="24"/>
        </w:rPr>
        <w:t>health</w:t>
      </w:r>
      <w:r>
        <w:rPr>
          <w:spacing w:val="-4"/>
          <w:sz w:val="24"/>
        </w:rPr>
        <w:t xml:space="preserve"> </w:t>
      </w:r>
      <w:r>
        <w:rPr>
          <w:sz w:val="24"/>
        </w:rPr>
        <w:t>insurance</w:t>
      </w:r>
      <w:r>
        <w:rPr>
          <w:spacing w:val="-4"/>
          <w:sz w:val="24"/>
        </w:rPr>
        <w:t xml:space="preserve"> </w:t>
      </w:r>
      <w:r>
        <w:rPr>
          <w:sz w:val="24"/>
        </w:rPr>
        <w:t>program</w:t>
      </w:r>
      <w:r>
        <w:rPr>
          <w:spacing w:val="-2"/>
          <w:sz w:val="24"/>
        </w:rPr>
        <w:t xml:space="preserve"> </w:t>
      </w:r>
      <w:r>
        <w:rPr>
          <w:sz w:val="24"/>
        </w:rPr>
        <w:t>for</w:t>
      </w:r>
      <w:r>
        <w:rPr>
          <w:spacing w:val="-5"/>
          <w:sz w:val="24"/>
        </w:rPr>
        <w:t xml:space="preserve"> </w:t>
      </w:r>
      <w:r>
        <w:rPr>
          <w:sz w:val="24"/>
        </w:rPr>
        <w:t>certain</w:t>
      </w:r>
      <w:r>
        <w:rPr>
          <w:spacing w:val="-2"/>
          <w:sz w:val="24"/>
        </w:rPr>
        <w:t xml:space="preserve"> </w:t>
      </w:r>
      <w:r>
        <w:rPr>
          <w:sz w:val="24"/>
        </w:rPr>
        <w:t>low-income</w:t>
      </w:r>
      <w:r>
        <w:rPr>
          <w:spacing w:val="-4"/>
          <w:sz w:val="24"/>
        </w:rPr>
        <w:t xml:space="preserve"> </w:t>
      </w:r>
      <w:r>
        <w:rPr>
          <w:sz w:val="24"/>
        </w:rPr>
        <w:t>individuals</w:t>
      </w:r>
      <w:r>
        <w:rPr>
          <w:spacing w:val="-4"/>
          <w:sz w:val="24"/>
        </w:rPr>
        <w:t xml:space="preserve"> </w:t>
      </w:r>
      <w:r>
        <w:rPr>
          <w:sz w:val="24"/>
        </w:rPr>
        <w:t>and</w:t>
      </w:r>
      <w:r>
        <w:rPr>
          <w:spacing w:val="-4"/>
          <w:sz w:val="24"/>
        </w:rPr>
        <w:t xml:space="preserve"> </w:t>
      </w:r>
      <w:r>
        <w:rPr>
          <w:sz w:val="24"/>
        </w:rPr>
        <w:t>families</w:t>
      </w:r>
      <w:r>
        <w:rPr>
          <w:spacing w:val="-4"/>
          <w:sz w:val="24"/>
        </w:rPr>
        <w:t xml:space="preserve"> </w:t>
      </w:r>
      <w:r>
        <w:rPr>
          <w:sz w:val="24"/>
        </w:rPr>
        <w:t>paid</w:t>
      </w:r>
      <w:r>
        <w:rPr>
          <w:spacing w:val="-4"/>
          <w:sz w:val="24"/>
        </w:rPr>
        <w:t xml:space="preserve"> </w:t>
      </w:r>
      <w:r>
        <w:rPr>
          <w:sz w:val="24"/>
        </w:rPr>
        <w:t xml:space="preserve">with </w:t>
      </w:r>
      <w:r>
        <w:rPr>
          <w:sz w:val="24"/>
        </w:rPr>
        <w:t>federal, state, and county dollars. (</w:t>
      </w:r>
      <w:hyperlink r:id="rId90" w:anchor="%3A~%3Atext%3DMedicaid%20is%20a%20health%20insurance%2CDoctor%20Bills">
        <w:r>
          <w:rPr>
            <w:color w:val="0000FF"/>
            <w:sz w:val="24"/>
            <w:u w:val="single" w:color="0000FF"/>
          </w:rPr>
          <w:t>source</w:t>
        </w:r>
      </w:hyperlink>
      <w:r>
        <w:rPr>
          <w:sz w:val="24"/>
        </w:rPr>
        <w:t>)</w:t>
      </w:r>
    </w:p>
    <w:p w14:paraId="617EE352" w14:textId="77777777" w:rsidR="00563D63" w:rsidRDefault="00BC5E37">
      <w:pPr>
        <w:pStyle w:val="ListParagraph"/>
        <w:numPr>
          <w:ilvl w:val="4"/>
          <w:numId w:val="4"/>
        </w:numPr>
        <w:tabs>
          <w:tab w:val="left" w:pos="1640"/>
        </w:tabs>
        <w:spacing w:before="5" w:line="254" w:lineRule="auto"/>
        <w:ind w:left="1640" w:right="811"/>
        <w:rPr>
          <w:rFonts w:ascii="Symbol" w:hAnsi="Symbol"/>
          <w:sz w:val="24"/>
        </w:rPr>
      </w:pPr>
      <w:r>
        <w:rPr>
          <w:b/>
          <w:sz w:val="24"/>
        </w:rPr>
        <w:t>Medicare</w:t>
      </w:r>
      <w:r>
        <w:rPr>
          <w:b/>
          <w:spacing w:val="-3"/>
          <w:sz w:val="24"/>
        </w:rPr>
        <w:t xml:space="preserve"> </w:t>
      </w:r>
      <w:r>
        <w:rPr>
          <w:b/>
          <w:sz w:val="24"/>
        </w:rPr>
        <w:t>Advantage:</w:t>
      </w:r>
      <w:r>
        <w:rPr>
          <w:b/>
          <w:spacing w:val="-4"/>
          <w:sz w:val="24"/>
        </w:rPr>
        <w:t xml:space="preserve"> </w:t>
      </w:r>
      <w:r>
        <w:rPr>
          <w:sz w:val="24"/>
        </w:rPr>
        <w:t>A</w:t>
      </w:r>
      <w:r>
        <w:rPr>
          <w:spacing w:val="-3"/>
          <w:sz w:val="24"/>
        </w:rPr>
        <w:t xml:space="preserve"> </w:t>
      </w:r>
      <w:r>
        <w:rPr>
          <w:sz w:val="24"/>
        </w:rPr>
        <w:t>type</w:t>
      </w:r>
      <w:r>
        <w:rPr>
          <w:spacing w:val="-5"/>
          <w:sz w:val="24"/>
        </w:rPr>
        <w:t xml:space="preserve"> </w:t>
      </w:r>
      <w:r>
        <w:rPr>
          <w:sz w:val="24"/>
        </w:rPr>
        <w:t>of</w:t>
      </w:r>
      <w:r>
        <w:rPr>
          <w:spacing w:val="-4"/>
          <w:sz w:val="24"/>
        </w:rPr>
        <w:t xml:space="preserve"> </w:t>
      </w:r>
      <w:r>
        <w:rPr>
          <w:sz w:val="24"/>
        </w:rPr>
        <w:t>health</w:t>
      </w:r>
      <w:r>
        <w:rPr>
          <w:spacing w:val="-4"/>
          <w:sz w:val="24"/>
        </w:rPr>
        <w:t xml:space="preserve"> </w:t>
      </w:r>
      <w:r>
        <w:rPr>
          <w:sz w:val="24"/>
        </w:rPr>
        <w:t>plan</w:t>
      </w:r>
      <w:r>
        <w:rPr>
          <w:spacing w:val="-4"/>
          <w:sz w:val="24"/>
        </w:rPr>
        <w:t xml:space="preserve"> </w:t>
      </w:r>
      <w:r>
        <w:rPr>
          <w:sz w:val="24"/>
        </w:rPr>
        <w:t>offered</w:t>
      </w:r>
      <w:r>
        <w:rPr>
          <w:spacing w:val="-4"/>
          <w:sz w:val="24"/>
        </w:rPr>
        <w:t xml:space="preserve"> </w:t>
      </w:r>
      <w:r>
        <w:rPr>
          <w:sz w:val="24"/>
        </w:rPr>
        <w:t>by</w:t>
      </w:r>
      <w:r>
        <w:rPr>
          <w:spacing w:val="-9"/>
          <w:sz w:val="24"/>
        </w:rPr>
        <w:t xml:space="preserve"> </w:t>
      </w:r>
      <w:r>
        <w:rPr>
          <w:sz w:val="24"/>
        </w:rPr>
        <w:t>Medicare-approved</w:t>
      </w:r>
      <w:r>
        <w:rPr>
          <w:spacing w:val="-4"/>
          <w:sz w:val="24"/>
        </w:rPr>
        <w:t xml:space="preserve"> </w:t>
      </w:r>
      <w:r>
        <w:rPr>
          <w:sz w:val="24"/>
        </w:rPr>
        <w:t>private</w:t>
      </w:r>
      <w:r>
        <w:rPr>
          <w:spacing w:val="-4"/>
          <w:sz w:val="24"/>
        </w:rPr>
        <w:t xml:space="preserve"> </w:t>
      </w:r>
      <w:r>
        <w:rPr>
          <w:sz w:val="24"/>
        </w:rPr>
        <w:t>companies that must follow rules set by Medicare. (</w:t>
      </w:r>
      <w:hyperlink r:id="rId91">
        <w:r>
          <w:rPr>
            <w:color w:val="0000FF"/>
            <w:sz w:val="24"/>
            <w:u w:val="single" w:color="0000FF"/>
          </w:rPr>
          <w:t>source</w:t>
        </w:r>
      </w:hyperlink>
      <w:r>
        <w:rPr>
          <w:sz w:val="24"/>
        </w:rPr>
        <w:t>)</w:t>
      </w:r>
    </w:p>
    <w:p w14:paraId="5BE3ACFC" w14:textId="77777777" w:rsidR="00563D63" w:rsidRDefault="00BC5E37">
      <w:pPr>
        <w:pStyle w:val="ListParagraph"/>
        <w:numPr>
          <w:ilvl w:val="4"/>
          <w:numId w:val="4"/>
        </w:numPr>
        <w:tabs>
          <w:tab w:val="left" w:pos="1640"/>
        </w:tabs>
        <w:spacing w:before="8"/>
        <w:ind w:left="1640"/>
        <w:rPr>
          <w:rFonts w:ascii="Symbol" w:hAnsi="Symbol"/>
          <w:sz w:val="24"/>
        </w:rPr>
      </w:pPr>
      <w:r>
        <w:rPr>
          <w:b/>
          <w:sz w:val="24"/>
        </w:rPr>
        <w:t>Mental</w:t>
      </w:r>
      <w:r>
        <w:rPr>
          <w:b/>
          <w:spacing w:val="-4"/>
          <w:sz w:val="24"/>
        </w:rPr>
        <w:t xml:space="preserve"> </w:t>
      </w:r>
      <w:r>
        <w:rPr>
          <w:b/>
          <w:sz w:val="24"/>
        </w:rPr>
        <w:t>Health:</w:t>
      </w:r>
      <w:r>
        <w:rPr>
          <w:b/>
          <w:spacing w:val="-2"/>
          <w:sz w:val="24"/>
        </w:rPr>
        <w:t xml:space="preserve"> </w:t>
      </w:r>
      <w:r>
        <w:rPr>
          <w:sz w:val="24"/>
        </w:rPr>
        <w:t>Refers</w:t>
      </w:r>
      <w:r>
        <w:rPr>
          <w:spacing w:val="-1"/>
          <w:sz w:val="24"/>
        </w:rPr>
        <w:t xml:space="preserve"> </w:t>
      </w:r>
      <w:r>
        <w:rPr>
          <w:sz w:val="24"/>
        </w:rPr>
        <w:t>to</w:t>
      </w:r>
      <w:r>
        <w:rPr>
          <w:spacing w:val="-1"/>
          <w:sz w:val="24"/>
        </w:rPr>
        <w:t xml:space="preserve"> </w:t>
      </w:r>
      <w:r>
        <w:rPr>
          <w:sz w:val="24"/>
        </w:rPr>
        <w:t>emotional,</w:t>
      </w:r>
      <w:r>
        <w:rPr>
          <w:spacing w:val="-2"/>
          <w:sz w:val="24"/>
        </w:rPr>
        <w:t xml:space="preserve"> </w:t>
      </w:r>
      <w:r>
        <w:rPr>
          <w:sz w:val="24"/>
        </w:rPr>
        <w:t>psychological,</w:t>
      </w:r>
      <w:r>
        <w:rPr>
          <w:spacing w:val="-1"/>
          <w:sz w:val="24"/>
        </w:rPr>
        <w:t xml:space="preserve"> </w:t>
      </w:r>
      <w:r>
        <w:rPr>
          <w:sz w:val="24"/>
        </w:rPr>
        <w:t>and</w:t>
      </w:r>
      <w:r>
        <w:rPr>
          <w:spacing w:val="-1"/>
          <w:sz w:val="24"/>
        </w:rPr>
        <w:t xml:space="preserve"> </w:t>
      </w:r>
      <w:r>
        <w:rPr>
          <w:sz w:val="24"/>
        </w:rPr>
        <w:t>social</w:t>
      </w:r>
      <w:r>
        <w:rPr>
          <w:spacing w:val="-1"/>
          <w:sz w:val="24"/>
        </w:rPr>
        <w:t xml:space="preserve"> </w:t>
      </w:r>
      <w:r>
        <w:rPr>
          <w:sz w:val="24"/>
        </w:rPr>
        <w:t>well-being.</w:t>
      </w:r>
      <w:r>
        <w:rPr>
          <w:spacing w:val="1"/>
          <w:sz w:val="24"/>
        </w:rPr>
        <w:t xml:space="preserve"> </w:t>
      </w:r>
      <w:r>
        <w:rPr>
          <w:spacing w:val="-2"/>
          <w:sz w:val="24"/>
        </w:rPr>
        <w:t>(</w:t>
      </w:r>
      <w:hyperlink r:id="rId92">
        <w:r>
          <w:rPr>
            <w:color w:val="0000FF"/>
            <w:spacing w:val="-2"/>
            <w:sz w:val="24"/>
            <w:u w:val="single" w:color="0000FF"/>
          </w:rPr>
          <w:t>source</w:t>
        </w:r>
      </w:hyperlink>
      <w:r>
        <w:rPr>
          <w:spacing w:val="-2"/>
          <w:sz w:val="24"/>
        </w:rPr>
        <w:t>)</w:t>
      </w:r>
    </w:p>
    <w:p w14:paraId="4870247A" w14:textId="77777777" w:rsidR="00563D63" w:rsidRDefault="00BC5E37">
      <w:pPr>
        <w:pStyle w:val="ListParagraph"/>
        <w:numPr>
          <w:ilvl w:val="4"/>
          <w:numId w:val="4"/>
        </w:numPr>
        <w:tabs>
          <w:tab w:val="left" w:pos="1640"/>
        </w:tabs>
        <w:spacing w:before="20" w:line="259" w:lineRule="auto"/>
        <w:ind w:left="1640" w:right="648"/>
        <w:rPr>
          <w:rFonts w:ascii="Symbol" w:hAnsi="Symbol"/>
          <w:sz w:val="24"/>
        </w:rPr>
      </w:pPr>
      <w:r>
        <w:rPr>
          <w:b/>
          <w:sz w:val="24"/>
        </w:rPr>
        <w:t>North</w:t>
      </w:r>
      <w:r>
        <w:rPr>
          <w:b/>
          <w:spacing w:val="-3"/>
          <w:sz w:val="24"/>
        </w:rPr>
        <w:t xml:space="preserve"> </w:t>
      </w:r>
      <w:r>
        <w:rPr>
          <w:b/>
          <w:sz w:val="24"/>
        </w:rPr>
        <w:t>Carolina</w:t>
      </w:r>
      <w:r>
        <w:rPr>
          <w:b/>
          <w:spacing w:val="-3"/>
          <w:sz w:val="24"/>
        </w:rPr>
        <w:t xml:space="preserve"> </w:t>
      </w:r>
      <w:r>
        <w:rPr>
          <w:b/>
          <w:sz w:val="24"/>
        </w:rPr>
        <w:t>Department</w:t>
      </w:r>
      <w:r>
        <w:rPr>
          <w:b/>
          <w:spacing w:val="-3"/>
          <w:sz w:val="24"/>
        </w:rPr>
        <w:t xml:space="preserve"> </w:t>
      </w:r>
      <w:r>
        <w:rPr>
          <w:b/>
          <w:sz w:val="24"/>
        </w:rPr>
        <w:t>of</w:t>
      </w:r>
      <w:r>
        <w:rPr>
          <w:b/>
          <w:spacing w:val="-3"/>
          <w:sz w:val="24"/>
        </w:rPr>
        <w:t xml:space="preserve"> </w:t>
      </w:r>
      <w:r>
        <w:rPr>
          <w:b/>
          <w:sz w:val="24"/>
        </w:rPr>
        <w:t>Health</w:t>
      </w:r>
      <w:r>
        <w:rPr>
          <w:b/>
          <w:spacing w:val="-3"/>
          <w:sz w:val="24"/>
        </w:rPr>
        <w:t xml:space="preserve"> </w:t>
      </w:r>
      <w:r>
        <w:rPr>
          <w:b/>
          <w:sz w:val="24"/>
        </w:rPr>
        <w:t>and</w:t>
      </w:r>
      <w:r>
        <w:rPr>
          <w:b/>
          <w:spacing w:val="-3"/>
          <w:sz w:val="24"/>
        </w:rPr>
        <w:t xml:space="preserve"> </w:t>
      </w:r>
      <w:r>
        <w:rPr>
          <w:b/>
          <w:sz w:val="24"/>
        </w:rPr>
        <w:t>Human</w:t>
      </w:r>
      <w:r>
        <w:rPr>
          <w:b/>
          <w:spacing w:val="-3"/>
          <w:sz w:val="24"/>
        </w:rPr>
        <w:t xml:space="preserve"> </w:t>
      </w:r>
      <w:r>
        <w:rPr>
          <w:b/>
          <w:sz w:val="24"/>
        </w:rPr>
        <w:t xml:space="preserve">Services: </w:t>
      </w:r>
      <w:r>
        <w:rPr>
          <w:sz w:val="24"/>
        </w:rPr>
        <w:t>Manages</w:t>
      </w:r>
      <w:r>
        <w:rPr>
          <w:spacing w:val="-1"/>
          <w:sz w:val="24"/>
        </w:rPr>
        <w:t xml:space="preserve"> </w:t>
      </w:r>
      <w:r>
        <w:rPr>
          <w:sz w:val="24"/>
        </w:rPr>
        <w:t>the</w:t>
      </w:r>
      <w:r>
        <w:rPr>
          <w:spacing w:val="-3"/>
          <w:sz w:val="24"/>
        </w:rPr>
        <w:t xml:space="preserve"> </w:t>
      </w:r>
      <w:r>
        <w:rPr>
          <w:sz w:val="24"/>
        </w:rPr>
        <w:t>delivery</w:t>
      </w:r>
      <w:r>
        <w:rPr>
          <w:spacing w:val="-8"/>
          <w:sz w:val="24"/>
        </w:rPr>
        <w:t xml:space="preserve"> </w:t>
      </w:r>
      <w:r>
        <w:rPr>
          <w:sz w:val="24"/>
        </w:rPr>
        <w:t>of</w:t>
      </w:r>
      <w:r>
        <w:rPr>
          <w:spacing w:val="-3"/>
          <w:sz w:val="24"/>
        </w:rPr>
        <w:t xml:space="preserve"> </w:t>
      </w:r>
      <w:r>
        <w:rPr>
          <w:sz w:val="24"/>
        </w:rPr>
        <w:t>health- and</w:t>
      </w:r>
      <w:r>
        <w:rPr>
          <w:spacing w:val="-2"/>
          <w:sz w:val="24"/>
        </w:rPr>
        <w:t xml:space="preserve"> </w:t>
      </w:r>
      <w:r>
        <w:rPr>
          <w:sz w:val="24"/>
        </w:rPr>
        <w:t>human-related</w:t>
      </w:r>
      <w:r>
        <w:rPr>
          <w:spacing w:val="-2"/>
          <w:sz w:val="24"/>
        </w:rPr>
        <w:t xml:space="preserve"> </w:t>
      </w:r>
      <w:r>
        <w:rPr>
          <w:sz w:val="24"/>
        </w:rPr>
        <w:t>services</w:t>
      </w:r>
      <w:r>
        <w:rPr>
          <w:spacing w:val="-2"/>
          <w:sz w:val="24"/>
        </w:rPr>
        <w:t xml:space="preserve"> </w:t>
      </w:r>
      <w:r>
        <w:rPr>
          <w:sz w:val="24"/>
        </w:rPr>
        <w:t>for</w:t>
      </w:r>
      <w:r>
        <w:rPr>
          <w:spacing w:val="-4"/>
          <w:sz w:val="24"/>
        </w:rPr>
        <w:t xml:space="preserve"> </w:t>
      </w:r>
      <w:r>
        <w:rPr>
          <w:sz w:val="24"/>
        </w:rPr>
        <w:t>all</w:t>
      </w:r>
      <w:r>
        <w:rPr>
          <w:spacing w:val="-2"/>
          <w:sz w:val="24"/>
        </w:rPr>
        <w:t xml:space="preserve"> </w:t>
      </w:r>
      <w:r>
        <w:rPr>
          <w:sz w:val="24"/>
        </w:rPr>
        <w:t>North</w:t>
      </w:r>
      <w:r>
        <w:rPr>
          <w:spacing w:val="-2"/>
          <w:sz w:val="24"/>
        </w:rPr>
        <w:t xml:space="preserve"> </w:t>
      </w:r>
      <w:r>
        <w:rPr>
          <w:sz w:val="24"/>
        </w:rPr>
        <w:t>Carolinians.</w:t>
      </w:r>
      <w:r>
        <w:rPr>
          <w:spacing w:val="-2"/>
          <w:sz w:val="24"/>
        </w:rPr>
        <w:t xml:space="preserve"> </w:t>
      </w:r>
      <w:r>
        <w:rPr>
          <w:sz w:val="24"/>
        </w:rPr>
        <w:t>The</w:t>
      </w:r>
      <w:r>
        <w:rPr>
          <w:spacing w:val="-3"/>
          <w:sz w:val="24"/>
        </w:rPr>
        <w:t xml:space="preserve"> </w:t>
      </w:r>
      <w:r>
        <w:rPr>
          <w:sz w:val="24"/>
        </w:rPr>
        <w:t>Department</w:t>
      </w:r>
      <w:r>
        <w:rPr>
          <w:spacing w:val="-2"/>
          <w:sz w:val="24"/>
        </w:rPr>
        <w:t xml:space="preserve"> </w:t>
      </w:r>
      <w:r>
        <w:rPr>
          <w:sz w:val="24"/>
        </w:rPr>
        <w:t>works</w:t>
      </w:r>
      <w:r>
        <w:rPr>
          <w:spacing w:val="-2"/>
          <w:sz w:val="24"/>
        </w:rPr>
        <w:t xml:space="preserve"> </w:t>
      </w:r>
      <w:r>
        <w:rPr>
          <w:sz w:val="24"/>
        </w:rPr>
        <w:t>closely</w:t>
      </w:r>
      <w:r>
        <w:rPr>
          <w:spacing w:val="-7"/>
          <w:sz w:val="24"/>
        </w:rPr>
        <w:t xml:space="preserve"> </w:t>
      </w:r>
      <w:r>
        <w:rPr>
          <w:sz w:val="24"/>
        </w:rPr>
        <w:t>with</w:t>
      </w:r>
      <w:r>
        <w:rPr>
          <w:spacing w:val="-2"/>
          <w:sz w:val="24"/>
        </w:rPr>
        <w:t xml:space="preserve"> </w:t>
      </w:r>
      <w:r>
        <w:rPr>
          <w:sz w:val="24"/>
        </w:rPr>
        <w:t>health care</w:t>
      </w:r>
      <w:r>
        <w:rPr>
          <w:spacing w:val="-6"/>
          <w:sz w:val="24"/>
        </w:rPr>
        <w:t xml:space="preserve"> </w:t>
      </w:r>
      <w:r>
        <w:rPr>
          <w:sz w:val="24"/>
        </w:rPr>
        <w:t>professionals,</w:t>
      </w:r>
      <w:r>
        <w:rPr>
          <w:spacing w:val="-2"/>
          <w:sz w:val="24"/>
        </w:rPr>
        <w:t xml:space="preserve"> </w:t>
      </w:r>
      <w:r>
        <w:rPr>
          <w:sz w:val="24"/>
        </w:rPr>
        <w:t>community</w:t>
      </w:r>
      <w:r>
        <w:rPr>
          <w:spacing w:val="-8"/>
          <w:sz w:val="24"/>
        </w:rPr>
        <w:t xml:space="preserve"> </w:t>
      </w:r>
      <w:r>
        <w:rPr>
          <w:sz w:val="24"/>
        </w:rPr>
        <w:t>leaders</w:t>
      </w:r>
      <w:r>
        <w:rPr>
          <w:spacing w:val="-4"/>
          <w:sz w:val="24"/>
        </w:rPr>
        <w:t xml:space="preserve"> </w:t>
      </w:r>
      <w:r>
        <w:rPr>
          <w:sz w:val="24"/>
        </w:rPr>
        <w:t>and</w:t>
      </w:r>
      <w:r>
        <w:rPr>
          <w:spacing w:val="-2"/>
          <w:sz w:val="24"/>
        </w:rPr>
        <w:t xml:space="preserve"> </w:t>
      </w:r>
      <w:r>
        <w:rPr>
          <w:sz w:val="24"/>
        </w:rPr>
        <w:t>advocacy</w:t>
      </w:r>
      <w:r>
        <w:rPr>
          <w:spacing w:val="-7"/>
          <w:sz w:val="24"/>
        </w:rPr>
        <w:t xml:space="preserve"> </w:t>
      </w:r>
      <w:r>
        <w:rPr>
          <w:sz w:val="24"/>
        </w:rPr>
        <w:t>groups;</w:t>
      </w:r>
      <w:r>
        <w:rPr>
          <w:spacing w:val="-4"/>
          <w:sz w:val="24"/>
        </w:rPr>
        <w:t xml:space="preserve"> </w:t>
      </w:r>
      <w:r>
        <w:rPr>
          <w:sz w:val="24"/>
        </w:rPr>
        <w:t>local,</w:t>
      </w:r>
      <w:r>
        <w:rPr>
          <w:spacing w:val="-4"/>
          <w:sz w:val="24"/>
        </w:rPr>
        <w:t xml:space="preserve"> </w:t>
      </w:r>
      <w:r>
        <w:rPr>
          <w:sz w:val="24"/>
        </w:rPr>
        <w:t>state</w:t>
      </w:r>
      <w:r>
        <w:rPr>
          <w:spacing w:val="-4"/>
          <w:sz w:val="24"/>
        </w:rPr>
        <w:t xml:space="preserve"> </w:t>
      </w:r>
      <w:r>
        <w:rPr>
          <w:sz w:val="24"/>
        </w:rPr>
        <w:t>and</w:t>
      </w:r>
      <w:r>
        <w:rPr>
          <w:spacing w:val="-4"/>
          <w:sz w:val="24"/>
        </w:rPr>
        <w:t xml:space="preserve"> </w:t>
      </w:r>
      <w:r>
        <w:rPr>
          <w:sz w:val="24"/>
        </w:rPr>
        <w:t>federal</w:t>
      </w:r>
      <w:r>
        <w:rPr>
          <w:spacing w:val="-4"/>
          <w:sz w:val="24"/>
        </w:rPr>
        <w:t xml:space="preserve"> </w:t>
      </w:r>
      <w:r>
        <w:rPr>
          <w:sz w:val="24"/>
        </w:rPr>
        <w:t>entities;</w:t>
      </w:r>
      <w:r>
        <w:rPr>
          <w:spacing w:val="-4"/>
          <w:sz w:val="24"/>
        </w:rPr>
        <w:t xml:space="preserve"> </w:t>
      </w:r>
      <w:r>
        <w:rPr>
          <w:sz w:val="24"/>
        </w:rPr>
        <w:t>and many other stakeholders to make this happen. The Department is divided into 33 divisions and offices and also oversees 14 facilities: developmental centers, neuro-medical treatment centers, psychiatric</w:t>
      </w:r>
      <w:r>
        <w:rPr>
          <w:spacing w:val="-5"/>
          <w:sz w:val="24"/>
        </w:rPr>
        <w:t xml:space="preserve"> </w:t>
      </w:r>
      <w:r>
        <w:rPr>
          <w:sz w:val="24"/>
        </w:rPr>
        <w:t>hospitals,</w:t>
      </w:r>
      <w:r>
        <w:rPr>
          <w:spacing w:val="-3"/>
          <w:sz w:val="24"/>
        </w:rPr>
        <w:t xml:space="preserve"> </w:t>
      </w:r>
      <w:r>
        <w:rPr>
          <w:sz w:val="24"/>
        </w:rPr>
        <w:t>alcohol</w:t>
      </w:r>
      <w:r>
        <w:rPr>
          <w:spacing w:val="-3"/>
          <w:sz w:val="24"/>
        </w:rPr>
        <w:t xml:space="preserve"> </w:t>
      </w:r>
      <w:r>
        <w:rPr>
          <w:sz w:val="24"/>
        </w:rPr>
        <w:t>and</w:t>
      </w:r>
      <w:r>
        <w:rPr>
          <w:spacing w:val="-3"/>
          <w:sz w:val="24"/>
        </w:rPr>
        <w:t xml:space="preserve"> </w:t>
      </w:r>
      <w:r>
        <w:rPr>
          <w:sz w:val="24"/>
        </w:rPr>
        <w:t>drug</w:t>
      </w:r>
      <w:r>
        <w:rPr>
          <w:spacing w:val="-6"/>
          <w:sz w:val="24"/>
        </w:rPr>
        <w:t xml:space="preserve"> </w:t>
      </w:r>
      <w:r>
        <w:rPr>
          <w:sz w:val="24"/>
        </w:rPr>
        <w:t>abuse</w:t>
      </w:r>
      <w:r>
        <w:rPr>
          <w:spacing w:val="-4"/>
          <w:sz w:val="24"/>
        </w:rPr>
        <w:t xml:space="preserve"> </w:t>
      </w:r>
      <w:r>
        <w:rPr>
          <w:sz w:val="24"/>
        </w:rPr>
        <w:t>treatment</w:t>
      </w:r>
      <w:r>
        <w:rPr>
          <w:spacing w:val="-3"/>
          <w:sz w:val="24"/>
        </w:rPr>
        <w:t xml:space="preserve"> </w:t>
      </w:r>
      <w:r>
        <w:rPr>
          <w:sz w:val="24"/>
        </w:rPr>
        <w:t>centers,</w:t>
      </w:r>
      <w:r>
        <w:rPr>
          <w:spacing w:val="-1"/>
          <w:sz w:val="24"/>
        </w:rPr>
        <w:t xml:space="preserve"> </w:t>
      </w:r>
      <w:r>
        <w:rPr>
          <w:sz w:val="24"/>
        </w:rPr>
        <w:t>and</w:t>
      </w:r>
      <w:r>
        <w:rPr>
          <w:spacing w:val="-3"/>
          <w:sz w:val="24"/>
        </w:rPr>
        <w:t xml:space="preserve"> </w:t>
      </w:r>
      <w:r>
        <w:rPr>
          <w:sz w:val="24"/>
        </w:rPr>
        <w:t>two</w:t>
      </w:r>
      <w:r>
        <w:rPr>
          <w:spacing w:val="-3"/>
          <w:sz w:val="24"/>
        </w:rPr>
        <w:t xml:space="preserve"> </w:t>
      </w:r>
      <w:r>
        <w:rPr>
          <w:sz w:val="24"/>
        </w:rPr>
        <w:t>residential</w:t>
      </w:r>
      <w:r>
        <w:rPr>
          <w:spacing w:val="-3"/>
          <w:sz w:val="24"/>
        </w:rPr>
        <w:t xml:space="preserve"> </w:t>
      </w:r>
      <w:r>
        <w:rPr>
          <w:sz w:val="24"/>
        </w:rPr>
        <w:t>programs</w:t>
      </w:r>
      <w:r>
        <w:rPr>
          <w:spacing w:val="-3"/>
          <w:sz w:val="24"/>
        </w:rPr>
        <w:t xml:space="preserve"> </w:t>
      </w:r>
      <w:r>
        <w:rPr>
          <w:sz w:val="24"/>
        </w:rPr>
        <w:t>for children. (</w:t>
      </w:r>
      <w:hyperlink r:id="rId93">
        <w:r>
          <w:rPr>
            <w:color w:val="0000FF"/>
            <w:sz w:val="24"/>
            <w:u w:val="single" w:color="0000FF"/>
          </w:rPr>
          <w:t>source</w:t>
        </w:r>
      </w:hyperlink>
      <w:r>
        <w:rPr>
          <w:sz w:val="24"/>
        </w:rPr>
        <w:t>)</w:t>
      </w:r>
    </w:p>
    <w:p w14:paraId="11342980" w14:textId="77777777" w:rsidR="00563D63" w:rsidRDefault="00BC5E37">
      <w:pPr>
        <w:pStyle w:val="Heading1"/>
        <w:numPr>
          <w:ilvl w:val="4"/>
          <w:numId w:val="4"/>
        </w:numPr>
        <w:tabs>
          <w:tab w:val="left" w:pos="1640"/>
        </w:tabs>
        <w:spacing w:line="291" w:lineRule="exact"/>
        <w:ind w:left="1640"/>
        <w:rPr>
          <w:rFonts w:ascii="Symbol" w:hAnsi="Symbol"/>
          <w:b w:val="0"/>
        </w:rPr>
      </w:pPr>
      <w:r>
        <w:t>North</w:t>
      </w:r>
      <w:r>
        <w:rPr>
          <w:spacing w:val="-4"/>
        </w:rPr>
        <w:t xml:space="preserve"> </w:t>
      </w:r>
      <w:r>
        <w:t>Carolina</w:t>
      </w:r>
      <w:r>
        <w:rPr>
          <w:spacing w:val="-2"/>
        </w:rPr>
        <w:t xml:space="preserve"> </w:t>
      </w:r>
      <w:r>
        <w:t>Division</w:t>
      </w:r>
      <w:r>
        <w:rPr>
          <w:spacing w:val="-1"/>
        </w:rPr>
        <w:t xml:space="preserve"> </w:t>
      </w:r>
      <w:r>
        <w:t>of</w:t>
      </w:r>
      <w:r>
        <w:rPr>
          <w:spacing w:val="-1"/>
        </w:rPr>
        <w:t xml:space="preserve"> </w:t>
      </w:r>
      <w:r>
        <w:t>Employment</w:t>
      </w:r>
      <w:r>
        <w:rPr>
          <w:spacing w:val="-2"/>
        </w:rPr>
        <w:t xml:space="preserve"> </w:t>
      </w:r>
      <w:r>
        <w:t>and</w:t>
      </w:r>
      <w:r>
        <w:rPr>
          <w:spacing w:val="-1"/>
        </w:rPr>
        <w:t xml:space="preserve"> </w:t>
      </w:r>
      <w:r>
        <w:t>Independence</w:t>
      </w:r>
      <w:r>
        <w:rPr>
          <w:spacing w:val="-3"/>
        </w:rPr>
        <w:t xml:space="preserve"> </w:t>
      </w:r>
      <w:r>
        <w:t>for</w:t>
      </w:r>
      <w:r>
        <w:rPr>
          <w:spacing w:val="-3"/>
        </w:rPr>
        <w:t xml:space="preserve"> </w:t>
      </w:r>
      <w:r>
        <w:t>People</w:t>
      </w:r>
      <w:r>
        <w:rPr>
          <w:spacing w:val="-1"/>
        </w:rPr>
        <w:t xml:space="preserve"> </w:t>
      </w:r>
      <w:r>
        <w:t>with</w:t>
      </w:r>
      <w:r>
        <w:rPr>
          <w:spacing w:val="-1"/>
        </w:rPr>
        <w:t xml:space="preserve"> </w:t>
      </w:r>
      <w:r>
        <w:rPr>
          <w:spacing w:val="-2"/>
        </w:rPr>
        <w:t>Disabilities:</w:t>
      </w:r>
    </w:p>
    <w:p w14:paraId="1928CA6D" w14:textId="77777777" w:rsidR="00563D63" w:rsidRDefault="00BC5E37">
      <w:pPr>
        <w:spacing w:before="21"/>
        <w:ind w:left="1640"/>
        <w:rPr>
          <w:sz w:val="24"/>
        </w:rPr>
      </w:pPr>
      <w:r>
        <w:rPr>
          <w:sz w:val="24"/>
        </w:rPr>
        <w:t>Helps</w:t>
      </w:r>
      <w:r>
        <w:rPr>
          <w:spacing w:val="-2"/>
          <w:sz w:val="24"/>
        </w:rPr>
        <w:t xml:space="preserve"> </w:t>
      </w:r>
      <w:r>
        <w:rPr>
          <w:sz w:val="24"/>
        </w:rPr>
        <w:t>people</w:t>
      </w:r>
      <w:r>
        <w:rPr>
          <w:spacing w:val="-2"/>
          <w:sz w:val="24"/>
        </w:rPr>
        <w:t xml:space="preserve"> </w:t>
      </w:r>
      <w:r>
        <w:rPr>
          <w:sz w:val="24"/>
        </w:rPr>
        <w:t>with</w:t>
      </w:r>
      <w:r>
        <w:rPr>
          <w:spacing w:val="-1"/>
          <w:sz w:val="24"/>
        </w:rPr>
        <w:t xml:space="preserve"> </w:t>
      </w:r>
      <w:r>
        <w:rPr>
          <w:sz w:val="24"/>
        </w:rPr>
        <w:t>disabilities</w:t>
      </w:r>
      <w:r>
        <w:rPr>
          <w:spacing w:val="-1"/>
          <w:sz w:val="24"/>
        </w:rPr>
        <w:t xml:space="preserve"> </w:t>
      </w:r>
      <w:r>
        <w:rPr>
          <w:sz w:val="24"/>
        </w:rPr>
        <w:t>achieve</w:t>
      </w:r>
      <w:r>
        <w:rPr>
          <w:spacing w:val="-3"/>
          <w:sz w:val="24"/>
        </w:rPr>
        <w:t xml:space="preserve"> </w:t>
      </w:r>
      <w:r>
        <w:rPr>
          <w:sz w:val="24"/>
        </w:rPr>
        <w:t>their</w:t>
      </w:r>
      <w:r>
        <w:rPr>
          <w:spacing w:val="-1"/>
          <w:sz w:val="24"/>
        </w:rPr>
        <w:t xml:space="preserve"> </w:t>
      </w:r>
      <w:r>
        <w:rPr>
          <w:sz w:val="24"/>
        </w:rPr>
        <w:t>goals</w:t>
      </w:r>
      <w:r>
        <w:rPr>
          <w:spacing w:val="-1"/>
          <w:sz w:val="24"/>
        </w:rPr>
        <w:t xml:space="preserve"> </w:t>
      </w:r>
      <w:r>
        <w:rPr>
          <w:sz w:val="24"/>
        </w:rPr>
        <w:t>for</w:t>
      </w:r>
      <w:r>
        <w:rPr>
          <w:spacing w:val="-1"/>
          <w:sz w:val="24"/>
        </w:rPr>
        <w:t xml:space="preserve"> </w:t>
      </w:r>
      <w:r>
        <w:rPr>
          <w:sz w:val="24"/>
        </w:rPr>
        <w:t>employment</w:t>
      </w:r>
      <w:r>
        <w:rPr>
          <w:spacing w:val="1"/>
          <w:sz w:val="24"/>
        </w:rPr>
        <w:t xml:space="preserve"> </w:t>
      </w:r>
      <w:r>
        <w:rPr>
          <w:sz w:val="24"/>
        </w:rPr>
        <w:t>and</w:t>
      </w:r>
      <w:r>
        <w:rPr>
          <w:spacing w:val="-1"/>
          <w:sz w:val="24"/>
        </w:rPr>
        <w:t xml:space="preserve"> </w:t>
      </w:r>
      <w:r>
        <w:rPr>
          <w:sz w:val="24"/>
        </w:rPr>
        <w:t>independence.</w:t>
      </w:r>
      <w:r>
        <w:rPr>
          <w:spacing w:val="-1"/>
          <w:sz w:val="24"/>
        </w:rPr>
        <w:t xml:space="preserve"> </w:t>
      </w:r>
      <w:r>
        <w:rPr>
          <w:spacing w:val="-2"/>
          <w:sz w:val="24"/>
        </w:rPr>
        <w:t>(</w:t>
      </w:r>
      <w:hyperlink r:id="rId94">
        <w:r>
          <w:rPr>
            <w:color w:val="0000FF"/>
            <w:spacing w:val="-2"/>
            <w:sz w:val="24"/>
            <w:u w:val="single" w:color="0000FF"/>
          </w:rPr>
          <w:t>source</w:t>
        </w:r>
      </w:hyperlink>
      <w:r>
        <w:rPr>
          <w:spacing w:val="-2"/>
          <w:sz w:val="24"/>
        </w:rPr>
        <w:t>)</w:t>
      </w:r>
    </w:p>
    <w:p w14:paraId="4CEA708B" w14:textId="77777777" w:rsidR="00563D63" w:rsidRDefault="00BC5E37">
      <w:pPr>
        <w:pStyle w:val="ListParagraph"/>
        <w:numPr>
          <w:ilvl w:val="4"/>
          <w:numId w:val="4"/>
        </w:numPr>
        <w:tabs>
          <w:tab w:val="left" w:pos="1640"/>
        </w:tabs>
        <w:spacing w:before="24" w:line="256" w:lineRule="auto"/>
        <w:ind w:left="1640" w:right="1091"/>
        <w:rPr>
          <w:rFonts w:ascii="Symbol" w:hAnsi="Symbol"/>
          <w:sz w:val="24"/>
        </w:rPr>
      </w:pPr>
      <w:r>
        <w:rPr>
          <w:b/>
          <w:sz w:val="24"/>
        </w:rPr>
        <w:t>North Carolina Division of Mental Health, Developmental Disabilities, and Substance Abuse</w:t>
      </w:r>
      <w:r>
        <w:rPr>
          <w:b/>
          <w:spacing w:val="-4"/>
          <w:sz w:val="24"/>
        </w:rPr>
        <w:t xml:space="preserve"> </w:t>
      </w:r>
      <w:r>
        <w:rPr>
          <w:b/>
          <w:sz w:val="24"/>
        </w:rPr>
        <w:t>Services</w:t>
      </w:r>
      <w:r>
        <w:rPr>
          <w:sz w:val="24"/>
        </w:rPr>
        <w:t>:</w:t>
      </w:r>
      <w:r>
        <w:rPr>
          <w:spacing w:val="-4"/>
          <w:sz w:val="24"/>
        </w:rPr>
        <w:t xml:space="preserve"> </w:t>
      </w:r>
      <w:r>
        <w:rPr>
          <w:sz w:val="24"/>
        </w:rPr>
        <w:t>Provides</w:t>
      </w:r>
      <w:r>
        <w:rPr>
          <w:spacing w:val="-4"/>
          <w:sz w:val="24"/>
        </w:rPr>
        <w:t xml:space="preserve"> </w:t>
      </w:r>
      <w:r>
        <w:rPr>
          <w:sz w:val="24"/>
        </w:rPr>
        <w:t>quality</w:t>
      </w:r>
      <w:r>
        <w:rPr>
          <w:spacing w:val="-8"/>
          <w:sz w:val="24"/>
        </w:rPr>
        <w:t xml:space="preserve"> </w:t>
      </w:r>
      <w:r>
        <w:rPr>
          <w:sz w:val="24"/>
        </w:rPr>
        <w:t>support</w:t>
      </w:r>
      <w:r>
        <w:rPr>
          <w:spacing w:val="-4"/>
          <w:sz w:val="24"/>
        </w:rPr>
        <w:t xml:space="preserve"> </w:t>
      </w:r>
      <w:r>
        <w:rPr>
          <w:sz w:val="24"/>
        </w:rPr>
        <w:t>to</w:t>
      </w:r>
      <w:r>
        <w:rPr>
          <w:spacing w:val="-4"/>
          <w:sz w:val="24"/>
        </w:rPr>
        <w:t xml:space="preserve"> </w:t>
      </w:r>
      <w:r>
        <w:rPr>
          <w:sz w:val="24"/>
        </w:rPr>
        <w:t>achieve</w:t>
      </w:r>
      <w:r>
        <w:rPr>
          <w:spacing w:val="-4"/>
          <w:sz w:val="24"/>
        </w:rPr>
        <w:t xml:space="preserve"> </w:t>
      </w:r>
      <w:r>
        <w:rPr>
          <w:sz w:val="24"/>
        </w:rPr>
        <w:t>self-determination</w:t>
      </w:r>
      <w:r>
        <w:rPr>
          <w:spacing w:val="-4"/>
          <w:sz w:val="24"/>
        </w:rPr>
        <w:t xml:space="preserve"> </w:t>
      </w:r>
      <w:r>
        <w:rPr>
          <w:sz w:val="24"/>
        </w:rPr>
        <w:t>for</w:t>
      </w:r>
      <w:r>
        <w:rPr>
          <w:spacing w:val="-3"/>
          <w:sz w:val="24"/>
        </w:rPr>
        <w:t xml:space="preserve"> </w:t>
      </w:r>
      <w:r>
        <w:rPr>
          <w:sz w:val="24"/>
        </w:rPr>
        <w:t>individuals</w:t>
      </w:r>
      <w:r>
        <w:rPr>
          <w:spacing w:val="-4"/>
          <w:sz w:val="24"/>
        </w:rPr>
        <w:t xml:space="preserve"> </w:t>
      </w:r>
      <w:r>
        <w:rPr>
          <w:sz w:val="24"/>
        </w:rPr>
        <w:t>with intellectual and/or developmental disabilities and quality</w:t>
      </w:r>
      <w:r>
        <w:rPr>
          <w:spacing w:val="-2"/>
          <w:sz w:val="24"/>
        </w:rPr>
        <w:t xml:space="preserve"> </w:t>
      </w:r>
      <w:r>
        <w:rPr>
          <w:sz w:val="24"/>
        </w:rPr>
        <w:t>services to promote treatment and recovery for individuals with mental illness and substance use disorders. (</w:t>
      </w:r>
      <w:hyperlink r:id="rId95">
        <w:r>
          <w:rPr>
            <w:color w:val="0000FF"/>
            <w:sz w:val="24"/>
            <w:u w:val="single" w:color="0000FF"/>
          </w:rPr>
          <w:t>source</w:t>
        </w:r>
      </w:hyperlink>
      <w:r>
        <w:rPr>
          <w:sz w:val="24"/>
        </w:rPr>
        <w:t>)</w:t>
      </w:r>
    </w:p>
    <w:p w14:paraId="58EC6022" w14:textId="77777777" w:rsidR="00563D63" w:rsidRDefault="00BC5E37">
      <w:pPr>
        <w:pStyle w:val="ListParagraph"/>
        <w:numPr>
          <w:ilvl w:val="4"/>
          <w:numId w:val="4"/>
        </w:numPr>
        <w:tabs>
          <w:tab w:val="left" w:pos="1640"/>
        </w:tabs>
        <w:spacing w:before="7" w:line="259" w:lineRule="auto"/>
        <w:ind w:left="1640" w:right="1101"/>
        <w:rPr>
          <w:rFonts w:ascii="Symbol" w:hAnsi="Symbol"/>
          <w:sz w:val="24"/>
        </w:rPr>
      </w:pPr>
      <w:r>
        <w:rPr>
          <w:b/>
          <w:sz w:val="24"/>
        </w:rPr>
        <w:t>North</w:t>
      </w:r>
      <w:r>
        <w:rPr>
          <w:b/>
          <w:spacing w:val="-4"/>
          <w:sz w:val="24"/>
        </w:rPr>
        <w:t xml:space="preserve"> </w:t>
      </w:r>
      <w:r>
        <w:rPr>
          <w:b/>
          <w:sz w:val="24"/>
        </w:rPr>
        <w:t>Carolina</w:t>
      </w:r>
      <w:r>
        <w:rPr>
          <w:b/>
          <w:spacing w:val="-4"/>
          <w:sz w:val="24"/>
        </w:rPr>
        <w:t xml:space="preserve"> </w:t>
      </w:r>
      <w:r>
        <w:rPr>
          <w:b/>
          <w:sz w:val="24"/>
        </w:rPr>
        <w:t>Division</w:t>
      </w:r>
      <w:r>
        <w:rPr>
          <w:b/>
          <w:spacing w:val="-3"/>
          <w:sz w:val="24"/>
        </w:rPr>
        <w:t xml:space="preserve"> </w:t>
      </w:r>
      <w:r>
        <w:rPr>
          <w:b/>
          <w:sz w:val="24"/>
        </w:rPr>
        <w:t>of</w:t>
      </w:r>
      <w:r>
        <w:rPr>
          <w:b/>
          <w:spacing w:val="-3"/>
          <w:sz w:val="24"/>
        </w:rPr>
        <w:t xml:space="preserve"> </w:t>
      </w:r>
      <w:r>
        <w:rPr>
          <w:b/>
          <w:sz w:val="24"/>
        </w:rPr>
        <w:t>Social</w:t>
      </w:r>
      <w:r>
        <w:rPr>
          <w:b/>
          <w:spacing w:val="-6"/>
          <w:sz w:val="24"/>
        </w:rPr>
        <w:t xml:space="preserve"> </w:t>
      </w:r>
      <w:r>
        <w:rPr>
          <w:b/>
          <w:sz w:val="24"/>
        </w:rPr>
        <w:t>Services:</w:t>
      </w:r>
      <w:r>
        <w:rPr>
          <w:b/>
          <w:spacing w:val="-2"/>
          <w:sz w:val="24"/>
        </w:rPr>
        <w:t xml:space="preserve"> </w:t>
      </w:r>
      <w:r>
        <w:rPr>
          <w:sz w:val="24"/>
        </w:rPr>
        <w:t>Provides</w:t>
      </w:r>
      <w:r>
        <w:rPr>
          <w:spacing w:val="-4"/>
          <w:sz w:val="24"/>
        </w:rPr>
        <w:t xml:space="preserve"> </w:t>
      </w:r>
      <w:r>
        <w:rPr>
          <w:sz w:val="24"/>
        </w:rPr>
        <w:t>guidance</w:t>
      </w:r>
      <w:r>
        <w:rPr>
          <w:spacing w:val="-5"/>
          <w:sz w:val="24"/>
        </w:rPr>
        <w:t xml:space="preserve"> </w:t>
      </w:r>
      <w:r>
        <w:rPr>
          <w:sz w:val="24"/>
        </w:rPr>
        <w:t>and</w:t>
      </w:r>
      <w:r>
        <w:rPr>
          <w:spacing w:val="-4"/>
          <w:sz w:val="24"/>
        </w:rPr>
        <w:t xml:space="preserve"> </w:t>
      </w:r>
      <w:r>
        <w:rPr>
          <w:sz w:val="24"/>
        </w:rPr>
        <w:t>technical</w:t>
      </w:r>
      <w:r>
        <w:rPr>
          <w:spacing w:val="-4"/>
          <w:sz w:val="24"/>
        </w:rPr>
        <w:t xml:space="preserve"> </w:t>
      </w:r>
      <w:r>
        <w:rPr>
          <w:sz w:val="24"/>
        </w:rPr>
        <w:t>assistance</w:t>
      </w:r>
      <w:r>
        <w:rPr>
          <w:spacing w:val="-5"/>
          <w:sz w:val="24"/>
        </w:rPr>
        <w:t xml:space="preserve"> </w:t>
      </w:r>
      <w:r>
        <w:rPr>
          <w:sz w:val="24"/>
        </w:rPr>
        <w:t xml:space="preserve">to agencies that provide direct services that address issues of poverty, family violence and exploitation. DSS promotes self-reliance and self-sufficiency and works to prevent abuse, neglect, dependency and exploitation of vulnerable individuals, children and their families. </w:t>
      </w:r>
      <w:r>
        <w:rPr>
          <w:spacing w:val="-2"/>
          <w:sz w:val="24"/>
        </w:rPr>
        <w:t>(</w:t>
      </w:r>
      <w:hyperlink r:id="rId96">
        <w:r>
          <w:rPr>
            <w:color w:val="0000FF"/>
            <w:spacing w:val="-2"/>
            <w:sz w:val="24"/>
            <w:u w:val="single" w:color="0000FF"/>
          </w:rPr>
          <w:t>source</w:t>
        </w:r>
      </w:hyperlink>
      <w:r>
        <w:rPr>
          <w:spacing w:val="-2"/>
          <w:sz w:val="24"/>
        </w:rPr>
        <w:t>)</w:t>
      </w:r>
    </w:p>
    <w:p w14:paraId="7F30D7CF" w14:textId="77777777" w:rsidR="00563D63" w:rsidRDefault="00BC5E37">
      <w:pPr>
        <w:pStyle w:val="ListParagraph"/>
        <w:numPr>
          <w:ilvl w:val="4"/>
          <w:numId w:val="4"/>
        </w:numPr>
        <w:tabs>
          <w:tab w:val="left" w:pos="1640"/>
        </w:tabs>
        <w:spacing w:line="254" w:lineRule="auto"/>
        <w:ind w:left="1640" w:right="1535"/>
        <w:rPr>
          <w:rFonts w:ascii="Symbol" w:hAnsi="Symbol"/>
          <w:sz w:val="24"/>
        </w:rPr>
      </w:pPr>
      <w:r>
        <w:rPr>
          <w:b/>
          <w:sz w:val="24"/>
        </w:rPr>
        <w:t>Peer</w:t>
      </w:r>
      <w:r>
        <w:rPr>
          <w:b/>
          <w:spacing w:val="-5"/>
          <w:sz w:val="24"/>
        </w:rPr>
        <w:t xml:space="preserve"> </w:t>
      </w:r>
      <w:r>
        <w:rPr>
          <w:b/>
          <w:sz w:val="24"/>
        </w:rPr>
        <w:t>Supports:</w:t>
      </w:r>
      <w:r>
        <w:rPr>
          <w:b/>
          <w:spacing w:val="-5"/>
          <w:sz w:val="24"/>
        </w:rPr>
        <w:t xml:space="preserve"> </w:t>
      </w:r>
      <w:r>
        <w:rPr>
          <w:sz w:val="24"/>
        </w:rPr>
        <w:t>An</w:t>
      </w:r>
      <w:r>
        <w:rPr>
          <w:spacing w:val="-4"/>
          <w:sz w:val="24"/>
        </w:rPr>
        <w:t xml:space="preserve"> </w:t>
      </w:r>
      <w:r>
        <w:rPr>
          <w:sz w:val="24"/>
        </w:rPr>
        <w:t>individual</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lived</w:t>
      </w:r>
      <w:r>
        <w:rPr>
          <w:spacing w:val="-4"/>
          <w:sz w:val="24"/>
        </w:rPr>
        <w:t xml:space="preserve"> </w:t>
      </w:r>
      <w:r>
        <w:rPr>
          <w:sz w:val="24"/>
        </w:rPr>
        <w:t>experience</w:t>
      </w:r>
      <w:r>
        <w:rPr>
          <w:spacing w:val="-5"/>
          <w:sz w:val="24"/>
        </w:rPr>
        <w:t xml:space="preserve"> </w:t>
      </w:r>
      <w:r>
        <w:rPr>
          <w:sz w:val="24"/>
        </w:rPr>
        <w:t>that</w:t>
      </w:r>
      <w:r>
        <w:rPr>
          <w:spacing w:val="-4"/>
          <w:sz w:val="24"/>
        </w:rPr>
        <w:t xml:space="preserve"> </w:t>
      </w:r>
      <w:r>
        <w:rPr>
          <w:sz w:val="24"/>
        </w:rPr>
        <w:t>provides</w:t>
      </w:r>
      <w:r>
        <w:rPr>
          <w:spacing w:val="-4"/>
          <w:sz w:val="24"/>
        </w:rPr>
        <w:t xml:space="preserve"> </w:t>
      </w:r>
      <w:r>
        <w:rPr>
          <w:sz w:val="24"/>
        </w:rPr>
        <w:t>support</w:t>
      </w:r>
      <w:r>
        <w:rPr>
          <w:spacing w:val="-4"/>
          <w:sz w:val="24"/>
        </w:rPr>
        <w:t xml:space="preserve"> </w:t>
      </w:r>
      <w:r>
        <w:rPr>
          <w:sz w:val="24"/>
        </w:rPr>
        <w:t>to</w:t>
      </w:r>
      <w:r>
        <w:rPr>
          <w:spacing w:val="-4"/>
          <w:sz w:val="24"/>
        </w:rPr>
        <w:t xml:space="preserve"> </w:t>
      </w:r>
      <w:r>
        <w:rPr>
          <w:sz w:val="24"/>
        </w:rPr>
        <w:t>others experiencing similar challenges. (</w:t>
      </w:r>
      <w:hyperlink r:id="rId97">
        <w:r>
          <w:rPr>
            <w:color w:val="0000FF"/>
            <w:sz w:val="24"/>
            <w:u w:val="single" w:color="0000FF"/>
          </w:rPr>
          <w:t>source</w:t>
        </w:r>
      </w:hyperlink>
      <w:r>
        <w:rPr>
          <w:sz w:val="24"/>
        </w:rPr>
        <w:t>)</w:t>
      </w:r>
    </w:p>
    <w:p w14:paraId="0FD409C7" w14:textId="77777777" w:rsidR="00563D63" w:rsidRDefault="00BC5E37">
      <w:pPr>
        <w:pStyle w:val="ListParagraph"/>
        <w:numPr>
          <w:ilvl w:val="4"/>
          <w:numId w:val="4"/>
        </w:numPr>
        <w:tabs>
          <w:tab w:val="left" w:pos="1640"/>
        </w:tabs>
        <w:spacing w:before="5" w:line="254" w:lineRule="auto"/>
        <w:ind w:left="1640" w:right="862"/>
        <w:rPr>
          <w:rFonts w:ascii="Symbol" w:hAnsi="Symbol"/>
          <w:sz w:val="24"/>
        </w:rPr>
      </w:pPr>
      <w:r>
        <w:rPr>
          <w:b/>
          <w:sz w:val="24"/>
        </w:rPr>
        <w:t>Permanent</w:t>
      </w:r>
      <w:r>
        <w:rPr>
          <w:b/>
          <w:spacing w:val="-4"/>
          <w:sz w:val="24"/>
        </w:rPr>
        <w:t xml:space="preserve"> </w:t>
      </w:r>
      <w:r>
        <w:rPr>
          <w:b/>
          <w:sz w:val="24"/>
        </w:rPr>
        <w:t>Supportive</w:t>
      </w:r>
      <w:r>
        <w:rPr>
          <w:b/>
          <w:spacing w:val="-6"/>
          <w:sz w:val="24"/>
        </w:rPr>
        <w:t xml:space="preserve"> </w:t>
      </w:r>
      <w:r>
        <w:rPr>
          <w:b/>
          <w:sz w:val="24"/>
        </w:rPr>
        <w:t>Housing</w:t>
      </w:r>
      <w:r>
        <w:rPr>
          <w:b/>
          <w:spacing w:val="-4"/>
          <w:sz w:val="24"/>
        </w:rPr>
        <w:t xml:space="preserve"> </w:t>
      </w:r>
      <w:r>
        <w:rPr>
          <w:b/>
          <w:sz w:val="24"/>
        </w:rPr>
        <w:t xml:space="preserve">Programs: </w:t>
      </w:r>
      <w:r>
        <w:rPr>
          <w:sz w:val="24"/>
        </w:rPr>
        <w:t>Long-term</w:t>
      </w:r>
      <w:r>
        <w:rPr>
          <w:spacing w:val="-4"/>
          <w:sz w:val="24"/>
        </w:rPr>
        <w:t xml:space="preserve"> </w:t>
      </w:r>
      <w:r>
        <w:rPr>
          <w:sz w:val="24"/>
        </w:rPr>
        <w:t>housing</w:t>
      </w:r>
      <w:r>
        <w:rPr>
          <w:spacing w:val="-6"/>
          <w:sz w:val="24"/>
        </w:rPr>
        <w:t xml:space="preserve"> </w:t>
      </w:r>
      <w:r>
        <w:rPr>
          <w:sz w:val="24"/>
        </w:rPr>
        <w:t>that</w:t>
      </w:r>
      <w:r>
        <w:rPr>
          <w:spacing w:val="-4"/>
          <w:sz w:val="24"/>
        </w:rPr>
        <w:t xml:space="preserve"> </w:t>
      </w:r>
      <w:r>
        <w:rPr>
          <w:sz w:val="24"/>
        </w:rPr>
        <w:t>may</w:t>
      </w:r>
      <w:r>
        <w:rPr>
          <w:spacing w:val="-6"/>
          <w:sz w:val="24"/>
        </w:rPr>
        <w:t xml:space="preserve"> </w:t>
      </w:r>
      <w:r>
        <w:rPr>
          <w:sz w:val="24"/>
        </w:rPr>
        <w:t>or</w:t>
      </w:r>
      <w:r>
        <w:rPr>
          <w:spacing w:val="-4"/>
          <w:sz w:val="24"/>
        </w:rPr>
        <w:t xml:space="preserve"> </w:t>
      </w:r>
      <w:r>
        <w:rPr>
          <w:sz w:val="24"/>
        </w:rPr>
        <w:t>may</w:t>
      </w:r>
      <w:r>
        <w:rPr>
          <w:spacing w:val="-8"/>
          <w:sz w:val="24"/>
        </w:rPr>
        <w:t xml:space="preserve"> </w:t>
      </w:r>
      <w:r>
        <w:rPr>
          <w:sz w:val="24"/>
        </w:rPr>
        <w:t>not</w:t>
      </w:r>
      <w:r>
        <w:rPr>
          <w:spacing w:val="-4"/>
          <w:sz w:val="24"/>
        </w:rPr>
        <w:t xml:space="preserve"> </w:t>
      </w:r>
      <w:r>
        <w:rPr>
          <w:sz w:val="24"/>
        </w:rPr>
        <w:t xml:space="preserve">include flexible </w:t>
      </w:r>
      <w:r>
        <w:rPr>
          <w:sz w:val="24"/>
        </w:rPr>
        <w:t>wraparound supports to ensure connections to treatment are maintained. (</w:t>
      </w:r>
      <w:hyperlink r:id="rId98">
        <w:r>
          <w:rPr>
            <w:color w:val="0000FF"/>
            <w:sz w:val="24"/>
            <w:u w:val="single" w:color="0000FF"/>
          </w:rPr>
          <w:t>source</w:t>
        </w:r>
      </w:hyperlink>
      <w:r>
        <w:rPr>
          <w:sz w:val="24"/>
        </w:rPr>
        <w:t>)</w:t>
      </w:r>
    </w:p>
    <w:p w14:paraId="5487C838" w14:textId="77777777" w:rsidR="00563D63" w:rsidRDefault="00BC5E37">
      <w:pPr>
        <w:pStyle w:val="ListParagraph"/>
        <w:numPr>
          <w:ilvl w:val="4"/>
          <w:numId w:val="4"/>
        </w:numPr>
        <w:tabs>
          <w:tab w:val="left" w:pos="1640"/>
        </w:tabs>
        <w:spacing w:before="11" w:line="256" w:lineRule="auto"/>
        <w:ind w:left="1640" w:right="1080"/>
        <w:rPr>
          <w:rFonts w:ascii="Symbol" w:hAnsi="Symbol"/>
          <w:sz w:val="24"/>
        </w:rPr>
      </w:pPr>
      <w:r>
        <w:rPr>
          <w:b/>
          <w:sz w:val="24"/>
        </w:rPr>
        <w:t>Rapid</w:t>
      </w:r>
      <w:r>
        <w:rPr>
          <w:b/>
          <w:spacing w:val="-3"/>
          <w:sz w:val="24"/>
        </w:rPr>
        <w:t xml:space="preserve"> </w:t>
      </w:r>
      <w:r>
        <w:rPr>
          <w:b/>
          <w:sz w:val="24"/>
        </w:rPr>
        <w:t>Re-Housing:</w:t>
      </w:r>
      <w:r>
        <w:rPr>
          <w:b/>
          <w:spacing w:val="-3"/>
          <w:sz w:val="24"/>
        </w:rPr>
        <w:t xml:space="preserve"> </w:t>
      </w:r>
      <w:r>
        <w:rPr>
          <w:sz w:val="24"/>
        </w:rPr>
        <w:t>Short-term</w:t>
      </w:r>
      <w:r>
        <w:rPr>
          <w:spacing w:val="-3"/>
          <w:sz w:val="24"/>
        </w:rPr>
        <w:t xml:space="preserve"> </w:t>
      </w:r>
      <w:r>
        <w:rPr>
          <w:sz w:val="24"/>
        </w:rPr>
        <w:t>rental</w:t>
      </w:r>
      <w:r>
        <w:rPr>
          <w:spacing w:val="-3"/>
          <w:sz w:val="24"/>
        </w:rPr>
        <w:t xml:space="preserve"> </w:t>
      </w:r>
      <w:r>
        <w:rPr>
          <w:sz w:val="24"/>
        </w:rPr>
        <w:t>assistance</w:t>
      </w:r>
      <w:r>
        <w:rPr>
          <w:spacing w:val="-4"/>
          <w:sz w:val="24"/>
        </w:rPr>
        <w:t xml:space="preserve"> </w:t>
      </w:r>
      <w:r>
        <w:rPr>
          <w:sz w:val="24"/>
        </w:rPr>
        <w:t>strategy</w:t>
      </w:r>
      <w:r>
        <w:rPr>
          <w:spacing w:val="-8"/>
          <w:sz w:val="24"/>
        </w:rPr>
        <w:t xml:space="preserve"> </w:t>
      </w:r>
      <w:r>
        <w:rPr>
          <w:sz w:val="24"/>
        </w:rPr>
        <w:t>that</w:t>
      </w:r>
      <w:r>
        <w:rPr>
          <w:spacing w:val="-3"/>
          <w:sz w:val="24"/>
        </w:rPr>
        <w:t xml:space="preserve"> </w:t>
      </w:r>
      <w:r>
        <w:rPr>
          <w:sz w:val="24"/>
        </w:rPr>
        <w:t>quickly</w:t>
      </w:r>
      <w:r>
        <w:rPr>
          <w:spacing w:val="-8"/>
          <w:sz w:val="24"/>
        </w:rPr>
        <w:t xml:space="preserve"> </w:t>
      </w:r>
      <w:r>
        <w:rPr>
          <w:sz w:val="24"/>
        </w:rPr>
        <w:t>identifies</w:t>
      </w:r>
      <w:r>
        <w:rPr>
          <w:spacing w:val="-3"/>
          <w:sz w:val="24"/>
        </w:rPr>
        <w:t xml:space="preserve"> </w:t>
      </w:r>
      <w:r>
        <w:rPr>
          <w:sz w:val="24"/>
        </w:rPr>
        <w:t>housing</w:t>
      </w:r>
      <w:r>
        <w:rPr>
          <w:spacing w:val="-6"/>
          <w:sz w:val="24"/>
        </w:rPr>
        <w:t xml:space="preserve"> </w:t>
      </w:r>
      <w:r>
        <w:rPr>
          <w:sz w:val="24"/>
        </w:rPr>
        <w:t xml:space="preserve">for individuals, provides rent and move-in assistance, and ongoing care management support. </w:t>
      </w:r>
      <w:r>
        <w:rPr>
          <w:spacing w:val="-2"/>
          <w:sz w:val="24"/>
        </w:rPr>
        <w:t>(</w:t>
      </w:r>
      <w:hyperlink r:id="rId99" w:anchor="%3A~%3Atext%3DIt%20provides%20short%2Dterm%20rental%2Cservices%E2%80%94operationalize%20Housing%20First%20principals">
        <w:r>
          <w:rPr>
            <w:color w:val="0000FF"/>
            <w:spacing w:val="-2"/>
            <w:sz w:val="24"/>
            <w:u w:val="single" w:color="0000FF"/>
          </w:rPr>
          <w:t>source</w:t>
        </w:r>
      </w:hyperlink>
      <w:r>
        <w:rPr>
          <w:spacing w:val="-2"/>
          <w:sz w:val="24"/>
        </w:rPr>
        <w:t>)</w:t>
      </w:r>
    </w:p>
    <w:p w14:paraId="7818FDA2" w14:textId="77777777" w:rsidR="00563D63" w:rsidRDefault="00BC5E37">
      <w:pPr>
        <w:pStyle w:val="ListParagraph"/>
        <w:numPr>
          <w:ilvl w:val="4"/>
          <w:numId w:val="4"/>
        </w:numPr>
        <w:tabs>
          <w:tab w:val="left" w:pos="1640"/>
        </w:tabs>
        <w:spacing w:before="4"/>
        <w:ind w:left="1640"/>
        <w:rPr>
          <w:rFonts w:ascii="Symbol" w:hAnsi="Symbol"/>
          <w:sz w:val="24"/>
        </w:rPr>
      </w:pPr>
      <w:r>
        <w:rPr>
          <w:b/>
          <w:sz w:val="24"/>
        </w:rPr>
        <w:t>Recovery</w:t>
      </w:r>
      <w:r>
        <w:rPr>
          <w:b/>
          <w:spacing w:val="-4"/>
          <w:sz w:val="24"/>
        </w:rPr>
        <w:t xml:space="preserve"> </w:t>
      </w:r>
      <w:r>
        <w:rPr>
          <w:b/>
          <w:sz w:val="24"/>
        </w:rPr>
        <w:t>Center:</w:t>
      </w:r>
      <w:r>
        <w:rPr>
          <w:b/>
          <w:spacing w:val="2"/>
          <w:sz w:val="24"/>
        </w:rPr>
        <w:t xml:space="preserve"> </w:t>
      </w:r>
      <w:r>
        <w:rPr>
          <w:sz w:val="24"/>
        </w:rPr>
        <w:t>A</w:t>
      </w:r>
      <w:r>
        <w:rPr>
          <w:spacing w:val="-1"/>
          <w:sz w:val="24"/>
        </w:rPr>
        <w:t xml:space="preserve"> </w:t>
      </w:r>
      <w:r>
        <w:rPr>
          <w:sz w:val="24"/>
        </w:rPr>
        <w:t>hub</w:t>
      </w:r>
      <w:r>
        <w:rPr>
          <w:spacing w:val="-1"/>
          <w:sz w:val="24"/>
        </w:rPr>
        <w:t xml:space="preserve"> </w:t>
      </w:r>
      <w:r>
        <w:rPr>
          <w:sz w:val="24"/>
        </w:rPr>
        <w:t>for</w:t>
      </w:r>
      <w:r>
        <w:rPr>
          <w:spacing w:val="-3"/>
          <w:sz w:val="24"/>
        </w:rPr>
        <w:t xml:space="preserve"> </w:t>
      </w:r>
      <w:r>
        <w:rPr>
          <w:sz w:val="24"/>
        </w:rPr>
        <w:t>individuals</w:t>
      </w:r>
      <w:r>
        <w:rPr>
          <w:spacing w:val="-1"/>
          <w:sz w:val="24"/>
        </w:rPr>
        <w:t xml:space="preserve"> </w:t>
      </w:r>
      <w:r>
        <w:rPr>
          <w:sz w:val="24"/>
        </w:rPr>
        <w:t>seeking</w:t>
      </w:r>
      <w:r>
        <w:rPr>
          <w:spacing w:val="-2"/>
          <w:sz w:val="24"/>
        </w:rPr>
        <w:t xml:space="preserve"> </w:t>
      </w:r>
      <w:r>
        <w:rPr>
          <w:sz w:val="24"/>
        </w:rPr>
        <w:t>long-term</w:t>
      </w:r>
      <w:r>
        <w:rPr>
          <w:spacing w:val="-1"/>
          <w:sz w:val="24"/>
        </w:rPr>
        <w:t xml:space="preserve"> </w:t>
      </w:r>
      <w:r>
        <w:rPr>
          <w:sz w:val="24"/>
        </w:rPr>
        <w:t>recovery.</w:t>
      </w:r>
      <w:r>
        <w:rPr>
          <w:spacing w:val="-1"/>
          <w:sz w:val="24"/>
        </w:rPr>
        <w:t xml:space="preserve"> </w:t>
      </w:r>
      <w:r>
        <w:rPr>
          <w:spacing w:val="-2"/>
          <w:sz w:val="24"/>
        </w:rPr>
        <w:t>(</w:t>
      </w:r>
      <w:hyperlink r:id="rId100">
        <w:r>
          <w:rPr>
            <w:color w:val="0000FF"/>
            <w:spacing w:val="-2"/>
            <w:sz w:val="24"/>
            <w:u w:val="single" w:color="0000FF"/>
          </w:rPr>
          <w:t>source</w:t>
        </w:r>
      </w:hyperlink>
      <w:r>
        <w:rPr>
          <w:spacing w:val="-2"/>
          <w:sz w:val="24"/>
        </w:rPr>
        <w:t>)</w:t>
      </w:r>
    </w:p>
    <w:p w14:paraId="71C72244" w14:textId="77777777" w:rsidR="00563D63" w:rsidRDefault="00563D63">
      <w:pPr>
        <w:rPr>
          <w:rFonts w:ascii="Symbol" w:hAnsi="Symbol"/>
          <w:sz w:val="24"/>
        </w:rPr>
        <w:sectPr w:rsidR="00563D63">
          <w:pgSz w:w="12240" w:h="15840"/>
          <w:pgMar w:top="800" w:right="340" w:bottom="1080" w:left="340" w:header="182" w:footer="885" w:gutter="0"/>
          <w:cols w:space="720"/>
        </w:sectPr>
      </w:pPr>
    </w:p>
    <w:p w14:paraId="7F7A72A0" w14:textId="77777777" w:rsidR="00563D63" w:rsidRDefault="00563D63">
      <w:pPr>
        <w:pStyle w:val="BodyText"/>
        <w:rPr>
          <w:sz w:val="24"/>
        </w:rPr>
      </w:pPr>
    </w:p>
    <w:p w14:paraId="178C61EF" w14:textId="77777777" w:rsidR="00563D63" w:rsidRDefault="00563D63">
      <w:pPr>
        <w:pStyle w:val="BodyText"/>
        <w:spacing w:before="79"/>
        <w:rPr>
          <w:sz w:val="24"/>
        </w:rPr>
      </w:pPr>
    </w:p>
    <w:p w14:paraId="7F95C066" w14:textId="77777777" w:rsidR="00563D63" w:rsidRDefault="00BC5E37">
      <w:pPr>
        <w:pStyle w:val="ListParagraph"/>
        <w:numPr>
          <w:ilvl w:val="4"/>
          <w:numId w:val="4"/>
        </w:numPr>
        <w:tabs>
          <w:tab w:val="left" w:pos="1640"/>
        </w:tabs>
        <w:spacing w:line="256" w:lineRule="auto"/>
        <w:ind w:left="1640" w:right="791"/>
        <w:rPr>
          <w:rFonts w:ascii="Symbol" w:hAnsi="Symbol"/>
          <w:sz w:val="24"/>
        </w:rPr>
      </w:pPr>
      <w:r>
        <w:rPr>
          <w:b/>
          <w:sz w:val="24"/>
        </w:rPr>
        <w:t>Standard</w:t>
      </w:r>
      <w:r>
        <w:rPr>
          <w:b/>
          <w:spacing w:val="-4"/>
          <w:sz w:val="24"/>
        </w:rPr>
        <w:t xml:space="preserve"> </w:t>
      </w:r>
      <w:r>
        <w:rPr>
          <w:b/>
          <w:sz w:val="24"/>
        </w:rPr>
        <w:t>Plan:</w:t>
      </w:r>
      <w:r>
        <w:rPr>
          <w:b/>
          <w:spacing w:val="-4"/>
          <w:sz w:val="24"/>
        </w:rPr>
        <w:t xml:space="preserve"> </w:t>
      </w:r>
      <w:r>
        <w:rPr>
          <w:sz w:val="24"/>
        </w:rPr>
        <w:t>A</w:t>
      </w:r>
      <w:r>
        <w:rPr>
          <w:spacing w:val="-4"/>
          <w:sz w:val="24"/>
        </w:rPr>
        <w:t xml:space="preserve"> </w:t>
      </w:r>
      <w:r>
        <w:rPr>
          <w:sz w:val="24"/>
        </w:rPr>
        <w:t>North</w:t>
      </w:r>
      <w:r>
        <w:rPr>
          <w:spacing w:val="-3"/>
          <w:sz w:val="24"/>
        </w:rPr>
        <w:t xml:space="preserve"> </w:t>
      </w:r>
      <w:r>
        <w:rPr>
          <w:sz w:val="24"/>
        </w:rPr>
        <w:t>Carolina</w:t>
      </w:r>
      <w:r>
        <w:rPr>
          <w:spacing w:val="-5"/>
          <w:sz w:val="24"/>
        </w:rPr>
        <w:t xml:space="preserve"> </w:t>
      </w:r>
      <w:r>
        <w:rPr>
          <w:sz w:val="24"/>
        </w:rPr>
        <w:t>Medicaid</w:t>
      </w:r>
      <w:r>
        <w:rPr>
          <w:spacing w:val="-4"/>
          <w:sz w:val="24"/>
        </w:rPr>
        <w:t xml:space="preserve"> </w:t>
      </w:r>
      <w:r>
        <w:rPr>
          <w:sz w:val="24"/>
        </w:rPr>
        <w:t>Managed</w:t>
      </w:r>
      <w:r>
        <w:rPr>
          <w:spacing w:val="-4"/>
          <w:sz w:val="24"/>
        </w:rPr>
        <w:t xml:space="preserve"> </w:t>
      </w:r>
      <w:r>
        <w:rPr>
          <w:sz w:val="24"/>
        </w:rPr>
        <w:t>Care</w:t>
      </w:r>
      <w:r>
        <w:rPr>
          <w:spacing w:val="-5"/>
          <w:sz w:val="24"/>
        </w:rPr>
        <w:t xml:space="preserve"> </w:t>
      </w:r>
      <w:r>
        <w:rPr>
          <w:sz w:val="24"/>
        </w:rPr>
        <w:t>plan</w:t>
      </w:r>
      <w:r>
        <w:rPr>
          <w:spacing w:val="-4"/>
          <w:sz w:val="24"/>
        </w:rPr>
        <w:t xml:space="preserve"> </w:t>
      </w:r>
      <w:r>
        <w:rPr>
          <w:sz w:val="24"/>
        </w:rPr>
        <w:t>that</w:t>
      </w:r>
      <w:r>
        <w:rPr>
          <w:spacing w:val="-4"/>
          <w:sz w:val="24"/>
        </w:rPr>
        <w:t xml:space="preserve"> </w:t>
      </w:r>
      <w:r>
        <w:rPr>
          <w:sz w:val="24"/>
        </w:rPr>
        <w:t>offers</w:t>
      </w:r>
      <w:r>
        <w:rPr>
          <w:spacing w:val="-4"/>
          <w:sz w:val="24"/>
        </w:rPr>
        <w:t xml:space="preserve"> </w:t>
      </w:r>
      <w:r>
        <w:rPr>
          <w:sz w:val="24"/>
        </w:rPr>
        <w:t>integrated</w:t>
      </w:r>
      <w:r>
        <w:rPr>
          <w:spacing w:val="-4"/>
          <w:sz w:val="24"/>
        </w:rPr>
        <w:t xml:space="preserve"> </w:t>
      </w:r>
      <w:r>
        <w:rPr>
          <w:sz w:val="24"/>
        </w:rPr>
        <w:t>physical health, pharmacy, care coordination and basic behavioral health services as well as added services such as wellness programs. (</w:t>
      </w:r>
      <w:hyperlink r:id="rId101">
        <w:r>
          <w:rPr>
            <w:color w:val="0000FF"/>
            <w:sz w:val="24"/>
            <w:u w:val="single" w:color="0000FF"/>
          </w:rPr>
          <w:t>source</w:t>
        </w:r>
      </w:hyperlink>
      <w:r>
        <w:rPr>
          <w:sz w:val="24"/>
        </w:rPr>
        <w:t>)</w:t>
      </w:r>
    </w:p>
    <w:p w14:paraId="2F02FA33" w14:textId="77777777" w:rsidR="00563D63" w:rsidRDefault="00BC5E37">
      <w:pPr>
        <w:pStyle w:val="ListParagraph"/>
        <w:numPr>
          <w:ilvl w:val="4"/>
          <w:numId w:val="4"/>
        </w:numPr>
        <w:tabs>
          <w:tab w:val="left" w:pos="1640"/>
        </w:tabs>
        <w:spacing w:before="5" w:line="256" w:lineRule="auto"/>
        <w:ind w:left="1640" w:right="1253"/>
        <w:rPr>
          <w:rFonts w:ascii="Symbol" w:hAnsi="Symbol"/>
          <w:sz w:val="24"/>
        </w:rPr>
      </w:pPr>
      <w:r>
        <w:rPr>
          <w:b/>
          <w:sz w:val="24"/>
        </w:rPr>
        <w:t>Substance</w:t>
      </w:r>
      <w:r>
        <w:rPr>
          <w:b/>
          <w:spacing w:val="-6"/>
          <w:sz w:val="24"/>
        </w:rPr>
        <w:t xml:space="preserve"> </w:t>
      </w:r>
      <w:r>
        <w:rPr>
          <w:b/>
          <w:sz w:val="24"/>
        </w:rPr>
        <w:t>Abuse</w:t>
      </w:r>
      <w:r>
        <w:rPr>
          <w:b/>
          <w:spacing w:val="-5"/>
          <w:sz w:val="24"/>
        </w:rPr>
        <w:t xml:space="preserve"> </w:t>
      </w:r>
      <w:r>
        <w:rPr>
          <w:b/>
          <w:sz w:val="24"/>
        </w:rPr>
        <w:t>and</w:t>
      </w:r>
      <w:r>
        <w:rPr>
          <w:b/>
          <w:spacing w:val="-6"/>
          <w:sz w:val="24"/>
        </w:rPr>
        <w:t xml:space="preserve"> </w:t>
      </w:r>
      <w:r>
        <w:rPr>
          <w:b/>
          <w:sz w:val="24"/>
        </w:rPr>
        <w:t>Mental</w:t>
      </w:r>
      <w:r>
        <w:rPr>
          <w:b/>
          <w:spacing w:val="-4"/>
          <w:sz w:val="24"/>
        </w:rPr>
        <w:t xml:space="preserve"> </w:t>
      </w:r>
      <w:r>
        <w:rPr>
          <w:b/>
          <w:sz w:val="24"/>
        </w:rPr>
        <w:t>Health</w:t>
      </w:r>
      <w:r>
        <w:rPr>
          <w:b/>
          <w:spacing w:val="-4"/>
          <w:sz w:val="24"/>
        </w:rPr>
        <w:t xml:space="preserve"> </w:t>
      </w:r>
      <w:r>
        <w:rPr>
          <w:b/>
          <w:sz w:val="24"/>
        </w:rPr>
        <w:t>Services</w:t>
      </w:r>
      <w:r>
        <w:rPr>
          <w:b/>
          <w:spacing w:val="-2"/>
          <w:sz w:val="24"/>
        </w:rPr>
        <w:t xml:space="preserve"> </w:t>
      </w:r>
      <w:r>
        <w:rPr>
          <w:b/>
          <w:sz w:val="24"/>
        </w:rPr>
        <w:t>Administration:</w:t>
      </w:r>
      <w:r>
        <w:rPr>
          <w:b/>
          <w:spacing w:val="-2"/>
          <w:sz w:val="24"/>
        </w:rPr>
        <w:t xml:space="preserve"> </w:t>
      </w:r>
      <w:r>
        <w:rPr>
          <w:sz w:val="24"/>
        </w:rPr>
        <w:t>Agency</w:t>
      </w:r>
      <w:r>
        <w:rPr>
          <w:spacing w:val="-7"/>
          <w:sz w:val="24"/>
        </w:rPr>
        <w:t xml:space="preserve"> </w:t>
      </w:r>
      <w:r>
        <w:rPr>
          <w:sz w:val="24"/>
        </w:rPr>
        <w:t>within</w:t>
      </w:r>
      <w:r>
        <w:rPr>
          <w:spacing w:val="-4"/>
          <w:sz w:val="24"/>
        </w:rPr>
        <w:t xml:space="preserve"> </w:t>
      </w:r>
      <w:r>
        <w:rPr>
          <w:sz w:val="24"/>
        </w:rPr>
        <w:t>the</w:t>
      </w:r>
      <w:r>
        <w:rPr>
          <w:spacing w:val="-4"/>
          <w:sz w:val="24"/>
        </w:rPr>
        <w:t xml:space="preserve"> </w:t>
      </w:r>
      <w:r>
        <w:rPr>
          <w:sz w:val="24"/>
        </w:rPr>
        <w:t xml:space="preserve">U.S. Department of Health and Human Services that leads public health efforts to advance the </w:t>
      </w:r>
      <w:r>
        <w:rPr>
          <w:sz w:val="24"/>
        </w:rPr>
        <w:t>behavioral health of the nation. (</w:t>
      </w:r>
      <w:hyperlink r:id="rId102">
        <w:r>
          <w:rPr>
            <w:color w:val="0000FF"/>
            <w:sz w:val="24"/>
            <w:u w:val="single" w:color="0000FF"/>
          </w:rPr>
          <w:t>source</w:t>
        </w:r>
      </w:hyperlink>
      <w:r>
        <w:rPr>
          <w:sz w:val="24"/>
        </w:rPr>
        <w:t>)</w:t>
      </w:r>
    </w:p>
    <w:p w14:paraId="204534CC" w14:textId="77777777" w:rsidR="00563D63" w:rsidRDefault="00BC5E37">
      <w:pPr>
        <w:pStyle w:val="ListParagraph"/>
        <w:numPr>
          <w:ilvl w:val="4"/>
          <w:numId w:val="4"/>
        </w:numPr>
        <w:tabs>
          <w:tab w:val="left" w:pos="1640"/>
        </w:tabs>
        <w:spacing w:before="6" w:line="256" w:lineRule="auto"/>
        <w:ind w:left="1640" w:right="788"/>
        <w:jc w:val="both"/>
        <w:rPr>
          <w:rFonts w:ascii="Symbol" w:hAnsi="Symbol"/>
          <w:sz w:val="24"/>
        </w:rPr>
      </w:pPr>
      <w:r>
        <w:rPr>
          <w:b/>
          <w:sz w:val="24"/>
        </w:rPr>
        <w:t>Substance</w:t>
      </w:r>
      <w:r>
        <w:rPr>
          <w:b/>
          <w:spacing w:val="-5"/>
          <w:sz w:val="24"/>
        </w:rPr>
        <w:t xml:space="preserve"> </w:t>
      </w:r>
      <w:r>
        <w:rPr>
          <w:b/>
          <w:sz w:val="24"/>
        </w:rPr>
        <w:t>Use</w:t>
      </w:r>
      <w:r>
        <w:rPr>
          <w:b/>
          <w:spacing w:val="-5"/>
          <w:sz w:val="24"/>
        </w:rPr>
        <w:t xml:space="preserve"> </w:t>
      </w:r>
      <w:r>
        <w:rPr>
          <w:b/>
          <w:sz w:val="24"/>
        </w:rPr>
        <w:t>Disorder:</w:t>
      </w:r>
      <w:r>
        <w:rPr>
          <w:b/>
          <w:spacing w:val="-3"/>
          <w:sz w:val="24"/>
        </w:rPr>
        <w:t xml:space="preserve"> </w:t>
      </w:r>
      <w:r>
        <w:rPr>
          <w:sz w:val="24"/>
        </w:rPr>
        <w:t>Treatable</w:t>
      </w:r>
      <w:r>
        <w:rPr>
          <w:spacing w:val="-3"/>
          <w:sz w:val="24"/>
        </w:rPr>
        <w:t xml:space="preserve"> </w:t>
      </w:r>
      <w:r>
        <w:rPr>
          <w:sz w:val="24"/>
        </w:rPr>
        <w:t>mental</w:t>
      </w:r>
      <w:r>
        <w:rPr>
          <w:spacing w:val="-3"/>
          <w:sz w:val="24"/>
        </w:rPr>
        <w:t xml:space="preserve"> </w:t>
      </w:r>
      <w:r>
        <w:rPr>
          <w:sz w:val="24"/>
        </w:rPr>
        <w:t>disorder</w:t>
      </w:r>
      <w:r>
        <w:rPr>
          <w:spacing w:val="-3"/>
          <w:sz w:val="24"/>
        </w:rPr>
        <w:t xml:space="preserve"> </w:t>
      </w:r>
      <w:r>
        <w:rPr>
          <w:sz w:val="24"/>
        </w:rPr>
        <w:t>that</w:t>
      </w:r>
      <w:r>
        <w:rPr>
          <w:spacing w:val="-3"/>
          <w:sz w:val="24"/>
        </w:rPr>
        <w:t xml:space="preserve"> </w:t>
      </w:r>
      <w:r>
        <w:rPr>
          <w:sz w:val="24"/>
        </w:rPr>
        <w:t>affects</w:t>
      </w:r>
      <w:r>
        <w:rPr>
          <w:spacing w:val="-1"/>
          <w:sz w:val="24"/>
        </w:rPr>
        <w:t xml:space="preserve"> </w:t>
      </w:r>
      <w:r>
        <w:rPr>
          <w:sz w:val="24"/>
        </w:rPr>
        <w:t>a</w:t>
      </w:r>
      <w:r>
        <w:rPr>
          <w:spacing w:val="-4"/>
          <w:sz w:val="24"/>
        </w:rPr>
        <w:t xml:space="preserve"> </w:t>
      </w:r>
      <w:r>
        <w:rPr>
          <w:sz w:val="24"/>
        </w:rPr>
        <w:t>person’s</w:t>
      </w:r>
      <w:r>
        <w:rPr>
          <w:spacing w:val="-1"/>
          <w:sz w:val="24"/>
        </w:rPr>
        <w:t xml:space="preserve"> </w:t>
      </w:r>
      <w:r>
        <w:rPr>
          <w:sz w:val="24"/>
        </w:rPr>
        <w:t>brain</w:t>
      </w:r>
      <w:r>
        <w:rPr>
          <w:spacing w:val="-3"/>
          <w:sz w:val="24"/>
        </w:rPr>
        <w:t xml:space="preserve"> </w:t>
      </w:r>
      <w:r>
        <w:rPr>
          <w:sz w:val="24"/>
        </w:rPr>
        <w:t>and</w:t>
      </w:r>
      <w:r>
        <w:rPr>
          <w:spacing w:val="-3"/>
          <w:sz w:val="24"/>
        </w:rPr>
        <w:t xml:space="preserve"> </w:t>
      </w:r>
      <w:r>
        <w:rPr>
          <w:sz w:val="24"/>
        </w:rPr>
        <w:t>behavior, leading</w:t>
      </w:r>
      <w:r>
        <w:rPr>
          <w:spacing w:val="-4"/>
          <w:sz w:val="24"/>
        </w:rPr>
        <w:t xml:space="preserve"> </w:t>
      </w:r>
      <w:r>
        <w:rPr>
          <w:sz w:val="24"/>
        </w:rPr>
        <w:t>to</w:t>
      </w:r>
      <w:r>
        <w:rPr>
          <w:spacing w:val="-3"/>
          <w:sz w:val="24"/>
        </w:rPr>
        <w:t xml:space="preserve"> </w:t>
      </w:r>
      <w:r>
        <w:rPr>
          <w:sz w:val="24"/>
        </w:rPr>
        <w:t>their</w:t>
      </w:r>
      <w:r>
        <w:rPr>
          <w:spacing w:val="-3"/>
          <w:sz w:val="24"/>
        </w:rPr>
        <w:t xml:space="preserve"> </w:t>
      </w:r>
      <w:r>
        <w:rPr>
          <w:sz w:val="24"/>
        </w:rPr>
        <w:t>inability</w:t>
      </w:r>
      <w:r>
        <w:rPr>
          <w:spacing w:val="-7"/>
          <w:sz w:val="24"/>
        </w:rPr>
        <w:t xml:space="preserve"> </w:t>
      </w:r>
      <w:r>
        <w:rPr>
          <w:sz w:val="24"/>
        </w:rPr>
        <w:t>to</w:t>
      </w:r>
      <w:r>
        <w:rPr>
          <w:spacing w:val="-3"/>
          <w:sz w:val="24"/>
        </w:rPr>
        <w:t xml:space="preserve"> </w:t>
      </w:r>
      <w:r>
        <w:rPr>
          <w:sz w:val="24"/>
        </w:rPr>
        <w:t>control</w:t>
      </w:r>
      <w:r>
        <w:rPr>
          <w:spacing w:val="-3"/>
          <w:sz w:val="24"/>
        </w:rPr>
        <w:t xml:space="preserve"> </w:t>
      </w:r>
      <w:r>
        <w:rPr>
          <w:sz w:val="24"/>
        </w:rPr>
        <w:t>their</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substances</w:t>
      </w:r>
      <w:r>
        <w:rPr>
          <w:spacing w:val="-3"/>
          <w:sz w:val="24"/>
        </w:rPr>
        <w:t xml:space="preserve"> </w:t>
      </w:r>
      <w:r>
        <w:rPr>
          <w:sz w:val="24"/>
        </w:rPr>
        <w:t>like</w:t>
      </w:r>
      <w:r>
        <w:rPr>
          <w:spacing w:val="-3"/>
          <w:sz w:val="24"/>
        </w:rPr>
        <w:t xml:space="preserve"> </w:t>
      </w:r>
      <w:r>
        <w:rPr>
          <w:sz w:val="24"/>
        </w:rPr>
        <w:t>legal</w:t>
      </w:r>
      <w:r>
        <w:rPr>
          <w:spacing w:val="-3"/>
          <w:sz w:val="24"/>
        </w:rPr>
        <w:t xml:space="preserve"> </w:t>
      </w:r>
      <w:r>
        <w:rPr>
          <w:sz w:val="24"/>
        </w:rPr>
        <w:t>or</w:t>
      </w:r>
      <w:r>
        <w:rPr>
          <w:spacing w:val="-3"/>
          <w:sz w:val="24"/>
        </w:rPr>
        <w:t xml:space="preserve"> </w:t>
      </w:r>
      <w:r>
        <w:rPr>
          <w:sz w:val="24"/>
        </w:rPr>
        <w:t>illegal</w:t>
      </w:r>
      <w:r>
        <w:rPr>
          <w:spacing w:val="-3"/>
          <w:sz w:val="24"/>
        </w:rPr>
        <w:t xml:space="preserve"> </w:t>
      </w:r>
      <w:r>
        <w:rPr>
          <w:sz w:val="24"/>
        </w:rPr>
        <w:t>drugs,</w:t>
      </w:r>
      <w:r>
        <w:rPr>
          <w:spacing w:val="-1"/>
          <w:sz w:val="24"/>
        </w:rPr>
        <w:t xml:space="preserve"> </w:t>
      </w:r>
      <w:r>
        <w:rPr>
          <w:sz w:val="24"/>
        </w:rPr>
        <w:t>alcohol,</w:t>
      </w:r>
      <w:r>
        <w:rPr>
          <w:spacing w:val="-3"/>
          <w:sz w:val="24"/>
        </w:rPr>
        <w:t xml:space="preserve"> </w:t>
      </w:r>
      <w:r>
        <w:rPr>
          <w:sz w:val="24"/>
        </w:rPr>
        <w:t>or medications. (</w:t>
      </w:r>
      <w:hyperlink r:id="rId103">
        <w:r>
          <w:rPr>
            <w:color w:val="0000FF"/>
            <w:sz w:val="24"/>
            <w:u w:val="single" w:color="0000FF"/>
          </w:rPr>
          <w:t>source</w:t>
        </w:r>
      </w:hyperlink>
      <w:r>
        <w:rPr>
          <w:sz w:val="24"/>
        </w:rPr>
        <w:t>)</w:t>
      </w:r>
    </w:p>
    <w:p w14:paraId="1A07276A" w14:textId="77777777" w:rsidR="00563D63" w:rsidRDefault="00BC5E37">
      <w:pPr>
        <w:pStyle w:val="ListParagraph"/>
        <w:numPr>
          <w:ilvl w:val="4"/>
          <w:numId w:val="4"/>
        </w:numPr>
        <w:tabs>
          <w:tab w:val="left" w:pos="1640"/>
        </w:tabs>
        <w:spacing w:before="5" w:line="259" w:lineRule="auto"/>
        <w:ind w:left="1640" w:right="678"/>
        <w:rPr>
          <w:rFonts w:ascii="Symbol" w:hAnsi="Symbol"/>
          <w:sz w:val="24"/>
        </w:rPr>
      </w:pPr>
      <w:r>
        <w:rPr>
          <w:b/>
          <w:sz w:val="24"/>
        </w:rPr>
        <w:t xml:space="preserve">Substance Use Prevention and Treatment Block Grant: </w:t>
      </w:r>
      <w:r>
        <w:rPr>
          <w:sz w:val="24"/>
        </w:rPr>
        <w:t>A Substance Abuse and Mental Health Services Administration Program that provides funds to all 50 states, the District of Columbia,</w:t>
      </w:r>
      <w:r>
        <w:rPr>
          <w:spacing w:val="-4"/>
          <w:sz w:val="24"/>
        </w:rPr>
        <w:t xml:space="preserve"> </w:t>
      </w:r>
      <w:r>
        <w:rPr>
          <w:sz w:val="24"/>
        </w:rPr>
        <w:t>Puerto</w:t>
      </w:r>
      <w:r>
        <w:rPr>
          <w:spacing w:val="-4"/>
          <w:sz w:val="24"/>
        </w:rPr>
        <w:t xml:space="preserve"> </w:t>
      </w:r>
      <w:r>
        <w:rPr>
          <w:sz w:val="24"/>
        </w:rPr>
        <w:t>Rico,</w:t>
      </w:r>
      <w:r>
        <w:rPr>
          <w:spacing w:val="-4"/>
          <w:sz w:val="24"/>
        </w:rPr>
        <w:t xml:space="preserve"> </w:t>
      </w:r>
      <w:r>
        <w:rPr>
          <w:sz w:val="24"/>
        </w:rPr>
        <w:t>the</w:t>
      </w:r>
      <w:r>
        <w:rPr>
          <w:spacing w:val="-5"/>
          <w:sz w:val="24"/>
        </w:rPr>
        <w:t xml:space="preserve"> </w:t>
      </w:r>
      <w:r>
        <w:rPr>
          <w:sz w:val="24"/>
        </w:rPr>
        <w:t>U.S.</w:t>
      </w:r>
      <w:r>
        <w:rPr>
          <w:spacing w:val="-4"/>
          <w:sz w:val="24"/>
        </w:rPr>
        <w:t xml:space="preserve"> </w:t>
      </w:r>
      <w:r>
        <w:rPr>
          <w:sz w:val="24"/>
        </w:rPr>
        <w:t>Virgin</w:t>
      </w:r>
      <w:r>
        <w:rPr>
          <w:spacing w:val="-2"/>
          <w:sz w:val="24"/>
        </w:rPr>
        <w:t xml:space="preserve"> </w:t>
      </w:r>
      <w:r>
        <w:rPr>
          <w:sz w:val="24"/>
        </w:rPr>
        <w:t>Islands,</w:t>
      </w:r>
      <w:r>
        <w:rPr>
          <w:spacing w:val="-4"/>
          <w:sz w:val="24"/>
        </w:rPr>
        <w:t xml:space="preserve"> </w:t>
      </w:r>
      <w:r>
        <w:rPr>
          <w:sz w:val="24"/>
        </w:rPr>
        <w:t>the</w:t>
      </w:r>
      <w:r>
        <w:rPr>
          <w:spacing w:val="-4"/>
          <w:sz w:val="24"/>
        </w:rPr>
        <w:t xml:space="preserve"> </w:t>
      </w:r>
      <w:r>
        <w:rPr>
          <w:sz w:val="24"/>
        </w:rPr>
        <w:t>Northern</w:t>
      </w:r>
      <w:r>
        <w:rPr>
          <w:spacing w:val="-4"/>
          <w:sz w:val="24"/>
        </w:rPr>
        <w:t xml:space="preserve"> </w:t>
      </w:r>
      <w:r>
        <w:rPr>
          <w:sz w:val="24"/>
        </w:rPr>
        <w:t>Mariana</w:t>
      </w:r>
      <w:r>
        <w:rPr>
          <w:spacing w:val="-3"/>
          <w:sz w:val="24"/>
        </w:rPr>
        <w:t xml:space="preserve"> </w:t>
      </w:r>
      <w:r>
        <w:rPr>
          <w:sz w:val="24"/>
        </w:rPr>
        <w:t>Islands,</w:t>
      </w:r>
      <w:r>
        <w:rPr>
          <w:spacing w:val="-4"/>
          <w:sz w:val="24"/>
        </w:rPr>
        <w:t xml:space="preserve"> </w:t>
      </w:r>
      <w:r>
        <w:rPr>
          <w:sz w:val="24"/>
        </w:rPr>
        <w:t>Guam,</w:t>
      </w:r>
      <w:r>
        <w:rPr>
          <w:spacing w:val="-4"/>
          <w:sz w:val="24"/>
        </w:rPr>
        <w:t xml:space="preserve"> </w:t>
      </w:r>
      <w:r>
        <w:rPr>
          <w:sz w:val="24"/>
        </w:rPr>
        <w:t>American Samoa, 3 Pacific jurisdictions, and 1 tribal entity to prevent and treat substance use. (</w:t>
      </w:r>
      <w:hyperlink r:id="rId104">
        <w:r>
          <w:rPr>
            <w:color w:val="0000FF"/>
            <w:sz w:val="24"/>
            <w:u w:val="single" w:color="0000FF"/>
          </w:rPr>
          <w:t>source</w:t>
        </w:r>
      </w:hyperlink>
      <w:r>
        <w:rPr>
          <w:sz w:val="24"/>
        </w:rPr>
        <w:t>)</w:t>
      </w:r>
    </w:p>
    <w:p w14:paraId="1F7FD4EB" w14:textId="77777777" w:rsidR="00563D63" w:rsidRDefault="00BC5E37">
      <w:pPr>
        <w:pStyle w:val="ListParagraph"/>
        <w:numPr>
          <w:ilvl w:val="4"/>
          <w:numId w:val="4"/>
        </w:numPr>
        <w:tabs>
          <w:tab w:val="left" w:pos="1640"/>
        </w:tabs>
        <w:spacing w:line="256" w:lineRule="auto"/>
        <w:ind w:left="1640" w:right="605"/>
        <w:rPr>
          <w:rFonts w:ascii="Symbol" w:hAnsi="Symbol"/>
          <w:sz w:val="24"/>
        </w:rPr>
      </w:pPr>
      <w:r>
        <w:rPr>
          <w:b/>
          <w:sz w:val="24"/>
        </w:rPr>
        <w:t>Supplemental</w:t>
      </w:r>
      <w:r>
        <w:rPr>
          <w:b/>
          <w:spacing w:val="-5"/>
          <w:sz w:val="24"/>
        </w:rPr>
        <w:t xml:space="preserve"> </w:t>
      </w:r>
      <w:r>
        <w:rPr>
          <w:b/>
          <w:sz w:val="24"/>
        </w:rPr>
        <w:t>Nutritional</w:t>
      </w:r>
      <w:r>
        <w:rPr>
          <w:b/>
          <w:spacing w:val="-5"/>
          <w:sz w:val="24"/>
        </w:rPr>
        <w:t xml:space="preserve"> </w:t>
      </w:r>
      <w:r>
        <w:rPr>
          <w:b/>
          <w:sz w:val="24"/>
        </w:rPr>
        <w:t>Assistance</w:t>
      </w:r>
      <w:r>
        <w:rPr>
          <w:b/>
          <w:spacing w:val="-7"/>
          <w:sz w:val="24"/>
        </w:rPr>
        <w:t xml:space="preserve"> </w:t>
      </w:r>
      <w:r>
        <w:rPr>
          <w:b/>
          <w:sz w:val="24"/>
        </w:rPr>
        <w:t>Program:</w:t>
      </w:r>
      <w:r>
        <w:rPr>
          <w:b/>
          <w:spacing w:val="-1"/>
          <w:sz w:val="24"/>
        </w:rPr>
        <w:t xml:space="preserve"> </w:t>
      </w:r>
      <w:r>
        <w:rPr>
          <w:sz w:val="24"/>
        </w:rPr>
        <w:t>Provides</w:t>
      </w:r>
      <w:r>
        <w:rPr>
          <w:spacing w:val="-5"/>
          <w:sz w:val="24"/>
        </w:rPr>
        <w:t xml:space="preserve"> </w:t>
      </w:r>
      <w:r>
        <w:rPr>
          <w:sz w:val="24"/>
        </w:rPr>
        <w:t>food</w:t>
      </w:r>
      <w:r>
        <w:rPr>
          <w:spacing w:val="-5"/>
          <w:sz w:val="24"/>
        </w:rPr>
        <w:t xml:space="preserve"> </w:t>
      </w:r>
      <w:r>
        <w:rPr>
          <w:sz w:val="24"/>
        </w:rPr>
        <w:t>benefits</w:t>
      </w:r>
      <w:r>
        <w:rPr>
          <w:spacing w:val="-5"/>
          <w:sz w:val="24"/>
        </w:rPr>
        <w:t xml:space="preserve"> </w:t>
      </w:r>
      <w:r>
        <w:rPr>
          <w:sz w:val="24"/>
        </w:rPr>
        <w:t>to</w:t>
      </w:r>
      <w:r>
        <w:rPr>
          <w:spacing w:val="-3"/>
          <w:sz w:val="24"/>
        </w:rPr>
        <w:t xml:space="preserve"> </w:t>
      </w:r>
      <w:r>
        <w:rPr>
          <w:sz w:val="24"/>
        </w:rPr>
        <w:t>low-income</w:t>
      </w:r>
      <w:r>
        <w:rPr>
          <w:spacing w:val="-6"/>
          <w:sz w:val="24"/>
        </w:rPr>
        <w:t xml:space="preserve"> </w:t>
      </w:r>
      <w:r>
        <w:rPr>
          <w:sz w:val="24"/>
        </w:rPr>
        <w:t>families to supplement their grocery budget so they can afford the nutritious food essential to health and well-being. (</w:t>
      </w:r>
      <w:hyperlink r:id="rId105">
        <w:r>
          <w:rPr>
            <w:color w:val="0000FF"/>
            <w:sz w:val="24"/>
            <w:u w:val="single" w:color="0000FF"/>
          </w:rPr>
          <w:t>source</w:t>
        </w:r>
      </w:hyperlink>
      <w:r>
        <w:rPr>
          <w:sz w:val="24"/>
        </w:rPr>
        <w:t>)</w:t>
      </w:r>
    </w:p>
    <w:p w14:paraId="0617F2D2" w14:textId="77777777" w:rsidR="00563D63" w:rsidRDefault="00BC5E37">
      <w:pPr>
        <w:pStyle w:val="ListParagraph"/>
        <w:numPr>
          <w:ilvl w:val="4"/>
          <w:numId w:val="4"/>
        </w:numPr>
        <w:tabs>
          <w:tab w:val="left" w:pos="1640"/>
        </w:tabs>
        <w:spacing w:before="3" w:line="259" w:lineRule="auto"/>
        <w:ind w:left="1640" w:right="711"/>
        <w:rPr>
          <w:rFonts w:ascii="Symbol" w:hAnsi="Symbol"/>
          <w:sz w:val="24"/>
        </w:rPr>
      </w:pPr>
      <w:r>
        <w:rPr>
          <w:b/>
          <w:sz w:val="24"/>
        </w:rPr>
        <w:t>Supplemental Security Income/Social Security Disability Insurance Outreach, Access, Recovery:</w:t>
      </w:r>
      <w:r>
        <w:rPr>
          <w:b/>
          <w:spacing w:val="-2"/>
          <w:sz w:val="24"/>
        </w:rPr>
        <w:t xml:space="preserve"> </w:t>
      </w:r>
      <w:r>
        <w:rPr>
          <w:sz w:val="24"/>
        </w:rPr>
        <w:t>Increases</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Social</w:t>
      </w:r>
      <w:r>
        <w:rPr>
          <w:spacing w:val="-3"/>
          <w:sz w:val="24"/>
        </w:rPr>
        <w:t xml:space="preserve"> </w:t>
      </w:r>
      <w:r>
        <w:rPr>
          <w:sz w:val="24"/>
        </w:rPr>
        <w:t>Security</w:t>
      </w:r>
      <w:r>
        <w:rPr>
          <w:spacing w:val="-8"/>
          <w:sz w:val="24"/>
        </w:rPr>
        <w:t xml:space="preserve"> </w:t>
      </w:r>
      <w:r>
        <w:rPr>
          <w:sz w:val="24"/>
        </w:rPr>
        <w:t>disability</w:t>
      </w:r>
      <w:r>
        <w:rPr>
          <w:spacing w:val="-8"/>
          <w:sz w:val="24"/>
        </w:rPr>
        <w:t xml:space="preserve"> </w:t>
      </w:r>
      <w:r>
        <w:rPr>
          <w:sz w:val="24"/>
        </w:rPr>
        <w:t>benefits</w:t>
      </w:r>
      <w:r>
        <w:rPr>
          <w:spacing w:val="-3"/>
          <w:sz w:val="24"/>
        </w:rPr>
        <w:t xml:space="preserve"> </w:t>
      </w:r>
      <w:r>
        <w:rPr>
          <w:sz w:val="24"/>
        </w:rPr>
        <w:t>for</w:t>
      </w:r>
      <w:r>
        <w:rPr>
          <w:spacing w:val="-4"/>
          <w:sz w:val="24"/>
        </w:rPr>
        <w:t xml:space="preserve"> </w:t>
      </w:r>
      <w:r>
        <w:rPr>
          <w:sz w:val="24"/>
        </w:rPr>
        <w:t>eligible</w:t>
      </w:r>
      <w:r>
        <w:rPr>
          <w:spacing w:val="-4"/>
          <w:sz w:val="24"/>
        </w:rPr>
        <w:t xml:space="preserve"> </w:t>
      </w:r>
      <w:r>
        <w:rPr>
          <w:sz w:val="24"/>
        </w:rPr>
        <w:t>children</w:t>
      </w:r>
      <w:r>
        <w:rPr>
          <w:spacing w:val="-3"/>
          <w:sz w:val="24"/>
        </w:rPr>
        <w:t xml:space="preserve"> </w:t>
      </w:r>
      <w:r>
        <w:rPr>
          <w:sz w:val="24"/>
        </w:rPr>
        <w:t>and</w:t>
      </w:r>
      <w:r>
        <w:rPr>
          <w:spacing w:val="-1"/>
          <w:sz w:val="24"/>
        </w:rPr>
        <w:t xml:space="preserve"> </w:t>
      </w:r>
      <w:r>
        <w:rPr>
          <w:sz w:val="24"/>
        </w:rPr>
        <w:t>adults who are experiencing or at risk of homelessness and have a serious mental illness, medical impairment, and/or co-occurring substance use disorder. (</w:t>
      </w:r>
      <w:hyperlink r:id="rId106">
        <w:r>
          <w:rPr>
            <w:color w:val="0000FF"/>
            <w:sz w:val="24"/>
            <w:u w:val="single" w:color="0000FF"/>
          </w:rPr>
          <w:t>source</w:t>
        </w:r>
      </w:hyperlink>
      <w:r>
        <w:rPr>
          <w:sz w:val="24"/>
        </w:rPr>
        <w:t>)</w:t>
      </w:r>
    </w:p>
    <w:p w14:paraId="5FCB25A6" w14:textId="77777777" w:rsidR="00563D63" w:rsidRDefault="00BC5E37">
      <w:pPr>
        <w:pStyle w:val="ListParagraph"/>
        <w:numPr>
          <w:ilvl w:val="4"/>
          <w:numId w:val="4"/>
        </w:numPr>
        <w:tabs>
          <w:tab w:val="left" w:pos="1640"/>
        </w:tabs>
        <w:spacing w:line="254" w:lineRule="auto"/>
        <w:ind w:left="1640" w:right="888"/>
        <w:rPr>
          <w:rFonts w:ascii="Symbol" w:hAnsi="Symbol"/>
          <w:sz w:val="24"/>
        </w:rPr>
      </w:pPr>
      <w:r>
        <w:rPr>
          <w:b/>
          <w:sz w:val="24"/>
        </w:rPr>
        <w:t>Supported</w:t>
      </w:r>
      <w:r>
        <w:rPr>
          <w:b/>
          <w:spacing w:val="-4"/>
          <w:sz w:val="24"/>
        </w:rPr>
        <w:t xml:space="preserve"> </w:t>
      </w:r>
      <w:r>
        <w:rPr>
          <w:b/>
          <w:sz w:val="24"/>
        </w:rPr>
        <w:t>Employment:</w:t>
      </w:r>
      <w:r>
        <w:rPr>
          <w:b/>
          <w:spacing w:val="-4"/>
          <w:sz w:val="24"/>
        </w:rPr>
        <w:t xml:space="preserve"> </w:t>
      </w:r>
      <w:r>
        <w:rPr>
          <w:sz w:val="24"/>
        </w:rPr>
        <w:t>Assists</w:t>
      </w:r>
      <w:r>
        <w:rPr>
          <w:spacing w:val="-4"/>
          <w:sz w:val="24"/>
        </w:rPr>
        <w:t xml:space="preserve"> </w:t>
      </w:r>
      <w:r>
        <w:rPr>
          <w:sz w:val="24"/>
        </w:rPr>
        <w:t>individuals</w:t>
      </w:r>
      <w:r>
        <w:rPr>
          <w:spacing w:val="-4"/>
          <w:sz w:val="24"/>
        </w:rPr>
        <w:t xml:space="preserve"> </w:t>
      </w:r>
      <w:proofErr w:type="gramStart"/>
      <w:r>
        <w:rPr>
          <w:sz w:val="24"/>
        </w:rPr>
        <w:t>age</w:t>
      </w:r>
      <w:proofErr w:type="gramEnd"/>
      <w:r>
        <w:rPr>
          <w:spacing w:val="-3"/>
          <w:sz w:val="24"/>
        </w:rPr>
        <w:t xml:space="preserve"> </w:t>
      </w:r>
      <w:r>
        <w:rPr>
          <w:sz w:val="24"/>
        </w:rPr>
        <w:t>16</w:t>
      </w:r>
      <w:r>
        <w:rPr>
          <w:spacing w:val="-4"/>
          <w:sz w:val="24"/>
        </w:rPr>
        <w:t xml:space="preserve"> </w:t>
      </w:r>
      <w:r>
        <w:rPr>
          <w:sz w:val="24"/>
        </w:rPr>
        <w:t>and</w:t>
      </w:r>
      <w:r>
        <w:rPr>
          <w:spacing w:val="-4"/>
          <w:sz w:val="24"/>
        </w:rPr>
        <w:t xml:space="preserve"> </w:t>
      </w:r>
      <w:r>
        <w:rPr>
          <w:sz w:val="24"/>
        </w:rPr>
        <w:t>older</w:t>
      </w:r>
      <w:r>
        <w:rPr>
          <w:spacing w:val="-6"/>
          <w:sz w:val="24"/>
        </w:rPr>
        <w:t xml:space="preserve"> </w:t>
      </w:r>
      <w:r>
        <w:rPr>
          <w:sz w:val="24"/>
        </w:rPr>
        <w:t>with</w:t>
      </w:r>
      <w:r>
        <w:rPr>
          <w:spacing w:val="-4"/>
          <w:sz w:val="24"/>
        </w:rPr>
        <w:t xml:space="preserve"> </w:t>
      </w:r>
      <w:r>
        <w:rPr>
          <w:sz w:val="24"/>
        </w:rPr>
        <w:t>developing</w:t>
      </w:r>
      <w:r>
        <w:rPr>
          <w:spacing w:val="-6"/>
          <w:sz w:val="24"/>
        </w:rPr>
        <w:t xml:space="preserve"> </w:t>
      </w:r>
      <w:r>
        <w:rPr>
          <w:sz w:val="24"/>
        </w:rPr>
        <w:t>skills</w:t>
      </w:r>
      <w:r>
        <w:rPr>
          <w:spacing w:val="-4"/>
          <w:sz w:val="24"/>
        </w:rPr>
        <w:t xml:space="preserve"> </w:t>
      </w:r>
      <w:r>
        <w:rPr>
          <w:sz w:val="24"/>
        </w:rPr>
        <w:t>to</w:t>
      </w:r>
      <w:r>
        <w:rPr>
          <w:spacing w:val="-4"/>
          <w:sz w:val="24"/>
        </w:rPr>
        <w:t xml:space="preserve"> </w:t>
      </w:r>
      <w:r>
        <w:rPr>
          <w:sz w:val="24"/>
        </w:rPr>
        <w:t>seek, obtain and maintain employment. (</w:t>
      </w:r>
      <w:hyperlink r:id="rId107">
        <w:r>
          <w:rPr>
            <w:color w:val="0000FF"/>
            <w:sz w:val="24"/>
            <w:u w:val="single" w:color="0000FF"/>
          </w:rPr>
          <w:t>source</w:t>
        </w:r>
      </w:hyperlink>
      <w:r>
        <w:rPr>
          <w:sz w:val="24"/>
        </w:rPr>
        <w:t>)</w:t>
      </w:r>
    </w:p>
    <w:p w14:paraId="0F703676" w14:textId="77777777" w:rsidR="00563D63" w:rsidRDefault="00BC5E37">
      <w:pPr>
        <w:pStyle w:val="ListParagraph"/>
        <w:numPr>
          <w:ilvl w:val="4"/>
          <w:numId w:val="4"/>
        </w:numPr>
        <w:tabs>
          <w:tab w:val="left" w:pos="1640"/>
        </w:tabs>
        <w:spacing w:before="6" w:line="256" w:lineRule="auto"/>
        <w:ind w:left="1640" w:right="758"/>
        <w:rPr>
          <w:rFonts w:ascii="Symbol" w:hAnsi="Symbol"/>
          <w:sz w:val="24"/>
        </w:rPr>
      </w:pPr>
      <w:r>
        <w:rPr>
          <w:b/>
          <w:sz w:val="24"/>
        </w:rPr>
        <w:t>Tailored</w:t>
      </w:r>
      <w:r>
        <w:rPr>
          <w:b/>
          <w:spacing w:val="-3"/>
          <w:sz w:val="24"/>
        </w:rPr>
        <w:t xml:space="preserve"> </w:t>
      </w:r>
      <w:r>
        <w:rPr>
          <w:b/>
          <w:sz w:val="24"/>
        </w:rPr>
        <w:t>Care</w:t>
      </w:r>
      <w:r>
        <w:rPr>
          <w:b/>
          <w:spacing w:val="-4"/>
          <w:sz w:val="24"/>
        </w:rPr>
        <w:t xml:space="preserve"> </w:t>
      </w:r>
      <w:r>
        <w:rPr>
          <w:b/>
          <w:sz w:val="24"/>
        </w:rPr>
        <w:t xml:space="preserve">Management: </w:t>
      </w:r>
      <w:r>
        <w:rPr>
          <w:sz w:val="24"/>
        </w:rPr>
        <w:t>A</w:t>
      </w:r>
      <w:r>
        <w:rPr>
          <w:spacing w:val="-2"/>
          <w:sz w:val="24"/>
        </w:rPr>
        <w:t xml:space="preserve"> </w:t>
      </w:r>
      <w:r>
        <w:rPr>
          <w:sz w:val="24"/>
        </w:rPr>
        <w:t>free</w:t>
      </w:r>
      <w:r>
        <w:rPr>
          <w:spacing w:val="-4"/>
          <w:sz w:val="24"/>
        </w:rPr>
        <w:t xml:space="preserve"> </w:t>
      </w:r>
      <w:r>
        <w:rPr>
          <w:sz w:val="24"/>
        </w:rPr>
        <w:t>service</w:t>
      </w:r>
      <w:r>
        <w:rPr>
          <w:spacing w:val="-4"/>
          <w:sz w:val="24"/>
        </w:rPr>
        <w:t xml:space="preserve"> </w:t>
      </w:r>
      <w:r>
        <w:rPr>
          <w:sz w:val="24"/>
        </w:rPr>
        <w:t>from</w:t>
      </w:r>
      <w:r>
        <w:rPr>
          <w:spacing w:val="-3"/>
          <w:sz w:val="24"/>
        </w:rPr>
        <w:t xml:space="preserve"> </w:t>
      </w:r>
      <w:r>
        <w:rPr>
          <w:sz w:val="24"/>
        </w:rPr>
        <w:t>NC</w:t>
      </w:r>
      <w:r>
        <w:rPr>
          <w:spacing w:val="-3"/>
          <w:sz w:val="24"/>
        </w:rPr>
        <w:t xml:space="preserve"> </w:t>
      </w:r>
      <w:r>
        <w:rPr>
          <w:sz w:val="24"/>
        </w:rPr>
        <w:t>Medicaid</w:t>
      </w:r>
      <w:r>
        <w:rPr>
          <w:spacing w:val="-3"/>
          <w:sz w:val="24"/>
        </w:rPr>
        <w:t xml:space="preserve"> </w:t>
      </w:r>
      <w:r>
        <w:rPr>
          <w:sz w:val="24"/>
        </w:rPr>
        <w:t>for</w:t>
      </w:r>
      <w:r>
        <w:rPr>
          <w:spacing w:val="-4"/>
          <w:sz w:val="24"/>
        </w:rPr>
        <w:t xml:space="preserve"> </w:t>
      </w:r>
      <w:r>
        <w:rPr>
          <w:sz w:val="24"/>
        </w:rPr>
        <w:t>people</w:t>
      </w:r>
      <w:r>
        <w:rPr>
          <w:spacing w:val="-3"/>
          <w:sz w:val="24"/>
        </w:rPr>
        <w:t xml:space="preserve"> </w:t>
      </w:r>
      <w:r>
        <w:rPr>
          <w:sz w:val="24"/>
        </w:rPr>
        <w:t>who</w:t>
      </w:r>
      <w:r>
        <w:rPr>
          <w:spacing w:val="-3"/>
          <w:sz w:val="24"/>
        </w:rPr>
        <w:t xml:space="preserve"> </w:t>
      </w:r>
      <w:r>
        <w:rPr>
          <w:sz w:val="24"/>
        </w:rPr>
        <w:t>have</w:t>
      </w:r>
      <w:r>
        <w:rPr>
          <w:spacing w:val="-2"/>
          <w:sz w:val="24"/>
        </w:rPr>
        <w:t xml:space="preserve"> </w:t>
      </w:r>
      <w:r>
        <w:rPr>
          <w:sz w:val="24"/>
        </w:rPr>
        <w:t>a</w:t>
      </w:r>
      <w:r>
        <w:rPr>
          <w:spacing w:val="-4"/>
          <w:sz w:val="24"/>
        </w:rPr>
        <w:t xml:space="preserve"> </w:t>
      </w:r>
      <w:r>
        <w:rPr>
          <w:sz w:val="24"/>
        </w:rPr>
        <w:t xml:space="preserve">serious mental illness, a severe substance </w:t>
      </w:r>
      <w:proofErr w:type="gramStart"/>
      <w:r>
        <w:rPr>
          <w:sz w:val="24"/>
        </w:rPr>
        <w:t>use</w:t>
      </w:r>
      <w:proofErr w:type="gramEnd"/>
      <w:r>
        <w:rPr>
          <w:sz w:val="24"/>
        </w:rPr>
        <w:t xml:space="preserve"> disorder, an intellectual/developmental disability or a traumatic brain injury. More information is available </w:t>
      </w:r>
      <w:hyperlink r:id="rId108" w:anchor="%3A~%3Atext%3DTailored%20Care%20Management%20(TCM)%20is%2Csystem%2C%20a%20Tailored%20Care%20Manager">
        <w:r>
          <w:rPr>
            <w:color w:val="0000FF"/>
            <w:sz w:val="24"/>
            <w:u w:val="single" w:color="0000FF"/>
          </w:rPr>
          <w:t>here</w:t>
        </w:r>
        <w:r>
          <w:rPr>
            <w:sz w:val="24"/>
          </w:rPr>
          <w:t>.</w:t>
        </w:r>
      </w:hyperlink>
    </w:p>
    <w:p w14:paraId="5EE60895" w14:textId="77777777" w:rsidR="00563D63" w:rsidRDefault="00BC5E37">
      <w:pPr>
        <w:pStyle w:val="ListParagraph"/>
        <w:numPr>
          <w:ilvl w:val="4"/>
          <w:numId w:val="4"/>
        </w:numPr>
        <w:tabs>
          <w:tab w:val="left" w:pos="1640"/>
        </w:tabs>
        <w:spacing w:before="7" w:line="259" w:lineRule="auto"/>
        <w:ind w:left="1640" w:right="796"/>
        <w:rPr>
          <w:rFonts w:ascii="Symbol" w:hAnsi="Symbol"/>
          <w:sz w:val="24"/>
        </w:rPr>
      </w:pPr>
      <w:r>
        <w:rPr>
          <w:b/>
          <w:sz w:val="24"/>
        </w:rPr>
        <w:t>Tailored</w:t>
      </w:r>
      <w:r>
        <w:rPr>
          <w:b/>
          <w:spacing w:val="-5"/>
          <w:sz w:val="24"/>
        </w:rPr>
        <w:t xml:space="preserve"> </w:t>
      </w:r>
      <w:r>
        <w:rPr>
          <w:b/>
          <w:sz w:val="24"/>
        </w:rPr>
        <w:t>Plan:</w:t>
      </w:r>
      <w:r>
        <w:rPr>
          <w:b/>
          <w:spacing w:val="-5"/>
          <w:sz w:val="24"/>
        </w:rPr>
        <w:t xml:space="preserve"> </w:t>
      </w:r>
      <w:r>
        <w:rPr>
          <w:sz w:val="24"/>
        </w:rPr>
        <w:t>A</w:t>
      </w:r>
      <w:r>
        <w:rPr>
          <w:spacing w:val="-5"/>
          <w:sz w:val="24"/>
        </w:rPr>
        <w:t xml:space="preserve"> </w:t>
      </w:r>
      <w:r>
        <w:rPr>
          <w:sz w:val="24"/>
        </w:rPr>
        <w:t>Behavioral</w:t>
      </w:r>
      <w:r>
        <w:rPr>
          <w:spacing w:val="-5"/>
          <w:sz w:val="24"/>
        </w:rPr>
        <w:t xml:space="preserve"> </w:t>
      </w:r>
      <w:r>
        <w:rPr>
          <w:sz w:val="24"/>
        </w:rPr>
        <w:t>Health</w:t>
      </w:r>
      <w:r>
        <w:rPr>
          <w:spacing w:val="-5"/>
          <w:sz w:val="24"/>
        </w:rPr>
        <w:t xml:space="preserve"> </w:t>
      </w:r>
      <w:r>
        <w:rPr>
          <w:sz w:val="24"/>
        </w:rPr>
        <w:t>and</w:t>
      </w:r>
      <w:r>
        <w:rPr>
          <w:spacing w:val="-2"/>
          <w:sz w:val="24"/>
        </w:rPr>
        <w:t xml:space="preserve"> </w:t>
      </w:r>
      <w:r>
        <w:rPr>
          <w:sz w:val="24"/>
        </w:rPr>
        <w:t>Intellectual/Developmental</w:t>
      </w:r>
      <w:r>
        <w:rPr>
          <w:spacing w:val="-5"/>
          <w:sz w:val="24"/>
        </w:rPr>
        <w:t xml:space="preserve"> </w:t>
      </w:r>
      <w:r>
        <w:rPr>
          <w:sz w:val="24"/>
        </w:rPr>
        <w:t>Disabilities</w:t>
      </w:r>
      <w:r>
        <w:rPr>
          <w:spacing w:val="-5"/>
          <w:sz w:val="24"/>
        </w:rPr>
        <w:t xml:space="preserve"> </w:t>
      </w:r>
      <w:r>
        <w:rPr>
          <w:sz w:val="24"/>
        </w:rPr>
        <w:t>Tailored</w:t>
      </w:r>
      <w:r>
        <w:rPr>
          <w:spacing w:val="-5"/>
          <w:sz w:val="24"/>
        </w:rPr>
        <w:t xml:space="preserve"> </w:t>
      </w:r>
      <w:r>
        <w:rPr>
          <w:sz w:val="24"/>
        </w:rPr>
        <w:t>Plan (Tailored Plan) is a North Carolina Medicaid Managed Care health plan that offers physical health, pharmacy</w:t>
      </w:r>
      <w:r>
        <w:rPr>
          <w:spacing w:val="-2"/>
          <w:sz w:val="24"/>
        </w:rPr>
        <w:t xml:space="preserve"> </w:t>
      </w:r>
      <w:r>
        <w:rPr>
          <w:sz w:val="24"/>
        </w:rPr>
        <w:t>(prescriptions), care management and behavioral health services, intellectual and developmental disability services, traumatic brain injury services, and other long-term services</w:t>
      </w:r>
      <w:r>
        <w:rPr>
          <w:spacing w:val="-3"/>
          <w:sz w:val="24"/>
        </w:rPr>
        <w:t xml:space="preserve"> </w:t>
      </w:r>
      <w:r>
        <w:rPr>
          <w:sz w:val="24"/>
        </w:rPr>
        <w:t>and</w:t>
      </w:r>
      <w:r>
        <w:rPr>
          <w:spacing w:val="-3"/>
          <w:sz w:val="24"/>
        </w:rPr>
        <w:t xml:space="preserve"> </w:t>
      </w:r>
      <w:r>
        <w:rPr>
          <w:sz w:val="24"/>
        </w:rPr>
        <w:t>supports,</w:t>
      </w:r>
      <w:r>
        <w:rPr>
          <w:spacing w:val="-3"/>
          <w:sz w:val="24"/>
        </w:rPr>
        <w:t xml:space="preserve"> </w:t>
      </w:r>
      <w:r>
        <w:rPr>
          <w:sz w:val="24"/>
        </w:rPr>
        <w:t>delivered</w:t>
      </w:r>
      <w:r>
        <w:rPr>
          <w:spacing w:val="-3"/>
          <w:sz w:val="24"/>
        </w:rPr>
        <w:t xml:space="preserve"> </w:t>
      </w:r>
      <w:r>
        <w:rPr>
          <w:sz w:val="24"/>
        </w:rPr>
        <w:t>through</w:t>
      </w:r>
      <w:r>
        <w:rPr>
          <w:spacing w:val="-3"/>
          <w:sz w:val="24"/>
        </w:rPr>
        <w:t xml:space="preserve"> </w:t>
      </w:r>
      <w:r>
        <w:rPr>
          <w:sz w:val="24"/>
        </w:rPr>
        <w:t>local</w:t>
      </w:r>
      <w:r>
        <w:rPr>
          <w:spacing w:val="-3"/>
          <w:sz w:val="24"/>
        </w:rPr>
        <w:t xml:space="preserve"> </w:t>
      </w:r>
      <w:r>
        <w:rPr>
          <w:sz w:val="24"/>
        </w:rPr>
        <w:t>management</w:t>
      </w:r>
      <w:r>
        <w:rPr>
          <w:spacing w:val="-3"/>
          <w:sz w:val="24"/>
        </w:rPr>
        <w:t xml:space="preserve"> </w:t>
      </w:r>
      <w:r>
        <w:rPr>
          <w:sz w:val="24"/>
        </w:rPr>
        <w:t>entity-managed</w:t>
      </w:r>
      <w:r>
        <w:rPr>
          <w:spacing w:val="-3"/>
          <w:sz w:val="24"/>
        </w:rPr>
        <w:t xml:space="preserve"> </w:t>
      </w:r>
      <w:r>
        <w:rPr>
          <w:sz w:val="24"/>
        </w:rPr>
        <w:t>care</w:t>
      </w:r>
      <w:r>
        <w:rPr>
          <w:spacing w:val="-5"/>
          <w:sz w:val="24"/>
        </w:rPr>
        <w:t xml:space="preserve"> </w:t>
      </w:r>
      <w:r>
        <w:rPr>
          <w:sz w:val="24"/>
        </w:rPr>
        <w:t>organizations. Tailored Plans serve members with mental health needs, substance use disorders, intelle</w:t>
      </w:r>
      <w:r>
        <w:rPr>
          <w:sz w:val="24"/>
        </w:rPr>
        <w:t>ctual/developmental disabilities or traumatic brain injuries. Tailored Plans offer added services for members who qualify. (</w:t>
      </w:r>
      <w:hyperlink r:id="rId109">
        <w:r>
          <w:rPr>
            <w:color w:val="0000FF"/>
            <w:sz w:val="24"/>
            <w:u w:val="single" w:color="0000FF"/>
          </w:rPr>
          <w:t>source</w:t>
        </w:r>
      </w:hyperlink>
      <w:r>
        <w:rPr>
          <w:sz w:val="24"/>
        </w:rPr>
        <w:t>)</w:t>
      </w:r>
    </w:p>
    <w:p w14:paraId="39E4336A" w14:textId="77777777" w:rsidR="00563D63" w:rsidRDefault="00BC5E37">
      <w:pPr>
        <w:pStyle w:val="ListParagraph"/>
        <w:numPr>
          <w:ilvl w:val="4"/>
          <w:numId w:val="4"/>
        </w:numPr>
        <w:tabs>
          <w:tab w:val="left" w:pos="1640"/>
        </w:tabs>
        <w:spacing w:line="256" w:lineRule="auto"/>
        <w:ind w:left="1640" w:right="690"/>
        <w:rPr>
          <w:rFonts w:ascii="Symbol" w:hAnsi="Symbol"/>
          <w:sz w:val="24"/>
        </w:rPr>
      </w:pPr>
      <w:r>
        <w:rPr>
          <w:b/>
          <w:sz w:val="24"/>
        </w:rPr>
        <w:t>Technical Assistance</w:t>
      </w:r>
      <w:r>
        <w:rPr>
          <w:sz w:val="24"/>
        </w:rPr>
        <w:t>: Also known as “TA” and commonly referred to as consulting, is the process</w:t>
      </w:r>
      <w:r>
        <w:rPr>
          <w:spacing w:val="-3"/>
          <w:sz w:val="24"/>
        </w:rPr>
        <w:t xml:space="preserve"> </w:t>
      </w:r>
      <w:r>
        <w:rPr>
          <w:sz w:val="24"/>
        </w:rPr>
        <w:t>of</w:t>
      </w:r>
      <w:r>
        <w:rPr>
          <w:spacing w:val="-3"/>
          <w:sz w:val="24"/>
        </w:rPr>
        <w:t xml:space="preserve"> </w:t>
      </w:r>
      <w:r>
        <w:rPr>
          <w:sz w:val="24"/>
        </w:rPr>
        <w:t>providing</w:t>
      </w:r>
      <w:r>
        <w:rPr>
          <w:spacing w:val="-6"/>
          <w:sz w:val="24"/>
        </w:rPr>
        <w:t xml:space="preserve"> </w:t>
      </w:r>
      <w:r>
        <w:rPr>
          <w:sz w:val="24"/>
        </w:rPr>
        <w:t>targeted</w:t>
      </w:r>
      <w:r>
        <w:rPr>
          <w:spacing w:val="-3"/>
          <w:sz w:val="24"/>
        </w:rPr>
        <w:t xml:space="preserve"> </w:t>
      </w:r>
      <w:r>
        <w:rPr>
          <w:sz w:val="24"/>
        </w:rPr>
        <w:t>support</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organization</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development</w:t>
      </w:r>
      <w:r>
        <w:rPr>
          <w:spacing w:val="-3"/>
          <w:sz w:val="24"/>
        </w:rPr>
        <w:t xml:space="preserve"> </w:t>
      </w:r>
      <w:r>
        <w:rPr>
          <w:sz w:val="24"/>
        </w:rPr>
        <w:t>need</w:t>
      </w:r>
      <w:r>
        <w:rPr>
          <w:spacing w:val="-3"/>
          <w:sz w:val="24"/>
        </w:rPr>
        <w:t xml:space="preserve"> </w:t>
      </w:r>
      <w:r>
        <w:rPr>
          <w:sz w:val="24"/>
        </w:rPr>
        <w:t>or</w:t>
      </w:r>
      <w:r>
        <w:rPr>
          <w:spacing w:val="-3"/>
          <w:sz w:val="24"/>
        </w:rPr>
        <w:t xml:space="preserve"> </w:t>
      </w:r>
      <w:r>
        <w:rPr>
          <w:sz w:val="24"/>
        </w:rPr>
        <w:t>problem.</w:t>
      </w:r>
      <w:r>
        <w:rPr>
          <w:spacing w:val="-1"/>
          <w:sz w:val="24"/>
        </w:rPr>
        <w:t xml:space="preserve"> </w:t>
      </w:r>
      <w:r>
        <w:rPr>
          <w:sz w:val="24"/>
        </w:rPr>
        <w:t>It is an effective method for building the capacity of an organization. (</w:t>
      </w:r>
      <w:hyperlink r:id="rId110">
        <w:r>
          <w:rPr>
            <w:color w:val="0000FF"/>
            <w:sz w:val="24"/>
            <w:u w:val="single" w:color="0000FF"/>
          </w:rPr>
          <w:t>source</w:t>
        </w:r>
      </w:hyperlink>
      <w:r>
        <w:rPr>
          <w:sz w:val="24"/>
        </w:rPr>
        <w:t>)</w:t>
      </w:r>
    </w:p>
    <w:p w14:paraId="029549F2" w14:textId="77777777" w:rsidR="00563D63" w:rsidRDefault="00BC5E37">
      <w:pPr>
        <w:pStyle w:val="ListParagraph"/>
        <w:numPr>
          <w:ilvl w:val="4"/>
          <w:numId w:val="4"/>
        </w:numPr>
        <w:tabs>
          <w:tab w:val="left" w:pos="1640"/>
        </w:tabs>
        <w:spacing w:before="1" w:line="256" w:lineRule="auto"/>
        <w:ind w:left="1640" w:right="642"/>
        <w:rPr>
          <w:rFonts w:ascii="Symbol" w:hAnsi="Symbol"/>
          <w:sz w:val="24"/>
        </w:rPr>
      </w:pPr>
      <w:r>
        <w:rPr>
          <w:b/>
          <w:sz w:val="24"/>
        </w:rPr>
        <w:t xml:space="preserve">Telehealth: </w:t>
      </w:r>
      <w:r>
        <w:rPr>
          <w:sz w:val="24"/>
        </w:rPr>
        <w:t>The use of electronic information and telecommunication technologies to support distance</w:t>
      </w:r>
      <w:r>
        <w:rPr>
          <w:spacing w:val="-5"/>
          <w:sz w:val="24"/>
        </w:rPr>
        <w:t xml:space="preserve"> </w:t>
      </w:r>
      <w:r>
        <w:rPr>
          <w:sz w:val="24"/>
        </w:rPr>
        <w:t>clinical</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patient</w:t>
      </w:r>
      <w:r>
        <w:rPr>
          <w:spacing w:val="-2"/>
          <w:sz w:val="24"/>
        </w:rPr>
        <w:t xml:space="preserve"> </w:t>
      </w:r>
      <w:r>
        <w:rPr>
          <w:sz w:val="24"/>
        </w:rPr>
        <w:t>and</w:t>
      </w:r>
      <w:r>
        <w:rPr>
          <w:spacing w:val="-4"/>
          <w:sz w:val="24"/>
        </w:rPr>
        <w:t xml:space="preserve"> </w:t>
      </w:r>
      <w:r>
        <w:rPr>
          <w:sz w:val="24"/>
        </w:rPr>
        <w:t>professional</w:t>
      </w:r>
      <w:r>
        <w:rPr>
          <w:spacing w:val="-4"/>
          <w:sz w:val="24"/>
        </w:rPr>
        <w:t xml:space="preserve"> </w:t>
      </w:r>
      <w:r>
        <w:rPr>
          <w:sz w:val="24"/>
        </w:rPr>
        <w:t>health-related</w:t>
      </w:r>
      <w:r>
        <w:rPr>
          <w:spacing w:val="-4"/>
          <w:sz w:val="24"/>
        </w:rPr>
        <w:t xml:space="preserve"> </w:t>
      </w:r>
      <w:r>
        <w:rPr>
          <w:sz w:val="24"/>
        </w:rPr>
        <w:t>education,</w:t>
      </w:r>
      <w:r>
        <w:rPr>
          <w:spacing w:val="-4"/>
          <w:sz w:val="24"/>
        </w:rPr>
        <w:t xml:space="preserve"> </w:t>
      </w:r>
      <w:r>
        <w:rPr>
          <w:sz w:val="24"/>
        </w:rPr>
        <w:t>public</w:t>
      </w:r>
      <w:r>
        <w:rPr>
          <w:spacing w:val="-5"/>
          <w:sz w:val="24"/>
        </w:rPr>
        <w:t xml:space="preserve"> </w:t>
      </w:r>
      <w:r>
        <w:rPr>
          <w:sz w:val="24"/>
        </w:rPr>
        <w:t>health,</w:t>
      </w:r>
      <w:r>
        <w:rPr>
          <w:spacing w:val="-4"/>
          <w:sz w:val="24"/>
        </w:rPr>
        <w:t xml:space="preserve"> </w:t>
      </w:r>
      <w:r>
        <w:rPr>
          <w:sz w:val="24"/>
        </w:rPr>
        <w:t>and health administration. (</w:t>
      </w:r>
      <w:hyperlink r:id="rId111" w:anchor="%3A~%3Atext%3DTelehealth%20is%20defined%20as%20the%2Cpublic%20health%2C%20and%20health%20administration">
        <w:r>
          <w:rPr>
            <w:color w:val="0000FF"/>
            <w:sz w:val="24"/>
            <w:u w:val="single" w:color="0000FF"/>
          </w:rPr>
          <w:t>source</w:t>
        </w:r>
      </w:hyperlink>
      <w:r>
        <w:rPr>
          <w:sz w:val="24"/>
        </w:rPr>
        <w:t>)</w:t>
      </w:r>
    </w:p>
    <w:p w14:paraId="344273A0" w14:textId="77777777" w:rsidR="00563D63" w:rsidRDefault="00BC5E37">
      <w:pPr>
        <w:pStyle w:val="ListParagraph"/>
        <w:numPr>
          <w:ilvl w:val="4"/>
          <w:numId w:val="4"/>
        </w:numPr>
        <w:tabs>
          <w:tab w:val="left" w:pos="1640"/>
        </w:tabs>
        <w:spacing w:before="7" w:line="256" w:lineRule="auto"/>
        <w:ind w:left="1640" w:right="947"/>
        <w:rPr>
          <w:rFonts w:ascii="Symbol" w:hAnsi="Symbol"/>
          <w:sz w:val="24"/>
        </w:rPr>
      </w:pPr>
      <w:r>
        <w:rPr>
          <w:b/>
          <w:sz w:val="24"/>
        </w:rPr>
        <w:t>Tier</w:t>
      </w:r>
      <w:r>
        <w:rPr>
          <w:b/>
          <w:spacing w:val="-5"/>
          <w:sz w:val="24"/>
        </w:rPr>
        <w:t xml:space="preserve"> </w:t>
      </w:r>
      <w:r>
        <w:rPr>
          <w:b/>
          <w:sz w:val="24"/>
        </w:rPr>
        <w:t>1</w:t>
      </w:r>
      <w:r>
        <w:rPr>
          <w:b/>
          <w:spacing w:val="-3"/>
          <w:sz w:val="24"/>
        </w:rPr>
        <w:t xml:space="preserve"> </w:t>
      </w:r>
      <w:r>
        <w:rPr>
          <w:b/>
          <w:sz w:val="24"/>
        </w:rPr>
        <w:t>Designation:</w:t>
      </w:r>
      <w:r>
        <w:rPr>
          <w:b/>
          <w:spacing w:val="-3"/>
          <w:sz w:val="24"/>
        </w:rPr>
        <w:t xml:space="preserve"> </w:t>
      </w:r>
      <w:r>
        <w:rPr>
          <w:sz w:val="24"/>
        </w:rPr>
        <w:t>The</w:t>
      </w:r>
      <w:r>
        <w:rPr>
          <w:spacing w:val="-2"/>
          <w:sz w:val="24"/>
        </w:rPr>
        <w:t xml:space="preserve"> </w:t>
      </w:r>
      <w:r>
        <w:rPr>
          <w:sz w:val="24"/>
        </w:rPr>
        <w:t>North</w:t>
      </w:r>
      <w:r>
        <w:rPr>
          <w:spacing w:val="-3"/>
          <w:sz w:val="24"/>
        </w:rPr>
        <w:t xml:space="preserve"> </w:t>
      </w:r>
      <w:r>
        <w:rPr>
          <w:sz w:val="24"/>
        </w:rPr>
        <w:t>Carolina</w:t>
      </w:r>
      <w:r>
        <w:rPr>
          <w:spacing w:val="-4"/>
          <w:sz w:val="24"/>
        </w:rPr>
        <w:t xml:space="preserve"> </w:t>
      </w:r>
      <w:r>
        <w:rPr>
          <w:sz w:val="24"/>
        </w:rPr>
        <w:t>Department</w:t>
      </w:r>
      <w:r>
        <w:rPr>
          <w:spacing w:val="-3"/>
          <w:sz w:val="24"/>
        </w:rPr>
        <w:t xml:space="preserve"> </w:t>
      </w:r>
      <w:r>
        <w:rPr>
          <w:sz w:val="24"/>
        </w:rPr>
        <w:t>of</w:t>
      </w:r>
      <w:r>
        <w:rPr>
          <w:spacing w:val="-3"/>
          <w:sz w:val="24"/>
        </w:rPr>
        <w:t xml:space="preserve"> </w:t>
      </w:r>
      <w:r>
        <w:rPr>
          <w:sz w:val="24"/>
        </w:rPr>
        <w:t>Commerce</w:t>
      </w:r>
      <w:r>
        <w:rPr>
          <w:spacing w:val="-2"/>
          <w:sz w:val="24"/>
        </w:rPr>
        <w:t xml:space="preserve"> </w:t>
      </w:r>
      <w:r>
        <w:rPr>
          <w:sz w:val="24"/>
        </w:rPr>
        <w:t>annually</w:t>
      </w:r>
      <w:r>
        <w:rPr>
          <w:spacing w:val="-6"/>
          <w:sz w:val="24"/>
        </w:rPr>
        <w:t xml:space="preserve"> </w:t>
      </w:r>
      <w:r>
        <w:rPr>
          <w:sz w:val="24"/>
        </w:rPr>
        <w:t>ranks</w:t>
      </w:r>
      <w:r>
        <w:rPr>
          <w:spacing w:val="-4"/>
          <w:sz w:val="24"/>
        </w:rPr>
        <w:t xml:space="preserve"> </w:t>
      </w:r>
      <w:r>
        <w:rPr>
          <w:sz w:val="24"/>
        </w:rPr>
        <w:t>the</w:t>
      </w:r>
      <w:r>
        <w:rPr>
          <w:spacing w:val="-4"/>
          <w:sz w:val="24"/>
        </w:rPr>
        <w:t xml:space="preserve"> </w:t>
      </w:r>
      <w:r>
        <w:rPr>
          <w:sz w:val="24"/>
        </w:rPr>
        <w:t>state’s 100 counties based on economic well-being and assigns each a Tier designation. This Tier system is incorporated into various state programs to encourage economic activity</w:t>
      </w:r>
      <w:r>
        <w:rPr>
          <w:spacing w:val="-4"/>
          <w:sz w:val="24"/>
        </w:rPr>
        <w:t xml:space="preserve"> </w:t>
      </w:r>
      <w:r>
        <w:rPr>
          <w:sz w:val="24"/>
        </w:rPr>
        <w:t xml:space="preserve">in the </w:t>
      </w:r>
      <w:proofErr w:type="gramStart"/>
      <w:r>
        <w:rPr>
          <w:sz w:val="24"/>
        </w:rPr>
        <w:t>less</w:t>
      </w:r>
      <w:proofErr w:type="gramEnd"/>
    </w:p>
    <w:p w14:paraId="745A8921" w14:textId="77777777" w:rsidR="00563D63" w:rsidRDefault="00563D63">
      <w:pPr>
        <w:spacing w:line="256" w:lineRule="auto"/>
        <w:rPr>
          <w:rFonts w:ascii="Symbol" w:hAnsi="Symbol"/>
          <w:sz w:val="24"/>
        </w:rPr>
        <w:sectPr w:rsidR="00563D63">
          <w:pgSz w:w="12240" w:h="15840"/>
          <w:pgMar w:top="800" w:right="340" w:bottom="1080" w:left="340" w:header="182" w:footer="885" w:gutter="0"/>
          <w:cols w:space="720"/>
        </w:sectPr>
      </w:pPr>
    </w:p>
    <w:p w14:paraId="504BBD2F" w14:textId="77777777" w:rsidR="00563D63" w:rsidRDefault="00563D63">
      <w:pPr>
        <w:pStyle w:val="BodyText"/>
        <w:rPr>
          <w:sz w:val="24"/>
        </w:rPr>
      </w:pPr>
    </w:p>
    <w:p w14:paraId="04A59A35" w14:textId="77777777" w:rsidR="00563D63" w:rsidRDefault="00563D63">
      <w:pPr>
        <w:pStyle w:val="BodyText"/>
        <w:spacing w:before="77"/>
        <w:rPr>
          <w:sz w:val="24"/>
        </w:rPr>
      </w:pPr>
    </w:p>
    <w:p w14:paraId="60198678" w14:textId="77777777" w:rsidR="00563D63" w:rsidRDefault="00BC5E37">
      <w:pPr>
        <w:spacing w:line="259" w:lineRule="auto"/>
        <w:ind w:left="1640" w:right="624"/>
        <w:rPr>
          <w:sz w:val="24"/>
        </w:rPr>
      </w:pPr>
      <w:r>
        <w:rPr>
          <w:sz w:val="24"/>
        </w:rPr>
        <w:t>prosperous</w:t>
      </w:r>
      <w:r>
        <w:rPr>
          <w:spacing w:val="-3"/>
          <w:sz w:val="24"/>
        </w:rPr>
        <w:t xml:space="preserve"> </w:t>
      </w:r>
      <w:r>
        <w:rPr>
          <w:sz w:val="24"/>
        </w:rPr>
        <w:t>areas</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state.</w:t>
      </w:r>
      <w:r>
        <w:rPr>
          <w:spacing w:val="-3"/>
          <w:sz w:val="24"/>
        </w:rPr>
        <w:t xml:space="preserve"> </w:t>
      </w:r>
      <w:r>
        <w:rPr>
          <w:sz w:val="24"/>
        </w:rPr>
        <w:t>The</w:t>
      </w:r>
      <w:r>
        <w:rPr>
          <w:spacing w:val="-5"/>
          <w:sz w:val="24"/>
        </w:rPr>
        <w:t xml:space="preserve"> </w:t>
      </w:r>
      <w:r>
        <w:rPr>
          <w:sz w:val="24"/>
        </w:rPr>
        <w:t>40</w:t>
      </w:r>
      <w:r>
        <w:rPr>
          <w:spacing w:val="-3"/>
          <w:sz w:val="24"/>
        </w:rPr>
        <w:t xml:space="preserve"> </w:t>
      </w:r>
      <w:r>
        <w:rPr>
          <w:sz w:val="24"/>
        </w:rPr>
        <w:t>most</w:t>
      </w:r>
      <w:r>
        <w:rPr>
          <w:spacing w:val="-3"/>
          <w:sz w:val="24"/>
        </w:rPr>
        <w:t xml:space="preserve"> </w:t>
      </w:r>
      <w:r>
        <w:rPr>
          <w:sz w:val="24"/>
        </w:rPr>
        <w:t>distressed</w:t>
      </w:r>
      <w:r>
        <w:rPr>
          <w:spacing w:val="-3"/>
          <w:sz w:val="24"/>
        </w:rPr>
        <w:t xml:space="preserve"> </w:t>
      </w:r>
      <w:r>
        <w:rPr>
          <w:sz w:val="24"/>
        </w:rPr>
        <w:t>counties</w:t>
      </w:r>
      <w:r>
        <w:rPr>
          <w:spacing w:val="-3"/>
          <w:sz w:val="24"/>
        </w:rPr>
        <w:t xml:space="preserve"> </w:t>
      </w:r>
      <w:r>
        <w:rPr>
          <w:sz w:val="24"/>
        </w:rPr>
        <w:t>are</w:t>
      </w:r>
      <w:r>
        <w:rPr>
          <w:spacing w:val="-4"/>
          <w:sz w:val="24"/>
        </w:rPr>
        <w:t xml:space="preserve"> </w:t>
      </w:r>
      <w:r>
        <w:rPr>
          <w:sz w:val="24"/>
        </w:rPr>
        <w:t>designated</w:t>
      </w:r>
      <w:r>
        <w:rPr>
          <w:spacing w:val="-3"/>
          <w:sz w:val="24"/>
        </w:rPr>
        <w:t xml:space="preserve"> </w:t>
      </w:r>
      <w:r>
        <w:rPr>
          <w:sz w:val="24"/>
        </w:rPr>
        <w:t>as</w:t>
      </w:r>
      <w:r>
        <w:rPr>
          <w:spacing w:val="-3"/>
          <w:sz w:val="24"/>
        </w:rPr>
        <w:t xml:space="preserve"> </w:t>
      </w:r>
      <w:r>
        <w:rPr>
          <w:sz w:val="24"/>
        </w:rPr>
        <w:t>Tier</w:t>
      </w:r>
      <w:r>
        <w:rPr>
          <w:spacing w:val="-5"/>
          <w:sz w:val="24"/>
        </w:rPr>
        <w:t xml:space="preserve"> </w:t>
      </w:r>
      <w:r>
        <w:rPr>
          <w:sz w:val="24"/>
        </w:rPr>
        <w:t>1,</w:t>
      </w:r>
      <w:r>
        <w:rPr>
          <w:spacing w:val="-3"/>
          <w:sz w:val="24"/>
        </w:rPr>
        <w:t xml:space="preserve"> </w:t>
      </w:r>
      <w:r>
        <w:rPr>
          <w:sz w:val="24"/>
        </w:rPr>
        <w:t>the</w:t>
      </w:r>
      <w:r>
        <w:rPr>
          <w:spacing w:val="-3"/>
          <w:sz w:val="24"/>
        </w:rPr>
        <w:t xml:space="preserve"> </w:t>
      </w:r>
      <w:r>
        <w:rPr>
          <w:sz w:val="24"/>
        </w:rPr>
        <w:t xml:space="preserve">next 40 as Tier 2 and </w:t>
      </w:r>
      <w:r>
        <w:rPr>
          <w:sz w:val="24"/>
        </w:rPr>
        <w:t>the 20 least distressed as Tier 3. (</w:t>
      </w:r>
      <w:hyperlink r:id="rId112">
        <w:r>
          <w:rPr>
            <w:color w:val="0000FF"/>
            <w:sz w:val="24"/>
            <w:u w:val="single" w:color="0000FF"/>
          </w:rPr>
          <w:t>source</w:t>
        </w:r>
      </w:hyperlink>
      <w:r>
        <w:rPr>
          <w:sz w:val="24"/>
        </w:rPr>
        <w:t>)</w:t>
      </w:r>
    </w:p>
    <w:p w14:paraId="4E4891AB" w14:textId="77777777" w:rsidR="00563D63" w:rsidRDefault="00BC5E37">
      <w:pPr>
        <w:pStyle w:val="ListParagraph"/>
        <w:numPr>
          <w:ilvl w:val="4"/>
          <w:numId w:val="4"/>
        </w:numPr>
        <w:tabs>
          <w:tab w:val="left" w:pos="1640"/>
        </w:tabs>
        <w:spacing w:before="1" w:line="256" w:lineRule="auto"/>
        <w:ind w:left="1640" w:right="707"/>
        <w:rPr>
          <w:rFonts w:ascii="Symbol" w:hAnsi="Symbol"/>
          <w:sz w:val="24"/>
        </w:rPr>
      </w:pPr>
      <w:r>
        <w:rPr>
          <w:b/>
          <w:sz w:val="24"/>
        </w:rPr>
        <w:t>Transitional</w:t>
      </w:r>
      <w:r>
        <w:rPr>
          <w:b/>
          <w:spacing w:val="-4"/>
          <w:sz w:val="24"/>
        </w:rPr>
        <w:t xml:space="preserve"> </w:t>
      </w:r>
      <w:r>
        <w:rPr>
          <w:b/>
          <w:sz w:val="24"/>
        </w:rPr>
        <w:t>Housing</w:t>
      </w:r>
      <w:r>
        <w:rPr>
          <w:b/>
          <w:spacing w:val="-4"/>
          <w:sz w:val="24"/>
        </w:rPr>
        <w:t xml:space="preserve"> </w:t>
      </w:r>
      <w:r>
        <w:rPr>
          <w:b/>
          <w:sz w:val="24"/>
        </w:rPr>
        <w:t>Programs:</w:t>
      </w:r>
      <w:r>
        <w:rPr>
          <w:b/>
          <w:spacing w:val="-3"/>
          <w:sz w:val="24"/>
        </w:rPr>
        <w:t xml:space="preserve"> </w:t>
      </w:r>
      <w:r>
        <w:rPr>
          <w:sz w:val="24"/>
        </w:rPr>
        <w:t>Provide</w:t>
      </w:r>
      <w:r>
        <w:rPr>
          <w:spacing w:val="-6"/>
          <w:sz w:val="24"/>
        </w:rPr>
        <w:t xml:space="preserve"> </w:t>
      </w:r>
      <w:r>
        <w:rPr>
          <w:sz w:val="24"/>
        </w:rPr>
        <w:t>short-term</w:t>
      </w:r>
      <w:r>
        <w:rPr>
          <w:spacing w:val="-4"/>
          <w:sz w:val="24"/>
        </w:rPr>
        <w:t xml:space="preserve"> </w:t>
      </w:r>
      <w:r>
        <w:rPr>
          <w:sz w:val="24"/>
        </w:rPr>
        <w:t>housing</w:t>
      </w:r>
      <w:r>
        <w:rPr>
          <w:spacing w:val="-6"/>
          <w:sz w:val="24"/>
        </w:rPr>
        <w:t xml:space="preserve"> </w:t>
      </w:r>
      <w:r>
        <w:rPr>
          <w:sz w:val="24"/>
        </w:rPr>
        <w:t>opportunities</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 xml:space="preserve">with mild to moderate behavioral health diagnoses for 90 days (with opportunities for renewal). </w:t>
      </w:r>
      <w:r>
        <w:rPr>
          <w:spacing w:val="-2"/>
          <w:sz w:val="24"/>
        </w:rPr>
        <w:t>(</w:t>
      </w:r>
      <w:hyperlink r:id="rId113">
        <w:r>
          <w:rPr>
            <w:color w:val="0000FF"/>
            <w:spacing w:val="-2"/>
            <w:sz w:val="24"/>
            <w:u w:val="single" w:color="0000FF"/>
          </w:rPr>
          <w:t>source</w:t>
        </w:r>
      </w:hyperlink>
      <w:r>
        <w:rPr>
          <w:spacing w:val="-2"/>
          <w:sz w:val="24"/>
        </w:rPr>
        <w:t>)</w:t>
      </w:r>
    </w:p>
    <w:p w14:paraId="5109326C" w14:textId="77777777" w:rsidR="00563D63" w:rsidRDefault="00BC5E37">
      <w:pPr>
        <w:pStyle w:val="ListParagraph"/>
        <w:numPr>
          <w:ilvl w:val="4"/>
          <w:numId w:val="4"/>
        </w:numPr>
        <w:tabs>
          <w:tab w:val="left" w:pos="1640"/>
        </w:tabs>
        <w:spacing w:before="7" w:line="256" w:lineRule="auto"/>
        <w:ind w:left="1640" w:right="646"/>
        <w:rPr>
          <w:rFonts w:ascii="Symbol" w:hAnsi="Symbol"/>
          <w:sz w:val="24"/>
        </w:rPr>
      </w:pPr>
      <w:r>
        <w:rPr>
          <w:b/>
          <w:sz w:val="24"/>
        </w:rPr>
        <w:t>Transitions</w:t>
      </w:r>
      <w:r>
        <w:rPr>
          <w:b/>
          <w:spacing w:val="-4"/>
          <w:sz w:val="24"/>
        </w:rPr>
        <w:t xml:space="preserve"> </w:t>
      </w:r>
      <w:r>
        <w:rPr>
          <w:b/>
          <w:sz w:val="24"/>
        </w:rPr>
        <w:t>to</w:t>
      </w:r>
      <w:r>
        <w:rPr>
          <w:b/>
          <w:spacing w:val="-4"/>
          <w:sz w:val="24"/>
        </w:rPr>
        <w:t xml:space="preserve"> </w:t>
      </w:r>
      <w:r>
        <w:rPr>
          <w:b/>
          <w:sz w:val="24"/>
        </w:rPr>
        <w:t>Community</w:t>
      </w:r>
      <w:r>
        <w:rPr>
          <w:b/>
          <w:spacing w:val="-4"/>
          <w:sz w:val="24"/>
        </w:rPr>
        <w:t xml:space="preserve"> </w:t>
      </w:r>
      <w:r>
        <w:rPr>
          <w:b/>
          <w:sz w:val="24"/>
        </w:rPr>
        <w:t>Living:</w:t>
      </w:r>
      <w:r>
        <w:rPr>
          <w:b/>
          <w:spacing w:val="-3"/>
          <w:sz w:val="24"/>
        </w:rPr>
        <w:t xml:space="preserve"> </w:t>
      </w:r>
      <w:r>
        <w:rPr>
          <w:sz w:val="24"/>
        </w:rPr>
        <w:t>Provides</w:t>
      </w:r>
      <w:r>
        <w:rPr>
          <w:spacing w:val="-4"/>
          <w:sz w:val="24"/>
        </w:rPr>
        <w:t xml:space="preserve"> </w:t>
      </w:r>
      <w:r>
        <w:rPr>
          <w:sz w:val="24"/>
        </w:rPr>
        <w:t>eligible</w:t>
      </w:r>
      <w:r>
        <w:rPr>
          <w:spacing w:val="-5"/>
          <w:sz w:val="24"/>
        </w:rPr>
        <w:t xml:space="preserve"> </w:t>
      </w:r>
      <w:r>
        <w:rPr>
          <w:sz w:val="24"/>
        </w:rPr>
        <w:t>adults</w:t>
      </w:r>
      <w:r>
        <w:rPr>
          <w:spacing w:val="-4"/>
          <w:sz w:val="24"/>
        </w:rPr>
        <w:t xml:space="preserve"> </w:t>
      </w:r>
      <w:r>
        <w:rPr>
          <w:sz w:val="24"/>
        </w:rPr>
        <w:t>living</w:t>
      </w:r>
      <w:r>
        <w:rPr>
          <w:spacing w:val="-6"/>
          <w:sz w:val="24"/>
        </w:rPr>
        <w:t xml:space="preserve"> </w:t>
      </w:r>
      <w:r>
        <w:rPr>
          <w:sz w:val="24"/>
        </w:rPr>
        <w:t>with</w:t>
      </w:r>
      <w:r>
        <w:rPr>
          <w:spacing w:val="-4"/>
          <w:sz w:val="24"/>
        </w:rPr>
        <w:t xml:space="preserve"> </w:t>
      </w:r>
      <w:r>
        <w:rPr>
          <w:sz w:val="24"/>
        </w:rPr>
        <w:t>serious</w:t>
      </w:r>
      <w:r>
        <w:rPr>
          <w:spacing w:val="-4"/>
          <w:sz w:val="24"/>
        </w:rPr>
        <w:t xml:space="preserve"> </w:t>
      </w:r>
      <w:r>
        <w:rPr>
          <w:sz w:val="24"/>
        </w:rPr>
        <w:t>mental</w:t>
      </w:r>
      <w:r>
        <w:rPr>
          <w:spacing w:val="-4"/>
          <w:sz w:val="24"/>
        </w:rPr>
        <w:t xml:space="preserve"> </w:t>
      </w:r>
      <w:r>
        <w:rPr>
          <w:sz w:val="24"/>
        </w:rPr>
        <w:t>illnesses the opportunity to choose where they live, work and play in North Carolina. The initiative promotes recovery through providing long-term housing, community-based services, supported employment and community integration. (</w:t>
      </w:r>
      <w:hyperlink r:id="rId114">
        <w:r>
          <w:rPr>
            <w:color w:val="0000FF"/>
            <w:sz w:val="24"/>
            <w:u w:val="single" w:color="0000FF"/>
          </w:rPr>
          <w:t>source</w:t>
        </w:r>
      </w:hyperlink>
      <w:r>
        <w:rPr>
          <w:sz w:val="24"/>
        </w:rPr>
        <w:t>)</w:t>
      </w:r>
    </w:p>
    <w:p w14:paraId="68E04940" w14:textId="77777777" w:rsidR="00563D63" w:rsidRDefault="00BC5E37">
      <w:pPr>
        <w:pStyle w:val="ListParagraph"/>
        <w:numPr>
          <w:ilvl w:val="4"/>
          <w:numId w:val="4"/>
        </w:numPr>
        <w:tabs>
          <w:tab w:val="left" w:pos="1640"/>
        </w:tabs>
        <w:spacing w:before="7" w:line="259" w:lineRule="auto"/>
        <w:ind w:left="1640" w:right="565"/>
        <w:rPr>
          <w:rFonts w:ascii="Symbol" w:hAnsi="Symbol"/>
          <w:sz w:val="24"/>
        </w:rPr>
      </w:pPr>
      <w:r>
        <w:rPr>
          <w:b/>
          <w:sz w:val="24"/>
        </w:rPr>
        <w:t xml:space="preserve">Trauma Informed: </w:t>
      </w:r>
      <w:r>
        <w:rPr>
          <w:sz w:val="24"/>
        </w:rPr>
        <w:t>An approach to care that acknowledges that health care organizations and care</w:t>
      </w:r>
      <w:r>
        <w:rPr>
          <w:spacing w:val="-4"/>
          <w:sz w:val="24"/>
        </w:rPr>
        <w:t xml:space="preserve"> </w:t>
      </w:r>
      <w:r>
        <w:rPr>
          <w:sz w:val="24"/>
        </w:rPr>
        <w:t>teams</w:t>
      </w:r>
      <w:r>
        <w:rPr>
          <w:spacing w:val="-3"/>
          <w:sz w:val="24"/>
        </w:rPr>
        <w:t xml:space="preserve"> </w:t>
      </w:r>
      <w:r>
        <w:rPr>
          <w:sz w:val="24"/>
        </w:rPr>
        <w:t>need</w:t>
      </w:r>
      <w:r>
        <w:rPr>
          <w:spacing w:val="-2"/>
          <w:sz w:val="24"/>
        </w:rPr>
        <w:t xml:space="preserve"> </w:t>
      </w:r>
      <w:r>
        <w:rPr>
          <w:sz w:val="24"/>
        </w:rPr>
        <w:t>to</w:t>
      </w:r>
      <w:r>
        <w:rPr>
          <w:spacing w:val="-2"/>
          <w:sz w:val="24"/>
        </w:rPr>
        <w:t xml:space="preserve"> </w:t>
      </w:r>
      <w:r>
        <w:rPr>
          <w:sz w:val="24"/>
        </w:rPr>
        <w:t>have</w:t>
      </w:r>
      <w:r>
        <w:rPr>
          <w:spacing w:val="-2"/>
          <w:sz w:val="24"/>
        </w:rPr>
        <w:t xml:space="preserve"> </w:t>
      </w:r>
      <w:r>
        <w:rPr>
          <w:sz w:val="24"/>
        </w:rPr>
        <w:t>a</w:t>
      </w:r>
      <w:r>
        <w:rPr>
          <w:spacing w:val="-3"/>
          <w:sz w:val="24"/>
        </w:rPr>
        <w:t xml:space="preserve"> </w:t>
      </w:r>
      <w:r>
        <w:rPr>
          <w:sz w:val="24"/>
        </w:rPr>
        <w:t>complete</w:t>
      </w:r>
      <w:r>
        <w:rPr>
          <w:spacing w:val="-2"/>
          <w:sz w:val="24"/>
        </w:rPr>
        <w:t xml:space="preserve"> </w:t>
      </w:r>
      <w:r>
        <w:rPr>
          <w:sz w:val="24"/>
        </w:rPr>
        <w:t>picture</w:t>
      </w:r>
      <w:r>
        <w:rPr>
          <w:spacing w:val="-3"/>
          <w:sz w:val="24"/>
        </w:rPr>
        <w:t xml:space="preserve"> </w:t>
      </w:r>
      <w:r>
        <w:rPr>
          <w:sz w:val="24"/>
        </w:rPr>
        <w:t>of</w:t>
      </w:r>
      <w:r>
        <w:rPr>
          <w:spacing w:val="-2"/>
          <w:sz w:val="24"/>
        </w:rPr>
        <w:t xml:space="preserve"> </w:t>
      </w:r>
      <w:r>
        <w:rPr>
          <w:sz w:val="24"/>
        </w:rPr>
        <w:t>an</w:t>
      </w:r>
      <w:r>
        <w:rPr>
          <w:spacing w:val="-2"/>
          <w:sz w:val="24"/>
        </w:rPr>
        <w:t xml:space="preserve"> </w:t>
      </w:r>
      <w:r>
        <w:rPr>
          <w:sz w:val="24"/>
        </w:rPr>
        <w:t>individual’s</w:t>
      </w:r>
      <w:r>
        <w:rPr>
          <w:spacing w:val="-3"/>
          <w:sz w:val="24"/>
        </w:rPr>
        <w:t xml:space="preserve"> </w:t>
      </w:r>
      <w:r>
        <w:rPr>
          <w:sz w:val="24"/>
        </w:rPr>
        <w:t>life</w:t>
      </w:r>
      <w:r>
        <w:rPr>
          <w:spacing w:val="-4"/>
          <w:sz w:val="24"/>
        </w:rPr>
        <w:t xml:space="preserve"> </w:t>
      </w:r>
      <w:r>
        <w:rPr>
          <w:sz w:val="24"/>
        </w:rPr>
        <w:t>situation —</w:t>
      </w:r>
      <w:r>
        <w:rPr>
          <w:spacing w:val="-2"/>
          <w:sz w:val="24"/>
        </w:rPr>
        <w:t xml:space="preserve"> </w:t>
      </w:r>
      <w:r>
        <w:rPr>
          <w:sz w:val="24"/>
        </w:rPr>
        <w:t>past</w:t>
      </w:r>
      <w:r>
        <w:rPr>
          <w:spacing w:val="-2"/>
          <w:sz w:val="24"/>
        </w:rPr>
        <w:t xml:space="preserve"> </w:t>
      </w:r>
      <w:r>
        <w:rPr>
          <w:sz w:val="24"/>
        </w:rPr>
        <w:t>and</w:t>
      </w:r>
      <w:r>
        <w:rPr>
          <w:spacing w:val="-2"/>
          <w:sz w:val="24"/>
        </w:rPr>
        <w:t xml:space="preserve"> </w:t>
      </w:r>
      <w:r>
        <w:rPr>
          <w:sz w:val="24"/>
        </w:rPr>
        <w:t>present</w:t>
      </w:r>
      <w:r>
        <w:rPr>
          <w:spacing w:val="-2"/>
          <w:sz w:val="24"/>
        </w:rPr>
        <w:t xml:space="preserve"> </w:t>
      </w:r>
      <w:r>
        <w:rPr>
          <w:sz w:val="24"/>
        </w:rPr>
        <w:t>— in order to</w:t>
      </w:r>
      <w:r>
        <w:rPr>
          <w:sz w:val="24"/>
        </w:rPr>
        <w:t xml:space="preserve"> provide effective health care services with a healing orientation. (</w:t>
      </w:r>
      <w:hyperlink r:id="rId115">
        <w:r>
          <w:rPr>
            <w:color w:val="0000FF"/>
            <w:sz w:val="24"/>
            <w:u w:val="single" w:color="0000FF"/>
          </w:rPr>
          <w:t>source</w:t>
        </w:r>
      </w:hyperlink>
      <w:r>
        <w:rPr>
          <w:sz w:val="24"/>
        </w:rPr>
        <w:t>)</w:t>
      </w:r>
    </w:p>
    <w:p w14:paraId="7F670B4A" w14:textId="77777777" w:rsidR="00563D63" w:rsidRDefault="00BC5E37">
      <w:pPr>
        <w:pStyle w:val="ListParagraph"/>
        <w:numPr>
          <w:ilvl w:val="4"/>
          <w:numId w:val="4"/>
        </w:numPr>
        <w:tabs>
          <w:tab w:val="left" w:pos="1640"/>
        </w:tabs>
        <w:spacing w:line="254" w:lineRule="auto"/>
        <w:ind w:left="1640" w:right="1049"/>
        <w:rPr>
          <w:rFonts w:ascii="Symbol" w:hAnsi="Symbol"/>
          <w:sz w:val="24"/>
        </w:rPr>
      </w:pPr>
      <w:r>
        <w:rPr>
          <w:b/>
          <w:sz w:val="24"/>
        </w:rPr>
        <w:t>Traumatic</w:t>
      </w:r>
      <w:r>
        <w:rPr>
          <w:b/>
          <w:spacing w:val="-4"/>
          <w:sz w:val="24"/>
        </w:rPr>
        <w:t xml:space="preserve"> </w:t>
      </w:r>
      <w:r>
        <w:rPr>
          <w:b/>
          <w:sz w:val="24"/>
        </w:rPr>
        <w:t>Brain</w:t>
      </w:r>
      <w:r>
        <w:rPr>
          <w:b/>
          <w:spacing w:val="-2"/>
          <w:sz w:val="24"/>
        </w:rPr>
        <w:t xml:space="preserve"> </w:t>
      </w:r>
      <w:r>
        <w:rPr>
          <w:b/>
          <w:sz w:val="24"/>
        </w:rPr>
        <w:t>Injury:</w:t>
      </w:r>
      <w:r>
        <w:rPr>
          <w:b/>
          <w:spacing w:val="-2"/>
          <w:sz w:val="24"/>
        </w:rPr>
        <w:t xml:space="preserve"> </w:t>
      </w:r>
      <w:r>
        <w:rPr>
          <w:sz w:val="24"/>
        </w:rPr>
        <w:t>An</w:t>
      </w:r>
      <w:r>
        <w:rPr>
          <w:spacing w:val="-3"/>
          <w:sz w:val="24"/>
        </w:rPr>
        <w:t xml:space="preserve"> </w:t>
      </w:r>
      <w:r>
        <w:rPr>
          <w:sz w:val="24"/>
        </w:rPr>
        <w:t>injury</w:t>
      </w:r>
      <w:r>
        <w:rPr>
          <w:spacing w:val="-8"/>
          <w:sz w:val="24"/>
        </w:rPr>
        <w:t xml:space="preserve"> </w:t>
      </w:r>
      <w:r>
        <w:rPr>
          <w:sz w:val="24"/>
        </w:rPr>
        <w:t>to</w:t>
      </w:r>
      <w:r>
        <w:rPr>
          <w:spacing w:val="-3"/>
          <w:sz w:val="24"/>
        </w:rPr>
        <w:t xml:space="preserve"> </w:t>
      </w:r>
      <w:r>
        <w:rPr>
          <w:sz w:val="24"/>
        </w:rPr>
        <w:t>the</w:t>
      </w:r>
      <w:r>
        <w:rPr>
          <w:spacing w:val="-4"/>
          <w:sz w:val="24"/>
        </w:rPr>
        <w:t xml:space="preserve"> </w:t>
      </w:r>
      <w:r>
        <w:rPr>
          <w:sz w:val="24"/>
        </w:rPr>
        <w:t>brain</w:t>
      </w:r>
      <w:r>
        <w:rPr>
          <w:spacing w:val="-1"/>
          <w:sz w:val="24"/>
        </w:rPr>
        <w:t xml:space="preserve"> </w:t>
      </w:r>
      <w:r>
        <w:rPr>
          <w:sz w:val="24"/>
        </w:rPr>
        <w:t>that</w:t>
      </w:r>
      <w:r>
        <w:rPr>
          <w:spacing w:val="-3"/>
          <w:sz w:val="24"/>
        </w:rPr>
        <w:t xml:space="preserve"> </w:t>
      </w:r>
      <w:r>
        <w:rPr>
          <w:sz w:val="24"/>
        </w:rPr>
        <w:t>is</w:t>
      </w:r>
      <w:r>
        <w:rPr>
          <w:spacing w:val="-3"/>
          <w:sz w:val="24"/>
        </w:rPr>
        <w:t xml:space="preserve"> </w:t>
      </w:r>
      <w:r>
        <w:rPr>
          <w:sz w:val="24"/>
        </w:rPr>
        <w:t>caused</w:t>
      </w:r>
      <w:r>
        <w:rPr>
          <w:spacing w:val="-3"/>
          <w:sz w:val="24"/>
        </w:rPr>
        <w:t xml:space="preserve"> </w:t>
      </w:r>
      <w:r>
        <w:rPr>
          <w:sz w:val="24"/>
        </w:rPr>
        <w:t>by</w:t>
      </w:r>
      <w:r>
        <w:rPr>
          <w:spacing w:val="-8"/>
          <w:sz w:val="24"/>
        </w:rPr>
        <w:t xml:space="preserve"> </w:t>
      </w:r>
      <w:r>
        <w:rPr>
          <w:sz w:val="24"/>
        </w:rPr>
        <w:t>an</w:t>
      </w:r>
      <w:r>
        <w:rPr>
          <w:spacing w:val="-1"/>
          <w:sz w:val="24"/>
        </w:rPr>
        <w:t xml:space="preserve"> </w:t>
      </w:r>
      <w:r>
        <w:rPr>
          <w:sz w:val="24"/>
        </w:rPr>
        <w:t>external</w:t>
      </w:r>
      <w:r>
        <w:rPr>
          <w:spacing w:val="-3"/>
          <w:sz w:val="24"/>
        </w:rPr>
        <w:t xml:space="preserve"> </w:t>
      </w:r>
      <w:r>
        <w:rPr>
          <w:sz w:val="24"/>
        </w:rPr>
        <w:t>physical</w:t>
      </w:r>
      <w:r>
        <w:rPr>
          <w:spacing w:val="-3"/>
          <w:sz w:val="24"/>
        </w:rPr>
        <w:t xml:space="preserve"> </w:t>
      </w:r>
      <w:r>
        <w:rPr>
          <w:sz w:val="24"/>
        </w:rPr>
        <w:t>force such as hitting the head or other types of blunt force trauma. (</w:t>
      </w:r>
      <w:hyperlink r:id="rId116">
        <w:r>
          <w:rPr>
            <w:color w:val="0000FF"/>
            <w:sz w:val="24"/>
            <w:u w:val="single" w:color="0000FF"/>
          </w:rPr>
          <w:t>source</w:t>
        </w:r>
      </w:hyperlink>
      <w:r>
        <w:rPr>
          <w:sz w:val="24"/>
        </w:rPr>
        <w:t>)</w:t>
      </w:r>
    </w:p>
    <w:p w14:paraId="2F291D6E" w14:textId="77777777" w:rsidR="00563D63" w:rsidRDefault="00BC5E37">
      <w:pPr>
        <w:pStyle w:val="ListParagraph"/>
        <w:numPr>
          <w:ilvl w:val="4"/>
          <w:numId w:val="4"/>
        </w:numPr>
        <w:tabs>
          <w:tab w:val="left" w:pos="1640"/>
        </w:tabs>
        <w:spacing w:before="7" w:line="256" w:lineRule="auto"/>
        <w:ind w:left="1640" w:right="833"/>
        <w:rPr>
          <w:rFonts w:ascii="Symbol" w:hAnsi="Symbol"/>
          <w:sz w:val="24"/>
        </w:rPr>
      </w:pPr>
      <w:r>
        <w:rPr>
          <w:b/>
          <w:sz w:val="24"/>
        </w:rPr>
        <w:t>Tricare</w:t>
      </w:r>
      <w:r>
        <w:rPr>
          <w:sz w:val="24"/>
        </w:rPr>
        <w:t>: TRICARE is the uniformed services health care program for active-duty service members,</w:t>
      </w:r>
      <w:r>
        <w:rPr>
          <w:spacing w:val="-3"/>
          <w:sz w:val="24"/>
        </w:rPr>
        <w:t xml:space="preserve"> </w:t>
      </w:r>
      <w:r>
        <w:rPr>
          <w:sz w:val="24"/>
        </w:rPr>
        <w:t>active-duty</w:t>
      </w:r>
      <w:r>
        <w:rPr>
          <w:spacing w:val="-6"/>
          <w:sz w:val="24"/>
        </w:rPr>
        <w:t xml:space="preserve"> </w:t>
      </w:r>
      <w:r>
        <w:rPr>
          <w:sz w:val="24"/>
        </w:rPr>
        <w:t>family</w:t>
      </w:r>
      <w:r>
        <w:rPr>
          <w:spacing w:val="-11"/>
          <w:sz w:val="24"/>
        </w:rPr>
        <w:t xml:space="preserve"> </w:t>
      </w:r>
      <w:r>
        <w:rPr>
          <w:sz w:val="24"/>
        </w:rPr>
        <w:t>members,</w:t>
      </w:r>
      <w:r>
        <w:rPr>
          <w:spacing w:val="-3"/>
          <w:sz w:val="24"/>
        </w:rPr>
        <w:t xml:space="preserve"> </w:t>
      </w:r>
      <w:r>
        <w:rPr>
          <w:sz w:val="24"/>
        </w:rPr>
        <w:t>National</w:t>
      </w:r>
      <w:r>
        <w:rPr>
          <w:spacing w:val="-3"/>
          <w:sz w:val="24"/>
        </w:rPr>
        <w:t xml:space="preserve"> </w:t>
      </w:r>
      <w:r>
        <w:rPr>
          <w:sz w:val="24"/>
        </w:rPr>
        <w:t>Guard</w:t>
      </w:r>
      <w:r>
        <w:rPr>
          <w:spacing w:val="-3"/>
          <w:sz w:val="24"/>
        </w:rPr>
        <w:t xml:space="preserve"> </w:t>
      </w:r>
      <w:r>
        <w:rPr>
          <w:sz w:val="24"/>
        </w:rPr>
        <w:t>and</w:t>
      </w:r>
      <w:r>
        <w:rPr>
          <w:spacing w:val="-3"/>
          <w:sz w:val="24"/>
        </w:rPr>
        <w:t xml:space="preserve"> </w:t>
      </w:r>
      <w:r>
        <w:rPr>
          <w:sz w:val="24"/>
        </w:rPr>
        <w:t>Reserve</w:t>
      </w:r>
      <w:r>
        <w:rPr>
          <w:spacing w:val="-1"/>
          <w:sz w:val="24"/>
        </w:rPr>
        <w:t xml:space="preserve"> </w:t>
      </w:r>
      <w:r>
        <w:rPr>
          <w:sz w:val="24"/>
        </w:rPr>
        <w:t>members</w:t>
      </w:r>
      <w:r>
        <w:rPr>
          <w:spacing w:val="-3"/>
          <w:sz w:val="24"/>
        </w:rPr>
        <w:t xml:space="preserve"> </w:t>
      </w:r>
      <w:r>
        <w:rPr>
          <w:sz w:val="24"/>
        </w:rPr>
        <w:t>and</w:t>
      </w:r>
      <w:r>
        <w:rPr>
          <w:spacing w:val="-3"/>
          <w:sz w:val="24"/>
        </w:rPr>
        <w:t xml:space="preserve"> </w:t>
      </w:r>
      <w:r>
        <w:rPr>
          <w:sz w:val="24"/>
        </w:rPr>
        <w:t>their</w:t>
      </w:r>
      <w:r>
        <w:rPr>
          <w:spacing w:val="-2"/>
          <w:sz w:val="24"/>
        </w:rPr>
        <w:t xml:space="preserve"> </w:t>
      </w:r>
      <w:r>
        <w:rPr>
          <w:sz w:val="24"/>
        </w:rPr>
        <w:t>family members, retirees and retiree family</w:t>
      </w:r>
      <w:r>
        <w:rPr>
          <w:spacing w:val="-4"/>
          <w:sz w:val="24"/>
        </w:rPr>
        <w:t xml:space="preserve"> </w:t>
      </w:r>
      <w:r>
        <w:rPr>
          <w:sz w:val="24"/>
        </w:rPr>
        <w:t xml:space="preserve">members, </w:t>
      </w:r>
      <w:r>
        <w:rPr>
          <w:sz w:val="24"/>
        </w:rPr>
        <w:t>survivors, and certain former spouses. (</w:t>
      </w:r>
      <w:hyperlink r:id="rId117">
        <w:r>
          <w:rPr>
            <w:color w:val="0000FF"/>
            <w:sz w:val="24"/>
            <w:u w:val="single" w:color="0000FF"/>
          </w:rPr>
          <w:t>source</w:t>
        </w:r>
      </w:hyperlink>
      <w:r>
        <w:rPr>
          <w:sz w:val="24"/>
        </w:rPr>
        <w:t>)</w:t>
      </w:r>
    </w:p>
    <w:p w14:paraId="575ACF10" w14:textId="77777777" w:rsidR="00563D63" w:rsidRDefault="00BC5E37">
      <w:pPr>
        <w:pStyle w:val="ListParagraph"/>
        <w:numPr>
          <w:ilvl w:val="4"/>
          <w:numId w:val="4"/>
        </w:numPr>
        <w:tabs>
          <w:tab w:val="left" w:pos="1640"/>
        </w:tabs>
        <w:spacing w:before="4" w:line="259" w:lineRule="auto"/>
        <w:ind w:left="1640" w:right="680"/>
        <w:rPr>
          <w:rFonts w:ascii="Symbol" w:hAnsi="Symbol"/>
          <w:sz w:val="24"/>
        </w:rPr>
      </w:pPr>
      <w:r>
        <w:rPr>
          <w:b/>
          <w:sz w:val="24"/>
        </w:rPr>
        <w:t>Warm</w:t>
      </w:r>
      <w:r>
        <w:rPr>
          <w:b/>
          <w:spacing w:val="-7"/>
          <w:sz w:val="24"/>
        </w:rPr>
        <w:t xml:space="preserve"> </w:t>
      </w:r>
      <w:r>
        <w:rPr>
          <w:b/>
          <w:sz w:val="24"/>
        </w:rPr>
        <w:t>Handoff:</w:t>
      </w:r>
      <w:r>
        <w:rPr>
          <w:b/>
          <w:spacing w:val="-3"/>
          <w:sz w:val="24"/>
        </w:rPr>
        <w:t xml:space="preserve"> </w:t>
      </w:r>
      <w:r>
        <w:rPr>
          <w:sz w:val="24"/>
        </w:rPr>
        <w:t>Time-sensitive,</w:t>
      </w:r>
      <w:r>
        <w:rPr>
          <w:spacing w:val="-3"/>
          <w:sz w:val="24"/>
        </w:rPr>
        <w:t xml:space="preserve"> </w:t>
      </w:r>
      <w:r>
        <w:rPr>
          <w:sz w:val="24"/>
        </w:rPr>
        <w:t>member</w:t>
      </w:r>
      <w:r>
        <w:rPr>
          <w:spacing w:val="-5"/>
          <w:sz w:val="24"/>
        </w:rPr>
        <w:t xml:space="preserve"> </w:t>
      </w:r>
      <w:r>
        <w:rPr>
          <w:sz w:val="24"/>
        </w:rPr>
        <w:t>specific</w:t>
      </w:r>
      <w:r>
        <w:rPr>
          <w:spacing w:val="-5"/>
          <w:sz w:val="24"/>
        </w:rPr>
        <w:t xml:space="preserve"> </w:t>
      </w:r>
      <w:r>
        <w:rPr>
          <w:sz w:val="24"/>
        </w:rPr>
        <w:t>planning</w:t>
      </w:r>
      <w:r>
        <w:rPr>
          <w:spacing w:val="-4"/>
          <w:sz w:val="24"/>
        </w:rPr>
        <w:t xml:space="preserve"> </w:t>
      </w:r>
      <w:r>
        <w:rPr>
          <w:sz w:val="24"/>
        </w:rPr>
        <w:t>for</w:t>
      </w:r>
      <w:r>
        <w:rPr>
          <w:spacing w:val="-5"/>
          <w:sz w:val="24"/>
        </w:rPr>
        <w:t xml:space="preserve"> </w:t>
      </w:r>
      <w:r>
        <w:rPr>
          <w:sz w:val="24"/>
        </w:rPr>
        <w:t>care</w:t>
      </w:r>
      <w:r>
        <w:rPr>
          <w:spacing w:val="-5"/>
          <w:sz w:val="24"/>
        </w:rPr>
        <w:t xml:space="preserve"> </w:t>
      </w:r>
      <w:r>
        <w:rPr>
          <w:sz w:val="24"/>
        </w:rPr>
        <w:t>managed</w:t>
      </w:r>
      <w:r>
        <w:rPr>
          <w:spacing w:val="-3"/>
          <w:sz w:val="24"/>
        </w:rPr>
        <w:t xml:space="preserve"> </w:t>
      </w:r>
      <w:r>
        <w:rPr>
          <w:sz w:val="24"/>
        </w:rPr>
        <w:t>members</w:t>
      </w:r>
      <w:r>
        <w:rPr>
          <w:spacing w:val="-3"/>
          <w:sz w:val="24"/>
        </w:rPr>
        <w:t xml:space="preserve"> </w:t>
      </w:r>
      <w:r>
        <w:rPr>
          <w:sz w:val="24"/>
        </w:rPr>
        <w:t>or</w:t>
      </w:r>
      <w:r>
        <w:rPr>
          <w:spacing w:val="-3"/>
          <w:sz w:val="24"/>
        </w:rPr>
        <w:t xml:space="preserve"> </w:t>
      </w:r>
      <w:r>
        <w:rPr>
          <w:sz w:val="24"/>
        </w:rPr>
        <w:t xml:space="preserve">other members identified by either the transferring or receiving entity to ensure continuity of service and care management functions. Warm handoffs require collaborative transition planning between both transferring and receiving entities and as possible, occur prior to transition. </w:t>
      </w:r>
      <w:r>
        <w:rPr>
          <w:spacing w:val="-2"/>
          <w:sz w:val="24"/>
        </w:rPr>
        <w:t>(</w:t>
      </w:r>
      <w:hyperlink r:id="rId118">
        <w:r>
          <w:rPr>
            <w:color w:val="0000FF"/>
            <w:spacing w:val="-2"/>
            <w:sz w:val="24"/>
            <w:u w:val="single" w:color="0000FF"/>
          </w:rPr>
          <w:t>source</w:t>
        </w:r>
      </w:hyperlink>
      <w:r>
        <w:rPr>
          <w:spacing w:val="-2"/>
          <w:sz w:val="24"/>
        </w:rPr>
        <w:t>)</w:t>
      </w:r>
    </w:p>
    <w:p w14:paraId="51C68B4D" w14:textId="77777777" w:rsidR="00563D63" w:rsidRDefault="00BC5E37">
      <w:pPr>
        <w:pStyle w:val="ListParagraph"/>
        <w:numPr>
          <w:ilvl w:val="4"/>
          <w:numId w:val="4"/>
        </w:numPr>
        <w:tabs>
          <w:tab w:val="left" w:pos="1640"/>
        </w:tabs>
        <w:spacing w:line="256" w:lineRule="auto"/>
        <w:ind w:left="1640" w:right="887"/>
        <w:jc w:val="both"/>
        <w:rPr>
          <w:rFonts w:ascii="Symbol" w:hAnsi="Symbol"/>
          <w:sz w:val="24"/>
        </w:rPr>
      </w:pPr>
      <w:r>
        <w:rPr>
          <w:b/>
          <w:sz w:val="24"/>
        </w:rPr>
        <w:t xml:space="preserve">Workforce Development Boards: </w:t>
      </w:r>
      <w:r>
        <w:rPr>
          <w:sz w:val="24"/>
        </w:rPr>
        <w:t>A group of community</w:t>
      </w:r>
      <w:r>
        <w:rPr>
          <w:spacing w:val="-6"/>
          <w:sz w:val="24"/>
        </w:rPr>
        <w:t xml:space="preserve"> </w:t>
      </w:r>
      <w:r>
        <w:rPr>
          <w:sz w:val="24"/>
        </w:rPr>
        <w:t>leaders appointed by</w:t>
      </w:r>
      <w:r>
        <w:rPr>
          <w:spacing w:val="-3"/>
          <w:sz w:val="24"/>
        </w:rPr>
        <w:t xml:space="preserve"> </w:t>
      </w:r>
      <w:r>
        <w:rPr>
          <w:sz w:val="24"/>
        </w:rPr>
        <w:t>local elected officials</w:t>
      </w:r>
      <w:r>
        <w:rPr>
          <w:spacing w:val="-4"/>
          <w:sz w:val="24"/>
        </w:rPr>
        <w:t xml:space="preserve"> </w:t>
      </w:r>
      <w:r>
        <w:rPr>
          <w:sz w:val="24"/>
        </w:rPr>
        <w:t>and</w:t>
      </w:r>
      <w:r>
        <w:rPr>
          <w:spacing w:val="-4"/>
          <w:sz w:val="24"/>
        </w:rPr>
        <w:t xml:space="preserve"> </w:t>
      </w:r>
      <w:r>
        <w:rPr>
          <w:sz w:val="24"/>
        </w:rPr>
        <w:t>charged</w:t>
      </w:r>
      <w:r>
        <w:rPr>
          <w:spacing w:val="-4"/>
          <w:sz w:val="24"/>
        </w:rPr>
        <w:t xml:space="preserve"> </w:t>
      </w:r>
      <w:r>
        <w:rPr>
          <w:sz w:val="24"/>
        </w:rPr>
        <w:t>with</w:t>
      </w:r>
      <w:r>
        <w:rPr>
          <w:spacing w:val="-4"/>
          <w:sz w:val="24"/>
        </w:rPr>
        <w:t xml:space="preserve"> </w:t>
      </w:r>
      <w:r>
        <w:rPr>
          <w:sz w:val="24"/>
        </w:rPr>
        <w:t>planning</w:t>
      </w:r>
      <w:r>
        <w:rPr>
          <w:spacing w:val="-6"/>
          <w:sz w:val="24"/>
        </w:rPr>
        <w:t xml:space="preserve"> </w:t>
      </w:r>
      <w:r>
        <w:rPr>
          <w:sz w:val="24"/>
        </w:rPr>
        <w:t>and</w:t>
      </w:r>
      <w:r>
        <w:rPr>
          <w:spacing w:val="-4"/>
          <w:sz w:val="24"/>
        </w:rPr>
        <w:t xml:space="preserve"> </w:t>
      </w:r>
      <w:r>
        <w:rPr>
          <w:sz w:val="24"/>
        </w:rPr>
        <w:t>oversight</w:t>
      </w:r>
      <w:r>
        <w:rPr>
          <w:spacing w:val="-2"/>
          <w:sz w:val="24"/>
        </w:rPr>
        <w:t xml:space="preserve"> </w:t>
      </w:r>
      <w:r>
        <w:rPr>
          <w:sz w:val="24"/>
        </w:rPr>
        <w:t>responsibilities</w:t>
      </w:r>
      <w:r>
        <w:rPr>
          <w:spacing w:val="-4"/>
          <w:sz w:val="24"/>
        </w:rPr>
        <w:t xml:space="preserve"> </w:t>
      </w:r>
      <w:r>
        <w:rPr>
          <w:sz w:val="24"/>
        </w:rPr>
        <w:t>for</w:t>
      </w:r>
      <w:r>
        <w:rPr>
          <w:spacing w:val="-4"/>
          <w:sz w:val="24"/>
        </w:rPr>
        <w:t xml:space="preserve"> </w:t>
      </w:r>
      <w:r>
        <w:rPr>
          <w:sz w:val="24"/>
        </w:rPr>
        <w:t>workforce</w:t>
      </w:r>
      <w:r>
        <w:rPr>
          <w:spacing w:val="-1"/>
          <w:sz w:val="24"/>
        </w:rPr>
        <w:t xml:space="preserve"> </w:t>
      </w:r>
      <w:r>
        <w:rPr>
          <w:sz w:val="24"/>
        </w:rPr>
        <w:t>programs</w:t>
      </w:r>
      <w:r>
        <w:rPr>
          <w:spacing w:val="-4"/>
          <w:sz w:val="24"/>
        </w:rPr>
        <w:t xml:space="preserve"> </w:t>
      </w:r>
      <w:r>
        <w:rPr>
          <w:sz w:val="24"/>
        </w:rPr>
        <w:t>and services in their area. (</w:t>
      </w:r>
      <w:hyperlink r:id="rId119">
        <w:r>
          <w:rPr>
            <w:color w:val="0000FF"/>
            <w:sz w:val="24"/>
            <w:u w:val="single" w:color="0000FF"/>
          </w:rPr>
          <w:t>source</w:t>
        </w:r>
      </w:hyperlink>
      <w:r>
        <w:rPr>
          <w:sz w:val="24"/>
        </w:rPr>
        <w:t>)</w:t>
      </w:r>
    </w:p>
    <w:p w14:paraId="48DAF7CB" w14:textId="77777777" w:rsidR="00563D63" w:rsidRDefault="00563D63">
      <w:pPr>
        <w:pStyle w:val="BodyText"/>
        <w:spacing w:before="3"/>
        <w:rPr>
          <w:sz w:val="24"/>
        </w:rPr>
      </w:pPr>
    </w:p>
    <w:p w14:paraId="1360F307" w14:textId="77777777" w:rsidR="00563D63" w:rsidRDefault="00BC5E37">
      <w:pPr>
        <w:pStyle w:val="Heading1"/>
        <w:numPr>
          <w:ilvl w:val="0"/>
          <w:numId w:val="2"/>
        </w:numPr>
        <w:tabs>
          <w:tab w:val="left" w:pos="1200"/>
        </w:tabs>
        <w:ind w:left="1200" w:hanging="280"/>
        <w:jc w:val="left"/>
      </w:pPr>
      <w:r>
        <w:rPr>
          <w:spacing w:val="-2"/>
        </w:rPr>
        <w:t>Resources</w:t>
      </w:r>
    </w:p>
    <w:p w14:paraId="09580393" w14:textId="77777777" w:rsidR="00563D63" w:rsidRDefault="00563D63">
      <w:pPr>
        <w:pStyle w:val="BodyText"/>
        <w:rPr>
          <w:b/>
          <w:sz w:val="24"/>
        </w:rPr>
      </w:pPr>
    </w:p>
    <w:p w14:paraId="108DE271" w14:textId="77777777" w:rsidR="00563D63" w:rsidRDefault="00BC5E37">
      <w:pPr>
        <w:ind w:left="920"/>
        <w:rPr>
          <w:sz w:val="24"/>
        </w:rPr>
      </w:pPr>
      <w:r>
        <w:rPr>
          <w:sz w:val="24"/>
        </w:rPr>
        <w:t>Applicants may</w:t>
      </w:r>
      <w:r>
        <w:rPr>
          <w:spacing w:val="-5"/>
          <w:sz w:val="24"/>
        </w:rPr>
        <w:t xml:space="preserve"> </w:t>
      </w:r>
      <w:r>
        <w:rPr>
          <w:sz w:val="24"/>
        </w:rPr>
        <w:t>benefit from utilizing</w:t>
      </w:r>
      <w:r>
        <w:rPr>
          <w:spacing w:val="-3"/>
          <w:sz w:val="24"/>
        </w:rPr>
        <w:t xml:space="preserve"> </w:t>
      </w:r>
      <w:r>
        <w:rPr>
          <w:sz w:val="24"/>
        </w:rPr>
        <w:t>the following</w:t>
      </w:r>
      <w:r>
        <w:rPr>
          <w:spacing w:val="-3"/>
          <w:sz w:val="24"/>
        </w:rPr>
        <w:t xml:space="preserve"> </w:t>
      </w:r>
      <w:r>
        <w:rPr>
          <w:sz w:val="24"/>
        </w:rPr>
        <w:t>resources as they</w:t>
      </w:r>
      <w:r>
        <w:rPr>
          <w:spacing w:val="-5"/>
          <w:sz w:val="24"/>
        </w:rPr>
        <w:t xml:space="preserve"> </w:t>
      </w:r>
      <w:r>
        <w:rPr>
          <w:sz w:val="24"/>
        </w:rPr>
        <w:t xml:space="preserve">develop their </w:t>
      </w:r>
      <w:r>
        <w:rPr>
          <w:spacing w:val="-2"/>
          <w:sz w:val="24"/>
        </w:rPr>
        <w:t>application.</w:t>
      </w:r>
    </w:p>
    <w:p w14:paraId="2E34B9D5" w14:textId="77777777" w:rsidR="00563D63" w:rsidRDefault="00563D63">
      <w:pPr>
        <w:pStyle w:val="BodyText"/>
        <w:spacing w:before="40"/>
        <w:rPr>
          <w:sz w:val="24"/>
        </w:rPr>
      </w:pPr>
    </w:p>
    <w:p w14:paraId="37C9DD5F" w14:textId="77777777" w:rsidR="00563D63" w:rsidRDefault="00BC5E37">
      <w:pPr>
        <w:pStyle w:val="ListParagraph"/>
        <w:numPr>
          <w:ilvl w:val="0"/>
          <w:numId w:val="1"/>
        </w:numPr>
        <w:tabs>
          <w:tab w:val="left" w:pos="1280"/>
        </w:tabs>
        <w:spacing w:line="252" w:lineRule="auto"/>
        <w:ind w:right="593"/>
        <w:rPr>
          <w:sz w:val="24"/>
        </w:rPr>
      </w:pPr>
      <w:r>
        <w:rPr>
          <w:sz w:val="24"/>
        </w:rPr>
        <w:t>Applicants</w:t>
      </w:r>
      <w:r>
        <w:rPr>
          <w:spacing w:val="-3"/>
          <w:sz w:val="24"/>
        </w:rPr>
        <w:t xml:space="preserve"> </w:t>
      </w:r>
      <w:r>
        <w:rPr>
          <w:sz w:val="24"/>
        </w:rPr>
        <w:t>may</w:t>
      </w:r>
      <w:r>
        <w:rPr>
          <w:spacing w:val="-7"/>
          <w:sz w:val="24"/>
        </w:rPr>
        <w:t xml:space="preserve"> </w:t>
      </w:r>
      <w:r>
        <w:rPr>
          <w:sz w:val="24"/>
        </w:rPr>
        <w:t>benefit</w:t>
      </w:r>
      <w:r>
        <w:rPr>
          <w:spacing w:val="-3"/>
          <w:sz w:val="24"/>
        </w:rPr>
        <w:t xml:space="preserve"> </w:t>
      </w:r>
      <w:r>
        <w:rPr>
          <w:sz w:val="24"/>
        </w:rPr>
        <w:t>from</w:t>
      </w:r>
      <w:r>
        <w:rPr>
          <w:spacing w:val="-3"/>
          <w:sz w:val="24"/>
        </w:rPr>
        <w:t xml:space="preserve"> </w:t>
      </w:r>
      <w:r>
        <w:rPr>
          <w:sz w:val="24"/>
        </w:rPr>
        <w:t>utilizing</w:t>
      </w:r>
      <w:r>
        <w:rPr>
          <w:spacing w:val="-6"/>
          <w:sz w:val="24"/>
        </w:rPr>
        <w:t xml:space="preserve"> </w:t>
      </w:r>
      <w:r>
        <w:rPr>
          <w:sz w:val="24"/>
        </w:rPr>
        <w:t>the</w:t>
      </w:r>
      <w:r>
        <w:rPr>
          <w:spacing w:val="-3"/>
          <w:sz w:val="24"/>
        </w:rPr>
        <w:t xml:space="preserve"> </w:t>
      </w:r>
      <w:r>
        <w:rPr>
          <w:sz w:val="24"/>
        </w:rPr>
        <w:t>following</w:t>
      </w:r>
      <w:r>
        <w:rPr>
          <w:spacing w:val="-6"/>
          <w:sz w:val="24"/>
        </w:rPr>
        <w:t xml:space="preserve"> </w:t>
      </w:r>
      <w:r>
        <w:rPr>
          <w:sz w:val="24"/>
        </w:rPr>
        <w:t>resources</w:t>
      </w:r>
      <w:r>
        <w:rPr>
          <w:spacing w:val="-3"/>
          <w:sz w:val="24"/>
        </w:rPr>
        <w:t xml:space="preserve"> </w:t>
      </w:r>
      <w:r>
        <w:rPr>
          <w:sz w:val="24"/>
        </w:rPr>
        <w:t>as</w:t>
      </w:r>
      <w:r>
        <w:rPr>
          <w:spacing w:val="-3"/>
          <w:sz w:val="24"/>
        </w:rPr>
        <w:t xml:space="preserve"> </w:t>
      </w:r>
      <w:r>
        <w:rPr>
          <w:sz w:val="24"/>
        </w:rPr>
        <w:t>they</w:t>
      </w:r>
      <w:r>
        <w:rPr>
          <w:spacing w:val="-7"/>
          <w:sz w:val="24"/>
        </w:rPr>
        <w:t xml:space="preserve"> </w:t>
      </w:r>
      <w:r>
        <w:rPr>
          <w:sz w:val="24"/>
        </w:rPr>
        <w:t>develop</w:t>
      </w:r>
      <w:r>
        <w:rPr>
          <w:spacing w:val="-3"/>
          <w:sz w:val="24"/>
        </w:rPr>
        <w:t xml:space="preserve"> </w:t>
      </w:r>
      <w:r>
        <w:rPr>
          <w:sz w:val="24"/>
        </w:rPr>
        <w:t>their</w:t>
      </w:r>
      <w:r>
        <w:rPr>
          <w:spacing w:val="-3"/>
          <w:sz w:val="24"/>
        </w:rPr>
        <w:t xml:space="preserve"> </w:t>
      </w:r>
      <w:r>
        <w:rPr>
          <w:sz w:val="24"/>
        </w:rPr>
        <w:t>application.</w:t>
      </w:r>
      <w:r>
        <w:rPr>
          <w:spacing w:val="-3"/>
          <w:sz w:val="24"/>
        </w:rPr>
        <w:t xml:space="preserve"> </w:t>
      </w:r>
      <w:r>
        <w:rPr>
          <w:sz w:val="24"/>
        </w:rPr>
        <w:t xml:space="preserve">Data on the Justice-Involved Population in North </w:t>
      </w:r>
      <w:r>
        <w:rPr>
          <w:sz w:val="24"/>
        </w:rPr>
        <w:t>Carolina:</w:t>
      </w:r>
    </w:p>
    <w:p w14:paraId="563E59CE" w14:textId="77777777" w:rsidR="00563D63" w:rsidRDefault="00BC5E37">
      <w:pPr>
        <w:pStyle w:val="ListParagraph"/>
        <w:numPr>
          <w:ilvl w:val="1"/>
          <w:numId w:val="1"/>
        </w:numPr>
        <w:tabs>
          <w:tab w:val="left" w:pos="2000"/>
        </w:tabs>
        <w:spacing w:before="7"/>
        <w:ind w:right="796"/>
        <w:rPr>
          <w:sz w:val="24"/>
        </w:rPr>
      </w:pPr>
      <w:r>
        <w:rPr>
          <w:sz w:val="24"/>
        </w:rPr>
        <w:t xml:space="preserve">The Department of Adult Corrections (DAC) provides data on the </w:t>
      </w:r>
      <w:hyperlink r:id="rId120">
        <w:r>
          <w:rPr>
            <w:color w:val="0462C1"/>
            <w:sz w:val="24"/>
            <w:u w:val="single" w:color="0462C1"/>
          </w:rPr>
          <w:t>number of individuals</w:t>
        </w:r>
      </w:hyperlink>
      <w:r>
        <w:rPr>
          <w:color w:val="0462C1"/>
          <w:sz w:val="24"/>
        </w:rPr>
        <w:t xml:space="preserve"> </w:t>
      </w:r>
      <w:hyperlink r:id="rId121">
        <w:r>
          <w:rPr>
            <w:color w:val="0462C1"/>
            <w:sz w:val="24"/>
            <w:u w:val="single" w:color="0462C1"/>
          </w:rPr>
          <w:t>entering</w:t>
        </w:r>
        <w:r>
          <w:rPr>
            <w:color w:val="0462C1"/>
            <w:spacing w:val="-5"/>
            <w:sz w:val="24"/>
            <w:u w:val="single" w:color="0462C1"/>
          </w:rPr>
          <w:t xml:space="preserve"> </w:t>
        </w:r>
        <w:r>
          <w:rPr>
            <w:color w:val="0462C1"/>
            <w:sz w:val="24"/>
            <w:u w:val="single" w:color="0462C1"/>
          </w:rPr>
          <w:t>and</w:t>
        </w:r>
        <w:r>
          <w:rPr>
            <w:color w:val="0462C1"/>
            <w:spacing w:val="-3"/>
            <w:sz w:val="24"/>
            <w:u w:val="single" w:color="0462C1"/>
          </w:rPr>
          <w:t xml:space="preserve"> </w:t>
        </w:r>
        <w:r>
          <w:rPr>
            <w:color w:val="0462C1"/>
            <w:sz w:val="24"/>
            <w:u w:val="single" w:color="0462C1"/>
          </w:rPr>
          <w:t>exiting</w:t>
        </w:r>
        <w:r>
          <w:rPr>
            <w:color w:val="0462C1"/>
            <w:spacing w:val="-4"/>
            <w:sz w:val="24"/>
            <w:u w:val="single" w:color="0462C1"/>
          </w:rPr>
          <w:t xml:space="preserve"> </w:t>
        </w:r>
        <w:r>
          <w:rPr>
            <w:color w:val="0462C1"/>
            <w:sz w:val="24"/>
            <w:u w:val="single" w:color="0462C1"/>
          </w:rPr>
          <w:t>state</w:t>
        </w:r>
        <w:r>
          <w:rPr>
            <w:color w:val="0462C1"/>
            <w:spacing w:val="-2"/>
            <w:sz w:val="24"/>
            <w:u w:val="single" w:color="0462C1"/>
          </w:rPr>
          <w:t xml:space="preserve"> </w:t>
        </w:r>
        <w:r>
          <w:rPr>
            <w:color w:val="0462C1"/>
            <w:sz w:val="24"/>
            <w:u w:val="single" w:color="0462C1"/>
          </w:rPr>
          <w:t>prisons</w:t>
        </w:r>
      </w:hyperlink>
      <w:r>
        <w:rPr>
          <w:sz w:val="24"/>
        </w:rPr>
        <w:t>,</w:t>
      </w:r>
      <w:r>
        <w:rPr>
          <w:spacing w:val="-3"/>
          <w:sz w:val="24"/>
        </w:rPr>
        <w:t xml:space="preserve"> </w:t>
      </w:r>
      <w:r>
        <w:rPr>
          <w:sz w:val="24"/>
        </w:rPr>
        <w:t>which</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broken</w:t>
      </w:r>
      <w:r>
        <w:rPr>
          <w:spacing w:val="-3"/>
          <w:sz w:val="24"/>
        </w:rPr>
        <w:t xml:space="preserve"> </w:t>
      </w:r>
      <w:r>
        <w:rPr>
          <w:sz w:val="24"/>
        </w:rPr>
        <w:t>down</w:t>
      </w:r>
      <w:r>
        <w:rPr>
          <w:spacing w:val="-3"/>
          <w:sz w:val="24"/>
        </w:rPr>
        <w:t xml:space="preserve"> </w:t>
      </w:r>
      <w:r>
        <w:rPr>
          <w:sz w:val="24"/>
        </w:rPr>
        <w:t>by</w:t>
      </w:r>
      <w:r>
        <w:rPr>
          <w:spacing w:val="-7"/>
          <w:sz w:val="24"/>
        </w:rPr>
        <w:t xml:space="preserve"> </w:t>
      </w:r>
      <w:r>
        <w:rPr>
          <w:sz w:val="24"/>
        </w:rPr>
        <w:t>county,</w:t>
      </w:r>
      <w:r>
        <w:rPr>
          <w:spacing w:val="-3"/>
          <w:sz w:val="24"/>
        </w:rPr>
        <w:t xml:space="preserve"> </w:t>
      </w:r>
      <w:r>
        <w:rPr>
          <w:sz w:val="24"/>
        </w:rPr>
        <w:t>age,</w:t>
      </w:r>
      <w:r>
        <w:rPr>
          <w:spacing w:val="-3"/>
          <w:sz w:val="24"/>
        </w:rPr>
        <w:t xml:space="preserve"> </w:t>
      </w:r>
      <w:r>
        <w:rPr>
          <w:sz w:val="24"/>
        </w:rPr>
        <w:t>race,</w:t>
      </w:r>
      <w:r>
        <w:rPr>
          <w:spacing w:val="-3"/>
          <w:sz w:val="24"/>
        </w:rPr>
        <w:t xml:space="preserve"> </w:t>
      </w:r>
      <w:r>
        <w:rPr>
          <w:sz w:val="24"/>
        </w:rPr>
        <w:t>sex,</w:t>
      </w:r>
      <w:r>
        <w:rPr>
          <w:spacing w:val="-3"/>
          <w:sz w:val="24"/>
        </w:rPr>
        <w:t xml:space="preserve"> </w:t>
      </w:r>
      <w:r>
        <w:rPr>
          <w:sz w:val="24"/>
        </w:rPr>
        <w:t>etc.</w:t>
      </w:r>
    </w:p>
    <w:p w14:paraId="31081AF0" w14:textId="77777777" w:rsidR="00563D63" w:rsidRDefault="00BC5E37">
      <w:pPr>
        <w:pStyle w:val="ListParagraph"/>
        <w:numPr>
          <w:ilvl w:val="1"/>
          <w:numId w:val="1"/>
        </w:numPr>
        <w:tabs>
          <w:tab w:val="left" w:pos="2000"/>
        </w:tabs>
        <w:spacing w:before="21"/>
        <w:ind w:right="753"/>
        <w:rPr>
          <w:sz w:val="24"/>
        </w:rPr>
      </w:pPr>
      <w:r>
        <w:rPr>
          <w:sz w:val="24"/>
        </w:rPr>
        <w:t>The</w:t>
      </w:r>
      <w:r>
        <w:rPr>
          <w:spacing w:val="-5"/>
          <w:sz w:val="24"/>
        </w:rPr>
        <w:t xml:space="preserve"> </w:t>
      </w:r>
      <w:r>
        <w:rPr>
          <w:sz w:val="24"/>
        </w:rPr>
        <w:t>Department</w:t>
      </w:r>
      <w:r>
        <w:rPr>
          <w:spacing w:val="-3"/>
          <w:sz w:val="24"/>
        </w:rPr>
        <w:t xml:space="preserve"> </w:t>
      </w:r>
      <w:r>
        <w:rPr>
          <w:sz w:val="24"/>
        </w:rPr>
        <w:t>of</w:t>
      </w:r>
      <w:r>
        <w:rPr>
          <w:spacing w:val="-4"/>
          <w:sz w:val="24"/>
        </w:rPr>
        <w:t xml:space="preserve"> </w:t>
      </w:r>
      <w:r>
        <w:rPr>
          <w:sz w:val="24"/>
        </w:rPr>
        <w:t>Public</w:t>
      </w:r>
      <w:r>
        <w:rPr>
          <w:spacing w:val="-4"/>
          <w:sz w:val="24"/>
        </w:rPr>
        <w:t xml:space="preserve"> </w:t>
      </w:r>
      <w:r>
        <w:rPr>
          <w:sz w:val="24"/>
        </w:rPr>
        <w:t>Safety</w:t>
      </w:r>
      <w:r>
        <w:rPr>
          <w:spacing w:val="-8"/>
          <w:sz w:val="24"/>
        </w:rPr>
        <w:t xml:space="preserve"> </w:t>
      </w:r>
      <w:r>
        <w:rPr>
          <w:sz w:val="24"/>
        </w:rPr>
        <w:t>(DPS)</w:t>
      </w:r>
      <w:r>
        <w:rPr>
          <w:spacing w:val="-3"/>
          <w:sz w:val="24"/>
        </w:rPr>
        <w:t xml:space="preserve"> </w:t>
      </w:r>
      <w:r>
        <w:rPr>
          <w:sz w:val="24"/>
        </w:rPr>
        <w:t>supports</w:t>
      </w:r>
      <w:r>
        <w:rPr>
          <w:spacing w:val="-1"/>
          <w:sz w:val="24"/>
        </w:rPr>
        <w:t xml:space="preserve"> </w:t>
      </w:r>
      <w:r>
        <w:rPr>
          <w:sz w:val="24"/>
        </w:rPr>
        <w:t>a</w:t>
      </w:r>
      <w:r>
        <w:rPr>
          <w:spacing w:val="-2"/>
          <w:sz w:val="24"/>
        </w:rPr>
        <w:t xml:space="preserve"> </w:t>
      </w:r>
      <w:hyperlink r:id="rId122">
        <w:r>
          <w:rPr>
            <w:color w:val="0462C1"/>
            <w:sz w:val="24"/>
            <w:u w:val="single" w:color="0462C1"/>
          </w:rPr>
          <w:t>justice</w:t>
        </w:r>
        <w:r>
          <w:rPr>
            <w:color w:val="0462C1"/>
            <w:spacing w:val="-5"/>
            <w:sz w:val="24"/>
            <w:u w:val="single" w:color="0462C1"/>
          </w:rPr>
          <w:t xml:space="preserve"> </w:t>
        </w:r>
        <w:r>
          <w:rPr>
            <w:color w:val="0462C1"/>
            <w:sz w:val="24"/>
            <w:u w:val="single" w:color="0462C1"/>
          </w:rPr>
          <w:t>data</w:t>
        </w:r>
        <w:r>
          <w:rPr>
            <w:color w:val="0462C1"/>
            <w:spacing w:val="-3"/>
            <w:sz w:val="24"/>
            <w:u w:val="single" w:color="0462C1"/>
          </w:rPr>
          <w:t xml:space="preserve"> </w:t>
        </w:r>
        <w:r>
          <w:rPr>
            <w:color w:val="0462C1"/>
            <w:sz w:val="24"/>
            <w:u w:val="single" w:color="0462C1"/>
          </w:rPr>
          <w:t>dashboard</w:t>
        </w:r>
      </w:hyperlink>
      <w:r>
        <w:rPr>
          <w:color w:val="0462C1"/>
          <w:spacing w:val="-3"/>
          <w:sz w:val="24"/>
        </w:rPr>
        <w:t xml:space="preserve"> </w:t>
      </w:r>
      <w:r>
        <w:rPr>
          <w:sz w:val="24"/>
        </w:rPr>
        <w:t>that</w:t>
      </w:r>
      <w:r>
        <w:rPr>
          <w:spacing w:val="-3"/>
          <w:sz w:val="24"/>
        </w:rPr>
        <w:t xml:space="preserve"> </w:t>
      </w:r>
      <w:r>
        <w:rPr>
          <w:sz w:val="24"/>
        </w:rPr>
        <w:t>includes</w:t>
      </w:r>
      <w:r>
        <w:rPr>
          <w:spacing w:val="-3"/>
          <w:sz w:val="24"/>
        </w:rPr>
        <w:t xml:space="preserve"> </w:t>
      </w:r>
      <w:r>
        <w:rPr>
          <w:sz w:val="24"/>
        </w:rPr>
        <w:t>data on criminal offenses, crime types, and victim demographics.</w:t>
      </w:r>
    </w:p>
    <w:p w14:paraId="1EFE40A2" w14:textId="77777777" w:rsidR="00563D63" w:rsidRDefault="00BC5E37">
      <w:pPr>
        <w:pStyle w:val="ListParagraph"/>
        <w:numPr>
          <w:ilvl w:val="1"/>
          <w:numId w:val="1"/>
        </w:numPr>
        <w:tabs>
          <w:tab w:val="left" w:pos="1999"/>
        </w:tabs>
        <w:spacing w:before="18"/>
        <w:ind w:left="1999" w:hanging="359"/>
        <w:rPr>
          <w:sz w:val="24"/>
        </w:rPr>
      </w:pPr>
      <w:r>
        <w:rPr>
          <w:sz w:val="24"/>
        </w:rPr>
        <w:t>The</w:t>
      </w:r>
      <w:r>
        <w:rPr>
          <w:spacing w:val="-3"/>
          <w:sz w:val="24"/>
        </w:rPr>
        <w:t xml:space="preserve"> </w:t>
      </w:r>
      <w:r>
        <w:rPr>
          <w:sz w:val="24"/>
        </w:rPr>
        <w:t>Vera Institute</w:t>
      </w:r>
      <w:r>
        <w:rPr>
          <w:spacing w:val="-1"/>
          <w:sz w:val="24"/>
        </w:rPr>
        <w:t xml:space="preserve"> </w:t>
      </w:r>
      <w:r>
        <w:rPr>
          <w:sz w:val="24"/>
        </w:rPr>
        <w:t>for</w:t>
      </w:r>
      <w:r>
        <w:rPr>
          <w:spacing w:val="-3"/>
          <w:sz w:val="24"/>
        </w:rPr>
        <w:t xml:space="preserve"> </w:t>
      </w:r>
      <w:r>
        <w:rPr>
          <w:sz w:val="24"/>
        </w:rPr>
        <w:t>Justice</w:t>
      </w:r>
      <w:r>
        <w:rPr>
          <w:spacing w:val="-1"/>
          <w:sz w:val="24"/>
        </w:rPr>
        <w:t xml:space="preserve"> </w:t>
      </w:r>
      <w:r>
        <w:rPr>
          <w:sz w:val="24"/>
        </w:rPr>
        <w:t>tracks</w:t>
      </w:r>
      <w:r>
        <w:rPr>
          <w:spacing w:val="1"/>
          <w:sz w:val="24"/>
        </w:rPr>
        <w:t xml:space="preserve"> </w:t>
      </w:r>
      <w:hyperlink r:id="rId123">
        <w:r>
          <w:rPr>
            <w:color w:val="0462C1"/>
            <w:sz w:val="24"/>
            <w:u w:val="single" w:color="0462C1"/>
          </w:rPr>
          <w:t>jail and</w:t>
        </w:r>
        <w:r>
          <w:rPr>
            <w:color w:val="0462C1"/>
            <w:spacing w:val="-1"/>
            <w:sz w:val="24"/>
            <w:u w:val="single" w:color="0462C1"/>
          </w:rPr>
          <w:t xml:space="preserve"> </w:t>
        </w:r>
        <w:r>
          <w:rPr>
            <w:color w:val="0462C1"/>
            <w:sz w:val="24"/>
            <w:u w:val="single" w:color="0462C1"/>
          </w:rPr>
          <w:t>prison</w:t>
        </w:r>
        <w:r>
          <w:rPr>
            <w:color w:val="0462C1"/>
            <w:spacing w:val="-1"/>
            <w:sz w:val="24"/>
            <w:u w:val="single" w:color="0462C1"/>
          </w:rPr>
          <w:t xml:space="preserve"> </w:t>
        </w:r>
        <w:r>
          <w:rPr>
            <w:color w:val="0462C1"/>
            <w:sz w:val="24"/>
            <w:u w:val="single" w:color="0462C1"/>
          </w:rPr>
          <w:t>population trends</w:t>
        </w:r>
      </w:hyperlink>
      <w:r>
        <w:rPr>
          <w:color w:val="0462C1"/>
          <w:spacing w:val="1"/>
          <w:sz w:val="24"/>
        </w:rPr>
        <w:t xml:space="preserve"> </w:t>
      </w:r>
      <w:r>
        <w:rPr>
          <w:sz w:val="24"/>
        </w:rPr>
        <w:t>at the county</w:t>
      </w:r>
      <w:r>
        <w:rPr>
          <w:spacing w:val="-5"/>
          <w:sz w:val="24"/>
        </w:rPr>
        <w:t xml:space="preserve"> </w:t>
      </w:r>
      <w:r>
        <w:rPr>
          <w:spacing w:val="-2"/>
          <w:sz w:val="24"/>
        </w:rPr>
        <w:t>level.</w:t>
      </w:r>
    </w:p>
    <w:p w14:paraId="1B02395B" w14:textId="77777777" w:rsidR="00563D63" w:rsidRDefault="00BC5E37">
      <w:pPr>
        <w:pStyle w:val="ListParagraph"/>
        <w:numPr>
          <w:ilvl w:val="0"/>
          <w:numId w:val="1"/>
        </w:numPr>
        <w:tabs>
          <w:tab w:val="left" w:pos="1280"/>
        </w:tabs>
        <w:spacing w:before="2"/>
        <w:rPr>
          <w:sz w:val="24"/>
        </w:rPr>
      </w:pPr>
      <w:r>
        <w:rPr>
          <w:sz w:val="24"/>
        </w:rPr>
        <w:t>Regional,</w:t>
      </w:r>
      <w:r>
        <w:rPr>
          <w:spacing w:val="-2"/>
          <w:sz w:val="24"/>
        </w:rPr>
        <w:t xml:space="preserve"> </w:t>
      </w:r>
      <w:r>
        <w:rPr>
          <w:sz w:val="24"/>
        </w:rPr>
        <w:t>County,</w:t>
      </w:r>
      <w:r>
        <w:rPr>
          <w:spacing w:val="-1"/>
          <w:sz w:val="24"/>
        </w:rPr>
        <w:t xml:space="preserve"> </w:t>
      </w:r>
      <w:r>
        <w:rPr>
          <w:sz w:val="24"/>
        </w:rPr>
        <w:t>and</w:t>
      </w:r>
      <w:r>
        <w:rPr>
          <w:spacing w:val="-2"/>
          <w:sz w:val="24"/>
        </w:rPr>
        <w:t xml:space="preserve"> </w:t>
      </w:r>
      <w:r>
        <w:rPr>
          <w:sz w:val="24"/>
        </w:rPr>
        <w:t>Community-Level</w:t>
      </w:r>
      <w:r>
        <w:rPr>
          <w:spacing w:val="1"/>
          <w:sz w:val="24"/>
        </w:rPr>
        <w:t xml:space="preserve"> </w:t>
      </w:r>
      <w:r>
        <w:rPr>
          <w:spacing w:val="-2"/>
          <w:sz w:val="24"/>
        </w:rPr>
        <w:t>Information:</w:t>
      </w:r>
    </w:p>
    <w:p w14:paraId="3F5F1BDE" w14:textId="77777777" w:rsidR="00563D63" w:rsidRDefault="00BC5E37">
      <w:pPr>
        <w:pStyle w:val="ListParagraph"/>
        <w:numPr>
          <w:ilvl w:val="1"/>
          <w:numId w:val="1"/>
        </w:numPr>
        <w:tabs>
          <w:tab w:val="left" w:pos="2000"/>
        </w:tabs>
        <w:spacing w:before="16" w:line="252" w:lineRule="auto"/>
        <w:ind w:right="572"/>
        <w:rPr>
          <w:sz w:val="24"/>
        </w:rPr>
      </w:pPr>
      <w:r>
        <w:rPr>
          <w:sz w:val="24"/>
        </w:rPr>
        <w:t xml:space="preserve">The Department of Commerce annually ranks the state’s 100 counties based on economic well-being and assigns each a </w:t>
      </w:r>
      <w:hyperlink r:id="rId124">
        <w:r>
          <w:rPr>
            <w:color w:val="0462C1"/>
            <w:sz w:val="24"/>
            <w:u w:val="single" w:color="0462C1"/>
          </w:rPr>
          <w:t>Tier designation</w:t>
        </w:r>
        <w:r>
          <w:rPr>
            <w:sz w:val="24"/>
          </w:rPr>
          <w:t>.</w:t>
        </w:r>
      </w:hyperlink>
      <w:r>
        <w:rPr>
          <w:sz w:val="24"/>
        </w:rPr>
        <w:t xml:space="preserve"> This Tier system is incorporated into various state</w:t>
      </w:r>
      <w:r>
        <w:rPr>
          <w:spacing w:val="-4"/>
          <w:sz w:val="24"/>
        </w:rPr>
        <w:t xml:space="preserve"> </w:t>
      </w:r>
      <w:r>
        <w:rPr>
          <w:sz w:val="24"/>
        </w:rPr>
        <w:t>programs</w:t>
      </w:r>
      <w:r>
        <w:rPr>
          <w:spacing w:val="-3"/>
          <w:sz w:val="24"/>
        </w:rPr>
        <w:t xml:space="preserve"> </w:t>
      </w:r>
      <w:r>
        <w:rPr>
          <w:sz w:val="24"/>
        </w:rPr>
        <w:t>to</w:t>
      </w:r>
      <w:r>
        <w:rPr>
          <w:spacing w:val="-3"/>
          <w:sz w:val="24"/>
        </w:rPr>
        <w:t xml:space="preserve"> </w:t>
      </w:r>
      <w:r>
        <w:rPr>
          <w:sz w:val="24"/>
        </w:rPr>
        <w:t>encourage</w:t>
      </w:r>
      <w:r>
        <w:rPr>
          <w:spacing w:val="-4"/>
          <w:sz w:val="24"/>
        </w:rPr>
        <w:t xml:space="preserve"> </w:t>
      </w:r>
      <w:r>
        <w:rPr>
          <w:sz w:val="24"/>
        </w:rPr>
        <w:t>economic</w:t>
      </w:r>
      <w:r>
        <w:rPr>
          <w:spacing w:val="-4"/>
          <w:sz w:val="24"/>
        </w:rPr>
        <w:t xml:space="preserve"> </w:t>
      </w:r>
      <w:r>
        <w:rPr>
          <w:sz w:val="24"/>
        </w:rPr>
        <w:t>activity</w:t>
      </w:r>
      <w:r>
        <w:rPr>
          <w:spacing w:val="-7"/>
          <w:sz w:val="24"/>
        </w:rPr>
        <w:t xml:space="preserve"> </w:t>
      </w:r>
      <w:r>
        <w:rPr>
          <w:sz w:val="24"/>
        </w:rPr>
        <w:t>in</w:t>
      </w:r>
      <w:r>
        <w:rPr>
          <w:spacing w:val="-1"/>
          <w:sz w:val="24"/>
        </w:rPr>
        <w:t xml:space="preserve"> </w:t>
      </w:r>
      <w:r>
        <w:rPr>
          <w:sz w:val="24"/>
        </w:rPr>
        <w:t>the</w:t>
      </w:r>
      <w:r>
        <w:rPr>
          <w:spacing w:val="-3"/>
          <w:sz w:val="24"/>
        </w:rPr>
        <w:t xml:space="preserve"> </w:t>
      </w:r>
      <w:r>
        <w:rPr>
          <w:sz w:val="24"/>
        </w:rPr>
        <w:t>less</w:t>
      </w:r>
      <w:r>
        <w:rPr>
          <w:spacing w:val="-3"/>
          <w:sz w:val="24"/>
        </w:rPr>
        <w:t xml:space="preserve"> </w:t>
      </w:r>
      <w:r>
        <w:rPr>
          <w:sz w:val="24"/>
        </w:rPr>
        <w:t>prosperous</w:t>
      </w:r>
      <w:r>
        <w:rPr>
          <w:spacing w:val="-3"/>
          <w:sz w:val="24"/>
        </w:rPr>
        <w:t xml:space="preserve"> </w:t>
      </w:r>
      <w:r>
        <w:rPr>
          <w:sz w:val="24"/>
        </w:rPr>
        <w:t>areas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(a</w:t>
      </w:r>
      <w:r>
        <w:rPr>
          <w:spacing w:val="-5"/>
          <w:sz w:val="24"/>
        </w:rPr>
        <w:t xml:space="preserve"> </w:t>
      </w:r>
      <w:r>
        <w:rPr>
          <w:sz w:val="24"/>
        </w:rPr>
        <w:t>map of tiers by county is included in appendix section c).</w:t>
      </w:r>
    </w:p>
    <w:p w14:paraId="3EBCFC40" w14:textId="77777777" w:rsidR="00563D63" w:rsidRDefault="00563D63">
      <w:pPr>
        <w:spacing w:line="252" w:lineRule="auto"/>
        <w:rPr>
          <w:sz w:val="24"/>
        </w:rPr>
        <w:sectPr w:rsidR="00563D63">
          <w:pgSz w:w="12240" w:h="15840"/>
          <w:pgMar w:top="800" w:right="340" w:bottom="1080" w:left="340" w:header="182" w:footer="885" w:gutter="0"/>
          <w:cols w:space="720"/>
        </w:sectPr>
      </w:pPr>
    </w:p>
    <w:p w14:paraId="7325EC9A" w14:textId="77777777" w:rsidR="00563D63" w:rsidRDefault="00563D63">
      <w:pPr>
        <w:pStyle w:val="BodyText"/>
        <w:rPr>
          <w:sz w:val="24"/>
        </w:rPr>
      </w:pPr>
    </w:p>
    <w:p w14:paraId="10F2C97B" w14:textId="77777777" w:rsidR="00563D63" w:rsidRDefault="00563D63">
      <w:pPr>
        <w:pStyle w:val="BodyText"/>
        <w:spacing w:before="77"/>
        <w:rPr>
          <w:sz w:val="24"/>
        </w:rPr>
      </w:pPr>
    </w:p>
    <w:p w14:paraId="4D283F23" w14:textId="77777777" w:rsidR="00563D63" w:rsidRDefault="00BC5E37">
      <w:pPr>
        <w:pStyle w:val="ListParagraph"/>
        <w:numPr>
          <w:ilvl w:val="1"/>
          <w:numId w:val="1"/>
        </w:numPr>
        <w:tabs>
          <w:tab w:val="left" w:pos="2000"/>
        </w:tabs>
        <w:ind w:right="561"/>
        <w:jc w:val="both"/>
        <w:rPr>
          <w:sz w:val="24"/>
        </w:rPr>
      </w:pPr>
      <w:r>
        <w:rPr>
          <w:sz w:val="24"/>
        </w:rPr>
        <w:t>The</w:t>
      </w:r>
      <w:r>
        <w:rPr>
          <w:spacing w:val="-5"/>
          <w:sz w:val="24"/>
        </w:rPr>
        <w:t xml:space="preserve"> </w:t>
      </w:r>
      <w:r>
        <w:rPr>
          <w:sz w:val="24"/>
        </w:rPr>
        <w:t>DHHS</w:t>
      </w:r>
      <w:r>
        <w:rPr>
          <w:spacing w:val="-3"/>
          <w:sz w:val="24"/>
        </w:rPr>
        <w:t xml:space="preserve"> </w:t>
      </w:r>
      <w:r>
        <w:rPr>
          <w:sz w:val="24"/>
        </w:rPr>
        <w:t>Office</w:t>
      </w:r>
      <w:r>
        <w:rPr>
          <w:spacing w:val="-4"/>
          <w:sz w:val="24"/>
        </w:rPr>
        <w:t xml:space="preserve"> </w:t>
      </w:r>
      <w:r>
        <w:rPr>
          <w:sz w:val="24"/>
        </w:rPr>
        <w:t>of</w:t>
      </w:r>
      <w:r>
        <w:rPr>
          <w:spacing w:val="-3"/>
          <w:sz w:val="24"/>
        </w:rPr>
        <w:t xml:space="preserve"> </w:t>
      </w:r>
      <w:r>
        <w:rPr>
          <w:sz w:val="24"/>
        </w:rPr>
        <w:t>Rural</w:t>
      </w:r>
      <w:r>
        <w:rPr>
          <w:spacing w:val="-3"/>
          <w:sz w:val="24"/>
        </w:rPr>
        <w:t xml:space="preserve"> </w:t>
      </w:r>
      <w:r>
        <w:rPr>
          <w:sz w:val="24"/>
        </w:rPr>
        <w:t>Health</w:t>
      </w:r>
      <w:r>
        <w:rPr>
          <w:spacing w:val="-2"/>
          <w:sz w:val="24"/>
        </w:rPr>
        <w:t xml:space="preserve"> </w:t>
      </w:r>
      <w:hyperlink r:id="rId125">
        <w:r>
          <w:rPr>
            <w:color w:val="0462C1"/>
            <w:sz w:val="24"/>
            <w:u w:val="single" w:color="0462C1"/>
          </w:rPr>
          <w:t>maps</w:t>
        </w:r>
        <w:r>
          <w:rPr>
            <w:color w:val="0462C1"/>
            <w:spacing w:val="-3"/>
            <w:sz w:val="24"/>
            <w:u w:val="single" w:color="0462C1"/>
          </w:rPr>
          <w:t xml:space="preserve"> </w:t>
        </w:r>
        <w:r>
          <w:rPr>
            <w:color w:val="0462C1"/>
            <w:sz w:val="24"/>
            <w:u w:val="single" w:color="0462C1"/>
          </w:rPr>
          <w:t>rural</w:t>
        </w:r>
        <w:r>
          <w:rPr>
            <w:color w:val="0462C1"/>
            <w:spacing w:val="-3"/>
            <w:sz w:val="24"/>
            <w:u w:val="single" w:color="0462C1"/>
          </w:rPr>
          <w:t xml:space="preserve"> </w:t>
        </w:r>
        <w:r>
          <w:rPr>
            <w:color w:val="0462C1"/>
            <w:sz w:val="24"/>
            <w:u w:val="single" w:color="0462C1"/>
          </w:rPr>
          <w:t>and</w:t>
        </w:r>
        <w:r>
          <w:rPr>
            <w:color w:val="0462C1"/>
            <w:spacing w:val="-2"/>
            <w:sz w:val="24"/>
            <w:u w:val="single" w:color="0462C1"/>
          </w:rPr>
          <w:t xml:space="preserve"> </w:t>
        </w:r>
        <w:r>
          <w:rPr>
            <w:color w:val="0462C1"/>
            <w:sz w:val="24"/>
            <w:u w:val="single" w:color="0462C1"/>
          </w:rPr>
          <w:t>urban</w:t>
        </w:r>
        <w:r>
          <w:rPr>
            <w:color w:val="0462C1"/>
            <w:spacing w:val="-3"/>
            <w:sz w:val="24"/>
            <w:u w:val="single" w:color="0462C1"/>
          </w:rPr>
          <w:t xml:space="preserve"> </w:t>
        </w:r>
        <w:r>
          <w:rPr>
            <w:color w:val="0462C1"/>
            <w:sz w:val="24"/>
            <w:u w:val="single" w:color="0462C1"/>
          </w:rPr>
          <w:t>counties</w:t>
        </w:r>
      </w:hyperlink>
      <w:r>
        <w:rPr>
          <w:color w:val="0462C1"/>
          <w:spacing w:val="-3"/>
          <w:sz w:val="24"/>
        </w:rPr>
        <w:t xml:space="preserve"> </w:t>
      </w:r>
      <w:r>
        <w:rPr>
          <w:sz w:val="24"/>
        </w:rPr>
        <w:t>in</w:t>
      </w:r>
      <w:r>
        <w:rPr>
          <w:spacing w:val="-3"/>
          <w:sz w:val="24"/>
        </w:rPr>
        <w:t xml:space="preserve"> </w:t>
      </w:r>
      <w:r>
        <w:rPr>
          <w:sz w:val="24"/>
        </w:rPr>
        <w:t>North</w:t>
      </w:r>
      <w:r>
        <w:rPr>
          <w:spacing w:val="-1"/>
          <w:sz w:val="24"/>
        </w:rPr>
        <w:t xml:space="preserve"> </w:t>
      </w:r>
      <w:r>
        <w:rPr>
          <w:sz w:val="24"/>
        </w:rPr>
        <w:t>Carolina</w:t>
      </w:r>
      <w:r>
        <w:rPr>
          <w:spacing w:val="-4"/>
          <w:sz w:val="24"/>
        </w:rPr>
        <w:t xml:space="preserve"> </w:t>
      </w:r>
      <w:r>
        <w:rPr>
          <w:sz w:val="24"/>
        </w:rPr>
        <w:t>(a</w:t>
      </w:r>
      <w:r>
        <w:rPr>
          <w:spacing w:val="-5"/>
          <w:sz w:val="24"/>
        </w:rPr>
        <w:t xml:space="preserve"> </w:t>
      </w:r>
      <w:r>
        <w:rPr>
          <w:sz w:val="24"/>
        </w:rPr>
        <w:t>map</w:t>
      </w:r>
      <w:r>
        <w:rPr>
          <w:spacing w:val="-3"/>
          <w:sz w:val="24"/>
        </w:rPr>
        <w:t xml:space="preserve"> </w:t>
      </w:r>
      <w:r>
        <w:rPr>
          <w:sz w:val="24"/>
        </w:rPr>
        <w:t>of county core based statistical areas is included in appendix section c)</w:t>
      </w:r>
    </w:p>
    <w:p w14:paraId="1C0AF82F" w14:textId="77777777" w:rsidR="00563D63" w:rsidRDefault="00BC5E37">
      <w:pPr>
        <w:pStyle w:val="ListParagraph"/>
        <w:numPr>
          <w:ilvl w:val="1"/>
          <w:numId w:val="1"/>
        </w:numPr>
        <w:tabs>
          <w:tab w:val="left" w:pos="2000"/>
        </w:tabs>
        <w:spacing w:before="19" w:line="249" w:lineRule="auto"/>
        <w:ind w:right="861"/>
        <w:jc w:val="both"/>
        <w:rPr>
          <w:sz w:val="24"/>
        </w:rPr>
      </w:pPr>
      <w:r>
        <w:rPr>
          <w:sz w:val="24"/>
        </w:rPr>
        <w:t>The</w:t>
      </w:r>
      <w:r>
        <w:rPr>
          <w:spacing w:val="-5"/>
          <w:sz w:val="24"/>
        </w:rPr>
        <w:t xml:space="preserve"> </w:t>
      </w:r>
      <w:hyperlink r:id="rId126">
        <w:r>
          <w:rPr>
            <w:color w:val="0462C1"/>
            <w:sz w:val="24"/>
            <w:u w:val="single" w:color="0462C1"/>
          </w:rPr>
          <w:t>NC</w:t>
        </w:r>
        <w:r>
          <w:rPr>
            <w:color w:val="0462C1"/>
            <w:spacing w:val="-3"/>
            <w:sz w:val="24"/>
            <w:u w:val="single" w:color="0462C1"/>
          </w:rPr>
          <w:t xml:space="preserve"> </w:t>
        </w:r>
        <w:r>
          <w:rPr>
            <w:color w:val="0462C1"/>
            <w:sz w:val="24"/>
            <w:u w:val="single" w:color="0462C1"/>
          </w:rPr>
          <w:t>DHHS</w:t>
        </w:r>
        <w:r>
          <w:rPr>
            <w:color w:val="0462C1"/>
            <w:spacing w:val="-3"/>
            <w:sz w:val="24"/>
            <w:u w:val="single" w:color="0462C1"/>
          </w:rPr>
          <w:t xml:space="preserve"> </w:t>
        </w:r>
        <w:r>
          <w:rPr>
            <w:color w:val="0462C1"/>
            <w:sz w:val="24"/>
            <w:u w:val="single" w:color="0462C1"/>
          </w:rPr>
          <w:t>Opioid</w:t>
        </w:r>
        <w:r>
          <w:rPr>
            <w:color w:val="0462C1"/>
            <w:spacing w:val="-3"/>
            <w:sz w:val="24"/>
            <w:u w:val="single" w:color="0462C1"/>
          </w:rPr>
          <w:t xml:space="preserve"> </w:t>
        </w:r>
        <w:r>
          <w:rPr>
            <w:color w:val="0462C1"/>
            <w:sz w:val="24"/>
            <w:u w:val="single" w:color="0462C1"/>
          </w:rPr>
          <w:t>and</w:t>
        </w:r>
        <w:r>
          <w:rPr>
            <w:color w:val="0462C1"/>
            <w:spacing w:val="-3"/>
            <w:sz w:val="24"/>
            <w:u w:val="single" w:color="0462C1"/>
          </w:rPr>
          <w:t xml:space="preserve"> </w:t>
        </w:r>
        <w:r>
          <w:rPr>
            <w:color w:val="0462C1"/>
            <w:sz w:val="24"/>
            <w:u w:val="single" w:color="0462C1"/>
          </w:rPr>
          <w:t>Substance</w:t>
        </w:r>
        <w:r>
          <w:rPr>
            <w:color w:val="0462C1"/>
            <w:spacing w:val="-4"/>
            <w:sz w:val="24"/>
            <w:u w:val="single" w:color="0462C1"/>
          </w:rPr>
          <w:t xml:space="preserve"> </w:t>
        </w:r>
        <w:r>
          <w:rPr>
            <w:color w:val="0462C1"/>
            <w:sz w:val="24"/>
            <w:u w:val="single" w:color="0462C1"/>
          </w:rPr>
          <w:t>Use</w:t>
        </w:r>
        <w:r>
          <w:rPr>
            <w:color w:val="0462C1"/>
            <w:spacing w:val="-5"/>
            <w:sz w:val="24"/>
            <w:u w:val="single" w:color="0462C1"/>
          </w:rPr>
          <w:t xml:space="preserve"> </w:t>
        </w:r>
        <w:r>
          <w:rPr>
            <w:color w:val="0462C1"/>
            <w:sz w:val="24"/>
            <w:u w:val="single" w:color="0462C1"/>
          </w:rPr>
          <w:t>Action</w:t>
        </w:r>
        <w:r>
          <w:rPr>
            <w:color w:val="0462C1"/>
            <w:spacing w:val="-3"/>
            <w:sz w:val="24"/>
            <w:u w:val="single" w:color="0462C1"/>
          </w:rPr>
          <w:t xml:space="preserve"> </w:t>
        </w:r>
        <w:r>
          <w:rPr>
            <w:color w:val="0462C1"/>
            <w:sz w:val="24"/>
            <w:u w:val="single" w:color="0462C1"/>
          </w:rPr>
          <w:t>Plan</w:t>
        </w:r>
        <w:r>
          <w:rPr>
            <w:color w:val="0462C1"/>
            <w:spacing w:val="-3"/>
            <w:sz w:val="24"/>
            <w:u w:val="single" w:color="0462C1"/>
          </w:rPr>
          <w:t xml:space="preserve"> </w:t>
        </w:r>
        <w:r>
          <w:rPr>
            <w:color w:val="0462C1"/>
            <w:sz w:val="24"/>
            <w:u w:val="single" w:color="0462C1"/>
          </w:rPr>
          <w:t>Data</w:t>
        </w:r>
        <w:r>
          <w:rPr>
            <w:color w:val="0462C1"/>
            <w:spacing w:val="-3"/>
            <w:sz w:val="24"/>
            <w:u w:val="single" w:color="0462C1"/>
          </w:rPr>
          <w:t xml:space="preserve"> </w:t>
        </w:r>
        <w:r>
          <w:rPr>
            <w:color w:val="0462C1"/>
            <w:sz w:val="24"/>
            <w:u w:val="single" w:color="0462C1"/>
          </w:rPr>
          <w:t>Dashboard</w:t>
        </w:r>
      </w:hyperlink>
      <w:r>
        <w:rPr>
          <w:color w:val="0462C1"/>
          <w:spacing w:val="-3"/>
          <w:sz w:val="24"/>
        </w:rPr>
        <w:t xml:space="preserve"> </w:t>
      </w:r>
      <w:r>
        <w:rPr>
          <w:sz w:val="24"/>
        </w:rPr>
        <w:t>tracks</w:t>
      </w:r>
      <w:r>
        <w:rPr>
          <w:spacing w:val="-3"/>
          <w:sz w:val="24"/>
        </w:rPr>
        <w:t xml:space="preserve"> </w:t>
      </w:r>
      <w:r>
        <w:rPr>
          <w:sz w:val="24"/>
        </w:rPr>
        <w:t>clinical</w:t>
      </w:r>
      <w:r>
        <w:rPr>
          <w:spacing w:val="-3"/>
          <w:sz w:val="24"/>
        </w:rPr>
        <w:t xml:space="preserve"> </w:t>
      </w:r>
      <w:r>
        <w:rPr>
          <w:sz w:val="24"/>
        </w:rPr>
        <w:t>and programmatic</w:t>
      </w:r>
      <w:r>
        <w:rPr>
          <w:spacing w:val="-2"/>
          <w:sz w:val="24"/>
        </w:rPr>
        <w:t xml:space="preserve"> </w:t>
      </w:r>
      <w:r>
        <w:rPr>
          <w:sz w:val="24"/>
        </w:rPr>
        <w:t>data</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state’s</w:t>
      </w:r>
      <w:r>
        <w:rPr>
          <w:spacing w:val="-2"/>
          <w:sz w:val="24"/>
        </w:rPr>
        <w:t xml:space="preserve"> </w:t>
      </w:r>
      <w:r>
        <w:rPr>
          <w:sz w:val="24"/>
        </w:rPr>
        <w:t>response</w:t>
      </w:r>
      <w:r>
        <w:rPr>
          <w:spacing w:val="-1"/>
          <w:sz w:val="24"/>
        </w:rPr>
        <w:t xml:space="preserve"> </w:t>
      </w:r>
      <w:r>
        <w:rPr>
          <w:sz w:val="24"/>
        </w:rPr>
        <w:t>to</w:t>
      </w:r>
      <w:r>
        <w:rPr>
          <w:spacing w:val="-1"/>
          <w:sz w:val="24"/>
        </w:rPr>
        <w:t xml:space="preserve"> </w:t>
      </w:r>
      <w:r>
        <w:rPr>
          <w:sz w:val="24"/>
        </w:rPr>
        <w:t>the opioid</w:t>
      </w:r>
      <w:r>
        <w:rPr>
          <w:spacing w:val="-1"/>
          <w:sz w:val="24"/>
        </w:rPr>
        <w:t xml:space="preserve"> </w:t>
      </w:r>
      <w:r>
        <w:rPr>
          <w:sz w:val="24"/>
        </w:rPr>
        <w:t>crisis</w:t>
      </w:r>
      <w:r>
        <w:rPr>
          <w:spacing w:val="-2"/>
          <w:sz w:val="24"/>
        </w:rPr>
        <w:t xml:space="preserve"> </w:t>
      </w:r>
      <w:r>
        <w:rPr>
          <w:sz w:val="24"/>
        </w:rPr>
        <w:t>(overdoses by</w:t>
      </w:r>
      <w:r>
        <w:rPr>
          <w:spacing w:val="-6"/>
          <w:sz w:val="24"/>
        </w:rPr>
        <w:t xml:space="preserve"> </w:t>
      </w:r>
      <w:r>
        <w:rPr>
          <w:sz w:val="24"/>
        </w:rPr>
        <w:t>county</w:t>
      </w:r>
      <w:r>
        <w:rPr>
          <w:spacing w:val="-6"/>
          <w:sz w:val="24"/>
        </w:rPr>
        <w:t xml:space="preserve"> </w:t>
      </w:r>
      <w:r>
        <w:rPr>
          <w:sz w:val="24"/>
        </w:rPr>
        <w:t>map</w:t>
      </w:r>
      <w:r>
        <w:rPr>
          <w:spacing w:val="-1"/>
          <w:sz w:val="24"/>
        </w:rPr>
        <w:t xml:space="preserve"> </w:t>
      </w:r>
      <w:r>
        <w:rPr>
          <w:sz w:val="24"/>
        </w:rPr>
        <w:t>is included in appendix c).</w:t>
      </w:r>
    </w:p>
    <w:p w14:paraId="6BDFEE13" w14:textId="77777777" w:rsidR="00563D63" w:rsidRDefault="00BC5E37">
      <w:pPr>
        <w:pStyle w:val="ListParagraph"/>
        <w:numPr>
          <w:ilvl w:val="1"/>
          <w:numId w:val="1"/>
        </w:numPr>
        <w:tabs>
          <w:tab w:val="left" w:pos="2000"/>
        </w:tabs>
        <w:spacing w:before="6" w:line="247" w:lineRule="auto"/>
        <w:ind w:right="975"/>
        <w:jc w:val="both"/>
        <w:rPr>
          <w:sz w:val="24"/>
        </w:rPr>
      </w:pPr>
      <w:r>
        <w:rPr>
          <w:sz w:val="24"/>
        </w:rPr>
        <w:t>The</w:t>
      </w:r>
      <w:r>
        <w:rPr>
          <w:spacing w:val="-6"/>
          <w:sz w:val="24"/>
        </w:rPr>
        <w:t xml:space="preserve"> </w:t>
      </w:r>
      <w:r>
        <w:rPr>
          <w:sz w:val="24"/>
        </w:rPr>
        <w:t>NC</w:t>
      </w:r>
      <w:r>
        <w:rPr>
          <w:spacing w:val="-4"/>
          <w:sz w:val="24"/>
        </w:rPr>
        <w:t xml:space="preserve"> </w:t>
      </w:r>
      <w:hyperlink r:id="rId127">
        <w:r>
          <w:rPr>
            <w:color w:val="0462C1"/>
            <w:sz w:val="24"/>
            <w:u w:val="single" w:color="0462C1"/>
          </w:rPr>
          <w:t>DHHS</w:t>
        </w:r>
        <w:r>
          <w:rPr>
            <w:color w:val="0462C1"/>
            <w:spacing w:val="-4"/>
            <w:sz w:val="24"/>
            <w:u w:val="single" w:color="0462C1"/>
          </w:rPr>
          <w:t xml:space="preserve"> </w:t>
        </w:r>
        <w:r>
          <w:rPr>
            <w:color w:val="0462C1"/>
            <w:sz w:val="24"/>
            <w:u w:val="single" w:color="0462C1"/>
          </w:rPr>
          <w:t>Violent</w:t>
        </w:r>
        <w:r>
          <w:rPr>
            <w:color w:val="0462C1"/>
            <w:spacing w:val="-2"/>
            <w:sz w:val="24"/>
            <w:u w:val="single" w:color="0462C1"/>
          </w:rPr>
          <w:t xml:space="preserve"> </w:t>
        </w:r>
        <w:r>
          <w:rPr>
            <w:color w:val="0462C1"/>
            <w:sz w:val="24"/>
            <w:u w:val="single" w:color="0462C1"/>
          </w:rPr>
          <w:t>Death</w:t>
        </w:r>
        <w:r>
          <w:rPr>
            <w:color w:val="0462C1"/>
            <w:spacing w:val="-4"/>
            <w:sz w:val="24"/>
            <w:u w:val="single" w:color="0462C1"/>
          </w:rPr>
          <w:t xml:space="preserve"> </w:t>
        </w:r>
        <w:r>
          <w:rPr>
            <w:color w:val="0462C1"/>
            <w:sz w:val="24"/>
            <w:u w:val="single" w:color="0462C1"/>
          </w:rPr>
          <w:t>Reporting</w:t>
        </w:r>
        <w:r>
          <w:rPr>
            <w:color w:val="0462C1"/>
            <w:spacing w:val="-7"/>
            <w:sz w:val="24"/>
            <w:u w:val="single" w:color="0462C1"/>
          </w:rPr>
          <w:t xml:space="preserve"> </w:t>
        </w:r>
        <w:r>
          <w:rPr>
            <w:color w:val="0462C1"/>
            <w:sz w:val="24"/>
            <w:u w:val="single" w:color="0462C1"/>
          </w:rPr>
          <w:t>System Data</w:t>
        </w:r>
        <w:r>
          <w:rPr>
            <w:color w:val="0462C1"/>
            <w:spacing w:val="-4"/>
            <w:sz w:val="24"/>
            <w:u w:val="single" w:color="0462C1"/>
          </w:rPr>
          <w:t xml:space="preserve"> </w:t>
        </w:r>
        <w:r>
          <w:rPr>
            <w:color w:val="0462C1"/>
            <w:sz w:val="24"/>
            <w:u w:val="single" w:color="0462C1"/>
          </w:rPr>
          <w:t>Dashboard</w:t>
        </w:r>
      </w:hyperlink>
      <w:r>
        <w:rPr>
          <w:color w:val="0462C1"/>
          <w:spacing w:val="-5"/>
          <w:sz w:val="24"/>
        </w:rPr>
        <w:t xml:space="preserve"> </w:t>
      </w:r>
      <w:r>
        <w:rPr>
          <w:sz w:val="24"/>
        </w:rPr>
        <w:t>captures</w:t>
      </w:r>
      <w:r>
        <w:rPr>
          <w:spacing w:val="-2"/>
          <w:sz w:val="24"/>
        </w:rPr>
        <w:t xml:space="preserve"> </w:t>
      </w:r>
      <w:r>
        <w:rPr>
          <w:sz w:val="24"/>
        </w:rPr>
        <w:t>data</w:t>
      </w:r>
      <w:r>
        <w:rPr>
          <w:spacing w:val="-4"/>
          <w:sz w:val="24"/>
        </w:rPr>
        <w:t xml:space="preserve"> </w:t>
      </w:r>
      <w:r>
        <w:rPr>
          <w:sz w:val="24"/>
        </w:rPr>
        <w:t>on</w:t>
      </w:r>
      <w:r>
        <w:rPr>
          <w:spacing w:val="-4"/>
          <w:sz w:val="24"/>
        </w:rPr>
        <w:t xml:space="preserve"> </w:t>
      </w:r>
      <w:r>
        <w:rPr>
          <w:sz w:val="24"/>
        </w:rPr>
        <w:t>deaths that</w:t>
      </w:r>
      <w:r>
        <w:rPr>
          <w:spacing w:val="-1"/>
          <w:sz w:val="24"/>
        </w:rPr>
        <w:t xml:space="preserve"> </w:t>
      </w:r>
      <w:r>
        <w:rPr>
          <w:sz w:val="24"/>
        </w:rPr>
        <w:t>occur</w:t>
      </w:r>
      <w:r>
        <w:rPr>
          <w:spacing w:val="-1"/>
          <w:sz w:val="24"/>
        </w:rPr>
        <w:t xml:space="preserve"> </w:t>
      </w:r>
      <w:r>
        <w:rPr>
          <w:sz w:val="24"/>
        </w:rPr>
        <w:t>in</w:t>
      </w:r>
      <w:r>
        <w:rPr>
          <w:spacing w:val="-1"/>
          <w:sz w:val="24"/>
        </w:rPr>
        <w:t xml:space="preserve"> </w:t>
      </w:r>
      <w:r>
        <w:rPr>
          <w:sz w:val="24"/>
        </w:rPr>
        <w:t>North</w:t>
      </w:r>
      <w:r>
        <w:rPr>
          <w:spacing w:val="-1"/>
          <w:sz w:val="24"/>
        </w:rPr>
        <w:t xml:space="preserve"> </w:t>
      </w:r>
      <w:r>
        <w:rPr>
          <w:sz w:val="24"/>
        </w:rPr>
        <w:t>Carolina</w:t>
      </w:r>
      <w:r>
        <w:rPr>
          <w:spacing w:val="-2"/>
          <w:sz w:val="24"/>
        </w:rPr>
        <w:t xml:space="preserve"> </w:t>
      </w:r>
      <w:r>
        <w:rPr>
          <w:sz w:val="24"/>
        </w:rPr>
        <w:t>as</w:t>
      </w:r>
      <w:r>
        <w:rPr>
          <w:spacing w:val="-1"/>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1"/>
          <w:sz w:val="24"/>
        </w:rPr>
        <w:t xml:space="preserve"> </w:t>
      </w:r>
      <w:r>
        <w:rPr>
          <w:sz w:val="24"/>
        </w:rPr>
        <w:t>violence (e.g.,</w:t>
      </w:r>
      <w:r>
        <w:rPr>
          <w:spacing w:val="-1"/>
          <w:sz w:val="24"/>
        </w:rPr>
        <w:t xml:space="preserve"> </w:t>
      </w:r>
      <w:r>
        <w:rPr>
          <w:sz w:val="24"/>
        </w:rPr>
        <w:t>suicide,</w:t>
      </w:r>
      <w:r>
        <w:rPr>
          <w:spacing w:val="-1"/>
          <w:sz w:val="24"/>
        </w:rPr>
        <w:t xml:space="preserve"> </w:t>
      </w:r>
      <w:r>
        <w:rPr>
          <w:sz w:val="24"/>
        </w:rPr>
        <w:t>homicide, unintentional firearm deaths, legal intervention, etc.).</w:t>
      </w:r>
    </w:p>
    <w:p w14:paraId="08BD484A" w14:textId="77777777" w:rsidR="00563D63" w:rsidRDefault="00BC5E37">
      <w:pPr>
        <w:pStyle w:val="ListParagraph"/>
        <w:numPr>
          <w:ilvl w:val="1"/>
          <w:numId w:val="1"/>
        </w:numPr>
        <w:tabs>
          <w:tab w:val="left" w:pos="2000"/>
        </w:tabs>
        <w:spacing w:before="13"/>
        <w:ind w:right="581"/>
        <w:rPr>
          <w:sz w:val="24"/>
        </w:rPr>
      </w:pPr>
      <w:r>
        <w:rPr>
          <w:sz w:val="24"/>
        </w:rPr>
        <w:t>The</w:t>
      </w:r>
      <w:r>
        <w:rPr>
          <w:spacing w:val="-4"/>
          <w:sz w:val="24"/>
        </w:rPr>
        <w:t xml:space="preserve"> </w:t>
      </w:r>
      <w:hyperlink r:id="rId128">
        <w:r>
          <w:rPr>
            <w:color w:val="0462C1"/>
            <w:sz w:val="24"/>
            <w:u w:val="single" w:color="0462C1"/>
          </w:rPr>
          <w:t>NC</w:t>
        </w:r>
        <w:r>
          <w:rPr>
            <w:color w:val="0462C1"/>
            <w:spacing w:val="-3"/>
            <w:sz w:val="24"/>
            <w:u w:val="single" w:color="0462C1"/>
          </w:rPr>
          <w:t xml:space="preserve"> </w:t>
        </w:r>
        <w:r>
          <w:rPr>
            <w:color w:val="0462C1"/>
            <w:sz w:val="24"/>
            <w:u w:val="single" w:color="0462C1"/>
          </w:rPr>
          <w:t>Healthy</w:t>
        </w:r>
        <w:r>
          <w:rPr>
            <w:color w:val="0462C1"/>
            <w:spacing w:val="-7"/>
            <w:sz w:val="24"/>
            <w:u w:val="single" w:color="0462C1"/>
          </w:rPr>
          <w:t xml:space="preserve"> </w:t>
        </w:r>
        <w:r>
          <w:rPr>
            <w:color w:val="0462C1"/>
            <w:sz w:val="24"/>
            <w:u w:val="single" w:color="0462C1"/>
          </w:rPr>
          <w:t>2030</w:t>
        </w:r>
        <w:r>
          <w:rPr>
            <w:color w:val="0462C1"/>
            <w:spacing w:val="-3"/>
            <w:sz w:val="24"/>
            <w:u w:val="single" w:color="0462C1"/>
          </w:rPr>
          <w:t xml:space="preserve"> </w:t>
        </w:r>
        <w:r>
          <w:rPr>
            <w:color w:val="0462C1"/>
            <w:sz w:val="24"/>
            <w:u w:val="single" w:color="0462C1"/>
          </w:rPr>
          <w:t>State</w:t>
        </w:r>
        <w:r>
          <w:rPr>
            <w:color w:val="0462C1"/>
            <w:spacing w:val="-4"/>
            <w:sz w:val="24"/>
            <w:u w:val="single" w:color="0462C1"/>
          </w:rPr>
          <w:t xml:space="preserve"> </w:t>
        </w:r>
        <w:r>
          <w:rPr>
            <w:color w:val="0462C1"/>
            <w:sz w:val="24"/>
            <w:u w:val="single" w:color="0462C1"/>
          </w:rPr>
          <w:t>Assessment</w:t>
        </w:r>
      </w:hyperlink>
      <w:r>
        <w:rPr>
          <w:color w:val="0462C1"/>
          <w:spacing w:val="-2"/>
          <w:sz w:val="24"/>
        </w:rPr>
        <w:t xml:space="preserve"> </w:t>
      </w:r>
      <w:r>
        <w:rPr>
          <w:sz w:val="24"/>
        </w:rPr>
        <w:t>and</w:t>
      </w:r>
      <w:r>
        <w:rPr>
          <w:spacing w:val="-3"/>
          <w:sz w:val="24"/>
        </w:rPr>
        <w:t xml:space="preserve"> </w:t>
      </w:r>
      <w:hyperlink r:id="rId129">
        <w:r>
          <w:rPr>
            <w:color w:val="0462C1"/>
            <w:sz w:val="24"/>
            <w:u w:val="single" w:color="0462C1"/>
          </w:rPr>
          <w:t>NC</w:t>
        </w:r>
        <w:r>
          <w:rPr>
            <w:color w:val="0462C1"/>
            <w:spacing w:val="-1"/>
            <w:sz w:val="24"/>
            <w:u w:val="single" w:color="0462C1"/>
          </w:rPr>
          <w:t xml:space="preserve"> </w:t>
        </w:r>
        <w:r>
          <w:rPr>
            <w:color w:val="0462C1"/>
            <w:sz w:val="24"/>
            <w:u w:val="single" w:color="0462C1"/>
          </w:rPr>
          <w:t>County</w:t>
        </w:r>
        <w:r>
          <w:rPr>
            <w:color w:val="0462C1"/>
            <w:spacing w:val="-7"/>
            <w:sz w:val="24"/>
            <w:u w:val="single" w:color="0462C1"/>
          </w:rPr>
          <w:t xml:space="preserve"> </w:t>
        </w:r>
        <w:r>
          <w:rPr>
            <w:color w:val="0462C1"/>
            <w:sz w:val="24"/>
            <w:u w:val="single" w:color="0462C1"/>
          </w:rPr>
          <w:t>Health</w:t>
        </w:r>
        <w:r>
          <w:rPr>
            <w:color w:val="0462C1"/>
            <w:spacing w:val="-3"/>
            <w:sz w:val="24"/>
            <w:u w:val="single" w:color="0462C1"/>
          </w:rPr>
          <w:t xml:space="preserve"> </w:t>
        </w:r>
        <w:r>
          <w:rPr>
            <w:color w:val="0462C1"/>
            <w:sz w:val="24"/>
            <w:u w:val="single" w:color="0462C1"/>
          </w:rPr>
          <w:t>Profiles</w:t>
        </w:r>
      </w:hyperlink>
      <w:r>
        <w:rPr>
          <w:color w:val="0462C1"/>
          <w:spacing w:val="-1"/>
          <w:sz w:val="24"/>
        </w:rPr>
        <w:t xml:space="preserve"> </w:t>
      </w:r>
      <w:r>
        <w:rPr>
          <w:sz w:val="24"/>
        </w:rPr>
        <w:t>aggregate</w:t>
      </w:r>
      <w:r>
        <w:rPr>
          <w:spacing w:val="-3"/>
          <w:sz w:val="24"/>
        </w:rPr>
        <w:t xml:space="preserve"> </w:t>
      </w:r>
      <w:r>
        <w:rPr>
          <w:sz w:val="24"/>
        </w:rPr>
        <w:t>key</w:t>
      </w:r>
      <w:r>
        <w:rPr>
          <w:spacing w:val="-7"/>
          <w:sz w:val="24"/>
        </w:rPr>
        <w:t xml:space="preserve"> </w:t>
      </w:r>
      <w:r>
        <w:rPr>
          <w:sz w:val="24"/>
        </w:rPr>
        <w:t>health data for all counties.</w:t>
      </w:r>
    </w:p>
    <w:p w14:paraId="608AFC3F" w14:textId="77777777" w:rsidR="00563D63" w:rsidRDefault="00BC5E37">
      <w:pPr>
        <w:pStyle w:val="ListParagraph"/>
        <w:numPr>
          <w:ilvl w:val="1"/>
          <w:numId w:val="1"/>
        </w:numPr>
        <w:tabs>
          <w:tab w:val="left" w:pos="2000"/>
        </w:tabs>
        <w:spacing w:before="18"/>
        <w:ind w:right="1200"/>
        <w:rPr>
          <w:sz w:val="24"/>
        </w:rPr>
      </w:pPr>
      <w:r>
        <w:rPr>
          <w:sz w:val="24"/>
        </w:rPr>
        <w:t>The</w:t>
      </w:r>
      <w:r>
        <w:rPr>
          <w:spacing w:val="-5"/>
          <w:sz w:val="24"/>
        </w:rPr>
        <w:t xml:space="preserve"> </w:t>
      </w:r>
      <w:r>
        <w:rPr>
          <w:sz w:val="24"/>
        </w:rPr>
        <w:t>United</w:t>
      </w:r>
      <w:r>
        <w:rPr>
          <w:spacing w:val="-3"/>
          <w:sz w:val="24"/>
        </w:rPr>
        <w:t xml:space="preserve"> </w:t>
      </w:r>
      <w:r>
        <w:rPr>
          <w:sz w:val="24"/>
        </w:rPr>
        <w:t>States</w:t>
      </w:r>
      <w:r>
        <w:rPr>
          <w:spacing w:val="-3"/>
          <w:sz w:val="24"/>
        </w:rPr>
        <w:t xml:space="preserve"> </w:t>
      </w:r>
      <w:r>
        <w:rPr>
          <w:sz w:val="24"/>
        </w:rPr>
        <w:t>Census</w:t>
      </w:r>
      <w:r>
        <w:rPr>
          <w:spacing w:val="-3"/>
          <w:sz w:val="24"/>
        </w:rPr>
        <w:t xml:space="preserve"> </w:t>
      </w:r>
      <w:r>
        <w:rPr>
          <w:sz w:val="24"/>
        </w:rPr>
        <w:t>Bureau</w:t>
      </w:r>
      <w:r>
        <w:rPr>
          <w:spacing w:val="-3"/>
          <w:sz w:val="24"/>
        </w:rPr>
        <w:t xml:space="preserve"> </w:t>
      </w:r>
      <w:r>
        <w:rPr>
          <w:sz w:val="24"/>
        </w:rPr>
        <w:t>produces</w:t>
      </w:r>
      <w:r>
        <w:rPr>
          <w:spacing w:val="-1"/>
          <w:sz w:val="24"/>
        </w:rPr>
        <w:t xml:space="preserve"> </w:t>
      </w:r>
      <w:hyperlink r:id="rId130">
        <w:r>
          <w:rPr>
            <w:color w:val="0462C1"/>
            <w:sz w:val="24"/>
            <w:u w:val="single" w:color="0462C1"/>
          </w:rPr>
          <w:t>county</w:t>
        </w:r>
        <w:r>
          <w:rPr>
            <w:color w:val="0462C1"/>
            <w:spacing w:val="-6"/>
            <w:sz w:val="24"/>
            <w:u w:val="single" w:color="0462C1"/>
          </w:rPr>
          <w:t xml:space="preserve"> </w:t>
        </w:r>
        <w:r>
          <w:rPr>
            <w:color w:val="0462C1"/>
            <w:sz w:val="24"/>
            <w:u w:val="single" w:color="0462C1"/>
          </w:rPr>
          <w:t>data</w:t>
        </w:r>
        <w:r>
          <w:rPr>
            <w:color w:val="0462C1"/>
            <w:spacing w:val="-4"/>
            <w:sz w:val="24"/>
            <w:u w:val="single" w:color="0462C1"/>
          </w:rPr>
          <w:t xml:space="preserve"> </w:t>
        </w:r>
        <w:r>
          <w:rPr>
            <w:color w:val="0462C1"/>
            <w:sz w:val="24"/>
            <w:u w:val="single" w:color="0462C1"/>
          </w:rPr>
          <w:t>profiles</w:t>
        </w:r>
      </w:hyperlink>
      <w:r>
        <w:rPr>
          <w:color w:val="0462C1"/>
          <w:spacing w:val="-3"/>
          <w:sz w:val="24"/>
        </w:rPr>
        <w:t xml:space="preserve"> </w:t>
      </w:r>
      <w:r>
        <w:rPr>
          <w:sz w:val="24"/>
        </w:rPr>
        <w:t>that</w:t>
      </w:r>
      <w:r>
        <w:rPr>
          <w:spacing w:val="-3"/>
          <w:sz w:val="24"/>
        </w:rPr>
        <w:t xml:space="preserve"> </w:t>
      </w:r>
      <w:r>
        <w:rPr>
          <w:sz w:val="24"/>
        </w:rPr>
        <w:t>include</w:t>
      </w:r>
      <w:r>
        <w:rPr>
          <w:spacing w:val="-4"/>
          <w:sz w:val="24"/>
        </w:rPr>
        <w:t xml:space="preserve"> </w:t>
      </w:r>
      <w:r>
        <w:rPr>
          <w:sz w:val="24"/>
        </w:rPr>
        <w:t>health</w:t>
      </w:r>
      <w:r>
        <w:rPr>
          <w:spacing w:val="-3"/>
          <w:sz w:val="24"/>
        </w:rPr>
        <w:t xml:space="preserve"> </w:t>
      </w:r>
      <w:r>
        <w:rPr>
          <w:sz w:val="24"/>
        </w:rPr>
        <w:t>and economic variables.</w:t>
      </w:r>
    </w:p>
    <w:p w14:paraId="4EFBF406" w14:textId="77777777" w:rsidR="00563D63" w:rsidRDefault="00BC5E37">
      <w:pPr>
        <w:pStyle w:val="ListParagraph"/>
        <w:numPr>
          <w:ilvl w:val="0"/>
          <w:numId w:val="1"/>
        </w:numPr>
        <w:tabs>
          <w:tab w:val="left" w:pos="1280"/>
        </w:tabs>
        <w:spacing w:before="24"/>
        <w:rPr>
          <w:sz w:val="24"/>
        </w:rPr>
      </w:pPr>
      <w:r>
        <w:rPr>
          <w:sz w:val="24"/>
        </w:rPr>
        <w:t>Existing</w:t>
      </w:r>
      <w:r>
        <w:rPr>
          <w:spacing w:val="-3"/>
          <w:sz w:val="24"/>
        </w:rPr>
        <w:t xml:space="preserve"> </w:t>
      </w:r>
      <w:r>
        <w:rPr>
          <w:sz w:val="24"/>
        </w:rPr>
        <w:t>State</w:t>
      </w:r>
      <w:r>
        <w:rPr>
          <w:spacing w:val="-1"/>
          <w:sz w:val="24"/>
        </w:rPr>
        <w:t xml:space="preserve"> </w:t>
      </w:r>
      <w:r>
        <w:rPr>
          <w:spacing w:val="-2"/>
          <w:sz w:val="24"/>
        </w:rPr>
        <w:t>Programs:</w:t>
      </w:r>
    </w:p>
    <w:p w14:paraId="32CD5CAD" w14:textId="77777777" w:rsidR="00563D63" w:rsidRDefault="00BC5E37">
      <w:pPr>
        <w:pStyle w:val="ListParagraph"/>
        <w:numPr>
          <w:ilvl w:val="1"/>
          <w:numId w:val="1"/>
        </w:numPr>
        <w:tabs>
          <w:tab w:val="left" w:pos="2000"/>
        </w:tabs>
        <w:spacing w:before="16"/>
        <w:ind w:right="846"/>
        <w:rPr>
          <w:sz w:val="24"/>
        </w:rPr>
      </w:pPr>
      <w:r>
        <w:rPr>
          <w:sz w:val="24"/>
        </w:rPr>
        <w:t>Information</w:t>
      </w:r>
      <w:r>
        <w:rPr>
          <w:spacing w:val="-4"/>
          <w:sz w:val="24"/>
        </w:rPr>
        <w:t xml:space="preserve"> </w:t>
      </w:r>
      <w:r>
        <w:rPr>
          <w:sz w:val="24"/>
        </w:rPr>
        <w:t>on</w:t>
      </w:r>
      <w:r>
        <w:rPr>
          <w:spacing w:val="-3"/>
          <w:sz w:val="24"/>
        </w:rPr>
        <w:t xml:space="preserve"> </w:t>
      </w:r>
      <w:hyperlink r:id="rId131">
        <w:r>
          <w:rPr>
            <w:color w:val="0462C1"/>
            <w:sz w:val="24"/>
            <w:u w:val="single" w:color="0462C1"/>
          </w:rPr>
          <w:t>local</w:t>
        </w:r>
        <w:r>
          <w:rPr>
            <w:color w:val="0462C1"/>
            <w:spacing w:val="-4"/>
            <w:sz w:val="24"/>
            <w:u w:val="single" w:color="0462C1"/>
          </w:rPr>
          <w:t xml:space="preserve"> </w:t>
        </w:r>
        <w:r>
          <w:rPr>
            <w:color w:val="0462C1"/>
            <w:sz w:val="24"/>
            <w:u w:val="single" w:color="0462C1"/>
          </w:rPr>
          <w:t>opioid</w:t>
        </w:r>
        <w:r>
          <w:rPr>
            <w:color w:val="0462C1"/>
            <w:spacing w:val="-4"/>
            <w:sz w:val="24"/>
            <w:u w:val="single" w:color="0462C1"/>
          </w:rPr>
          <w:t xml:space="preserve"> </w:t>
        </w:r>
        <w:r>
          <w:rPr>
            <w:color w:val="0462C1"/>
            <w:sz w:val="24"/>
            <w:u w:val="single" w:color="0462C1"/>
          </w:rPr>
          <w:t>settlement</w:t>
        </w:r>
        <w:r>
          <w:rPr>
            <w:color w:val="0462C1"/>
            <w:spacing w:val="-4"/>
            <w:sz w:val="24"/>
            <w:u w:val="single" w:color="0462C1"/>
          </w:rPr>
          <w:t xml:space="preserve"> </w:t>
        </w:r>
        <w:r>
          <w:rPr>
            <w:color w:val="0462C1"/>
            <w:sz w:val="24"/>
            <w:u w:val="single" w:color="0462C1"/>
          </w:rPr>
          <w:t>spending</w:t>
        </w:r>
        <w:r>
          <w:rPr>
            <w:color w:val="0462C1"/>
            <w:spacing w:val="-4"/>
            <w:sz w:val="24"/>
            <w:u w:val="single" w:color="0462C1"/>
          </w:rPr>
          <w:t xml:space="preserve"> </w:t>
        </w:r>
        <w:r>
          <w:rPr>
            <w:color w:val="0462C1"/>
            <w:sz w:val="24"/>
            <w:u w:val="single" w:color="0462C1"/>
          </w:rPr>
          <w:t>plans</w:t>
        </w:r>
      </w:hyperlink>
      <w:r>
        <w:rPr>
          <w:color w:val="0462C1"/>
          <w:spacing w:val="-3"/>
          <w:sz w:val="24"/>
        </w:rPr>
        <w:t xml:space="preserve"> </w:t>
      </w:r>
      <w:r>
        <w:rPr>
          <w:sz w:val="24"/>
        </w:rPr>
        <w:t>is</w:t>
      </w:r>
      <w:r>
        <w:rPr>
          <w:spacing w:val="-4"/>
          <w:sz w:val="24"/>
        </w:rPr>
        <w:t xml:space="preserve"> </w:t>
      </w:r>
      <w:r>
        <w:rPr>
          <w:sz w:val="24"/>
        </w:rPr>
        <w:t>publicly</w:t>
      </w:r>
      <w:r>
        <w:rPr>
          <w:spacing w:val="-8"/>
          <w:sz w:val="24"/>
        </w:rPr>
        <w:t xml:space="preserve"> </w:t>
      </w:r>
      <w:r>
        <w:rPr>
          <w:sz w:val="24"/>
        </w:rPr>
        <w:t>available</w:t>
      </w:r>
      <w:r>
        <w:rPr>
          <w:spacing w:val="-4"/>
          <w:sz w:val="24"/>
        </w:rPr>
        <w:t xml:space="preserve"> </w:t>
      </w:r>
      <w:r>
        <w:rPr>
          <w:sz w:val="24"/>
        </w:rPr>
        <w:t>and</w:t>
      </w:r>
      <w:r>
        <w:rPr>
          <w:spacing w:val="-4"/>
          <w:sz w:val="24"/>
        </w:rPr>
        <w:t xml:space="preserve"> </w:t>
      </w:r>
      <w:r>
        <w:rPr>
          <w:sz w:val="24"/>
        </w:rPr>
        <w:t>maintained by the Community Opioid Resources Engine for North Carolina.</w:t>
      </w:r>
    </w:p>
    <w:p w14:paraId="0B69322A" w14:textId="77777777" w:rsidR="00563D63" w:rsidRDefault="00BC5E37">
      <w:pPr>
        <w:pStyle w:val="ListParagraph"/>
        <w:numPr>
          <w:ilvl w:val="1"/>
          <w:numId w:val="1"/>
        </w:numPr>
        <w:tabs>
          <w:tab w:val="left" w:pos="2000"/>
        </w:tabs>
        <w:spacing w:before="18" w:line="247" w:lineRule="auto"/>
        <w:ind w:right="613"/>
        <w:jc w:val="both"/>
        <w:rPr>
          <w:sz w:val="24"/>
        </w:rPr>
      </w:pPr>
      <w:r>
        <w:rPr>
          <w:sz w:val="24"/>
        </w:rPr>
        <w:t>Local</w:t>
      </w:r>
      <w:r>
        <w:rPr>
          <w:spacing w:val="-1"/>
          <w:sz w:val="24"/>
        </w:rPr>
        <w:t xml:space="preserve"> </w:t>
      </w:r>
      <w:r>
        <w:rPr>
          <w:sz w:val="24"/>
        </w:rPr>
        <w:t>Community</w:t>
      </w:r>
      <w:r>
        <w:rPr>
          <w:spacing w:val="-6"/>
          <w:sz w:val="24"/>
        </w:rPr>
        <w:t xml:space="preserve"> </w:t>
      </w:r>
      <w:r>
        <w:rPr>
          <w:sz w:val="24"/>
        </w:rPr>
        <w:t>Action</w:t>
      </w:r>
      <w:r>
        <w:rPr>
          <w:spacing w:val="-1"/>
          <w:sz w:val="24"/>
        </w:rPr>
        <w:t xml:space="preserve"> </w:t>
      </w:r>
      <w:r>
        <w:rPr>
          <w:sz w:val="24"/>
        </w:rPr>
        <w:t>Agencies</w:t>
      </w:r>
      <w:r>
        <w:rPr>
          <w:spacing w:val="-1"/>
          <w:sz w:val="24"/>
        </w:rPr>
        <w:t xml:space="preserve"> </w:t>
      </w:r>
      <w:r>
        <w:rPr>
          <w:sz w:val="24"/>
        </w:rPr>
        <w:t>help</w:t>
      </w:r>
      <w:r>
        <w:rPr>
          <w:spacing w:val="-1"/>
          <w:sz w:val="24"/>
        </w:rPr>
        <w:t xml:space="preserve"> </w:t>
      </w:r>
      <w:r>
        <w:rPr>
          <w:sz w:val="24"/>
        </w:rPr>
        <w:t>individuals</w:t>
      </w:r>
      <w:r>
        <w:rPr>
          <w:spacing w:val="-1"/>
          <w:sz w:val="24"/>
        </w:rPr>
        <w:t xml:space="preserve"> </w:t>
      </w:r>
      <w:r>
        <w:rPr>
          <w:sz w:val="24"/>
        </w:rPr>
        <w:t>find</w:t>
      </w:r>
      <w:r>
        <w:rPr>
          <w:spacing w:val="-1"/>
          <w:sz w:val="24"/>
        </w:rPr>
        <w:t xml:space="preserve"> </w:t>
      </w:r>
      <w:r>
        <w:rPr>
          <w:sz w:val="24"/>
        </w:rPr>
        <w:t>jobs,</w:t>
      </w:r>
      <w:r>
        <w:rPr>
          <w:spacing w:val="-1"/>
          <w:sz w:val="24"/>
        </w:rPr>
        <w:t xml:space="preserve"> </w:t>
      </w:r>
      <w:r>
        <w:rPr>
          <w:sz w:val="24"/>
        </w:rPr>
        <w:t>locate</w:t>
      </w:r>
      <w:r>
        <w:rPr>
          <w:spacing w:val="-1"/>
          <w:sz w:val="24"/>
        </w:rPr>
        <w:t xml:space="preserve"> </w:t>
      </w:r>
      <w:r>
        <w:rPr>
          <w:sz w:val="24"/>
        </w:rPr>
        <w:t>housing,</w:t>
      </w:r>
      <w:r>
        <w:rPr>
          <w:spacing w:val="-1"/>
          <w:sz w:val="24"/>
        </w:rPr>
        <w:t xml:space="preserve"> </w:t>
      </w:r>
      <w:r>
        <w:rPr>
          <w:sz w:val="24"/>
        </w:rPr>
        <w:t>obtain</w:t>
      </w:r>
      <w:r>
        <w:rPr>
          <w:spacing w:val="-1"/>
          <w:sz w:val="24"/>
        </w:rPr>
        <w:t xml:space="preserve"> </w:t>
      </w:r>
      <w:r>
        <w:rPr>
          <w:sz w:val="24"/>
        </w:rPr>
        <w:t>shelter, have</w:t>
      </w:r>
      <w:r>
        <w:rPr>
          <w:spacing w:val="-4"/>
          <w:sz w:val="24"/>
        </w:rPr>
        <w:t xml:space="preserve"> </w:t>
      </w:r>
      <w:r>
        <w:rPr>
          <w:sz w:val="24"/>
        </w:rPr>
        <w:t>food,</w:t>
      </w:r>
      <w:r>
        <w:rPr>
          <w:spacing w:val="-3"/>
          <w:sz w:val="24"/>
        </w:rPr>
        <w:t xml:space="preserve"> </w:t>
      </w:r>
      <w:r>
        <w:rPr>
          <w:sz w:val="24"/>
        </w:rPr>
        <w:t>obtain</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health</w:t>
      </w:r>
      <w:r>
        <w:rPr>
          <w:spacing w:val="-3"/>
          <w:sz w:val="24"/>
        </w:rPr>
        <w:t xml:space="preserve"> </w:t>
      </w:r>
      <w:r>
        <w:rPr>
          <w:sz w:val="24"/>
        </w:rPr>
        <w:t>care</w:t>
      </w:r>
      <w:r>
        <w:rPr>
          <w:spacing w:val="-4"/>
          <w:sz w:val="24"/>
        </w:rPr>
        <w:t xml:space="preserve"> </w:t>
      </w:r>
      <w:r>
        <w:rPr>
          <w:sz w:val="24"/>
        </w:rPr>
        <w:t>and</w:t>
      </w:r>
      <w:r>
        <w:rPr>
          <w:spacing w:val="-3"/>
          <w:sz w:val="24"/>
        </w:rPr>
        <w:t xml:space="preserve"> </w:t>
      </w:r>
      <w:r>
        <w:rPr>
          <w:sz w:val="24"/>
        </w:rPr>
        <w:t>take</w:t>
      </w:r>
      <w:r>
        <w:rPr>
          <w:spacing w:val="-4"/>
          <w:sz w:val="24"/>
        </w:rPr>
        <w:t xml:space="preserve"> </w:t>
      </w:r>
      <w:r>
        <w:rPr>
          <w:sz w:val="24"/>
        </w:rPr>
        <w:t>care</w:t>
      </w:r>
      <w:r>
        <w:rPr>
          <w:spacing w:val="-5"/>
          <w:sz w:val="24"/>
        </w:rPr>
        <w:t xml:space="preserve"> </w:t>
      </w:r>
      <w:r>
        <w:rPr>
          <w:sz w:val="24"/>
        </w:rPr>
        <w:t>of</w:t>
      </w:r>
      <w:r>
        <w:rPr>
          <w:spacing w:val="-3"/>
          <w:sz w:val="24"/>
        </w:rPr>
        <w:t xml:space="preserve"> </w:t>
      </w:r>
      <w:r>
        <w:rPr>
          <w:sz w:val="24"/>
        </w:rPr>
        <w:t>children.</w:t>
      </w:r>
      <w:r>
        <w:rPr>
          <w:spacing w:val="-3"/>
          <w:sz w:val="24"/>
        </w:rPr>
        <w:t xml:space="preserve"> </w:t>
      </w:r>
      <w:r>
        <w:rPr>
          <w:sz w:val="24"/>
        </w:rPr>
        <w:t>Contact</w:t>
      </w:r>
      <w:r>
        <w:rPr>
          <w:spacing w:val="-3"/>
          <w:sz w:val="24"/>
        </w:rPr>
        <w:t xml:space="preserve"> </w:t>
      </w:r>
      <w:r>
        <w:rPr>
          <w:sz w:val="24"/>
        </w:rPr>
        <w:t>information</w:t>
      </w:r>
      <w:r>
        <w:rPr>
          <w:spacing w:val="-3"/>
          <w:sz w:val="24"/>
        </w:rPr>
        <w:t xml:space="preserve"> </w:t>
      </w:r>
      <w:r>
        <w:rPr>
          <w:sz w:val="24"/>
        </w:rPr>
        <w:t>and</w:t>
      </w:r>
      <w:r>
        <w:rPr>
          <w:spacing w:val="-3"/>
          <w:sz w:val="24"/>
        </w:rPr>
        <w:t xml:space="preserve"> </w:t>
      </w:r>
      <w:r>
        <w:rPr>
          <w:sz w:val="24"/>
        </w:rPr>
        <w:t xml:space="preserve">the locals of these entities are available </w:t>
      </w:r>
      <w:hyperlink r:id="rId132">
        <w:r>
          <w:rPr>
            <w:color w:val="0462C1"/>
            <w:sz w:val="24"/>
            <w:u w:val="single" w:color="0462C1"/>
          </w:rPr>
          <w:t>here</w:t>
        </w:r>
        <w:r>
          <w:rPr>
            <w:sz w:val="24"/>
          </w:rPr>
          <w:t>.</w:t>
        </w:r>
      </w:hyperlink>
    </w:p>
    <w:p w14:paraId="5DB63C83" w14:textId="51222386" w:rsidR="00563D63" w:rsidRDefault="00BC5E37">
      <w:pPr>
        <w:pStyle w:val="ListParagraph"/>
        <w:numPr>
          <w:ilvl w:val="1"/>
          <w:numId w:val="1"/>
        </w:numPr>
        <w:tabs>
          <w:tab w:val="left" w:pos="2000"/>
        </w:tabs>
        <w:spacing w:before="15"/>
        <w:ind w:right="813"/>
        <w:jc w:val="both"/>
        <w:rPr>
          <w:sz w:val="24"/>
        </w:rPr>
      </w:pPr>
      <w:r>
        <w:rPr>
          <w:sz w:val="24"/>
        </w:rPr>
        <w:t>Local</w:t>
      </w:r>
      <w:r>
        <w:rPr>
          <w:spacing w:val="-3"/>
          <w:sz w:val="24"/>
        </w:rPr>
        <w:t xml:space="preserve"> </w:t>
      </w:r>
      <w:r>
        <w:rPr>
          <w:sz w:val="24"/>
        </w:rPr>
        <w:t>Reentry</w:t>
      </w:r>
      <w:r>
        <w:rPr>
          <w:spacing w:val="-8"/>
          <w:sz w:val="24"/>
        </w:rPr>
        <w:t xml:space="preserve"> </w:t>
      </w:r>
      <w:r>
        <w:rPr>
          <w:sz w:val="24"/>
        </w:rPr>
        <w:t>Councils</w:t>
      </w:r>
      <w:r>
        <w:rPr>
          <w:spacing w:val="-3"/>
          <w:sz w:val="24"/>
        </w:rPr>
        <w:t xml:space="preserve"> </w:t>
      </w:r>
      <w:r>
        <w:rPr>
          <w:sz w:val="24"/>
        </w:rPr>
        <w:t>are</w:t>
      </w:r>
      <w:r>
        <w:rPr>
          <w:spacing w:val="-5"/>
          <w:sz w:val="24"/>
        </w:rPr>
        <w:t xml:space="preserve"> </w:t>
      </w:r>
      <w:r>
        <w:rPr>
          <w:sz w:val="24"/>
        </w:rPr>
        <w:t>currently</w:t>
      </w:r>
      <w:r>
        <w:rPr>
          <w:spacing w:val="-8"/>
          <w:sz w:val="24"/>
        </w:rPr>
        <w:t xml:space="preserve"> </w:t>
      </w:r>
      <w:r>
        <w:rPr>
          <w:sz w:val="24"/>
        </w:rPr>
        <w:t>operating</w:t>
      </w:r>
      <w:r>
        <w:rPr>
          <w:spacing w:val="-6"/>
          <w:sz w:val="24"/>
        </w:rPr>
        <w:t xml:space="preserve"> </w:t>
      </w:r>
      <w:r>
        <w:rPr>
          <w:sz w:val="24"/>
        </w:rPr>
        <w:t>in</w:t>
      </w:r>
      <w:r>
        <w:rPr>
          <w:spacing w:val="-1"/>
          <w:sz w:val="24"/>
        </w:rPr>
        <w:t xml:space="preserve"> </w:t>
      </w:r>
      <w:r>
        <w:rPr>
          <w:sz w:val="24"/>
        </w:rPr>
        <w:t>19</w:t>
      </w:r>
      <w:r>
        <w:rPr>
          <w:spacing w:val="-3"/>
          <w:sz w:val="24"/>
        </w:rPr>
        <w:t xml:space="preserve"> </w:t>
      </w:r>
      <w:r>
        <w:rPr>
          <w:sz w:val="24"/>
        </w:rPr>
        <w:t>counties.</w:t>
      </w:r>
      <w:r>
        <w:rPr>
          <w:spacing w:val="-3"/>
          <w:sz w:val="24"/>
        </w:rPr>
        <w:t xml:space="preserve"> </w:t>
      </w:r>
      <w:r>
        <w:rPr>
          <w:sz w:val="24"/>
        </w:rPr>
        <w:t>Contact</w:t>
      </w:r>
      <w:r>
        <w:rPr>
          <w:spacing w:val="-3"/>
          <w:sz w:val="24"/>
        </w:rPr>
        <w:t xml:space="preserve"> </w:t>
      </w:r>
      <w:r>
        <w:rPr>
          <w:sz w:val="24"/>
        </w:rPr>
        <w:t>information</w:t>
      </w:r>
      <w:r>
        <w:rPr>
          <w:spacing w:val="-3"/>
          <w:sz w:val="24"/>
        </w:rPr>
        <w:t xml:space="preserve"> </w:t>
      </w:r>
      <w:r>
        <w:rPr>
          <w:sz w:val="24"/>
        </w:rPr>
        <w:t>and</w:t>
      </w:r>
      <w:r>
        <w:rPr>
          <w:spacing w:val="-3"/>
          <w:sz w:val="24"/>
        </w:rPr>
        <w:t xml:space="preserve"> </w:t>
      </w:r>
      <w:r>
        <w:rPr>
          <w:sz w:val="24"/>
        </w:rPr>
        <w:t xml:space="preserve">the locations of existing LRCs are available </w:t>
      </w:r>
      <w:hyperlink r:id="rId133">
        <w:r>
          <w:rPr>
            <w:color w:val="0462C1"/>
            <w:sz w:val="24"/>
            <w:u w:val="single" w:color="0462C1"/>
          </w:rPr>
          <w:t>here</w:t>
        </w:r>
      </w:hyperlink>
      <w:r>
        <w:rPr>
          <w:sz w:val="24"/>
        </w:rPr>
        <w:t>.</w:t>
      </w:r>
    </w:p>
    <w:p w14:paraId="333C63D4" w14:textId="77777777" w:rsidR="00563D63" w:rsidRDefault="00BC5E37">
      <w:pPr>
        <w:pStyle w:val="ListParagraph"/>
        <w:numPr>
          <w:ilvl w:val="1"/>
          <w:numId w:val="1"/>
        </w:numPr>
        <w:tabs>
          <w:tab w:val="left" w:pos="2000"/>
        </w:tabs>
        <w:spacing w:before="18" w:line="247" w:lineRule="auto"/>
        <w:ind w:right="848"/>
        <w:jc w:val="both"/>
        <w:rPr>
          <w:sz w:val="24"/>
        </w:rPr>
      </w:pPr>
      <w:r>
        <w:rPr>
          <w:sz w:val="24"/>
        </w:rPr>
        <w:t>The</w:t>
      </w:r>
      <w:r>
        <w:rPr>
          <w:spacing w:val="-5"/>
          <w:sz w:val="24"/>
        </w:rPr>
        <w:t xml:space="preserve"> </w:t>
      </w:r>
      <w:r>
        <w:rPr>
          <w:sz w:val="24"/>
        </w:rPr>
        <w:t>Transitions</w:t>
      </w:r>
      <w:r>
        <w:rPr>
          <w:spacing w:val="-3"/>
          <w:sz w:val="24"/>
        </w:rPr>
        <w:t xml:space="preserve"> </w:t>
      </w:r>
      <w:r>
        <w:rPr>
          <w:sz w:val="24"/>
        </w:rPr>
        <w:t>to</w:t>
      </w:r>
      <w:r>
        <w:rPr>
          <w:spacing w:val="-3"/>
          <w:sz w:val="24"/>
        </w:rPr>
        <w:t xml:space="preserve"> </w:t>
      </w:r>
      <w:r>
        <w:rPr>
          <w:sz w:val="24"/>
        </w:rPr>
        <w:t>Community</w:t>
      </w:r>
      <w:r>
        <w:rPr>
          <w:spacing w:val="-9"/>
          <w:sz w:val="24"/>
        </w:rPr>
        <w:t xml:space="preserve"> </w:t>
      </w:r>
      <w:r>
        <w:rPr>
          <w:sz w:val="24"/>
        </w:rPr>
        <w:t>Living</w:t>
      </w:r>
      <w:r>
        <w:rPr>
          <w:spacing w:val="-6"/>
          <w:sz w:val="24"/>
        </w:rPr>
        <w:t xml:space="preserve"> </w:t>
      </w:r>
      <w:r>
        <w:rPr>
          <w:sz w:val="24"/>
        </w:rPr>
        <w:t>(TCL)</w:t>
      </w:r>
      <w:r>
        <w:rPr>
          <w:spacing w:val="-2"/>
          <w:sz w:val="24"/>
        </w:rPr>
        <w:t xml:space="preserve"> </w:t>
      </w:r>
      <w:r>
        <w:rPr>
          <w:sz w:val="24"/>
        </w:rPr>
        <w:t>programs</w:t>
      </w:r>
      <w:r>
        <w:rPr>
          <w:spacing w:val="-3"/>
          <w:sz w:val="24"/>
        </w:rPr>
        <w:t xml:space="preserve"> </w:t>
      </w:r>
      <w:r>
        <w:rPr>
          <w:sz w:val="24"/>
        </w:rPr>
        <w:t>provides</w:t>
      </w:r>
      <w:r>
        <w:rPr>
          <w:spacing w:val="-3"/>
          <w:sz w:val="24"/>
        </w:rPr>
        <w:t xml:space="preserve"> </w:t>
      </w:r>
      <w:r>
        <w:rPr>
          <w:sz w:val="24"/>
        </w:rPr>
        <w:t>eligible</w:t>
      </w:r>
      <w:r>
        <w:rPr>
          <w:spacing w:val="-4"/>
          <w:sz w:val="24"/>
        </w:rPr>
        <w:t xml:space="preserve"> </w:t>
      </w:r>
      <w:r>
        <w:rPr>
          <w:sz w:val="24"/>
        </w:rPr>
        <w:t>adults</w:t>
      </w:r>
      <w:r>
        <w:rPr>
          <w:spacing w:val="-3"/>
          <w:sz w:val="24"/>
        </w:rPr>
        <w:t xml:space="preserve"> </w:t>
      </w:r>
      <w:r>
        <w:rPr>
          <w:sz w:val="24"/>
        </w:rPr>
        <w:t>living</w:t>
      </w:r>
      <w:r>
        <w:rPr>
          <w:spacing w:val="-5"/>
          <w:sz w:val="24"/>
        </w:rPr>
        <w:t xml:space="preserve"> </w:t>
      </w:r>
      <w:r>
        <w:rPr>
          <w:sz w:val="24"/>
        </w:rPr>
        <w:t>with serious mental illnesses the opportunity</w:t>
      </w:r>
      <w:r>
        <w:rPr>
          <w:spacing w:val="-4"/>
          <w:sz w:val="24"/>
        </w:rPr>
        <w:t xml:space="preserve"> </w:t>
      </w:r>
      <w:r>
        <w:rPr>
          <w:sz w:val="24"/>
        </w:rPr>
        <w:t>to choose where</w:t>
      </w:r>
      <w:r>
        <w:rPr>
          <w:spacing w:val="-1"/>
          <w:sz w:val="24"/>
        </w:rPr>
        <w:t xml:space="preserve"> </w:t>
      </w:r>
      <w:r>
        <w:rPr>
          <w:sz w:val="24"/>
        </w:rPr>
        <w:t>they</w:t>
      </w:r>
      <w:r>
        <w:rPr>
          <w:spacing w:val="-4"/>
          <w:sz w:val="24"/>
        </w:rPr>
        <w:t xml:space="preserve"> </w:t>
      </w:r>
      <w:r>
        <w:rPr>
          <w:sz w:val="24"/>
        </w:rPr>
        <w:t>live, work and play</w:t>
      </w:r>
      <w:r>
        <w:rPr>
          <w:spacing w:val="-4"/>
          <w:sz w:val="24"/>
        </w:rPr>
        <w:t xml:space="preserve"> </w:t>
      </w:r>
      <w:r>
        <w:rPr>
          <w:sz w:val="24"/>
        </w:rPr>
        <w:t xml:space="preserve">in North Carolina. More information can be found </w:t>
      </w:r>
      <w:hyperlink r:id="rId134">
        <w:r>
          <w:rPr>
            <w:color w:val="0462C1"/>
            <w:sz w:val="24"/>
            <w:u w:val="single" w:color="0462C1"/>
          </w:rPr>
          <w:t>here</w:t>
        </w:r>
      </w:hyperlink>
      <w:r>
        <w:rPr>
          <w:sz w:val="24"/>
        </w:rPr>
        <w:t>.</w:t>
      </w:r>
    </w:p>
    <w:p w14:paraId="2ECE879F" w14:textId="77777777" w:rsidR="00563D63" w:rsidRDefault="00BC5E37">
      <w:pPr>
        <w:pStyle w:val="ListParagraph"/>
        <w:numPr>
          <w:ilvl w:val="0"/>
          <w:numId w:val="1"/>
        </w:numPr>
        <w:tabs>
          <w:tab w:val="left" w:pos="1279"/>
        </w:tabs>
        <w:spacing w:before="15"/>
        <w:ind w:left="1279" w:hanging="359"/>
        <w:jc w:val="both"/>
        <w:rPr>
          <w:sz w:val="24"/>
        </w:rPr>
      </w:pPr>
      <w:r>
        <w:rPr>
          <w:sz w:val="24"/>
        </w:rPr>
        <w:t>Medicaid</w:t>
      </w:r>
      <w:r>
        <w:rPr>
          <w:spacing w:val="-3"/>
          <w:sz w:val="24"/>
        </w:rPr>
        <w:t xml:space="preserve"> </w:t>
      </w:r>
      <w:r>
        <w:rPr>
          <w:spacing w:val="-2"/>
          <w:sz w:val="24"/>
        </w:rPr>
        <w:t>Resources:</w:t>
      </w:r>
    </w:p>
    <w:p w14:paraId="44359CCD" w14:textId="77777777" w:rsidR="00563D63" w:rsidRDefault="00BC5E37">
      <w:pPr>
        <w:pStyle w:val="ListParagraph"/>
        <w:numPr>
          <w:ilvl w:val="1"/>
          <w:numId w:val="1"/>
        </w:numPr>
        <w:tabs>
          <w:tab w:val="left" w:pos="2000"/>
        </w:tabs>
        <w:spacing w:before="19" w:line="247" w:lineRule="auto"/>
        <w:ind w:right="914"/>
        <w:rPr>
          <w:sz w:val="24"/>
        </w:rPr>
      </w:pPr>
      <w:r>
        <w:rPr>
          <w:sz w:val="24"/>
        </w:rPr>
        <w:t>The</w:t>
      </w:r>
      <w:r>
        <w:rPr>
          <w:spacing w:val="-5"/>
          <w:sz w:val="24"/>
        </w:rPr>
        <w:t xml:space="preserve"> </w:t>
      </w:r>
      <w:hyperlink r:id="rId135">
        <w:r>
          <w:rPr>
            <w:color w:val="0462C1"/>
            <w:sz w:val="24"/>
            <w:u w:val="single" w:color="0462C1"/>
          </w:rPr>
          <w:t>DHHS</w:t>
        </w:r>
        <w:r>
          <w:rPr>
            <w:color w:val="0462C1"/>
            <w:spacing w:val="-3"/>
            <w:sz w:val="24"/>
            <w:u w:val="single" w:color="0462C1"/>
          </w:rPr>
          <w:t xml:space="preserve"> </w:t>
        </w:r>
        <w:r>
          <w:rPr>
            <w:color w:val="0462C1"/>
            <w:sz w:val="24"/>
            <w:u w:val="single" w:color="0462C1"/>
          </w:rPr>
          <w:t>Justice-Involved</w:t>
        </w:r>
        <w:r>
          <w:rPr>
            <w:color w:val="0462C1"/>
            <w:spacing w:val="-3"/>
            <w:sz w:val="24"/>
            <w:u w:val="single" w:color="0462C1"/>
          </w:rPr>
          <w:t xml:space="preserve"> </w:t>
        </w:r>
        <w:r>
          <w:rPr>
            <w:color w:val="0462C1"/>
            <w:sz w:val="24"/>
            <w:u w:val="single" w:color="0462C1"/>
          </w:rPr>
          <w:t>Reentry</w:t>
        </w:r>
        <w:r>
          <w:rPr>
            <w:color w:val="0462C1"/>
            <w:spacing w:val="-6"/>
            <w:sz w:val="24"/>
            <w:u w:val="single" w:color="0462C1"/>
          </w:rPr>
          <w:t xml:space="preserve"> </w:t>
        </w:r>
        <w:r>
          <w:rPr>
            <w:color w:val="0462C1"/>
            <w:sz w:val="24"/>
            <w:u w:val="single" w:color="0462C1"/>
          </w:rPr>
          <w:t>Initiative</w:t>
        </w:r>
        <w:r>
          <w:rPr>
            <w:color w:val="0462C1"/>
            <w:spacing w:val="-3"/>
            <w:sz w:val="24"/>
            <w:u w:val="single" w:color="0462C1"/>
          </w:rPr>
          <w:t xml:space="preserve"> </w:t>
        </w:r>
        <w:r>
          <w:rPr>
            <w:color w:val="0462C1"/>
            <w:sz w:val="24"/>
            <w:u w:val="single" w:color="0462C1"/>
          </w:rPr>
          <w:t>fact</w:t>
        </w:r>
        <w:r>
          <w:rPr>
            <w:color w:val="0462C1"/>
            <w:spacing w:val="-3"/>
            <w:sz w:val="24"/>
            <w:u w:val="single" w:color="0462C1"/>
          </w:rPr>
          <w:t xml:space="preserve"> </w:t>
        </w:r>
        <w:r>
          <w:rPr>
            <w:color w:val="0462C1"/>
            <w:sz w:val="24"/>
            <w:u w:val="single" w:color="0462C1"/>
          </w:rPr>
          <w:t>sheet</w:t>
        </w:r>
      </w:hyperlink>
      <w:r>
        <w:rPr>
          <w:color w:val="0462C1"/>
          <w:spacing w:val="-1"/>
          <w:sz w:val="24"/>
        </w:rPr>
        <w:t xml:space="preserve"> </w:t>
      </w:r>
      <w:r>
        <w:rPr>
          <w:sz w:val="24"/>
        </w:rPr>
        <w:t>describes</w:t>
      </w:r>
      <w:r>
        <w:rPr>
          <w:spacing w:val="-3"/>
          <w:sz w:val="24"/>
        </w:rPr>
        <w:t xml:space="preserve"> </w:t>
      </w:r>
      <w:r>
        <w:rPr>
          <w:sz w:val="24"/>
        </w:rPr>
        <w:t>the</w:t>
      </w:r>
      <w:r>
        <w:rPr>
          <w:spacing w:val="-4"/>
          <w:sz w:val="24"/>
        </w:rPr>
        <w:t xml:space="preserve"> </w:t>
      </w:r>
      <w:r>
        <w:rPr>
          <w:sz w:val="24"/>
        </w:rPr>
        <w:t>key</w:t>
      </w:r>
      <w:r>
        <w:rPr>
          <w:spacing w:val="-6"/>
          <w:sz w:val="24"/>
        </w:rPr>
        <w:t xml:space="preserve"> </w:t>
      </w:r>
      <w:r>
        <w:rPr>
          <w:sz w:val="24"/>
        </w:rPr>
        <w:t>components</w:t>
      </w:r>
      <w:r>
        <w:rPr>
          <w:spacing w:val="-3"/>
          <w:sz w:val="24"/>
        </w:rPr>
        <w:t xml:space="preserve"> </w:t>
      </w:r>
      <w:r>
        <w:rPr>
          <w:sz w:val="24"/>
        </w:rPr>
        <w:t>of North Carolina’s 1115 demonstration renewal request to provide Medicaid services to justice-involved individuals.</w:t>
      </w:r>
    </w:p>
    <w:p w14:paraId="57CD4D99" w14:textId="77777777" w:rsidR="00563D63" w:rsidRDefault="00BC5E37">
      <w:pPr>
        <w:pStyle w:val="ListParagraph"/>
        <w:numPr>
          <w:ilvl w:val="1"/>
          <w:numId w:val="1"/>
        </w:numPr>
        <w:tabs>
          <w:tab w:val="left" w:pos="2000"/>
        </w:tabs>
        <w:spacing w:before="12"/>
        <w:ind w:right="890"/>
        <w:rPr>
          <w:sz w:val="24"/>
        </w:rPr>
      </w:pPr>
      <w:r>
        <w:rPr>
          <w:sz w:val="24"/>
        </w:rPr>
        <w:t>NC</w:t>
      </w:r>
      <w:r>
        <w:rPr>
          <w:spacing w:val="-4"/>
          <w:sz w:val="24"/>
        </w:rPr>
        <w:t xml:space="preserve"> </w:t>
      </w:r>
      <w:r>
        <w:rPr>
          <w:sz w:val="24"/>
        </w:rPr>
        <w:t>Medicaid</w:t>
      </w:r>
      <w:r>
        <w:rPr>
          <w:spacing w:val="-4"/>
          <w:sz w:val="24"/>
        </w:rPr>
        <w:t xml:space="preserve"> </w:t>
      </w:r>
      <w:r>
        <w:rPr>
          <w:sz w:val="24"/>
        </w:rPr>
        <w:t>supports</w:t>
      </w:r>
      <w:r>
        <w:rPr>
          <w:spacing w:val="-4"/>
          <w:sz w:val="24"/>
        </w:rPr>
        <w:t xml:space="preserve"> </w:t>
      </w:r>
      <w:r>
        <w:rPr>
          <w:sz w:val="24"/>
        </w:rPr>
        <w:t>a</w:t>
      </w:r>
      <w:r>
        <w:rPr>
          <w:spacing w:val="-3"/>
          <w:sz w:val="24"/>
        </w:rPr>
        <w:t xml:space="preserve"> </w:t>
      </w:r>
      <w:r>
        <w:rPr>
          <w:sz w:val="24"/>
        </w:rPr>
        <w:t>range</w:t>
      </w:r>
      <w:r>
        <w:rPr>
          <w:spacing w:val="-5"/>
          <w:sz w:val="24"/>
        </w:rPr>
        <w:t xml:space="preserve"> </w:t>
      </w:r>
      <w:r>
        <w:rPr>
          <w:sz w:val="24"/>
        </w:rPr>
        <w:t>of</w:t>
      </w:r>
      <w:r>
        <w:rPr>
          <w:spacing w:val="-4"/>
          <w:sz w:val="24"/>
        </w:rPr>
        <w:t xml:space="preserve"> </w:t>
      </w:r>
      <w:r>
        <w:rPr>
          <w:sz w:val="24"/>
        </w:rPr>
        <w:t>Medicaid</w:t>
      </w:r>
      <w:r>
        <w:rPr>
          <w:spacing w:val="-4"/>
          <w:sz w:val="24"/>
        </w:rPr>
        <w:t xml:space="preserve"> </w:t>
      </w:r>
      <w:r>
        <w:rPr>
          <w:sz w:val="24"/>
        </w:rPr>
        <w:t>Managed</w:t>
      </w:r>
      <w:r>
        <w:rPr>
          <w:spacing w:val="-4"/>
          <w:sz w:val="24"/>
        </w:rPr>
        <w:t xml:space="preserve"> </w:t>
      </w:r>
      <w:r>
        <w:rPr>
          <w:sz w:val="24"/>
        </w:rPr>
        <w:t>Care</w:t>
      </w:r>
      <w:r>
        <w:rPr>
          <w:spacing w:val="-5"/>
          <w:sz w:val="24"/>
        </w:rPr>
        <w:t xml:space="preserve"> </w:t>
      </w:r>
      <w:r>
        <w:rPr>
          <w:sz w:val="24"/>
        </w:rPr>
        <w:t>health</w:t>
      </w:r>
      <w:r>
        <w:rPr>
          <w:spacing w:val="-4"/>
          <w:sz w:val="24"/>
        </w:rPr>
        <w:t xml:space="preserve"> </w:t>
      </w:r>
      <w:r>
        <w:rPr>
          <w:sz w:val="24"/>
        </w:rPr>
        <w:t>plans.</w:t>
      </w:r>
      <w:r>
        <w:rPr>
          <w:spacing w:val="-4"/>
          <w:sz w:val="24"/>
        </w:rPr>
        <w:t xml:space="preserve"> </w:t>
      </w:r>
      <w:r>
        <w:rPr>
          <w:sz w:val="24"/>
        </w:rPr>
        <w:t>More</w:t>
      </w:r>
      <w:r>
        <w:rPr>
          <w:spacing w:val="-5"/>
          <w:sz w:val="24"/>
        </w:rPr>
        <w:t xml:space="preserve"> </w:t>
      </w:r>
      <w:r>
        <w:rPr>
          <w:sz w:val="24"/>
        </w:rPr>
        <w:t xml:space="preserve">information can be found </w:t>
      </w:r>
      <w:hyperlink r:id="rId136">
        <w:r>
          <w:rPr>
            <w:color w:val="0462C1"/>
            <w:sz w:val="24"/>
            <w:u w:val="single" w:color="0462C1"/>
          </w:rPr>
          <w:t>here</w:t>
        </w:r>
        <w:r>
          <w:rPr>
            <w:sz w:val="24"/>
          </w:rPr>
          <w:t>.</w:t>
        </w:r>
      </w:hyperlink>
    </w:p>
    <w:p w14:paraId="7A26BA59" w14:textId="77777777" w:rsidR="00563D63" w:rsidRDefault="00BC5E37">
      <w:pPr>
        <w:pStyle w:val="ListParagraph"/>
        <w:numPr>
          <w:ilvl w:val="1"/>
          <w:numId w:val="1"/>
        </w:numPr>
        <w:tabs>
          <w:tab w:val="left" w:pos="2000"/>
        </w:tabs>
        <w:spacing w:before="19" w:line="249" w:lineRule="auto"/>
        <w:ind w:right="645"/>
        <w:jc w:val="both"/>
        <w:rPr>
          <w:sz w:val="24"/>
        </w:rPr>
      </w:pPr>
      <w:r>
        <w:rPr>
          <w:sz w:val="24"/>
        </w:rPr>
        <w:t>The</w:t>
      </w:r>
      <w:r>
        <w:rPr>
          <w:spacing w:val="-4"/>
          <w:sz w:val="24"/>
        </w:rPr>
        <w:t xml:space="preserve"> </w:t>
      </w:r>
      <w:hyperlink r:id="rId137">
        <w:r>
          <w:rPr>
            <w:color w:val="0462C1"/>
            <w:sz w:val="24"/>
            <w:u w:val="single" w:color="0462C1"/>
          </w:rPr>
          <w:t>Healthy</w:t>
        </w:r>
        <w:r>
          <w:rPr>
            <w:color w:val="0462C1"/>
            <w:spacing w:val="-7"/>
            <w:sz w:val="24"/>
            <w:u w:val="single" w:color="0462C1"/>
          </w:rPr>
          <w:t xml:space="preserve"> </w:t>
        </w:r>
        <w:r>
          <w:rPr>
            <w:color w:val="0462C1"/>
            <w:sz w:val="24"/>
            <w:u w:val="single" w:color="0462C1"/>
          </w:rPr>
          <w:t>Opportunities</w:t>
        </w:r>
        <w:r>
          <w:rPr>
            <w:color w:val="0462C1"/>
            <w:spacing w:val="-3"/>
            <w:sz w:val="24"/>
            <w:u w:val="single" w:color="0462C1"/>
          </w:rPr>
          <w:t xml:space="preserve"> </w:t>
        </w:r>
        <w:r>
          <w:rPr>
            <w:color w:val="0462C1"/>
            <w:sz w:val="24"/>
            <w:u w:val="single" w:color="0462C1"/>
          </w:rPr>
          <w:t>Pilots</w:t>
        </w:r>
        <w:r>
          <w:rPr>
            <w:color w:val="0462C1"/>
            <w:spacing w:val="-3"/>
            <w:sz w:val="24"/>
            <w:u w:val="single" w:color="0462C1"/>
          </w:rPr>
          <w:t xml:space="preserve"> </w:t>
        </w:r>
        <w:r>
          <w:rPr>
            <w:color w:val="0462C1"/>
            <w:sz w:val="24"/>
            <w:u w:val="single" w:color="0462C1"/>
          </w:rPr>
          <w:t>(HOP)</w:t>
        </w:r>
        <w:r>
          <w:rPr>
            <w:color w:val="0462C1"/>
            <w:spacing w:val="-3"/>
            <w:sz w:val="24"/>
            <w:u w:val="single" w:color="0462C1"/>
          </w:rPr>
          <w:t xml:space="preserve"> </w:t>
        </w:r>
        <w:r>
          <w:rPr>
            <w:color w:val="0462C1"/>
            <w:sz w:val="24"/>
            <w:u w:val="single" w:color="0462C1"/>
          </w:rPr>
          <w:t>webpage</w:t>
        </w:r>
      </w:hyperlink>
      <w:r>
        <w:rPr>
          <w:color w:val="0462C1"/>
          <w:sz w:val="24"/>
        </w:rPr>
        <w:t xml:space="preserve"> </w:t>
      </w:r>
      <w:r>
        <w:rPr>
          <w:sz w:val="24"/>
        </w:rPr>
        <w:t>provides</w:t>
      </w:r>
      <w:r>
        <w:rPr>
          <w:spacing w:val="-3"/>
          <w:sz w:val="24"/>
        </w:rPr>
        <w:t xml:space="preserve"> </w:t>
      </w:r>
      <w:r>
        <w:rPr>
          <w:sz w:val="24"/>
        </w:rPr>
        <w:t>information</w:t>
      </w:r>
      <w:r>
        <w:rPr>
          <w:spacing w:val="-3"/>
          <w:sz w:val="24"/>
        </w:rPr>
        <w:t xml:space="preserve"> </w:t>
      </w:r>
      <w:r>
        <w:rPr>
          <w:sz w:val="24"/>
        </w:rPr>
        <w:t>on</w:t>
      </w:r>
      <w:r>
        <w:rPr>
          <w:spacing w:val="-1"/>
          <w:sz w:val="24"/>
        </w:rPr>
        <w:t xml:space="preserve"> </w:t>
      </w:r>
      <w:r>
        <w:rPr>
          <w:sz w:val="24"/>
        </w:rPr>
        <w:t>efforts</w:t>
      </w:r>
      <w:r>
        <w:rPr>
          <w:spacing w:val="-3"/>
          <w:sz w:val="24"/>
        </w:rPr>
        <w:t xml:space="preserve"> </w:t>
      </w:r>
      <w:r>
        <w:rPr>
          <w:sz w:val="24"/>
        </w:rPr>
        <w:t>to</w:t>
      </w:r>
      <w:r>
        <w:rPr>
          <w:spacing w:val="-3"/>
          <w:sz w:val="24"/>
        </w:rPr>
        <w:t xml:space="preserve"> </w:t>
      </w:r>
      <w:r>
        <w:rPr>
          <w:sz w:val="24"/>
        </w:rPr>
        <w:t>provide select</w:t>
      </w:r>
      <w:r>
        <w:rPr>
          <w:spacing w:val="-5"/>
          <w:sz w:val="24"/>
        </w:rPr>
        <w:t xml:space="preserve"> </w:t>
      </w:r>
      <w:r>
        <w:rPr>
          <w:sz w:val="24"/>
        </w:rPr>
        <w:t>evidence-based,</w:t>
      </w:r>
      <w:r>
        <w:rPr>
          <w:spacing w:val="-5"/>
          <w:sz w:val="24"/>
        </w:rPr>
        <w:t xml:space="preserve"> </w:t>
      </w:r>
      <w:r>
        <w:rPr>
          <w:sz w:val="24"/>
        </w:rPr>
        <w:t>non-medical</w:t>
      </w:r>
      <w:r>
        <w:rPr>
          <w:spacing w:val="-5"/>
          <w:sz w:val="24"/>
        </w:rPr>
        <w:t xml:space="preserve"> </w:t>
      </w:r>
      <w:r>
        <w:rPr>
          <w:sz w:val="24"/>
        </w:rPr>
        <w:t>interventions</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housing,</w:t>
      </w:r>
      <w:r>
        <w:rPr>
          <w:spacing w:val="-3"/>
          <w:sz w:val="24"/>
        </w:rPr>
        <w:t xml:space="preserve"> </w:t>
      </w:r>
      <w:r>
        <w:rPr>
          <w:sz w:val="24"/>
        </w:rPr>
        <w:t>food,</w:t>
      </w:r>
      <w:r>
        <w:rPr>
          <w:spacing w:val="-6"/>
          <w:sz w:val="24"/>
        </w:rPr>
        <w:t xml:space="preserve"> </w:t>
      </w:r>
      <w:r>
        <w:rPr>
          <w:sz w:val="24"/>
        </w:rPr>
        <w:t>transportation</w:t>
      </w:r>
      <w:r>
        <w:rPr>
          <w:spacing w:val="-5"/>
          <w:sz w:val="24"/>
        </w:rPr>
        <w:t xml:space="preserve"> </w:t>
      </w:r>
      <w:r>
        <w:rPr>
          <w:sz w:val="24"/>
        </w:rPr>
        <w:t>and interpersonal safety and toxic stress to high-needs Medicaid enrollees.</w:t>
      </w:r>
    </w:p>
    <w:p w14:paraId="3AC7EB62" w14:textId="77777777" w:rsidR="00563D63" w:rsidRDefault="00BC5E37">
      <w:pPr>
        <w:pStyle w:val="ListParagraph"/>
        <w:numPr>
          <w:ilvl w:val="1"/>
          <w:numId w:val="1"/>
        </w:numPr>
        <w:tabs>
          <w:tab w:val="left" w:pos="2000"/>
        </w:tabs>
        <w:spacing w:before="6" w:line="252" w:lineRule="auto"/>
        <w:ind w:right="757"/>
        <w:rPr>
          <w:sz w:val="24"/>
        </w:rPr>
      </w:pPr>
      <w:r>
        <w:rPr>
          <w:sz w:val="24"/>
        </w:rPr>
        <w:t xml:space="preserve">The </w:t>
      </w:r>
      <w:hyperlink r:id="rId138">
        <w:r>
          <w:rPr>
            <w:color w:val="0462C1"/>
            <w:sz w:val="24"/>
            <w:u w:val="single" w:color="0462C1"/>
          </w:rPr>
          <w:t>Tailored Care Management (TCM) webpage</w:t>
        </w:r>
      </w:hyperlink>
      <w:r>
        <w:rPr>
          <w:color w:val="0462C1"/>
          <w:sz w:val="24"/>
        </w:rPr>
        <w:t xml:space="preserve"> </w:t>
      </w:r>
      <w:r>
        <w:rPr>
          <w:sz w:val="24"/>
        </w:rPr>
        <w:t>provides an overview of services and supports</w:t>
      </w:r>
      <w:r>
        <w:rPr>
          <w:spacing w:val="-3"/>
          <w:sz w:val="24"/>
        </w:rPr>
        <w:t xml:space="preserve"> </w:t>
      </w:r>
      <w:r>
        <w:rPr>
          <w:sz w:val="24"/>
        </w:rPr>
        <w:t>provide</w:t>
      </w:r>
      <w:r>
        <w:rPr>
          <w:spacing w:val="-4"/>
          <w:sz w:val="24"/>
        </w:rPr>
        <w:t xml:space="preserve"> </w:t>
      </w:r>
      <w:r>
        <w:rPr>
          <w:sz w:val="24"/>
        </w:rPr>
        <w:t>by</w:t>
      </w:r>
      <w:r>
        <w:rPr>
          <w:spacing w:val="-6"/>
          <w:sz w:val="24"/>
        </w:rPr>
        <w:t xml:space="preserve"> </w:t>
      </w:r>
      <w:r>
        <w:rPr>
          <w:sz w:val="24"/>
        </w:rPr>
        <w:t>care</w:t>
      </w:r>
      <w:r>
        <w:rPr>
          <w:spacing w:val="-3"/>
          <w:sz w:val="24"/>
        </w:rPr>
        <w:t xml:space="preserve"> </w:t>
      </w:r>
      <w:r>
        <w:rPr>
          <w:sz w:val="24"/>
        </w:rPr>
        <w:t>managers</w:t>
      </w:r>
      <w:r>
        <w:rPr>
          <w:spacing w:val="-3"/>
          <w:sz w:val="24"/>
        </w:rPr>
        <w:t xml:space="preserve"> </w:t>
      </w:r>
      <w:r>
        <w:rPr>
          <w:sz w:val="24"/>
        </w:rPr>
        <w:t>specially</w:t>
      </w:r>
      <w:r>
        <w:rPr>
          <w:spacing w:val="-8"/>
          <w:sz w:val="24"/>
        </w:rPr>
        <w:t xml:space="preserve"> </w:t>
      </w:r>
      <w:r>
        <w:rPr>
          <w:sz w:val="24"/>
        </w:rPr>
        <w:t>trained</w:t>
      </w:r>
      <w:r>
        <w:rPr>
          <w:spacing w:val="-3"/>
          <w:sz w:val="24"/>
        </w:rPr>
        <w:t xml:space="preserve"> </w:t>
      </w:r>
      <w:r>
        <w:rPr>
          <w:sz w:val="24"/>
        </w:rPr>
        <w:t>to</w:t>
      </w:r>
      <w:r>
        <w:rPr>
          <w:spacing w:val="-3"/>
          <w:sz w:val="24"/>
        </w:rPr>
        <w:t xml:space="preserve"> </w:t>
      </w:r>
      <w:r>
        <w:rPr>
          <w:sz w:val="24"/>
        </w:rPr>
        <w:t>help</w:t>
      </w:r>
      <w:r>
        <w:rPr>
          <w:spacing w:val="-3"/>
          <w:sz w:val="24"/>
        </w:rPr>
        <w:t xml:space="preserve"> </w:t>
      </w:r>
      <w:r>
        <w:rPr>
          <w:sz w:val="24"/>
        </w:rPr>
        <w:t>people</w:t>
      </w:r>
      <w:r>
        <w:rPr>
          <w:spacing w:val="-3"/>
          <w:sz w:val="24"/>
        </w:rPr>
        <w:t xml:space="preserve"> </w:t>
      </w:r>
      <w:r>
        <w:rPr>
          <w:sz w:val="24"/>
        </w:rPr>
        <w:t>help</w:t>
      </w:r>
      <w:r>
        <w:rPr>
          <w:spacing w:val="-3"/>
          <w:sz w:val="24"/>
        </w:rPr>
        <w:t xml:space="preserve"> </w:t>
      </w:r>
      <w:r>
        <w:rPr>
          <w:sz w:val="24"/>
        </w:rPr>
        <w:t>people</w:t>
      </w:r>
      <w:r>
        <w:rPr>
          <w:spacing w:val="-3"/>
          <w:sz w:val="24"/>
        </w:rPr>
        <w:t xml:space="preserve"> </w:t>
      </w:r>
      <w:r>
        <w:rPr>
          <w:sz w:val="24"/>
        </w:rPr>
        <w:t>with</w:t>
      </w:r>
      <w:r>
        <w:rPr>
          <w:spacing w:val="-3"/>
          <w:sz w:val="24"/>
        </w:rPr>
        <w:t xml:space="preserve"> </w:t>
      </w:r>
      <w:r>
        <w:rPr>
          <w:sz w:val="24"/>
        </w:rPr>
        <w:t>serious mental illness, severe substance abuse disorder, intellectual/developmental disabilities or traumatic brain injury.</w:t>
      </w:r>
    </w:p>
    <w:p w14:paraId="229DDC9B" w14:textId="77777777" w:rsidR="00563D63" w:rsidRDefault="00BC5E37">
      <w:pPr>
        <w:pStyle w:val="ListParagraph"/>
        <w:numPr>
          <w:ilvl w:val="1"/>
          <w:numId w:val="1"/>
        </w:numPr>
        <w:tabs>
          <w:tab w:val="left" w:pos="2000"/>
        </w:tabs>
        <w:spacing w:before="3"/>
        <w:ind w:right="1156"/>
        <w:rPr>
          <w:sz w:val="24"/>
        </w:rPr>
      </w:pPr>
      <w:r>
        <w:rPr>
          <w:sz w:val="24"/>
        </w:rPr>
        <w:t>NC</w:t>
      </w:r>
      <w:r>
        <w:rPr>
          <w:spacing w:val="-4"/>
          <w:sz w:val="24"/>
        </w:rPr>
        <w:t xml:space="preserve"> </w:t>
      </w:r>
      <w:r>
        <w:rPr>
          <w:sz w:val="24"/>
        </w:rPr>
        <w:t>Medicaid</w:t>
      </w:r>
      <w:r>
        <w:rPr>
          <w:spacing w:val="-4"/>
          <w:sz w:val="24"/>
        </w:rPr>
        <w:t xml:space="preserve"> </w:t>
      </w:r>
      <w:r>
        <w:rPr>
          <w:sz w:val="24"/>
        </w:rPr>
        <w:t>provides</w:t>
      </w:r>
      <w:r>
        <w:rPr>
          <w:spacing w:val="-4"/>
          <w:sz w:val="24"/>
        </w:rPr>
        <w:t xml:space="preserve"> </w:t>
      </w:r>
      <w:r>
        <w:rPr>
          <w:sz w:val="24"/>
        </w:rPr>
        <w:t>free</w:t>
      </w:r>
      <w:r>
        <w:rPr>
          <w:spacing w:val="-4"/>
          <w:sz w:val="24"/>
        </w:rPr>
        <w:t xml:space="preserve"> </w:t>
      </w:r>
      <w:hyperlink r:id="rId139">
        <w:r>
          <w:rPr>
            <w:color w:val="0462C1"/>
            <w:sz w:val="24"/>
            <w:u w:val="single" w:color="0462C1"/>
          </w:rPr>
          <w:t>1915(</w:t>
        </w:r>
        <w:proofErr w:type="spellStart"/>
        <w:r>
          <w:rPr>
            <w:color w:val="0462C1"/>
            <w:sz w:val="24"/>
            <w:u w:val="single" w:color="0462C1"/>
          </w:rPr>
          <w:t>i</w:t>
        </w:r>
        <w:proofErr w:type="spellEnd"/>
        <w:r>
          <w:rPr>
            <w:color w:val="0462C1"/>
            <w:sz w:val="24"/>
            <w:u w:val="single" w:color="0462C1"/>
          </w:rPr>
          <w:t>)</w:t>
        </w:r>
        <w:r>
          <w:rPr>
            <w:color w:val="0462C1"/>
            <w:spacing w:val="-4"/>
            <w:sz w:val="24"/>
            <w:u w:val="single" w:color="0462C1"/>
          </w:rPr>
          <w:t xml:space="preserve"> </w:t>
        </w:r>
        <w:r>
          <w:rPr>
            <w:color w:val="0462C1"/>
            <w:sz w:val="24"/>
            <w:u w:val="single" w:color="0462C1"/>
          </w:rPr>
          <w:t>Home</w:t>
        </w:r>
        <w:r>
          <w:rPr>
            <w:color w:val="0462C1"/>
            <w:spacing w:val="-5"/>
            <w:sz w:val="24"/>
            <w:u w:val="single" w:color="0462C1"/>
          </w:rPr>
          <w:t xml:space="preserve"> </w:t>
        </w:r>
        <w:r>
          <w:rPr>
            <w:color w:val="0462C1"/>
            <w:sz w:val="24"/>
            <w:u w:val="single" w:color="0462C1"/>
          </w:rPr>
          <w:t>and</w:t>
        </w:r>
        <w:r>
          <w:rPr>
            <w:color w:val="0462C1"/>
            <w:spacing w:val="-4"/>
            <w:sz w:val="24"/>
            <w:u w:val="single" w:color="0462C1"/>
          </w:rPr>
          <w:t xml:space="preserve"> </w:t>
        </w:r>
        <w:r>
          <w:rPr>
            <w:color w:val="0462C1"/>
            <w:sz w:val="24"/>
            <w:u w:val="single" w:color="0462C1"/>
          </w:rPr>
          <w:t>Community-Based</w:t>
        </w:r>
        <w:r>
          <w:rPr>
            <w:color w:val="0462C1"/>
            <w:spacing w:val="-4"/>
            <w:sz w:val="24"/>
            <w:u w:val="single" w:color="0462C1"/>
          </w:rPr>
          <w:t xml:space="preserve"> </w:t>
        </w:r>
        <w:r>
          <w:rPr>
            <w:color w:val="0462C1"/>
            <w:sz w:val="24"/>
            <w:u w:val="single" w:color="0462C1"/>
          </w:rPr>
          <w:t>Services</w:t>
        </w:r>
      </w:hyperlink>
      <w:r>
        <w:rPr>
          <w:color w:val="0462C1"/>
          <w:sz w:val="24"/>
        </w:rPr>
        <w:t xml:space="preserve"> </w:t>
      </w:r>
      <w:r>
        <w:rPr>
          <w:sz w:val="24"/>
        </w:rPr>
        <w:t>to</w:t>
      </w:r>
      <w:r>
        <w:rPr>
          <w:spacing w:val="-4"/>
          <w:sz w:val="24"/>
        </w:rPr>
        <w:t xml:space="preserve"> </w:t>
      </w:r>
      <w:r>
        <w:rPr>
          <w:sz w:val="24"/>
        </w:rPr>
        <w:t>Medicaid beneficiaries to support their independence at home or in the community.</w:t>
      </w:r>
    </w:p>
    <w:p w14:paraId="1D24DD29" w14:textId="77777777" w:rsidR="00563D63" w:rsidRDefault="00563D63">
      <w:pPr>
        <w:rPr>
          <w:sz w:val="24"/>
        </w:rPr>
        <w:sectPr w:rsidR="00563D63">
          <w:pgSz w:w="12240" w:h="15840"/>
          <w:pgMar w:top="800" w:right="340" w:bottom="1080" w:left="340" w:header="182" w:footer="885" w:gutter="0"/>
          <w:cols w:space="720"/>
        </w:sectPr>
      </w:pPr>
    </w:p>
    <w:p w14:paraId="2A451FE0" w14:textId="77777777" w:rsidR="00563D63" w:rsidRDefault="00563D63">
      <w:pPr>
        <w:pStyle w:val="BodyText"/>
        <w:spacing w:before="31"/>
        <w:rPr>
          <w:sz w:val="52"/>
        </w:rPr>
      </w:pPr>
    </w:p>
    <w:p w14:paraId="38E48DC5" w14:textId="77777777" w:rsidR="00563D63" w:rsidRDefault="00BC5E37">
      <w:pPr>
        <w:ind w:left="360"/>
        <w:jc w:val="center"/>
        <w:rPr>
          <w:b/>
          <w:sz w:val="48"/>
        </w:rPr>
      </w:pPr>
      <w:bookmarkStart w:id="147" w:name="Appendix_C_Data"/>
      <w:bookmarkStart w:id="148" w:name="_bookmark65"/>
      <w:bookmarkEnd w:id="147"/>
      <w:bookmarkEnd w:id="148"/>
      <w:r>
        <w:rPr>
          <w:b/>
          <w:sz w:val="52"/>
          <w:u w:val="single"/>
        </w:rPr>
        <w:t>Appendix</w:t>
      </w:r>
      <w:r>
        <w:rPr>
          <w:b/>
          <w:spacing w:val="-6"/>
          <w:sz w:val="52"/>
          <w:u w:val="single"/>
        </w:rPr>
        <w:t xml:space="preserve"> </w:t>
      </w:r>
      <w:r>
        <w:rPr>
          <w:b/>
          <w:sz w:val="52"/>
          <w:u w:val="single"/>
        </w:rPr>
        <w:t>C</w:t>
      </w:r>
      <w:r>
        <w:rPr>
          <w:b/>
          <w:spacing w:val="-2"/>
          <w:sz w:val="52"/>
          <w:u w:val="single"/>
        </w:rPr>
        <w:t xml:space="preserve"> </w:t>
      </w:r>
      <w:r>
        <w:rPr>
          <w:b/>
          <w:spacing w:val="-4"/>
          <w:sz w:val="48"/>
          <w:u w:val="single"/>
        </w:rPr>
        <w:t>Data</w:t>
      </w:r>
    </w:p>
    <w:p w14:paraId="331F9DA7" w14:textId="77777777" w:rsidR="00563D63" w:rsidRDefault="00563D63">
      <w:pPr>
        <w:pStyle w:val="BodyText"/>
        <w:rPr>
          <w:b/>
          <w:sz w:val="24"/>
        </w:rPr>
      </w:pPr>
    </w:p>
    <w:p w14:paraId="5EEFD666" w14:textId="77777777" w:rsidR="00563D63" w:rsidRDefault="00563D63">
      <w:pPr>
        <w:pStyle w:val="BodyText"/>
        <w:spacing w:before="240"/>
        <w:rPr>
          <w:b/>
          <w:sz w:val="24"/>
        </w:rPr>
      </w:pPr>
    </w:p>
    <w:p w14:paraId="3200F2E1" w14:textId="77777777" w:rsidR="00563D63" w:rsidRDefault="00BC5E37">
      <w:pPr>
        <w:pStyle w:val="Heading1"/>
        <w:ind w:left="920"/>
      </w:pPr>
      <w:r>
        <w:t>A.</w:t>
      </w:r>
      <w:r>
        <w:rPr>
          <w:spacing w:val="-1"/>
        </w:rPr>
        <w:t xml:space="preserve"> </w:t>
      </w:r>
      <w:r>
        <w:rPr>
          <w:spacing w:val="-4"/>
        </w:rPr>
        <w:t>Data</w:t>
      </w:r>
    </w:p>
    <w:p w14:paraId="697263D3" w14:textId="77777777" w:rsidR="00563D63" w:rsidRDefault="00BC5E37">
      <w:pPr>
        <w:ind w:left="1280"/>
        <w:rPr>
          <w:i/>
          <w:sz w:val="24"/>
        </w:rPr>
      </w:pPr>
      <w:r>
        <w:rPr>
          <w:noProof/>
        </w:rPr>
        <mc:AlternateContent>
          <mc:Choice Requires="wpg">
            <w:drawing>
              <wp:anchor distT="0" distB="0" distL="0" distR="0" simplePos="0" relativeHeight="15767040" behindDoc="0" locked="0" layoutInCell="1" allowOverlap="1" wp14:anchorId="00638F9D" wp14:editId="06892306">
                <wp:simplePos x="0" y="0"/>
                <wp:positionH relativeFrom="page">
                  <wp:posOffset>1028700</wp:posOffset>
                </wp:positionH>
                <wp:positionV relativeFrom="paragraph">
                  <wp:posOffset>159240</wp:posOffset>
                </wp:positionV>
                <wp:extent cx="5944870" cy="3475354"/>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3475354"/>
                          <a:chOff x="0" y="0"/>
                          <a:chExt cx="5944870" cy="3475354"/>
                        </a:xfrm>
                      </wpg:grpSpPr>
                      <wps:wsp>
                        <wps:cNvPr id="98" name="Graphic 98"/>
                        <wps:cNvSpPr/>
                        <wps:spPr>
                          <a:xfrm>
                            <a:off x="2699639" y="0"/>
                            <a:ext cx="408940" cy="7620"/>
                          </a:xfrm>
                          <a:custGeom>
                            <a:avLst/>
                            <a:gdLst/>
                            <a:ahLst/>
                            <a:cxnLst/>
                            <a:rect l="l" t="t" r="r" b="b"/>
                            <a:pathLst>
                              <a:path w="408940" h="7620">
                                <a:moveTo>
                                  <a:pt x="408736" y="0"/>
                                </a:moveTo>
                                <a:lnTo>
                                  <a:pt x="0" y="0"/>
                                </a:lnTo>
                                <a:lnTo>
                                  <a:pt x="0" y="7620"/>
                                </a:lnTo>
                                <a:lnTo>
                                  <a:pt x="408736" y="7620"/>
                                </a:lnTo>
                                <a:lnTo>
                                  <a:pt x="408736" y="0"/>
                                </a:lnTo>
                                <a:close/>
                              </a:path>
                            </a:pathLst>
                          </a:custGeom>
                          <a:solidFill>
                            <a:srgbClr val="0000FF"/>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140" cstate="print"/>
                          <a:stretch>
                            <a:fillRect/>
                          </a:stretch>
                        </pic:blipFill>
                        <pic:spPr>
                          <a:xfrm>
                            <a:off x="0" y="16637"/>
                            <a:ext cx="5944793" cy="3458718"/>
                          </a:xfrm>
                          <a:prstGeom prst="rect">
                            <a:avLst/>
                          </a:prstGeom>
                        </pic:spPr>
                      </pic:pic>
                    </wpg:wgp>
                  </a:graphicData>
                </a:graphic>
              </wp:anchor>
            </w:drawing>
          </mc:Choice>
          <mc:Fallback>
            <w:pict>
              <v:group w14:anchorId="27475593" id="Group 97" o:spid="_x0000_s1026" style="position:absolute;margin-left:81pt;margin-top:12.55pt;width:468.1pt;height:273.65pt;z-index:15767040;mso-wrap-distance-left:0;mso-wrap-distance-right:0;mso-position-horizontal-relative:page" coordsize="59448,3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">
                <v:shape id="Graphic 98" o:spid="_x0000_s1027" style="position:absolute;left:26996;width:4089;height:76;visibility:visible;mso-wrap-style:square;v-text-anchor:top" coordsize="4089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" path="m408736,l,,,7620r408736,l408736,xe" fillcolor="blue" stroked="f">
                  <v:path arrowok="t"/>
                </v:shape>
                <v:shape id="Image 99" o:spid="_x0000_s1028" type="#_x0000_t75" style="position:absolute;top:166;width:59447;height:34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">
                  <v:imagedata r:id="rId141" o:title=""/>
                </v:shape>
                <w10:wrap anchorx="page"/>
              </v:group>
            </w:pict>
          </mc:Fallback>
        </mc:AlternateContent>
      </w:r>
      <w:r>
        <w:rPr>
          <w:i/>
          <w:sz w:val="24"/>
        </w:rPr>
        <w:t>North</w:t>
      </w:r>
      <w:r>
        <w:rPr>
          <w:i/>
          <w:spacing w:val="-1"/>
          <w:sz w:val="24"/>
        </w:rPr>
        <w:t xml:space="preserve"> </w:t>
      </w:r>
      <w:r>
        <w:rPr>
          <w:i/>
          <w:sz w:val="24"/>
        </w:rPr>
        <w:t>Carolina Rural</w:t>
      </w:r>
      <w:r>
        <w:rPr>
          <w:i/>
          <w:spacing w:val="-1"/>
          <w:sz w:val="24"/>
        </w:rPr>
        <w:t xml:space="preserve"> </w:t>
      </w:r>
      <w:r>
        <w:rPr>
          <w:i/>
          <w:sz w:val="24"/>
        </w:rPr>
        <w:t>and Urban</w:t>
      </w:r>
      <w:r>
        <w:rPr>
          <w:i/>
          <w:spacing w:val="-1"/>
          <w:sz w:val="24"/>
        </w:rPr>
        <w:t xml:space="preserve"> </w:t>
      </w:r>
      <w:r>
        <w:rPr>
          <w:i/>
          <w:sz w:val="24"/>
        </w:rPr>
        <w:t xml:space="preserve">Counties </w:t>
      </w:r>
      <w:r>
        <w:rPr>
          <w:i/>
          <w:spacing w:val="-2"/>
          <w:sz w:val="24"/>
        </w:rPr>
        <w:t>(</w:t>
      </w:r>
      <w:hyperlink r:id="rId142">
        <w:r>
          <w:rPr>
            <w:i/>
            <w:color w:val="0000FF"/>
            <w:spacing w:val="-2"/>
            <w:sz w:val="24"/>
          </w:rPr>
          <w:t>source</w:t>
        </w:r>
      </w:hyperlink>
      <w:r>
        <w:rPr>
          <w:i/>
          <w:spacing w:val="-2"/>
          <w:sz w:val="24"/>
        </w:rPr>
        <w:t>)</w:t>
      </w:r>
    </w:p>
    <w:p w14:paraId="646C776F" w14:textId="77777777" w:rsidR="00563D63" w:rsidRDefault="00563D63">
      <w:pPr>
        <w:pStyle w:val="BodyText"/>
        <w:rPr>
          <w:i/>
          <w:sz w:val="24"/>
        </w:rPr>
      </w:pPr>
    </w:p>
    <w:p w14:paraId="302EB8BD" w14:textId="77777777" w:rsidR="00563D63" w:rsidRDefault="00563D63">
      <w:pPr>
        <w:pStyle w:val="BodyText"/>
        <w:rPr>
          <w:i/>
          <w:sz w:val="24"/>
        </w:rPr>
      </w:pPr>
    </w:p>
    <w:p w14:paraId="0B71F538" w14:textId="77777777" w:rsidR="00563D63" w:rsidRDefault="00563D63">
      <w:pPr>
        <w:pStyle w:val="BodyText"/>
        <w:rPr>
          <w:i/>
          <w:sz w:val="24"/>
        </w:rPr>
      </w:pPr>
    </w:p>
    <w:p w14:paraId="2DD90E8E" w14:textId="77777777" w:rsidR="00563D63" w:rsidRDefault="00563D63">
      <w:pPr>
        <w:pStyle w:val="BodyText"/>
        <w:rPr>
          <w:i/>
          <w:sz w:val="24"/>
        </w:rPr>
      </w:pPr>
    </w:p>
    <w:p w14:paraId="7B1033AD" w14:textId="77777777" w:rsidR="00563D63" w:rsidRDefault="00563D63">
      <w:pPr>
        <w:pStyle w:val="BodyText"/>
        <w:rPr>
          <w:i/>
          <w:sz w:val="24"/>
        </w:rPr>
      </w:pPr>
    </w:p>
    <w:p w14:paraId="379B68BD" w14:textId="77777777" w:rsidR="00563D63" w:rsidRDefault="00563D63">
      <w:pPr>
        <w:pStyle w:val="BodyText"/>
        <w:rPr>
          <w:i/>
          <w:sz w:val="24"/>
        </w:rPr>
      </w:pPr>
    </w:p>
    <w:p w14:paraId="600DDBEC" w14:textId="77777777" w:rsidR="00563D63" w:rsidRDefault="00563D63">
      <w:pPr>
        <w:pStyle w:val="BodyText"/>
        <w:rPr>
          <w:i/>
          <w:sz w:val="24"/>
        </w:rPr>
      </w:pPr>
    </w:p>
    <w:p w14:paraId="0EBACE98" w14:textId="77777777" w:rsidR="00563D63" w:rsidRDefault="00563D63">
      <w:pPr>
        <w:pStyle w:val="BodyText"/>
        <w:rPr>
          <w:i/>
          <w:sz w:val="24"/>
        </w:rPr>
      </w:pPr>
    </w:p>
    <w:p w14:paraId="2F94593D" w14:textId="77777777" w:rsidR="00563D63" w:rsidRDefault="00563D63">
      <w:pPr>
        <w:pStyle w:val="BodyText"/>
        <w:rPr>
          <w:i/>
          <w:sz w:val="24"/>
        </w:rPr>
      </w:pPr>
    </w:p>
    <w:p w14:paraId="69303F97" w14:textId="77777777" w:rsidR="00563D63" w:rsidRDefault="00563D63">
      <w:pPr>
        <w:pStyle w:val="BodyText"/>
        <w:rPr>
          <w:i/>
          <w:sz w:val="24"/>
        </w:rPr>
      </w:pPr>
    </w:p>
    <w:p w14:paraId="7B047A2A" w14:textId="77777777" w:rsidR="00563D63" w:rsidRDefault="00563D63">
      <w:pPr>
        <w:pStyle w:val="BodyText"/>
        <w:rPr>
          <w:i/>
          <w:sz w:val="24"/>
        </w:rPr>
      </w:pPr>
    </w:p>
    <w:p w14:paraId="75CF9630" w14:textId="77777777" w:rsidR="00563D63" w:rsidRDefault="00563D63">
      <w:pPr>
        <w:pStyle w:val="BodyText"/>
        <w:rPr>
          <w:i/>
          <w:sz w:val="24"/>
        </w:rPr>
      </w:pPr>
    </w:p>
    <w:p w14:paraId="37C1B63C" w14:textId="77777777" w:rsidR="00563D63" w:rsidRDefault="00563D63">
      <w:pPr>
        <w:pStyle w:val="BodyText"/>
        <w:rPr>
          <w:i/>
          <w:sz w:val="24"/>
        </w:rPr>
      </w:pPr>
    </w:p>
    <w:p w14:paraId="1D78ECF2" w14:textId="77777777" w:rsidR="00563D63" w:rsidRDefault="00563D63">
      <w:pPr>
        <w:pStyle w:val="BodyText"/>
        <w:rPr>
          <w:i/>
          <w:sz w:val="24"/>
        </w:rPr>
      </w:pPr>
    </w:p>
    <w:p w14:paraId="4326CEE3" w14:textId="77777777" w:rsidR="00563D63" w:rsidRDefault="00563D63">
      <w:pPr>
        <w:pStyle w:val="BodyText"/>
        <w:rPr>
          <w:i/>
          <w:sz w:val="24"/>
        </w:rPr>
      </w:pPr>
    </w:p>
    <w:p w14:paraId="42DBC58A" w14:textId="77777777" w:rsidR="00563D63" w:rsidRDefault="00563D63">
      <w:pPr>
        <w:pStyle w:val="BodyText"/>
        <w:rPr>
          <w:i/>
          <w:sz w:val="24"/>
        </w:rPr>
      </w:pPr>
    </w:p>
    <w:p w14:paraId="04360844" w14:textId="77777777" w:rsidR="00563D63" w:rsidRDefault="00563D63">
      <w:pPr>
        <w:pStyle w:val="BodyText"/>
        <w:rPr>
          <w:i/>
          <w:sz w:val="24"/>
        </w:rPr>
      </w:pPr>
    </w:p>
    <w:p w14:paraId="27E7D6F8" w14:textId="77777777" w:rsidR="00563D63" w:rsidRDefault="00563D63">
      <w:pPr>
        <w:pStyle w:val="BodyText"/>
        <w:rPr>
          <w:i/>
          <w:sz w:val="24"/>
        </w:rPr>
      </w:pPr>
    </w:p>
    <w:p w14:paraId="042EBFC4" w14:textId="77777777" w:rsidR="00563D63" w:rsidRDefault="00563D63">
      <w:pPr>
        <w:pStyle w:val="BodyText"/>
        <w:rPr>
          <w:i/>
          <w:sz w:val="24"/>
        </w:rPr>
      </w:pPr>
    </w:p>
    <w:p w14:paraId="107F6340" w14:textId="77777777" w:rsidR="00563D63" w:rsidRDefault="00563D63">
      <w:pPr>
        <w:pStyle w:val="BodyText"/>
        <w:spacing w:before="203"/>
        <w:rPr>
          <w:i/>
          <w:sz w:val="24"/>
        </w:rPr>
      </w:pPr>
    </w:p>
    <w:p w14:paraId="020F45B3" w14:textId="77777777" w:rsidR="00563D63" w:rsidRDefault="00BC5E37">
      <w:pPr>
        <w:ind w:left="1280"/>
        <w:rPr>
          <w:i/>
          <w:sz w:val="24"/>
        </w:rPr>
      </w:pPr>
      <w:r>
        <w:rPr>
          <w:noProof/>
        </w:rPr>
        <mc:AlternateContent>
          <mc:Choice Requires="wpg">
            <w:drawing>
              <wp:anchor distT="0" distB="0" distL="0" distR="0" simplePos="0" relativeHeight="15767552" behindDoc="0" locked="0" layoutInCell="1" allowOverlap="1" wp14:anchorId="56115E5E" wp14:editId="735E2568">
                <wp:simplePos x="0" y="0"/>
                <wp:positionH relativeFrom="page">
                  <wp:posOffset>1028700</wp:posOffset>
                </wp:positionH>
                <wp:positionV relativeFrom="paragraph">
                  <wp:posOffset>159298</wp:posOffset>
                </wp:positionV>
                <wp:extent cx="6049010" cy="291909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2919095"/>
                          <a:chOff x="0" y="0"/>
                          <a:chExt cx="6049010" cy="2919095"/>
                        </a:xfrm>
                      </wpg:grpSpPr>
                      <wps:wsp>
                        <wps:cNvPr id="101" name="Graphic 101"/>
                        <wps:cNvSpPr/>
                        <wps:spPr>
                          <a:xfrm>
                            <a:off x="1913254" y="0"/>
                            <a:ext cx="407034" cy="7620"/>
                          </a:xfrm>
                          <a:custGeom>
                            <a:avLst/>
                            <a:gdLst/>
                            <a:ahLst/>
                            <a:cxnLst/>
                            <a:rect l="l" t="t" r="r" b="b"/>
                            <a:pathLst>
                              <a:path w="407034" h="7620">
                                <a:moveTo>
                                  <a:pt x="406907" y="0"/>
                                </a:moveTo>
                                <a:lnTo>
                                  <a:pt x="0" y="0"/>
                                </a:lnTo>
                                <a:lnTo>
                                  <a:pt x="0" y="7620"/>
                                </a:lnTo>
                                <a:lnTo>
                                  <a:pt x="406907" y="7620"/>
                                </a:lnTo>
                                <a:lnTo>
                                  <a:pt x="406907" y="0"/>
                                </a:lnTo>
                                <a:close/>
                              </a:path>
                            </a:pathLst>
                          </a:custGeom>
                          <a:solidFill>
                            <a:srgbClr val="0000FF"/>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143" cstate="print"/>
                          <a:stretch>
                            <a:fillRect/>
                          </a:stretch>
                        </pic:blipFill>
                        <pic:spPr>
                          <a:xfrm>
                            <a:off x="0" y="15875"/>
                            <a:ext cx="6048425" cy="2902915"/>
                          </a:xfrm>
                          <a:prstGeom prst="rect">
                            <a:avLst/>
                          </a:prstGeom>
                        </pic:spPr>
                      </pic:pic>
                    </wpg:wgp>
                  </a:graphicData>
                </a:graphic>
              </wp:anchor>
            </w:drawing>
          </mc:Choice>
          <mc:Fallback>
            <w:pict>
              <v:group w14:anchorId="4AA6F05C" id="Group 100" o:spid="_x0000_s1026" style="position:absolute;margin-left:81pt;margin-top:12.55pt;width:476.3pt;height:229.85pt;z-index:15767552;mso-wrap-distance-left:0;mso-wrap-distance-right:0;mso-position-horizontal-relative:page" coordsize="60490,29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">
                <v:shape id="Graphic 101" o:spid="_x0000_s1027" style="position:absolute;left:19132;width:4070;height:76;visibility:visible;mso-wrap-style:square;v-text-anchor:top" coordsize="407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" path="m406907,l,,,7620r406907,l406907,xe" fillcolor="blue" stroked="f">
                  <v:path arrowok="t"/>
                </v:shape>
                <v:shape id="Image 102" o:spid="_x0000_s1028" type="#_x0000_t75" style="position:absolute;top:158;width:60484;height:29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">
                  <v:imagedata r:id="rId144" o:title=""/>
                </v:shape>
                <w10:wrap anchorx="page"/>
              </v:group>
            </w:pict>
          </mc:Fallback>
        </mc:AlternateContent>
      </w:r>
      <w:r>
        <w:rPr>
          <w:i/>
          <w:sz w:val="24"/>
        </w:rPr>
        <w:t>2024</w:t>
      </w:r>
      <w:r>
        <w:rPr>
          <w:i/>
          <w:spacing w:val="-1"/>
          <w:sz w:val="24"/>
        </w:rPr>
        <w:t xml:space="preserve"> </w:t>
      </w:r>
      <w:r>
        <w:rPr>
          <w:i/>
          <w:sz w:val="24"/>
        </w:rPr>
        <w:t>County Distress</w:t>
      </w:r>
      <w:r>
        <w:rPr>
          <w:i/>
          <w:spacing w:val="-1"/>
          <w:sz w:val="24"/>
        </w:rPr>
        <w:t xml:space="preserve"> </w:t>
      </w:r>
      <w:r>
        <w:rPr>
          <w:i/>
          <w:sz w:val="24"/>
        </w:rPr>
        <w:t xml:space="preserve">Ratings </w:t>
      </w:r>
      <w:r>
        <w:rPr>
          <w:i/>
          <w:spacing w:val="-2"/>
          <w:sz w:val="24"/>
        </w:rPr>
        <w:t>(</w:t>
      </w:r>
      <w:hyperlink r:id="rId145">
        <w:r>
          <w:rPr>
            <w:i/>
            <w:color w:val="0000FF"/>
            <w:spacing w:val="-2"/>
            <w:sz w:val="24"/>
          </w:rPr>
          <w:t>source</w:t>
        </w:r>
      </w:hyperlink>
      <w:r>
        <w:rPr>
          <w:i/>
          <w:spacing w:val="-2"/>
          <w:sz w:val="24"/>
        </w:rPr>
        <w:t>)</w:t>
      </w:r>
    </w:p>
    <w:p w14:paraId="1EF1A764" w14:textId="77777777" w:rsidR="00563D63" w:rsidRDefault="00563D63">
      <w:pPr>
        <w:pStyle w:val="BodyText"/>
        <w:rPr>
          <w:i/>
          <w:sz w:val="24"/>
        </w:rPr>
      </w:pPr>
    </w:p>
    <w:p w14:paraId="37AF661F" w14:textId="77777777" w:rsidR="00563D63" w:rsidRDefault="00563D63">
      <w:pPr>
        <w:pStyle w:val="BodyText"/>
        <w:rPr>
          <w:i/>
          <w:sz w:val="24"/>
        </w:rPr>
      </w:pPr>
    </w:p>
    <w:p w14:paraId="5EED85FB" w14:textId="77777777" w:rsidR="00563D63" w:rsidRDefault="00563D63">
      <w:pPr>
        <w:pStyle w:val="BodyText"/>
        <w:rPr>
          <w:i/>
          <w:sz w:val="24"/>
        </w:rPr>
      </w:pPr>
    </w:p>
    <w:p w14:paraId="5939DC67" w14:textId="77777777" w:rsidR="00563D63" w:rsidRDefault="00563D63">
      <w:pPr>
        <w:pStyle w:val="BodyText"/>
        <w:rPr>
          <w:i/>
          <w:sz w:val="24"/>
        </w:rPr>
      </w:pPr>
    </w:p>
    <w:p w14:paraId="1BC93CAD" w14:textId="77777777" w:rsidR="00563D63" w:rsidRDefault="00563D63">
      <w:pPr>
        <w:pStyle w:val="BodyText"/>
        <w:rPr>
          <w:i/>
          <w:sz w:val="24"/>
        </w:rPr>
      </w:pPr>
    </w:p>
    <w:p w14:paraId="122989D9" w14:textId="77777777" w:rsidR="00563D63" w:rsidRDefault="00563D63">
      <w:pPr>
        <w:pStyle w:val="BodyText"/>
        <w:rPr>
          <w:i/>
          <w:sz w:val="24"/>
        </w:rPr>
      </w:pPr>
    </w:p>
    <w:p w14:paraId="5E9A0ADE" w14:textId="77777777" w:rsidR="00563D63" w:rsidRDefault="00563D63">
      <w:pPr>
        <w:pStyle w:val="BodyText"/>
        <w:rPr>
          <w:i/>
          <w:sz w:val="24"/>
        </w:rPr>
      </w:pPr>
    </w:p>
    <w:p w14:paraId="569FD9F6" w14:textId="77777777" w:rsidR="00563D63" w:rsidRDefault="00563D63">
      <w:pPr>
        <w:pStyle w:val="BodyText"/>
        <w:rPr>
          <w:i/>
          <w:sz w:val="24"/>
        </w:rPr>
      </w:pPr>
    </w:p>
    <w:p w14:paraId="4D79A11C" w14:textId="77777777" w:rsidR="00563D63" w:rsidRDefault="00563D63">
      <w:pPr>
        <w:pStyle w:val="BodyText"/>
        <w:rPr>
          <w:i/>
          <w:sz w:val="24"/>
        </w:rPr>
      </w:pPr>
    </w:p>
    <w:p w14:paraId="4E269AD8" w14:textId="77777777" w:rsidR="00563D63" w:rsidRDefault="00563D63">
      <w:pPr>
        <w:pStyle w:val="BodyText"/>
        <w:rPr>
          <w:i/>
          <w:sz w:val="24"/>
        </w:rPr>
      </w:pPr>
    </w:p>
    <w:p w14:paraId="3A0F2AFC" w14:textId="77777777" w:rsidR="00563D63" w:rsidRDefault="00563D63">
      <w:pPr>
        <w:pStyle w:val="BodyText"/>
        <w:rPr>
          <w:i/>
          <w:sz w:val="24"/>
        </w:rPr>
      </w:pPr>
    </w:p>
    <w:p w14:paraId="72F0C934" w14:textId="77777777" w:rsidR="00563D63" w:rsidRDefault="00563D63">
      <w:pPr>
        <w:pStyle w:val="BodyText"/>
        <w:rPr>
          <w:i/>
          <w:sz w:val="24"/>
        </w:rPr>
      </w:pPr>
    </w:p>
    <w:p w14:paraId="1A63D0EB" w14:textId="77777777" w:rsidR="00563D63" w:rsidRDefault="00563D63">
      <w:pPr>
        <w:pStyle w:val="BodyText"/>
        <w:rPr>
          <w:i/>
          <w:sz w:val="24"/>
        </w:rPr>
      </w:pPr>
    </w:p>
    <w:p w14:paraId="0252991F" w14:textId="77777777" w:rsidR="00563D63" w:rsidRDefault="00563D63">
      <w:pPr>
        <w:pStyle w:val="BodyText"/>
        <w:rPr>
          <w:i/>
          <w:sz w:val="24"/>
        </w:rPr>
      </w:pPr>
    </w:p>
    <w:p w14:paraId="35C8F442" w14:textId="77777777" w:rsidR="00563D63" w:rsidRDefault="00563D63">
      <w:pPr>
        <w:pStyle w:val="BodyText"/>
        <w:rPr>
          <w:i/>
          <w:sz w:val="24"/>
        </w:rPr>
      </w:pPr>
    </w:p>
    <w:p w14:paraId="794F5214" w14:textId="77777777" w:rsidR="00563D63" w:rsidRDefault="00563D63">
      <w:pPr>
        <w:pStyle w:val="BodyText"/>
        <w:spacing w:before="154"/>
        <w:rPr>
          <w:i/>
          <w:sz w:val="24"/>
        </w:rPr>
      </w:pPr>
    </w:p>
    <w:p w14:paraId="730CD2C2" w14:textId="77777777" w:rsidR="00563D63" w:rsidRDefault="00BC5E37">
      <w:pPr>
        <w:spacing w:before="1"/>
        <w:ind w:left="920"/>
        <w:rPr>
          <w:i/>
          <w:sz w:val="24"/>
        </w:rPr>
      </w:pPr>
      <w:r>
        <w:rPr>
          <w:i/>
          <w:sz w:val="24"/>
        </w:rPr>
        <w:t>Arrest</w:t>
      </w:r>
      <w:r>
        <w:rPr>
          <w:i/>
          <w:spacing w:val="-1"/>
          <w:sz w:val="24"/>
        </w:rPr>
        <w:t xml:space="preserve"> </w:t>
      </w:r>
      <w:r>
        <w:rPr>
          <w:i/>
          <w:sz w:val="24"/>
        </w:rPr>
        <w:t>Rates</w:t>
      </w:r>
      <w:r>
        <w:rPr>
          <w:i/>
          <w:spacing w:val="-1"/>
          <w:sz w:val="24"/>
        </w:rPr>
        <w:t xml:space="preserve"> </w:t>
      </w:r>
      <w:r>
        <w:rPr>
          <w:i/>
          <w:sz w:val="24"/>
        </w:rPr>
        <w:t>by</w:t>
      </w:r>
      <w:r>
        <w:rPr>
          <w:i/>
          <w:spacing w:val="-1"/>
          <w:sz w:val="24"/>
        </w:rPr>
        <w:t xml:space="preserve"> </w:t>
      </w:r>
      <w:r>
        <w:rPr>
          <w:i/>
          <w:sz w:val="24"/>
        </w:rPr>
        <w:t>County</w:t>
      </w:r>
      <w:r>
        <w:rPr>
          <w:i/>
          <w:spacing w:val="-1"/>
          <w:sz w:val="24"/>
        </w:rPr>
        <w:t xml:space="preserve"> </w:t>
      </w:r>
      <w:r>
        <w:rPr>
          <w:i/>
          <w:sz w:val="24"/>
        </w:rPr>
        <w:t>and Location</w:t>
      </w:r>
      <w:r>
        <w:rPr>
          <w:i/>
          <w:spacing w:val="-1"/>
          <w:sz w:val="24"/>
        </w:rPr>
        <w:t xml:space="preserve"> </w:t>
      </w:r>
      <w:r>
        <w:rPr>
          <w:i/>
          <w:sz w:val="24"/>
        </w:rPr>
        <w:t>of</w:t>
      </w:r>
      <w:r>
        <w:rPr>
          <w:i/>
          <w:spacing w:val="-1"/>
          <w:sz w:val="24"/>
        </w:rPr>
        <w:t xml:space="preserve"> </w:t>
      </w:r>
      <w:r>
        <w:rPr>
          <w:i/>
          <w:sz w:val="24"/>
        </w:rPr>
        <w:t>Current DHHS-Funded</w:t>
      </w:r>
      <w:r>
        <w:rPr>
          <w:i/>
          <w:spacing w:val="-1"/>
          <w:sz w:val="24"/>
        </w:rPr>
        <w:t xml:space="preserve"> </w:t>
      </w:r>
      <w:r>
        <w:rPr>
          <w:i/>
          <w:sz w:val="24"/>
        </w:rPr>
        <w:t xml:space="preserve">Programming </w:t>
      </w:r>
      <w:r>
        <w:rPr>
          <w:i/>
          <w:spacing w:val="-2"/>
          <w:sz w:val="24"/>
        </w:rPr>
        <w:t>(2022)</w:t>
      </w:r>
    </w:p>
    <w:p w14:paraId="4DFE424E" w14:textId="77777777" w:rsidR="00563D63" w:rsidRDefault="00563D63">
      <w:pPr>
        <w:rPr>
          <w:sz w:val="24"/>
        </w:rPr>
        <w:sectPr w:rsidR="00563D63">
          <w:pgSz w:w="12240" w:h="15840"/>
          <w:pgMar w:top="800" w:right="340" w:bottom="1080" w:left="340" w:header="182" w:footer="885" w:gutter="0"/>
          <w:cols w:space="720"/>
        </w:sectPr>
      </w:pPr>
    </w:p>
    <w:p w14:paraId="2E427E7B" w14:textId="77777777" w:rsidR="00563D63" w:rsidRDefault="00563D63">
      <w:pPr>
        <w:pStyle w:val="BodyText"/>
        <w:rPr>
          <w:i/>
          <w:sz w:val="20"/>
        </w:rPr>
      </w:pPr>
    </w:p>
    <w:p w14:paraId="47FB0DD9" w14:textId="77777777" w:rsidR="00563D63" w:rsidRDefault="00563D63">
      <w:pPr>
        <w:pStyle w:val="BodyText"/>
        <w:spacing w:before="170"/>
        <w:rPr>
          <w:i/>
          <w:sz w:val="20"/>
        </w:rPr>
      </w:pPr>
    </w:p>
    <w:p w14:paraId="054F1D85" w14:textId="77777777" w:rsidR="00563D63" w:rsidRDefault="00BC5E37">
      <w:pPr>
        <w:pStyle w:val="BodyText"/>
        <w:ind w:left="1280"/>
        <w:rPr>
          <w:sz w:val="20"/>
        </w:rPr>
      </w:pPr>
      <w:r>
        <w:rPr>
          <w:noProof/>
          <w:sz w:val="20"/>
        </w:rPr>
        <w:drawing>
          <wp:inline distT="0" distB="0" distL="0" distR="0" wp14:anchorId="7DCDF7FF" wp14:editId="61AFDD28">
            <wp:extent cx="5942227" cy="2352675"/>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46" cstate="print"/>
                    <a:stretch>
                      <a:fillRect/>
                    </a:stretch>
                  </pic:blipFill>
                  <pic:spPr>
                    <a:xfrm>
                      <a:off x="0" y="0"/>
                      <a:ext cx="5942227" cy="2352675"/>
                    </a:xfrm>
                    <a:prstGeom prst="rect">
                      <a:avLst/>
                    </a:prstGeom>
                  </pic:spPr>
                </pic:pic>
              </a:graphicData>
            </a:graphic>
          </wp:inline>
        </w:drawing>
      </w:r>
    </w:p>
    <w:p w14:paraId="472C2912" w14:textId="77777777" w:rsidR="00563D63" w:rsidRDefault="00563D63">
      <w:pPr>
        <w:pStyle w:val="BodyText"/>
        <w:rPr>
          <w:i/>
          <w:sz w:val="24"/>
        </w:rPr>
      </w:pPr>
    </w:p>
    <w:p w14:paraId="04306265" w14:textId="77777777" w:rsidR="00563D63" w:rsidRDefault="00BC5E37">
      <w:pPr>
        <w:ind w:left="1280"/>
        <w:rPr>
          <w:i/>
          <w:sz w:val="24"/>
        </w:rPr>
      </w:pPr>
      <w:r>
        <w:rPr>
          <w:i/>
          <w:sz w:val="24"/>
        </w:rPr>
        <w:t>Prison</w:t>
      </w:r>
      <w:r>
        <w:rPr>
          <w:i/>
          <w:spacing w:val="-1"/>
          <w:sz w:val="24"/>
        </w:rPr>
        <w:t xml:space="preserve"> </w:t>
      </w:r>
      <w:r>
        <w:rPr>
          <w:i/>
          <w:sz w:val="24"/>
        </w:rPr>
        <w:t>Admissions</w:t>
      </w:r>
      <w:r>
        <w:rPr>
          <w:i/>
          <w:spacing w:val="-1"/>
          <w:sz w:val="24"/>
        </w:rPr>
        <w:t xml:space="preserve"> </w:t>
      </w:r>
      <w:r>
        <w:rPr>
          <w:i/>
          <w:sz w:val="24"/>
        </w:rPr>
        <w:t>by</w:t>
      </w:r>
      <w:r>
        <w:rPr>
          <w:i/>
          <w:spacing w:val="-2"/>
          <w:sz w:val="24"/>
        </w:rPr>
        <w:t xml:space="preserve"> </w:t>
      </w:r>
      <w:r>
        <w:rPr>
          <w:i/>
          <w:sz w:val="24"/>
        </w:rPr>
        <w:t>Race</w:t>
      </w:r>
      <w:r>
        <w:rPr>
          <w:i/>
          <w:spacing w:val="1"/>
          <w:sz w:val="24"/>
        </w:rPr>
        <w:t xml:space="preserve"> </w:t>
      </w:r>
      <w:r>
        <w:rPr>
          <w:i/>
          <w:spacing w:val="-2"/>
          <w:sz w:val="24"/>
        </w:rPr>
        <w:t>(2023)</w:t>
      </w:r>
    </w:p>
    <w:p w14:paraId="4F3B81C6" w14:textId="77777777" w:rsidR="00563D63" w:rsidRDefault="00BC5E37">
      <w:pPr>
        <w:pStyle w:val="BodyText"/>
        <w:ind w:left="1280"/>
        <w:rPr>
          <w:sz w:val="20"/>
        </w:rPr>
      </w:pPr>
      <w:r>
        <w:rPr>
          <w:noProof/>
          <w:sz w:val="20"/>
        </w:rPr>
        <w:drawing>
          <wp:inline distT="0" distB="0" distL="0" distR="0" wp14:anchorId="32C43A8C" wp14:editId="2D06DFBB">
            <wp:extent cx="5943649" cy="2638425"/>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47" cstate="print"/>
                    <a:stretch>
                      <a:fillRect/>
                    </a:stretch>
                  </pic:blipFill>
                  <pic:spPr>
                    <a:xfrm>
                      <a:off x="0" y="0"/>
                      <a:ext cx="5943649" cy="2638425"/>
                    </a:xfrm>
                    <a:prstGeom prst="rect">
                      <a:avLst/>
                    </a:prstGeom>
                  </pic:spPr>
                </pic:pic>
              </a:graphicData>
            </a:graphic>
          </wp:inline>
        </w:drawing>
      </w:r>
    </w:p>
    <w:p w14:paraId="38EE74E7" w14:textId="77777777" w:rsidR="00563D63" w:rsidRDefault="00BC5E37">
      <w:pPr>
        <w:spacing w:before="276"/>
        <w:ind w:left="1280"/>
        <w:rPr>
          <w:i/>
          <w:sz w:val="24"/>
        </w:rPr>
      </w:pPr>
      <w:r>
        <w:rPr>
          <w:i/>
          <w:sz w:val="24"/>
        </w:rPr>
        <w:t>Overdose</w:t>
      </w:r>
      <w:r>
        <w:rPr>
          <w:i/>
          <w:spacing w:val="-1"/>
          <w:sz w:val="24"/>
        </w:rPr>
        <w:t xml:space="preserve"> </w:t>
      </w:r>
      <w:r>
        <w:rPr>
          <w:i/>
          <w:sz w:val="24"/>
        </w:rPr>
        <w:t>Rates</w:t>
      </w:r>
      <w:r>
        <w:rPr>
          <w:i/>
          <w:spacing w:val="-1"/>
          <w:sz w:val="24"/>
        </w:rPr>
        <w:t xml:space="preserve"> </w:t>
      </w:r>
      <w:r>
        <w:rPr>
          <w:i/>
          <w:sz w:val="24"/>
        </w:rPr>
        <w:t>by</w:t>
      </w:r>
      <w:r>
        <w:rPr>
          <w:i/>
          <w:spacing w:val="-1"/>
          <w:sz w:val="24"/>
        </w:rPr>
        <w:t xml:space="preserve"> </w:t>
      </w:r>
      <w:r>
        <w:rPr>
          <w:i/>
          <w:sz w:val="24"/>
        </w:rPr>
        <w:t>County</w:t>
      </w:r>
      <w:r>
        <w:rPr>
          <w:i/>
          <w:spacing w:val="-1"/>
          <w:sz w:val="24"/>
        </w:rPr>
        <w:t xml:space="preserve"> </w:t>
      </w:r>
      <w:r>
        <w:rPr>
          <w:i/>
          <w:sz w:val="24"/>
        </w:rPr>
        <w:t>Per</w:t>
      </w:r>
      <w:r>
        <w:rPr>
          <w:i/>
          <w:spacing w:val="-1"/>
          <w:sz w:val="24"/>
        </w:rPr>
        <w:t xml:space="preserve"> </w:t>
      </w:r>
      <w:r>
        <w:rPr>
          <w:i/>
          <w:sz w:val="24"/>
        </w:rPr>
        <w:t>100,000</w:t>
      </w:r>
      <w:r>
        <w:rPr>
          <w:i/>
          <w:spacing w:val="2"/>
          <w:sz w:val="24"/>
        </w:rPr>
        <w:t xml:space="preserve"> </w:t>
      </w:r>
      <w:r>
        <w:rPr>
          <w:i/>
          <w:spacing w:val="-2"/>
          <w:sz w:val="24"/>
        </w:rPr>
        <w:t>(2022)</w:t>
      </w:r>
    </w:p>
    <w:p w14:paraId="2F0791F1" w14:textId="77777777" w:rsidR="00563D63" w:rsidRDefault="00BC5E37">
      <w:pPr>
        <w:pStyle w:val="BodyText"/>
        <w:ind w:left="1280"/>
        <w:rPr>
          <w:sz w:val="20"/>
        </w:rPr>
      </w:pPr>
      <w:r>
        <w:rPr>
          <w:noProof/>
          <w:sz w:val="20"/>
        </w:rPr>
        <w:drawing>
          <wp:inline distT="0" distB="0" distL="0" distR="0" wp14:anchorId="7BC1DEB9" wp14:editId="578A5E96">
            <wp:extent cx="5748041" cy="2142267"/>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48" cstate="print"/>
                    <a:stretch>
                      <a:fillRect/>
                    </a:stretch>
                  </pic:blipFill>
                  <pic:spPr>
                    <a:xfrm>
                      <a:off x="0" y="0"/>
                      <a:ext cx="5748041" cy="2142267"/>
                    </a:xfrm>
                    <a:prstGeom prst="rect">
                      <a:avLst/>
                    </a:prstGeom>
                  </pic:spPr>
                </pic:pic>
              </a:graphicData>
            </a:graphic>
          </wp:inline>
        </w:drawing>
      </w:r>
    </w:p>
    <w:sectPr w:rsidR="00563D63">
      <w:pgSz w:w="12240" w:h="15840"/>
      <w:pgMar w:top="800" w:right="340" w:bottom="1080" w:left="340" w:header="182"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9546" w14:textId="77777777" w:rsidR="006D0B72" w:rsidRDefault="006D0B72">
      <w:r>
        <w:separator/>
      </w:r>
    </w:p>
  </w:endnote>
  <w:endnote w:type="continuationSeparator" w:id="0">
    <w:p w14:paraId="39094D9D" w14:textId="77777777" w:rsidR="006D0B72" w:rsidRDefault="006D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A889" w14:textId="77777777" w:rsidR="00563D63" w:rsidRDefault="00BC5E37">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C756889" wp14:editId="4F3829D5">
              <wp:simplePos x="0" y="0"/>
              <wp:positionH relativeFrom="page">
                <wp:posOffset>792276</wp:posOffset>
              </wp:positionH>
              <wp:positionV relativeFrom="page">
                <wp:posOffset>9532169</wp:posOffset>
              </wp:positionV>
              <wp:extent cx="5253355"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3355" cy="311785"/>
                      </a:xfrm>
                      <a:prstGeom prst="rect">
                        <a:avLst/>
                      </a:prstGeom>
                    </wps:spPr>
                    <wps:txbx>
                      <w:txbxContent>
                        <w:p w14:paraId="14C51756" w14:textId="77777777" w:rsidR="00563D63" w:rsidRDefault="00BC5E37">
                          <w:pPr>
                            <w:spacing w:before="10"/>
                            <w:ind w:left="20" w:right="18"/>
                            <w:rPr>
                              <w:sz w:val="20"/>
                            </w:rPr>
                          </w:pPr>
                          <w:r>
                            <w:rPr>
                              <w:sz w:val="20"/>
                            </w:rPr>
                            <w:t>Division</w:t>
                          </w:r>
                          <w:r>
                            <w:rPr>
                              <w:spacing w:val="-5"/>
                              <w:sz w:val="20"/>
                            </w:rPr>
                            <w:t xml:space="preserve"> </w:t>
                          </w:r>
                          <w:r>
                            <w:rPr>
                              <w:sz w:val="20"/>
                            </w:rPr>
                            <w:t>of</w:t>
                          </w:r>
                          <w:r>
                            <w:rPr>
                              <w:spacing w:val="-6"/>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w:t>
                          </w:r>
                          <w:r>
                            <w:rPr>
                              <w:spacing w:val="-4"/>
                              <w:sz w:val="20"/>
                            </w:rPr>
                            <w:t xml:space="preserve"> </w:t>
                          </w:r>
                          <w:r>
                            <w:rPr>
                              <w:sz w:val="20"/>
                            </w:rPr>
                            <w:t>Use</w:t>
                          </w:r>
                          <w:r>
                            <w:rPr>
                              <w:spacing w:val="-5"/>
                              <w:sz w:val="20"/>
                            </w:rPr>
                            <w:t xml:space="preserve"> </w:t>
                          </w:r>
                          <w:r>
                            <w:rPr>
                              <w:sz w:val="20"/>
                            </w:rPr>
                            <w:t>Services</w:t>
                          </w:r>
                          <w:r>
                            <w:rPr>
                              <w:spacing w:val="-2"/>
                              <w:sz w:val="20"/>
                            </w:rPr>
                            <w:t xml:space="preserve"> </w:t>
                          </w:r>
                          <w:r>
                            <w:rPr>
                              <w:sz w:val="20"/>
                            </w:rPr>
                            <w:t>Revised</w:t>
                          </w:r>
                          <w:r>
                            <w:rPr>
                              <w:spacing w:val="-3"/>
                              <w:sz w:val="20"/>
                            </w:rPr>
                            <w:t xml:space="preserve"> </w:t>
                          </w:r>
                          <w:r>
                            <w:rPr>
                              <w:sz w:val="20"/>
                            </w:rPr>
                            <w:t>June</w:t>
                          </w:r>
                          <w:r>
                            <w:rPr>
                              <w:spacing w:val="-4"/>
                              <w:sz w:val="20"/>
                            </w:rPr>
                            <w:t xml:space="preserve"> </w:t>
                          </w:r>
                          <w:r>
                            <w:rPr>
                              <w:sz w:val="20"/>
                            </w:rPr>
                            <w:t>2024 RFA # DMH25-004 Issue Date: October 1, 2024</w:t>
                          </w:r>
                        </w:p>
                      </w:txbxContent>
                    </wps:txbx>
                    <wps:bodyPr wrap="square" lIns="0" tIns="0" rIns="0" bIns="0" rtlCol="0">
                      <a:noAutofit/>
                    </wps:bodyPr>
                  </wps:wsp>
                </a:graphicData>
              </a:graphic>
            </wp:anchor>
          </w:drawing>
        </mc:Choice>
        <mc:Fallback>
          <w:pict>
            <v:shapetype w14:anchorId="4C756889" id="_x0000_t202" coordsize="21600,21600" o:spt="202" path="m,l,21600r21600,l21600,xe">
              <v:stroke joinstyle="miter"/>
              <v:path gradientshapeok="t" o:connecttype="rect"/>
            </v:shapetype>
            <v:shape id="Textbox 2" o:spid="_x0000_s1035" type="#_x0000_t202" style="position:absolute;margin-left:62.4pt;margin-top:750.55pt;width:413.65pt;height:24.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" filled="f" stroked="f">
              <v:textbox inset="0,0,0,0">
                <w:txbxContent>
                  <w:p w14:paraId="14C51756" w14:textId="77777777" w:rsidR="00563D63" w:rsidRDefault="00000000">
                    <w:pPr>
                      <w:spacing w:before="10"/>
                      <w:ind w:left="20" w:right="18"/>
                      <w:rPr>
                        <w:sz w:val="20"/>
                      </w:rPr>
                    </w:pPr>
                    <w:r>
                      <w:rPr>
                        <w:sz w:val="20"/>
                      </w:rPr>
                      <w:t>Division</w:t>
                    </w:r>
                    <w:r>
                      <w:rPr>
                        <w:spacing w:val="-5"/>
                        <w:sz w:val="20"/>
                      </w:rPr>
                      <w:t xml:space="preserve"> </w:t>
                    </w:r>
                    <w:r>
                      <w:rPr>
                        <w:sz w:val="20"/>
                      </w:rPr>
                      <w:t>of</w:t>
                    </w:r>
                    <w:r>
                      <w:rPr>
                        <w:spacing w:val="-6"/>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w:t>
                    </w:r>
                    <w:r>
                      <w:rPr>
                        <w:spacing w:val="-4"/>
                        <w:sz w:val="20"/>
                      </w:rPr>
                      <w:t xml:space="preserve"> </w:t>
                    </w:r>
                    <w:r>
                      <w:rPr>
                        <w:sz w:val="20"/>
                      </w:rPr>
                      <w:t>Use</w:t>
                    </w:r>
                    <w:r>
                      <w:rPr>
                        <w:spacing w:val="-5"/>
                        <w:sz w:val="20"/>
                      </w:rPr>
                      <w:t xml:space="preserve"> </w:t>
                    </w:r>
                    <w:r>
                      <w:rPr>
                        <w:sz w:val="20"/>
                      </w:rPr>
                      <w:t>Services</w:t>
                    </w:r>
                    <w:r>
                      <w:rPr>
                        <w:spacing w:val="-2"/>
                        <w:sz w:val="20"/>
                      </w:rPr>
                      <w:t xml:space="preserve"> </w:t>
                    </w:r>
                    <w:r>
                      <w:rPr>
                        <w:sz w:val="20"/>
                      </w:rPr>
                      <w:t>Revised</w:t>
                    </w:r>
                    <w:r>
                      <w:rPr>
                        <w:spacing w:val="-3"/>
                        <w:sz w:val="20"/>
                      </w:rPr>
                      <w:t xml:space="preserve"> </w:t>
                    </w:r>
                    <w:r>
                      <w:rPr>
                        <w:sz w:val="20"/>
                      </w:rPr>
                      <w:t>June</w:t>
                    </w:r>
                    <w:r>
                      <w:rPr>
                        <w:spacing w:val="-4"/>
                        <w:sz w:val="20"/>
                      </w:rPr>
                      <w:t xml:space="preserve"> </w:t>
                    </w:r>
                    <w:r>
                      <w:rPr>
                        <w:sz w:val="20"/>
                      </w:rPr>
                      <w:t>2024 RFA # DMH25-004 Issue Date: October 1, 2024</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38A9B6F5" wp14:editId="61DCA207">
              <wp:simplePos x="0" y="0"/>
              <wp:positionH relativeFrom="page">
                <wp:posOffset>6342126</wp:posOffset>
              </wp:positionH>
              <wp:positionV relativeFrom="page">
                <wp:posOffset>9532169</wp:posOffset>
              </wp:positionV>
              <wp:extent cx="72961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3D62E41F" w14:textId="77777777" w:rsidR="00563D63" w:rsidRDefault="00BC5E37">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45</w:t>
                          </w:r>
                          <w:r>
                            <w:rPr>
                              <w:spacing w:val="-5"/>
                              <w:sz w:val="20"/>
                            </w:rPr>
                            <w:fldChar w:fldCharType="end"/>
                          </w:r>
                        </w:p>
                      </w:txbxContent>
                    </wps:txbx>
                    <wps:bodyPr wrap="square" lIns="0" tIns="0" rIns="0" bIns="0" rtlCol="0">
                      <a:noAutofit/>
                    </wps:bodyPr>
                  </wps:wsp>
                </a:graphicData>
              </a:graphic>
            </wp:anchor>
          </w:drawing>
        </mc:Choice>
        <mc:Fallback>
          <w:pict>
            <v:shape w14:anchorId="38A9B6F5" id="Textbox 3" o:spid="_x0000_s1036" type="#_x0000_t202" style="position:absolute;margin-left:499.4pt;margin-top:750.55pt;width:57.4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" filled="f" stroked="f">
              <v:textbox inset="0,0,0,0">
                <w:txbxContent>
                  <w:p w14:paraId="3D62E41F" w14:textId="77777777" w:rsidR="00563D63" w:rsidRDefault="00000000">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45</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3157" w14:textId="77777777" w:rsidR="00563D63" w:rsidRDefault="00BC5E37">
    <w:pPr>
      <w:pStyle w:val="BodyText"/>
      <w:spacing w:line="14" w:lineRule="auto"/>
      <w:rPr>
        <w:sz w:val="20"/>
      </w:rPr>
    </w:pPr>
    <w:r>
      <w:rPr>
        <w:noProof/>
      </w:rPr>
      <mc:AlternateContent>
        <mc:Choice Requires="wps">
          <w:drawing>
            <wp:anchor distT="0" distB="0" distL="0" distR="0" simplePos="0" relativeHeight="486527488" behindDoc="1" locked="0" layoutInCell="1" allowOverlap="1" wp14:anchorId="3023D326" wp14:editId="696818F1">
              <wp:simplePos x="0" y="0"/>
              <wp:positionH relativeFrom="page">
                <wp:posOffset>6542278</wp:posOffset>
              </wp:positionH>
              <wp:positionV relativeFrom="page">
                <wp:posOffset>9356682</wp:posOffset>
              </wp:positionV>
              <wp:extent cx="558800" cy="1943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194310"/>
                      </a:xfrm>
                      <a:prstGeom prst="rect">
                        <a:avLst/>
                      </a:prstGeom>
                    </wps:spPr>
                    <wps:txbx>
                      <w:txbxContent>
                        <w:p w14:paraId="48F09882" w14:textId="77777777" w:rsidR="00563D63" w:rsidRDefault="00BC5E37">
                          <w:pPr>
                            <w:spacing w:before="10"/>
                            <w:ind w:left="60"/>
                            <w:rPr>
                              <w:sz w:val="24"/>
                            </w:rPr>
                          </w:pPr>
                          <w:r>
                            <w:rPr>
                              <w:sz w:val="24"/>
                            </w:rPr>
                            <w:fldChar w:fldCharType="begin"/>
                          </w:r>
                          <w:r>
                            <w:rPr>
                              <w:sz w:val="24"/>
                            </w:rPr>
                            <w:instrText xml:space="preserve"> PAGE </w:instrText>
                          </w:r>
                          <w:r>
                            <w:rPr>
                              <w:sz w:val="24"/>
                            </w:rPr>
                            <w:fldChar w:fldCharType="separate"/>
                          </w:r>
                          <w:r>
                            <w:rPr>
                              <w:sz w:val="24"/>
                            </w:rPr>
                            <w:t>35</w:t>
                          </w:r>
                          <w:r>
                            <w:rPr>
                              <w:sz w:val="24"/>
                            </w:rPr>
                            <w:fldChar w:fldCharType="end"/>
                          </w:r>
                          <w:r>
                            <w:rPr>
                              <w:sz w:val="24"/>
                            </w:rPr>
                            <w:t xml:space="preserve"> of</w:t>
                          </w:r>
                          <w:r>
                            <w:rPr>
                              <w:spacing w:val="-1"/>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45</w:t>
                          </w:r>
                          <w:r>
                            <w:rPr>
                              <w:spacing w:val="-5"/>
                              <w:sz w:val="24"/>
                            </w:rPr>
                            <w:fldChar w:fldCharType="end"/>
                          </w:r>
                        </w:p>
                      </w:txbxContent>
                    </wps:txbx>
                    <wps:bodyPr wrap="square" lIns="0" tIns="0" rIns="0" bIns="0" rtlCol="0">
                      <a:noAutofit/>
                    </wps:bodyPr>
                  </wps:wsp>
                </a:graphicData>
              </a:graphic>
            </wp:anchor>
          </w:drawing>
        </mc:Choice>
        <mc:Fallback>
          <w:pict>
            <v:shapetype w14:anchorId="3023D326" id="_x0000_t202" coordsize="21600,21600" o:spt="202" path="m,l,21600r21600,l21600,xe">
              <v:stroke joinstyle="miter"/>
              <v:path gradientshapeok="t" o:connecttype="rect"/>
            </v:shapetype>
            <v:shape id="Textbox 79" o:spid="_x0000_s1038" type="#_x0000_t202" style="position:absolute;margin-left:515.15pt;margin-top:736.75pt;width:44pt;height:15.3pt;z-index:-167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" filled="f" stroked="f">
              <v:textbox inset="0,0,0,0">
                <w:txbxContent>
                  <w:p w14:paraId="48F09882" w14:textId="77777777" w:rsidR="00563D63" w:rsidRDefault="00000000">
                    <w:pPr>
                      <w:spacing w:before="10"/>
                      <w:ind w:left="60"/>
                      <w:rPr>
                        <w:sz w:val="24"/>
                      </w:rPr>
                    </w:pPr>
                    <w:r>
                      <w:rPr>
                        <w:sz w:val="24"/>
                      </w:rPr>
                      <w:fldChar w:fldCharType="begin"/>
                    </w:r>
                    <w:r>
                      <w:rPr>
                        <w:sz w:val="24"/>
                      </w:rPr>
                      <w:instrText xml:space="preserve"> PAGE </w:instrText>
                    </w:r>
                    <w:r>
                      <w:rPr>
                        <w:sz w:val="24"/>
                      </w:rPr>
                      <w:fldChar w:fldCharType="separate"/>
                    </w:r>
                    <w:r>
                      <w:rPr>
                        <w:sz w:val="24"/>
                      </w:rPr>
                      <w:t>35</w:t>
                    </w:r>
                    <w:r>
                      <w:rPr>
                        <w:sz w:val="24"/>
                      </w:rPr>
                      <w:fldChar w:fldCharType="end"/>
                    </w:r>
                    <w:r>
                      <w:rPr>
                        <w:sz w:val="24"/>
                      </w:rPr>
                      <w:t xml:space="preserve"> of</w:t>
                    </w:r>
                    <w:r>
                      <w:rPr>
                        <w:spacing w:val="-1"/>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45</w:t>
                    </w:r>
                    <w:r>
                      <w:rPr>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6528000" behindDoc="1" locked="0" layoutInCell="1" allowOverlap="1" wp14:anchorId="5991C1F9" wp14:editId="47CB40ED">
              <wp:simplePos x="0" y="0"/>
              <wp:positionH relativeFrom="page">
                <wp:posOffset>673100</wp:posOffset>
              </wp:positionH>
              <wp:positionV relativeFrom="page">
                <wp:posOffset>9532169</wp:posOffset>
              </wp:positionV>
              <wp:extent cx="5259705" cy="31178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9705" cy="311785"/>
                      </a:xfrm>
                      <a:prstGeom prst="rect">
                        <a:avLst/>
                      </a:prstGeom>
                    </wps:spPr>
                    <wps:txbx>
                      <w:txbxContent>
                        <w:p w14:paraId="1165E183" w14:textId="77777777" w:rsidR="00563D63" w:rsidRDefault="00BC5E37">
                          <w:pPr>
                            <w:spacing w:before="10"/>
                            <w:ind w:left="20" w:right="18"/>
                            <w:rPr>
                              <w:sz w:val="20"/>
                            </w:rPr>
                          </w:pPr>
                          <w:r>
                            <w:rPr>
                              <w:sz w:val="20"/>
                            </w:rPr>
                            <w:t>Division</w:t>
                          </w:r>
                          <w:r>
                            <w:rPr>
                              <w:spacing w:val="-5"/>
                              <w:sz w:val="20"/>
                            </w:rPr>
                            <w:t xml:space="preserve"> </w:t>
                          </w:r>
                          <w:r>
                            <w:rPr>
                              <w:sz w:val="20"/>
                            </w:rPr>
                            <w:t>of</w:t>
                          </w:r>
                          <w:r>
                            <w:rPr>
                              <w:spacing w:val="-4"/>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 Use</w:t>
                          </w:r>
                          <w:r>
                            <w:rPr>
                              <w:spacing w:val="-4"/>
                              <w:sz w:val="20"/>
                            </w:rPr>
                            <w:t xml:space="preserve"> </w:t>
                          </w:r>
                          <w:r>
                            <w:rPr>
                              <w:sz w:val="20"/>
                            </w:rPr>
                            <w:t>Services</w:t>
                          </w:r>
                          <w:r>
                            <w:rPr>
                              <w:spacing w:val="-1"/>
                              <w:sz w:val="20"/>
                            </w:rPr>
                            <w:t xml:space="preserve"> </w:t>
                          </w:r>
                          <w:r>
                            <w:rPr>
                              <w:sz w:val="20"/>
                            </w:rPr>
                            <w:t>Revised</w:t>
                          </w:r>
                          <w:r>
                            <w:rPr>
                              <w:spacing w:val="-3"/>
                              <w:sz w:val="20"/>
                            </w:rPr>
                            <w:t xml:space="preserve"> </w:t>
                          </w:r>
                          <w:r>
                            <w:rPr>
                              <w:sz w:val="20"/>
                            </w:rPr>
                            <w:t>June</w:t>
                          </w:r>
                          <w:r>
                            <w:rPr>
                              <w:spacing w:val="-4"/>
                              <w:sz w:val="20"/>
                            </w:rPr>
                            <w:t xml:space="preserve"> </w:t>
                          </w:r>
                          <w:r>
                            <w:rPr>
                              <w:sz w:val="20"/>
                            </w:rPr>
                            <w:t xml:space="preserve">2024 RFA # </w:t>
                          </w:r>
                          <w:r>
                            <w:rPr>
                              <w:sz w:val="20"/>
                              <w:u w:val="single"/>
                            </w:rPr>
                            <w:t>DMH25-004</w:t>
                          </w:r>
                          <w:r>
                            <w:rPr>
                              <w:sz w:val="20"/>
                            </w:rPr>
                            <w:t xml:space="preserve"> Issue Date: </w:t>
                          </w:r>
                          <w:proofErr w:type="gramStart"/>
                          <w:r>
                            <w:rPr>
                              <w:sz w:val="20"/>
                            </w:rPr>
                            <w:t>10/01/2024</w:t>
                          </w:r>
                          <w:proofErr w:type="gramEnd"/>
                        </w:p>
                      </w:txbxContent>
                    </wps:txbx>
                    <wps:bodyPr wrap="square" lIns="0" tIns="0" rIns="0" bIns="0" rtlCol="0">
                      <a:noAutofit/>
                    </wps:bodyPr>
                  </wps:wsp>
                </a:graphicData>
              </a:graphic>
            </wp:anchor>
          </w:drawing>
        </mc:Choice>
        <mc:Fallback>
          <w:pict>
            <v:shape w14:anchorId="5991C1F9" id="Textbox 80" o:spid="_x0000_s1039" type="#_x0000_t202" style="position:absolute;margin-left:53pt;margin-top:750.55pt;width:414.15pt;height:24.55pt;z-index:-167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" filled="f" stroked="f">
              <v:textbox inset="0,0,0,0">
                <w:txbxContent>
                  <w:p w14:paraId="1165E183" w14:textId="77777777" w:rsidR="00563D63" w:rsidRDefault="00000000">
                    <w:pPr>
                      <w:spacing w:before="10"/>
                      <w:ind w:left="20" w:right="18"/>
                      <w:rPr>
                        <w:sz w:val="20"/>
                      </w:rPr>
                    </w:pPr>
                    <w:r>
                      <w:rPr>
                        <w:sz w:val="20"/>
                      </w:rPr>
                      <w:t>Division</w:t>
                    </w:r>
                    <w:r>
                      <w:rPr>
                        <w:spacing w:val="-5"/>
                        <w:sz w:val="20"/>
                      </w:rPr>
                      <w:t xml:space="preserve"> </w:t>
                    </w:r>
                    <w:r>
                      <w:rPr>
                        <w:sz w:val="20"/>
                      </w:rPr>
                      <w:t>of</w:t>
                    </w:r>
                    <w:r>
                      <w:rPr>
                        <w:spacing w:val="-4"/>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 Use</w:t>
                    </w:r>
                    <w:r>
                      <w:rPr>
                        <w:spacing w:val="-4"/>
                        <w:sz w:val="20"/>
                      </w:rPr>
                      <w:t xml:space="preserve"> </w:t>
                    </w:r>
                    <w:r>
                      <w:rPr>
                        <w:sz w:val="20"/>
                      </w:rPr>
                      <w:t>Services</w:t>
                    </w:r>
                    <w:r>
                      <w:rPr>
                        <w:spacing w:val="-1"/>
                        <w:sz w:val="20"/>
                      </w:rPr>
                      <w:t xml:space="preserve"> </w:t>
                    </w:r>
                    <w:r>
                      <w:rPr>
                        <w:sz w:val="20"/>
                      </w:rPr>
                      <w:t>Revised</w:t>
                    </w:r>
                    <w:r>
                      <w:rPr>
                        <w:spacing w:val="-3"/>
                        <w:sz w:val="20"/>
                      </w:rPr>
                      <w:t xml:space="preserve"> </w:t>
                    </w:r>
                    <w:r>
                      <w:rPr>
                        <w:sz w:val="20"/>
                      </w:rPr>
                      <w:t>June</w:t>
                    </w:r>
                    <w:r>
                      <w:rPr>
                        <w:spacing w:val="-4"/>
                        <w:sz w:val="20"/>
                      </w:rPr>
                      <w:t xml:space="preserve"> </w:t>
                    </w:r>
                    <w:r>
                      <w:rPr>
                        <w:sz w:val="20"/>
                      </w:rPr>
                      <w:t xml:space="preserve">2024 RFA # </w:t>
                    </w:r>
                    <w:r>
                      <w:rPr>
                        <w:sz w:val="20"/>
                        <w:u w:val="single"/>
                      </w:rPr>
                      <w:t>DMH25-004</w:t>
                    </w:r>
                    <w:r>
                      <w:rPr>
                        <w:sz w:val="20"/>
                      </w:rPr>
                      <w:t xml:space="preserve"> Issue Date: </w:t>
                    </w:r>
                    <w:proofErr w:type="gramStart"/>
                    <w:r>
                      <w:rPr>
                        <w:sz w:val="20"/>
                      </w:rPr>
                      <w:t>10/01/2024</w:t>
                    </w:r>
                    <w:proofErr w:type="gram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BB57" w14:textId="77777777" w:rsidR="00563D63" w:rsidRDefault="00BC5E37">
    <w:pPr>
      <w:pStyle w:val="BodyText"/>
      <w:spacing w:line="14" w:lineRule="auto"/>
      <w:rPr>
        <w:sz w:val="20"/>
      </w:rPr>
    </w:pPr>
    <w:r>
      <w:rPr>
        <w:noProof/>
      </w:rPr>
      <mc:AlternateContent>
        <mc:Choice Requires="wps">
          <w:drawing>
            <wp:anchor distT="0" distB="0" distL="0" distR="0" simplePos="0" relativeHeight="486529024" behindDoc="1" locked="0" layoutInCell="1" allowOverlap="1" wp14:anchorId="48265ED9" wp14:editId="03119562">
              <wp:simplePos x="0" y="0"/>
              <wp:positionH relativeFrom="page">
                <wp:posOffset>6656578</wp:posOffset>
              </wp:positionH>
              <wp:positionV relativeFrom="page">
                <wp:posOffset>9356682</wp:posOffset>
              </wp:positionV>
              <wp:extent cx="558800" cy="1943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194310"/>
                      </a:xfrm>
                      <a:prstGeom prst="rect">
                        <a:avLst/>
                      </a:prstGeom>
                    </wps:spPr>
                    <wps:txbx>
                      <w:txbxContent>
                        <w:p w14:paraId="18392950" w14:textId="77777777" w:rsidR="00563D63" w:rsidRDefault="00BC5E37">
                          <w:pPr>
                            <w:spacing w:before="10"/>
                            <w:ind w:left="60"/>
                            <w:rPr>
                              <w:sz w:val="24"/>
                            </w:rPr>
                          </w:pPr>
                          <w:r>
                            <w:rPr>
                              <w:sz w:val="24"/>
                            </w:rPr>
                            <w:fldChar w:fldCharType="begin"/>
                          </w:r>
                          <w:r>
                            <w:rPr>
                              <w:sz w:val="24"/>
                            </w:rPr>
                            <w:instrText xml:space="preserve"> PAGE </w:instrText>
                          </w:r>
                          <w:r>
                            <w:rPr>
                              <w:sz w:val="24"/>
                            </w:rPr>
                            <w:fldChar w:fldCharType="separate"/>
                          </w:r>
                          <w:r>
                            <w:rPr>
                              <w:sz w:val="24"/>
                            </w:rPr>
                            <w:t>37</w:t>
                          </w:r>
                          <w:r>
                            <w:rPr>
                              <w:sz w:val="24"/>
                            </w:rPr>
                            <w:fldChar w:fldCharType="end"/>
                          </w:r>
                          <w:r>
                            <w:rPr>
                              <w:sz w:val="24"/>
                            </w:rPr>
                            <w:t xml:space="preserve"> of</w:t>
                          </w:r>
                          <w:r>
                            <w:rPr>
                              <w:spacing w:val="-1"/>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45</w:t>
                          </w:r>
                          <w:r>
                            <w:rPr>
                              <w:spacing w:val="-5"/>
                              <w:sz w:val="24"/>
                            </w:rPr>
                            <w:fldChar w:fldCharType="end"/>
                          </w:r>
                        </w:p>
                      </w:txbxContent>
                    </wps:txbx>
                    <wps:bodyPr wrap="square" lIns="0" tIns="0" rIns="0" bIns="0" rtlCol="0">
                      <a:noAutofit/>
                    </wps:bodyPr>
                  </wps:wsp>
                </a:graphicData>
              </a:graphic>
            </wp:anchor>
          </w:drawing>
        </mc:Choice>
        <mc:Fallback>
          <w:pict>
            <v:shapetype w14:anchorId="48265ED9" id="_x0000_t202" coordsize="21600,21600" o:spt="202" path="m,l,21600r21600,l21600,xe">
              <v:stroke joinstyle="miter"/>
              <v:path gradientshapeok="t" o:connecttype="rect"/>
            </v:shapetype>
            <v:shape id="Textbox 95" o:spid="_x0000_s1041" type="#_x0000_t202" style="position:absolute;margin-left:524.15pt;margin-top:736.75pt;width:44pt;height:15.3pt;z-index:-167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" filled="f" stroked="f">
              <v:textbox inset="0,0,0,0">
                <w:txbxContent>
                  <w:p w14:paraId="18392950" w14:textId="77777777" w:rsidR="00563D63" w:rsidRDefault="00000000">
                    <w:pPr>
                      <w:spacing w:before="10"/>
                      <w:ind w:left="60"/>
                      <w:rPr>
                        <w:sz w:val="24"/>
                      </w:rPr>
                    </w:pPr>
                    <w:r>
                      <w:rPr>
                        <w:sz w:val="24"/>
                      </w:rPr>
                      <w:fldChar w:fldCharType="begin"/>
                    </w:r>
                    <w:r>
                      <w:rPr>
                        <w:sz w:val="24"/>
                      </w:rPr>
                      <w:instrText xml:space="preserve"> PAGE </w:instrText>
                    </w:r>
                    <w:r>
                      <w:rPr>
                        <w:sz w:val="24"/>
                      </w:rPr>
                      <w:fldChar w:fldCharType="separate"/>
                    </w:r>
                    <w:r>
                      <w:rPr>
                        <w:sz w:val="24"/>
                      </w:rPr>
                      <w:t>37</w:t>
                    </w:r>
                    <w:r>
                      <w:rPr>
                        <w:sz w:val="24"/>
                      </w:rPr>
                      <w:fldChar w:fldCharType="end"/>
                    </w:r>
                    <w:r>
                      <w:rPr>
                        <w:sz w:val="24"/>
                      </w:rPr>
                      <w:t xml:space="preserve"> of</w:t>
                    </w:r>
                    <w:r>
                      <w:rPr>
                        <w:spacing w:val="-1"/>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45</w:t>
                    </w:r>
                    <w:r>
                      <w:rPr>
                        <w:spacing w:val="-5"/>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6529536" behindDoc="1" locked="0" layoutInCell="1" allowOverlap="1" wp14:anchorId="549C8F51" wp14:editId="1532F18B">
              <wp:simplePos x="0" y="0"/>
              <wp:positionH relativeFrom="page">
                <wp:posOffset>787704</wp:posOffset>
              </wp:positionH>
              <wp:positionV relativeFrom="page">
                <wp:posOffset>9532169</wp:posOffset>
              </wp:positionV>
              <wp:extent cx="5259070" cy="31178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9070" cy="311785"/>
                      </a:xfrm>
                      <a:prstGeom prst="rect">
                        <a:avLst/>
                      </a:prstGeom>
                    </wps:spPr>
                    <wps:txbx>
                      <w:txbxContent>
                        <w:p w14:paraId="6B73EB68" w14:textId="77777777" w:rsidR="00563D63" w:rsidRDefault="00BC5E37">
                          <w:pPr>
                            <w:spacing w:before="10"/>
                            <w:ind w:left="20" w:right="18"/>
                            <w:rPr>
                              <w:sz w:val="20"/>
                            </w:rPr>
                          </w:pPr>
                          <w:r>
                            <w:rPr>
                              <w:sz w:val="20"/>
                            </w:rPr>
                            <w:t>Division</w:t>
                          </w:r>
                          <w:r>
                            <w:rPr>
                              <w:spacing w:val="-5"/>
                              <w:sz w:val="20"/>
                            </w:rPr>
                            <w:t xml:space="preserve"> </w:t>
                          </w:r>
                          <w:r>
                            <w:rPr>
                              <w:sz w:val="20"/>
                            </w:rPr>
                            <w:t>of</w:t>
                          </w:r>
                          <w:r>
                            <w:rPr>
                              <w:spacing w:val="-5"/>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 Use</w:t>
                          </w:r>
                          <w:r>
                            <w:rPr>
                              <w:spacing w:val="-4"/>
                              <w:sz w:val="20"/>
                            </w:rPr>
                            <w:t xml:space="preserve"> </w:t>
                          </w:r>
                          <w:r>
                            <w:rPr>
                              <w:sz w:val="20"/>
                            </w:rPr>
                            <w:t>Services</w:t>
                          </w:r>
                          <w:r>
                            <w:rPr>
                              <w:spacing w:val="-1"/>
                              <w:sz w:val="20"/>
                            </w:rPr>
                            <w:t xml:space="preserve"> </w:t>
                          </w:r>
                          <w:r>
                            <w:rPr>
                              <w:sz w:val="20"/>
                            </w:rPr>
                            <w:t>Revised</w:t>
                          </w:r>
                          <w:r>
                            <w:rPr>
                              <w:spacing w:val="-3"/>
                              <w:sz w:val="20"/>
                            </w:rPr>
                            <w:t xml:space="preserve"> </w:t>
                          </w:r>
                          <w:r>
                            <w:rPr>
                              <w:sz w:val="20"/>
                            </w:rPr>
                            <w:t>June</w:t>
                          </w:r>
                          <w:r>
                            <w:rPr>
                              <w:spacing w:val="-4"/>
                              <w:sz w:val="20"/>
                            </w:rPr>
                            <w:t xml:space="preserve"> </w:t>
                          </w:r>
                          <w:r>
                            <w:rPr>
                              <w:sz w:val="20"/>
                            </w:rPr>
                            <w:t xml:space="preserve">2024 RFA # </w:t>
                          </w:r>
                          <w:r>
                            <w:rPr>
                              <w:sz w:val="20"/>
                              <w:u w:val="single"/>
                            </w:rPr>
                            <w:t>DMH25-004</w:t>
                          </w:r>
                          <w:r>
                            <w:rPr>
                              <w:sz w:val="20"/>
                            </w:rPr>
                            <w:t xml:space="preserve"> Issue Date: </w:t>
                          </w:r>
                          <w:proofErr w:type="gramStart"/>
                          <w:r>
                            <w:rPr>
                              <w:sz w:val="20"/>
                            </w:rPr>
                            <w:t>10/01/2024</w:t>
                          </w:r>
                          <w:proofErr w:type="gramEnd"/>
                        </w:p>
                      </w:txbxContent>
                    </wps:txbx>
                    <wps:bodyPr wrap="square" lIns="0" tIns="0" rIns="0" bIns="0" rtlCol="0">
                      <a:noAutofit/>
                    </wps:bodyPr>
                  </wps:wsp>
                </a:graphicData>
              </a:graphic>
            </wp:anchor>
          </w:drawing>
        </mc:Choice>
        <mc:Fallback>
          <w:pict>
            <v:shape w14:anchorId="549C8F51" id="Textbox 96" o:spid="_x0000_s1042" type="#_x0000_t202" style="position:absolute;margin-left:62pt;margin-top:750.55pt;width:414.1pt;height:24.55pt;z-index:-1678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" filled="f" stroked="f">
              <v:textbox inset="0,0,0,0">
                <w:txbxContent>
                  <w:p w14:paraId="6B73EB68" w14:textId="77777777" w:rsidR="00563D63" w:rsidRDefault="00000000">
                    <w:pPr>
                      <w:spacing w:before="10"/>
                      <w:ind w:left="20" w:right="18"/>
                      <w:rPr>
                        <w:sz w:val="20"/>
                      </w:rPr>
                    </w:pPr>
                    <w:r>
                      <w:rPr>
                        <w:sz w:val="20"/>
                      </w:rPr>
                      <w:t>Division</w:t>
                    </w:r>
                    <w:r>
                      <w:rPr>
                        <w:spacing w:val="-5"/>
                        <w:sz w:val="20"/>
                      </w:rPr>
                      <w:t xml:space="preserve"> </w:t>
                    </w:r>
                    <w:r>
                      <w:rPr>
                        <w:sz w:val="20"/>
                      </w:rPr>
                      <w:t>of</w:t>
                    </w:r>
                    <w:r>
                      <w:rPr>
                        <w:spacing w:val="-5"/>
                        <w:sz w:val="20"/>
                      </w:rPr>
                      <w:t xml:space="preserve"> </w:t>
                    </w:r>
                    <w:r>
                      <w:rPr>
                        <w:sz w:val="20"/>
                      </w:rPr>
                      <w:t>Mental</w:t>
                    </w:r>
                    <w:r>
                      <w:rPr>
                        <w:spacing w:val="-4"/>
                        <w:sz w:val="20"/>
                      </w:rPr>
                      <w:t xml:space="preserve"> </w:t>
                    </w:r>
                    <w:r>
                      <w:rPr>
                        <w:sz w:val="20"/>
                      </w:rPr>
                      <w:t>Health,</w:t>
                    </w:r>
                    <w:r>
                      <w:rPr>
                        <w:spacing w:val="-4"/>
                        <w:sz w:val="20"/>
                      </w:rPr>
                      <w:t xml:space="preserve"> </w:t>
                    </w:r>
                    <w:r>
                      <w:rPr>
                        <w:sz w:val="20"/>
                      </w:rPr>
                      <w:t>Developmental</w:t>
                    </w:r>
                    <w:r>
                      <w:rPr>
                        <w:spacing w:val="-4"/>
                        <w:sz w:val="20"/>
                      </w:rPr>
                      <w:t xml:space="preserve"> </w:t>
                    </w:r>
                    <w:r>
                      <w:rPr>
                        <w:sz w:val="20"/>
                      </w:rPr>
                      <w:t>Disabilities</w:t>
                    </w:r>
                    <w:r>
                      <w:rPr>
                        <w:spacing w:val="-5"/>
                        <w:sz w:val="20"/>
                      </w:rPr>
                      <w:t xml:space="preserve"> </w:t>
                    </w:r>
                    <w:r>
                      <w:rPr>
                        <w:sz w:val="20"/>
                      </w:rPr>
                      <w:t>and</w:t>
                    </w:r>
                    <w:r>
                      <w:rPr>
                        <w:spacing w:val="-3"/>
                        <w:sz w:val="20"/>
                      </w:rPr>
                      <w:t xml:space="preserve"> </w:t>
                    </w:r>
                    <w:r>
                      <w:rPr>
                        <w:sz w:val="20"/>
                      </w:rPr>
                      <w:t>Substance Use</w:t>
                    </w:r>
                    <w:r>
                      <w:rPr>
                        <w:spacing w:val="-4"/>
                        <w:sz w:val="20"/>
                      </w:rPr>
                      <w:t xml:space="preserve"> </w:t>
                    </w:r>
                    <w:r>
                      <w:rPr>
                        <w:sz w:val="20"/>
                      </w:rPr>
                      <w:t>Services</w:t>
                    </w:r>
                    <w:r>
                      <w:rPr>
                        <w:spacing w:val="-1"/>
                        <w:sz w:val="20"/>
                      </w:rPr>
                      <w:t xml:space="preserve"> </w:t>
                    </w:r>
                    <w:r>
                      <w:rPr>
                        <w:sz w:val="20"/>
                      </w:rPr>
                      <w:t>Revised</w:t>
                    </w:r>
                    <w:r>
                      <w:rPr>
                        <w:spacing w:val="-3"/>
                        <w:sz w:val="20"/>
                      </w:rPr>
                      <w:t xml:space="preserve"> </w:t>
                    </w:r>
                    <w:r>
                      <w:rPr>
                        <w:sz w:val="20"/>
                      </w:rPr>
                      <w:t>June</w:t>
                    </w:r>
                    <w:r>
                      <w:rPr>
                        <w:spacing w:val="-4"/>
                        <w:sz w:val="20"/>
                      </w:rPr>
                      <w:t xml:space="preserve"> </w:t>
                    </w:r>
                    <w:r>
                      <w:rPr>
                        <w:sz w:val="20"/>
                      </w:rPr>
                      <w:t xml:space="preserve">2024 RFA # </w:t>
                    </w:r>
                    <w:r>
                      <w:rPr>
                        <w:sz w:val="20"/>
                        <w:u w:val="single"/>
                      </w:rPr>
                      <w:t>DMH25-004</w:t>
                    </w:r>
                    <w:r>
                      <w:rPr>
                        <w:sz w:val="20"/>
                      </w:rPr>
                      <w:t xml:space="preserve"> Issue Date: </w:t>
                    </w:r>
                    <w:proofErr w:type="gramStart"/>
                    <w:r>
                      <w:rPr>
                        <w:sz w:val="20"/>
                      </w:rPr>
                      <w:t>10/01/2024</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F873" w14:textId="77777777" w:rsidR="006D0B72" w:rsidRDefault="006D0B72">
      <w:r>
        <w:separator/>
      </w:r>
    </w:p>
  </w:footnote>
  <w:footnote w:type="continuationSeparator" w:id="0">
    <w:p w14:paraId="06ACE789" w14:textId="77777777" w:rsidR="006D0B72" w:rsidRDefault="006D0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4A3B" w14:textId="77777777" w:rsidR="00563D63" w:rsidRDefault="00BC5E37">
    <w:pPr>
      <w:pStyle w:val="BodyText"/>
      <w:spacing w:line="14" w:lineRule="auto"/>
      <w:rPr>
        <w:sz w:val="20"/>
      </w:rPr>
    </w:pPr>
    <w:r>
      <w:rPr>
        <w:noProof/>
      </w:rPr>
      <mc:AlternateContent>
        <mc:Choice Requires="wps">
          <w:drawing>
            <wp:anchor distT="0" distB="0" distL="0" distR="0" simplePos="0" relativeHeight="251654144" behindDoc="1" locked="0" layoutInCell="1" allowOverlap="1" wp14:anchorId="74F8FCEA" wp14:editId="0F0BA2E8">
              <wp:simplePos x="0" y="0"/>
              <wp:positionH relativeFrom="page">
                <wp:posOffset>203200</wp:posOffset>
              </wp:positionH>
              <wp:positionV relativeFrom="page">
                <wp:posOffset>116405</wp:posOffset>
              </wp:positionV>
              <wp:extent cx="31362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265" cy="139065"/>
                      </a:xfrm>
                      <a:prstGeom prst="rect">
                        <a:avLst/>
                      </a:prstGeom>
                    </wps:spPr>
                    <wps:txbx>
                      <w:txbxContent>
                        <w:p w14:paraId="70A90722" w14:textId="77777777" w:rsidR="00563D63" w:rsidRDefault="00BC5E37">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wps:txbx>
                    <wps:bodyPr wrap="square" lIns="0" tIns="0" rIns="0" bIns="0" rtlCol="0">
                      <a:noAutofit/>
                    </wps:bodyPr>
                  </wps:wsp>
                </a:graphicData>
              </a:graphic>
            </wp:anchor>
          </w:drawing>
        </mc:Choice>
        <mc:Fallback>
          <w:pict>
            <v:shapetype w14:anchorId="74F8FCEA" id="_x0000_t202" coordsize="21600,21600" o:spt="202" path="m,l,21600r21600,l21600,xe">
              <v:stroke joinstyle="miter"/>
              <v:path gradientshapeok="t" o:connecttype="rect"/>
            </v:shapetype>
            <v:shape id="Textbox 1" o:spid="_x0000_s1034" type="#_x0000_t202" style="position:absolute;margin-left:16pt;margin-top:9.15pt;width:246.95pt;height:10.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" filled="f" stroked="f">
              <v:textbox inset="0,0,0,0">
                <w:txbxContent>
                  <w:p w14:paraId="70A90722" w14:textId="77777777" w:rsidR="00563D63" w:rsidRDefault="00000000">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9CF6" w14:textId="77777777" w:rsidR="00563D63" w:rsidRDefault="00BC5E37">
    <w:pPr>
      <w:pStyle w:val="BodyText"/>
      <w:spacing w:line="14" w:lineRule="auto"/>
      <w:rPr>
        <w:sz w:val="20"/>
      </w:rPr>
    </w:pPr>
    <w:r>
      <w:rPr>
        <w:noProof/>
      </w:rPr>
      <mc:AlternateContent>
        <mc:Choice Requires="wps">
          <w:drawing>
            <wp:anchor distT="0" distB="0" distL="0" distR="0" simplePos="0" relativeHeight="486526976" behindDoc="1" locked="0" layoutInCell="1" allowOverlap="1" wp14:anchorId="6840DC41" wp14:editId="1B4E912B">
              <wp:simplePos x="0" y="0"/>
              <wp:positionH relativeFrom="page">
                <wp:posOffset>203200</wp:posOffset>
              </wp:positionH>
              <wp:positionV relativeFrom="page">
                <wp:posOffset>116405</wp:posOffset>
              </wp:positionV>
              <wp:extent cx="3136265" cy="1390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265" cy="139065"/>
                      </a:xfrm>
                      <a:prstGeom prst="rect">
                        <a:avLst/>
                      </a:prstGeom>
                    </wps:spPr>
                    <wps:txbx>
                      <w:txbxContent>
                        <w:p w14:paraId="5BDFAB5D" w14:textId="77777777" w:rsidR="00563D63" w:rsidRDefault="00BC5E37">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wps:txbx>
                    <wps:bodyPr wrap="square" lIns="0" tIns="0" rIns="0" bIns="0" rtlCol="0">
                      <a:noAutofit/>
                    </wps:bodyPr>
                  </wps:wsp>
                </a:graphicData>
              </a:graphic>
            </wp:anchor>
          </w:drawing>
        </mc:Choice>
        <mc:Fallback>
          <w:pict>
            <v:shapetype w14:anchorId="6840DC41" id="_x0000_t202" coordsize="21600,21600" o:spt="202" path="m,l,21600r21600,l21600,xe">
              <v:stroke joinstyle="miter"/>
              <v:path gradientshapeok="t" o:connecttype="rect"/>
            </v:shapetype>
            <v:shape id="Textbox 78" o:spid="_x0000_s1037" type="#_x0000_t202" style="position:absolute;margin-left:16pt;margin-top:9.15pt;width:246.95pt;height:10.95pt;z-index:-167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" filled="f" stroked="f">
              <v:textbox inset="0,0,0,0">
                <w:txbxContent>
                  <w:p w14:paraId="5BDFAB5D" w14:textId="77777777" w:rsidR="00563D63" w:rsidRDefault="00000000">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174A" w14:textId="77777777" w:rsidR="00563D63" w:rsidRDefault="00BC5E37">
    <w:pPr>
      <w:pStyle w:val="BodyText"/>
      <w:spacing w:line="14" w:lineRule="auto"/>
      <w:rPr>
        <w:sz w:val="20"/>
      </w:rPr>
    </w:pPr>
    <w:r>
      <w:rPr>
        <w:noProof/>
      </w:rPr>
      <mc:AlternateContent>
        <mc:Choice Requires="wps">
          <w:drawing>
            <wp:anchor distT="0" distB="0" distL="0" distR="0" simplePos="0" relativeHeight="486528512" behindDoc="1" locked="0" layoutInCell="1" allowOverlap="1" wp14:anchorId="5B86AB46" wp14:editId="58657AD7">
              <wp:simplePos x="0" y="0"/>
              <wp:positionH relativeFrom="page">
                <wp:posOffset>203200</wp:posOffset>
              </wp:positionH>
              <wp:positionV relativeFrom="page">
                <wp:posOffset>116405</wp:posOffset>
              </wp:positionV>
              <wp:extent cx="3136265" cy="13906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265" cy="139065"/>
                      </a:xfrm>
                      <a:prstGeom prst="rect">
                        <a:avLst/>
                      </a:prstGeom>
                    </wps:spPr>
                    <wps:txbx>
                      <w:txbxContent>
                        <w:p w14:paraId="030AF665" w14:textId="77777777" w:rsidR="00563D63" w:rsidRDefault="00BC5E37">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wps:txbx>
                    <wps:bodyPr wrap="square" lIns="0" tIns="0" rIns="0" bIns="0" rtlCol="0">
                      <a:noAutofit/>
                    </wps:bodyPr>
                  </wps:wsp>
                </a:graphicData>
              </a:graphic>
            </wp:anchor>
          </w:drawing>
        </mc:Choice>
        <mc:Fallback>
          <w:pict>
            <v:shapetype w14:anchorId="5B86AB46" id="_x0000_t202" coordsize="21600,21600" o:spt="202" path="m,l,21600r21600,l21600,xe">
              <v:stroke joinstyle="miter"/>
              <v:path gradientshapeok="t" o:connecttype="rect"/>
            </v:shapetype>
            <v:shape id="Textbox 94" o:spid="_x0000_s1040" type="#_x0000_t202" style="position:absolute;margin-left:16pt;margin-top:9.15pt;width:246.95pt;height:10.95pt;z-index:-1678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" filled="f" stroked="f">
              <v:textbox inset="0,0,0,0">
                <w:txbxContent>
                  <w:p w14:paraId="030AF665" w14:textId="77777777" w:rsidR="00563D63" w:rsidRDefault="00000000">
                    <w:pPr>
                      <w:spacing w:before="14"/>
                      <w:ind w:left="20"/>
                      <w:rPr>
                        <w:rFonts w:ascii="Arial"/>
                        <w:sz w:val="16"/>
                      </w:rPr>
                    </w:pPr>
                    <w:proofErr w:type="spellStart"/>
                    <w:r>
                      <w:rPr>
                        <w:rFonts w:ascii="Arial"/>
                        <w:spacing w:val="-2"/>
                        <w:sz w:val="16"/>
                      </w:rPr>
                      <w:t>Docusign</w:t>
                    </w:r>
                    <w:proofErr w:type="spellEnd"/>
                    <w:r>
                      <w:rPr>
                        <w:rFonts w:ascii="Arial"/>
                        <w:spacing w:val="14"/>
                        <w:sz w:val="16"/>
                      </w:rPr>
                      <w:t xml:space="preserve"> </w:t>
                    </w:r>
                    <w:r>
                      <w:rPr>
                        <w:rFonts w:ascii="Arial"/>
                        <w:spacing w:val="-2"/>
                        <w:sz w:val="16"/>
                      </w:rPr>
                      <w:t>Envelope</w:t>
                    </w:r>
                    <w:r>
                      <w:rPr>
                        <w:rFonts w:ascii="Arial"/>
                        <w:spacing w:val="14"/>
                        <w:sz w:val="16"/>
                      </w:rPr>
                      <w:t xml:space="preserve"> </w:t>
                    </w:r>
                    <w:r>
                      <w:rPr>
                        <w:rFonts w:ascii="Arial"/>
                        <w:spacing w:val="-2"/>
                        <w:sz w:val="16"/>
                      </w:rPr>
                      <w:t>ID:</w:t>
                    </w:r>
                    <w:r>
                      <w:rPr>
                        <w:rFonts w:ascii="Arial"/>
                        <w:spacing w:val="15"/>
                        <w:sz w:val="16"/>
                      </w:rPr>
                      <w:t xml:space="preserve"> </w:t>
                    </w:r>
                    <w:r>
                      <w:rPr>
                        <w:rFonts w:ascii="Arial"/>
                        <w:spacing w:val="-2"/>
                        <w:sz w:val="16"/>
                      </w:rPr>
                      <w:t>7586944F-B1A5-41B5-9E39-44D62EE876D9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60C5"/>
    <w:multiLevelType w:val="hybridMultilevel"/>
    <w:tmpl w:val="424CB80E"/>
    <w:lvl w:ilvl="0" w:tplc="AA144142">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D3DACB8E">
      <w:numFmt w:val="bullet"/>
      <w:lvlText w:val="•"/>
      <w:lvlJc w:val="left"/>
      <w:pPr>
        <w:ind w:left="1462" w:hanging="361"/>
      </w:pPr>
      <w:rPr>
        <w:rFonts w:hint="default"/>
        <w:lang w:val="en-US" w:eastAsia="en-US" w:bidi="ar-SA"/>
      </w:rPr>
    </w:lvl>
    <w:lvl w:ilvl="2" w:tplc="C3A082A2">
      <w:numFmt w:val="bullet"/>
      <w:lvlText w:val="•"/>
      <w:lvlJc w:val="left"/>
      <w:pPr>
        <w:ind w:left="2465" w:hanging="361"/>
      </w:pPr>
      <w:rPr>
        <w:rFonts w:hint="default"/>
        <w:lang w:val="en-US" w:eastAsia="en-US" w:bidi="ar-SA"/>
      </w:rPr>
    </w:lvl>
    <w:lvl w:ilvl="3" w:tplc="EC505F96">
      <w:numFmt w:val="bullet"/>
      <w:lvlText w:val="•"/>
      <w:lvlJc w:val="left"/>
      <w:pPr>
        <w:ind w:left="3467" w:hanging="361"/>
      </w:pPr>
      <w:rPr>
        <w:rFonts w:hint="default"/>
        <w:lang w:val="en-US" w:eastAsia="en-US" w:bidi="ar-SA"/>
      </w:rPr>
    </w:lvl>
    <w:lvl w:ilvl="4" w:tplc="5CB2ADFA">
      <w:numFmt w:val="bullet"/>
      <w:lvlText w:val="•"/>
      <w:lvlJc w:val="left"/>
      <w:pPr>
        <w:ind w:left="4470" w:hanging="361"/>
      </w:pPr>
      <w:rPr>
        <w:rFonts w:hint="default"/>
        <w:lang w:val="en-US" w:eastAsia="en-US" w:bidi="ar-SA"/>
      </w:rPr>
    </w:lvl>
    <w:lvl w:ilvl="5" w:tplc="F9BAF834">
      <w:numFmt w:val="bullet"/>
      <w:lvlText w:val="•"/>
      <w:lvlJc w:val="left"/>
      <w:pPr>
        <w:ind w:left="5472" w:hanging="361"/>
      </w:pPr>
      <w:rPr>
        <w:rFonts w:hint="default"/>
        <w:lang w:val="en-US" w:eastAsia="en-US" w:bidi="ar-SA"/>
      </w:rPr>
    </w:lvl>
    <w:lvl w:ilvl="6" w:tplc="636CC498">
      <w:numFmt w:val="bullet"/>
      <w:lvlText w:val="•"/>
      <w:lvlJc w:val="left"/>
      <w:pPr>
        <w:ind w:left="6475" w:hanging="361"/>
      </w:pPr>
      <w:rPr>
        <w:rFonts w:hint="default"/>
        <w:lang w:val="en-US" w:eastAsia="en-US" w:bidi="ar-SA"/>
      </w:rPr>
    </w:lvl>
    <w:lvl w:ilvl="7" w:tplc="B4883554">
      <w:numFmt w:val="bullet"/>
      <w:lvlText w:val="•"/>
      <w:lvlJc w:val="left"/>
      <w:pPr>
        <w:ind w:left="7477" w:hanging="361"/>
      </w:pPr>
      <w:rPr>
        <w:rFonts w:hint="default"/>
        <w:lang w:val="en-US" w:eastAsia="en-US" w:bidi="ar-SA"/>
      </w:rPr>
    </w:lvl>
    <w:lvl w:ilvl="8" w:tplc="28267D4E">
      <w:numFmt w:val="bullet"/>
      <w:lvlText w:val="•"/>
      <w:lvlJc w:val="left"/>
      <w:pPr>
        <w:ind w:left="8480" w:hanging="361"/>
      </w:pPr>
      <w:rPr>
        <w:rFonts w:hint="default"/>
        <w:lang w:val="en-US" w:eastAsia="en-US" w:bidi="ar-SA"/>
      </w:rPr>
    </w:lvl>
  </w:abstractNum>
  <w:abstractNum w:abstractNumId="1" w15:restartNumberingAfterBreak="0">
    <w:nsid w:val="082D6750"/>
    <w:multiLevelType w:val="hybridMultilevel"/>
    <w:tmpl w:val="468837D0"/>
    <w:lvl w:ilvl="0" w:tplc="7E528C9C">
      <w:numFmt w:val="bullet"/>
      <w:lvlText w:val=""/>
      <w:lvlJc w:val="left"/>
      <w:pPr>
        <w:ind w:left="1647" w:hanging="360"/>
      </w:pPr>
      <w:rPr>
        <w:rFonts w:ascii="Symbol" w:eastAsia="Symbol" w:hAnsi="Symbol" w:cs="Symbol" w:hint="default"/>
        <w:b w:val="0"/>
        <w:bCs w:val="0"/>
        <w:i w:val="0"/>
        <w:iCs w:val="0"/>
        <w:spacing w:val="0"/>
        <w:w w:val="100"/>
        <w:sz w:val="22"/>
        <w:szCs w:val="22"/>
        <w:lang w:val="en-US" w:eastAsia="en-US" w:bidi="ar-SA"/>
      </w:rPr>
    </w:lvl>
    <w:lvl w:ilvl="1" w:tplc="B0D8D1D0">
      <w:numFmt w:val="bullet"/>
      <w:lvlText w:val="o"/>
      <w:lvlJc w:val="left"/>
      <w:pPr>
        <w:ind w:left="2367" w:hanging="360"/>
      </w:pPr>
      <w:rPr>
        <w:rFonts w:ascii="Courier New" w:eastAsia="Courier New" w:hAnsi="Courier New" w:cs="Courier New" w:hint="default"/>
        <w:b w:val="0"/>
        <w:bCs w:val="0"/>
        <w:i w:val="0"/>
        <w:iCs w:val="0"/>
        <w:spacing w:val="0"/>
        <w:w w:val="100"/>
        <w:sz w:val="22"/>
        <w:szCs w:val="22"/>
        <w:lang w:val="en-US" w:eastAsia="en-US" w:bidi="ar-SA"/>
      </w:rPr>
    </w:lvl>
    <w:lvl w:ilvl="2" w:tplc="98E0617E">
      <w:numFmt w:val="bullet"/>
      <w:lvlText w:val="•"/>
      <w:lvlJc w:val="left"/>
      <w:pPr>
        <w:ind w:left="3382" w:hanging="360"/>
      </w:pPr>
      <w:rPr>
        <w:rFonts w:hint="default"/>
        <w:lang w:val="en-US" w:eastAsia="en-US" w:bidi="ar-SA"/>
      </w:rPr>
    </w:lvl>
    <w:lvl w:ilvl="3" w:tplc="A5AEAA26">
      <w:numFmt w:val="bullet"/>
      <w:lvlText w:val="•"/>
      <w:lvlJc w:val="left"/>
      <w:pPr>
        <w:ind w:left="4404" w:hanging="360"/>
      </w:pPr>
      <w:rPr>
        <w:rFonts w:hint="default"/>
        <w:lang w:val="en-US" w:eastAsia="en-US" w:bidi="ar-SA"/>
      </w:rPr>
    </w:lvl>
    <w:lvl w:ilvl="4" w:tplc="E3A015CE">
      <w:numFmt w:val="bullet"/>
      <w:lvlText w:val="•"/>
      <w:lvlJc w:val="left"/>
      <w:pPr>
        <w:ind w:left="5426" w:hanging="360"/>
      </w:pPr>
      <w:rPr>
        <w:rFonts w:hint="default"/>
        <w:lang w:val="en-US" w:eastAsia="en-US" w:bidi="ar-SA"/>
      </w:rPr>
    </w:lvl>
    <w:lvl w:ilvl="5" w:tplc="F6E69E7E">
      <w:numFmt w:val="bullet"/>
      <w:lvlText w:val="•"/>
      <w:lvlJc w:val="left"/>
      <w:pPr>
        <w:ind w:left="6448" w:hanging="360"/>
      </w:pPr>
      <w:rPr>
        <w:rFonts w:hint="default"/>
        <w:lang w:val="en-US" w:eastAsia="en-US" w:bidi="ar-SA"/>
      </w:rPr>
    </w:lvl>
    <w:lvl w:ilvl="6" w:tplc="B066BD64">
      <w:numFmt w:val="bullet"/>
      <w:lvlText w:val="•"/>
      <w:lvlJc w:val="left"/>
      <w:pPr>
        <w:ind w:left="7471" w:hanging="360"/>
      </w:pPr>
      <w:rPr>
        <w:rFonts w:hint="default"/>
        <w:lang w:val="en-US" w:eastAsia="en-US" w:bidi="ar-SA"/>
      </w:rPr>
    </w:lvl>
    <w:lvl w:ilvl="7" w:tplc="42529160">
      <w:numFmt w:val="bullet"/>
      <w:lvlText w:val="•"/>
      <w:lvlJc w:val="left"/>
      <w:pPr>
        <w:ind w:left="8493" w:hanging="360"/>
      </w:pPr>
      <w:rPr>
        <w:rFonts w:hint="default"/>
        <w:lang w:val="en-US" w:eastAsia="en-US" w:bidi="ar-SA"/>
      </w:rPr>
    </w:lvl>
    <w:lvl w:ilvl="8" w:tplc="90DCEE20">
      <w:numFmt w:val="bullet"/>
      <w:lvlText w:val="•"/>
      <w:lvlJc w:val="left"/>
      <w:pPr>
        <w:ind w:left="9515" w:hanging="360"/>
      </w:pPr>
      <w:rPr>
        <w:rFonts w:hint="default"/>
        <w:lang w:val="en-US" w:eastAsia="en-US" w:bidi="ar-SA"/>
      </w:rPr>
    </w:lvl>
  </w:abstractNum>
  <w:abstractNum w:abstractNumId="2" w15:restartNumberingAfterBreak="0">
    <w:nsid w:val="0A3703B7"/>
    <w:multiLevelType w:val="hybridMultilevel"/>
    <w:tmpl w:val="695E9F8C"/>
    <w:lvl w:ilvl="0" w:tplc="63588232">
      <w:numFmt w:val="bullet"/>
      <w:lvlText w:val=""/>
      <w:lvlJc w:val="left"/>
      <w:pPr>
        <w:ind w:left="1693" w:hanging="360"/>
      </w:pPr>
      <w:rPr>
        <w:rFonts w:ascii="Symbol" w:eastAsia="Symbol" w:hAnsi="Symbol" w:cs="Symbol" w:hint="default"/>
        <w:b w:val="0"/>
        <w:bCs w:val="0"/>
        <w:i w:val="0"/>
        <w:iCs w:val="0"/>
        <w:spacing w:val="0"/>
        <w:w w:val="100"/>
        <w:sz w:val="22"/>
        <w:szCs w:val="22"/>
        <w:lang w:val="en-US" w:eastAsia="en-US" w:bidi="ar-SA"/>
      </w:rPr>
    </w:lvl>
    <w:lvl w:ilvl="1" w:tplc="3BF0B422">
      <w:numFmt w:val="bullet"/>
      <w:lvlText w:val="•"/>
      <w:lvlJc w:val="left"/>
      <w:pPr>
        <w:ind w:left="2686" w:hanging="360"/>
      </w:pPr>
      <w:rPr>
        <w:rFonts w:hint="default"/>
        <w:lang w:val="en-US" w:eastAsia="en-US" w:bidi="ar-SA"/>
      </w:rPr>
    </w:lvl>
    <w:lvl w:ilvl="2" w:tplc="EA86D22A">
      <w:numFmt w:val="bullet"/>
      <w:lvlText w:val="•"/>
      <w:lvlJc w:val="left"/>
      <w:pPr>
        <w:ind w:left="3672" w:hanging="360"/>
      </w:pPr>
      <w:rPr>
        <w:rFonts w:hint="default"/>
        <w:lang w:val="en-US" w:eastAsia="en-US" w:bidi="ar-SA"/>
      </w:rPr>
    </w:lvl>
    <w:lvl w:ilvl="3" w:tplc="364A444E">
      <w:numFmt w:val="bullet"/>
      <w:lvlText w:val="•"/>
      <w:lvlJc w:val="left"/>
      <w:pPr>
        <w:ind w:left="4658" w:hanging="360"/>
      </w:pPr>
      <w:rPr>
        <w:rFonts w:hint="default"/>
        <w:lang w:val="en-US" w:eastAsia="en-US" w:bidi="ar-SA"/>
      </w:rPr>
    </w:lvl>
    <w:lvl w:ilvl="4" w:tplc="DFE86688">
      <w:numFmt w:val="bullet"/>
      <w:lvlText w:val="•"/>
      <w:lvlJc w:val="left"/>
      <w:pPr>
        <w:ind w:left="5644" w:hanging="360"/>
      </w:pPr>
      <w:rPr>
        <w:rFonts w:hint="default"/>
        <w:lang w:val="en-US" w:eastAsia="en-US" w:bidi="ar-SA"/>
      </w:rPr>
    </w:lvl>
    <w:lvl w:ilvl="5" w:tplc="C7CEB020">
      <w:numFmt w:val="bullet"/>
      <w:lvlText w:val="•"/>
      <w:lvlJc w:val="left"/>
      <w:pPr>
        <w:ind w:left="6630" w:hanging="360"/>
      </w:pPr>
      <w:rPr>
        <w:rFonts w:hint="default"/>
        <w:lang w:val="en-US" w:eastAsia="en-US" w:bidi="ar-SA"/>
      </w:rPr>
    </w:lvl>
    <w:lvl w:ilvl="6" w:tplc="4CFA9AF0">
      <w:numFmt w:val="bullet"/>
      <w:lvlText w:val="•"/>
      <w:lvlJc w:val="left"/>
      <w:pPr>
        <w:ind w:left="7616" w:hanging="360"/>
      </w:pPr>
      <w:rPr>
        <w:rFonts w:hint="default"/>
        <w:lang w:val="en-US" w:eastAsia="en-US" w:bidi="ar-SA"/>
      </w:rPr>
    </w:lvl>
    <w:lvl w:ilvl="7" w:tplc="8A1E03F2">
      <w:numFmt w:val="bullet"/>
      <w:lvlText w:val="•"/>
      <w:lvlJc w:val="left"/>
      <w:pPr>
        <w:ind w:left="8602" w:hanging="360"/>
      </w:pPr>
      <w:rPr>
        <w:rFonts w:hint="default"/>
        <w:lang w:val="en-US" w:eastAsia="en-US" w:bidi="ar-SA"/>
      </w:rPr>
    </w:lvl>
    <w:lvl w:ilvl="8" w:tplc="AB3C9F60">
      <w:numFmt w:val="bullet"/>
      <w:lvlText w:val="•"/>
      <w:lvlJc w:val="left"/>
      <w:pPr>
        <w:ind w:left="9588" w:hanging="360"/>
      </w:pPr>
      <w:rPr>
        <w:rFonts w:hint="default"/>
        <w:lang w:val="en-US" w:eastAsia="en-US" w:bidi="ar-SA"/>
      </w:rPr>
    </w:lvl>
  </w:abstractNum>
  <w:abstractNum w:abstractNumId="3" w15:restartNumberingAfterBreak="0">
    <w:nsid w:val="15A76B8E"/>
    <w:multiLevelType w:val="hybridMultilevel"/>
    <w:tmpl w:val="02FA751E"/>
    <w:lvl w:ilvl="0" w:tplc="73585B0C">
      <w:start w:val="1"/>
      <w:numFmt w:val="upperRoman"/>
      <w:lvlText w:val="%1."/>
      <w:lvlJc w:val="left"/>
      <w:pPr>
        <w:ind w:left="1647" w:hanging="720"/>
        <w:jc w:val="left"/>
      </w:pPr>
      <w:rPr>
        <w:rFonts w:ascii="Times New Roman" w:eastAsia="Times New Roman" w:hAnsi="Times New Roman" w:cs="Times New Roman" w:hint="default"/>
        <w:b/>
        <w:bCs/>
        <w:i w:val="0"/>
        <w:iCs w:val="0"/>
        <w:spacing w:val="0"/>
        <w:w w:val="100"/>
        <w:sz w:val="22"/>
        <w:szCs w:val="22"/>
        <w:lang w:val="en-US" w:eastAsia="en-US" w:bidi="ar-SA"/>
      </w:rPr>
    </w:lvl>
    <w:lvl w:ilvl="1" w:tplc="700E55AE">
      <w:start w:val="1"/>
      <w:numFmt w:val="decimal"/>
      <w:lvlText w:val="%2)"/>
      <w:lvlJc w:val="left"/>
      <w:pPr>
        <w:ind w:left="1647" w:hanging="360"/>
        <w:jc w:val="left"/>
      </w:pPr>
      <w:rPr>
        <w:rFonts w:hint="default"/>
        <w:spacing w:val="0"/>
        <w:w w:val="100"/>
        <w:lang w:val="en-US" w:eastAsia="en-US" w:bidi="ar-SA"/>
      </w:rPr>
    </w:lvl>
    <w:lvl w:ilvl="2" w:tplc="55B8F7FA">
      <w:numFmt w:val="bullet"/>
      <w:lvlText w:val="o"/>
      <w:lvlJc w:val="left"/>
      <w:pPr>
        <w:ind w:left="2367" w:hanging="360"/>
      </w:pPr>
      <w:rPr>
        <w:rFonts w:ascii="Courier New" w:eastAsia="Courier New" w:hAnsi="Courier New" w:cs="Courier New" w:hint="default"/>
        <w:b w:val="0"/>
        <w:bCs w:val="0"/>
        <w:i w:val="0"/>
        <w:iCs w:val="0"/>
        <w:spacing w:val="0"/>
        <w:w w:val="100"/>
        <w:sz w:val="22"/>
        <w:szCs w:val="22"/>
        <w:lang w:val="en-US" w:eastAsia="en-US" w:bidi="ar-SA"/>
      </w:rPr>
    </w:lvl>
    <w:lvl w:ilvl="3" w:tplc="C616B378">
      <w:numFmt w:val="bullet"/>
      <w:lvlText w:val="•"/>
      <w:lvlJc w:val="left"/>
      <w:pPr>
        <w:ind w:left="4404" w:hanging="360"/>
      </w:pPr>
      <w:rPr>
        <w:rFonts w:hint="default"/>
        <w:lang w:val="en-US" w:eastAsia="en-US" w:bidi="ar-SA"/>
      </w:rPr>
    </w:lvl>
    <w:lvl w:ilvl="4" w:tplc="A614F030">
      <w:numFmt w:val="bullet"/>
      <w:lvlText w:val="•"/>
      <w:lvlJc w:val="left"/>
      <w:pPr>
        <w:ind w:left="5426" w:hanging="360"/>
      </w:pPr>
      <w:rPr>
        <w:rFonts w:hint="default"/>
        <w:lang w:val="en-US" w:eastAsia="en-US" w:bidi="ar-SA"/>
      </w:rPr>
    </w:lvl>
    <w:lvl w:ilvl="5" w:tplc="015C9D3C">
      <w:numFmt w:val="bullet"/>
      <w:lvlText w:val="•"/>
      <w:lvlJc w:val="left"/>
      <w:pPr>
        <w:ind w:left="6448" w:hanging="360"/>
      </w:pPr>
      <w:rPr>
        <w:rFonts w:hint="default"/>
        <w:lang w:val="en-US" w:eastAsia="en-US" w:bidi="ar-SA"/>
      </w:rPr>
    </w:lvl>
    <w:lvl w:ilvl="6" w:tplc="97200FAA">
      <w:numFmt w:val="bullet"/>
      <w:lvlText w:val="•"/>
      <w:lvlJc w:val="left"/>
      <w:pPr>
        <w:ind w:left="7471" w:hanging="360"/>
      </w:pPr>
      <w:rPr>
        <w:rFonts w:hint="default"/>
        <w:lang w:val="en-US" w:eastAsia="en-US" w:bidi="ar-SA"/>
      </w:rPr>
    </w:lvl>
    <w:lvl w:ilvl="7" w:tplc="2BD29DB0">
      <w:numFmt w:val="bullet"/>
      <w:lvlText w:val="•"/>
      <w:lvlJc w:val="left"/>
      <w:pPr>
        <w:ind w:left="8493" w:hanging="360"/>
      </w:pPr>
      <w:rPr>
        <w:rFonts w:hint="default"/>
        <w:lang w:val="en-US" w:eastAsia="en-US" w:bidi="ar-SA"/>
      </w:rPr>
    </w:lvl>
    <w:lvl w:ilvl="8" w:tplc="05D4EA78">
      <w:numFmt w:val="bullet"/>
      <w:lvlText w:val="•"/>
      <w:lvlJc w:val="left"/>
      <w:pPr>
        <w:ind w:left="9515" w:hanging="360"/>
      </w:pPr>
      <w:rPr>
        <w:rFonts w:hint="default"/>
        <w:lang w:val="en-US" w:eastAsia="en-US" w:bidi="ar-SA"/>
      </w:rPr>
    </w:lvl>
  </w:abstractNum>
  <w:abstractNum w:abstractNumId="4" w15:restartNumberingAfterBreak="0">
    <w:nsid w:val="1B7A5314"/>
    <w:multiLevelType w:val="hybridMultilevel"/>
    <w:tmpl w:val="C46CEF90"/>
    <w:lvl w:ilvl="0" w:tplc="0C00D09C">
      <w:start w:val="1"/>
      <w:numFmt w:val="upperRoman"/>
      <w:lvlText w:val="%1."/>
      <w:lvlJc w:val="left"/>
      <w:pPr>
        <w:ind w:left="1503" w:hanging="576"/>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69681184">
      <w:start w:val="1"/>
      <w:numFmt w:val="decimal"/>
      <w:lvlText w:val="%2."/>
      <w:lvlJc w:val="left"/>
      <w:pPr>
        <w:ind w:left="2079" w:hanging="4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09E42EE">
      <w:numFmt w:val="bullet"/>
      <w:lvlText w:val="•"/>
      <w:lvlJc w:val="left"/>
      <w:pPr>
        <w:ind w:left="3133" w:hanging="432"/>
      </w:pPr>
      <w:rPr>
        <w:rFonts w:hint="default"/>
        <w:lang w:val="en-US" w:eastAsia="en-US" w:bidi="ar-SA"/>
      </w:rPr>
    </w:lvl>
    <w:lvl w:ilvl="3" w:tplc="09C8B570">
      <w:numFmt w:val="bullet"/>
      <w:lvlText w:val="•"/>
      <w:lvlJc w:val="left"/>
      <w:pPr>
        <w:ind w:left="4186" w:hanging="432"/>
      </w:pPr>
      <w:rPr>
        <w:rFonts w:hint="default"/>
        <w:lang w:val="en-US" w:eastAsia="en-US" w:bidi="ar-SA"/>
      </w:rPr>
    </w:lvl>
    <w:lvl w:ilvl="4" w:tplc="26F04FA8">
      <w:numFmt w:val="bullet"/>
      <w:lvlText w:val="•"/>
      <w:lvlJc w:val="left"/>
      <w:pPr>
        <w:ind w:left="5240" w:hanging="432"/>
      </w:pPr>
      <w:rPr>
        <w:rFonts w:hint="default"/>
        <w:lang w:val="en-US" w:eastAsia="en-US" w:bidi="ar-SA"/>
      </w:rPr>
    </w:lvl>
    <w:lvl w:ilvl="5" w:tplc="77D83A4E">
      <w:numFmt w:val="bullet"/>
      <w:lvlText w:val="•"/>
      <w:lvlJc w:val="left"/>
      <w:pPr>
        <w:ind w:left="6293" w:hanging="432"/>
      </w:pPr>
      <w:rPr>
        <w:rFonts w:hint="default"/>
        <w:lang w:val="en-US" w:eastAsia="en-US" w:bidi="ar-SA"/>
      </w:rPr>
    </w:lvl>
    <w:lvl w:ilvl="6" w:tplc="36D60562">
      <w:numFmt w:val="bullet"/>
      <w:lvlText w:val="•"/>
      <w:lvlJc w:val="left"/>
      <w:pPr>
        <w:ind w:left="7346" w:hanging="432"/>
      </w:pPr>
      <w:rPr>
        <w:rFonts w:hint="default"/>
        <w:lang w:val="en-US" w:eastAsia="en-US" w:bidi="ar-SA"/>
      </w:rPr>
    </w:lvl>
    <w:lvl w:ilvl="7" w:tplc="F086C51E">
      <w:numFmt w:val="bullet"/>
      <w:lvlText w:val="•"/>
      <w:lvlJc w:val="left"/>
      <w:pPr>
        <w:ind w:left="8400" w:hanging="432"/>
      </w:pPr>
      <w:rPr>
        <w:rFonts w:hint="default"/>
        <w:lang w:val="en-US" w:eastAsia="en-US" w:bidi="ar-SA"/>
      </w:rPr>
    </w:lvl>
    <w:lvl w:ilvl="8" w:tplc="90BC1FCC">
      <w:numFmt w:val="bullet"/>
      <w:lvlText w:val="•"/>
      <w:lvlJc w:val="left"/>
      <w:pPr>
        <w:ind w:left="9453" w:hanging="432"/>
      </w:pPr>
      <w:rPr>
        <w:rFonts w:hint="default"/>
        <w:lang w:val="en-US" w:eastAsia="en-US" w:bidi="ar-SA"/>
      </w:rPr>
    </w:lvl>
  </w:abstractNum>
  <w:abstractNum w:abstractNumId="5" w15:restartNumberingAfterBreak="0">
    <w:nsid w:val="22892560"/>
    <w:multiLevelType w:val="hybridMultilevel"/>
    <w:tmpl w:val="3ECA3CD8"/>
    <w:lvl w:ilvl="0" w:tplc="A3E40056">
      <w:start w:val="1"/>
      <w:numFmt w:val="upperLetter"/>
      <w:lvlText w:val="%1."/>
      <w:lvlJc w:val="left"/>
      <w:pPr>
        <w:ind w:left="1647" w:hanging="360"/>
        <w:jc w:val="left"/>
      </w:pPr>
      <w:rPr>
        <w:rFonts w:ascii="Times New Roman" w:eastAsia="Times New Roman" w:hAnsi="Times New Roman" w:cs="Times New Roman" w:hint="default"/>
        <w:b/>
        <w:bCs/>
        <w:i w:val="0"/>
        <w:iCs w:val="0"/>
        <w:spacing w:val="-2"/>
        <w:w w:val="100"/>
        <w:sz w:val="22"/>
        <w:szCs w:val="22"/>
        <w:lang w:val="en-US" w:eastAsia="en-US" w:bidi="ar-SA"/>
      </w:rPr>
    </w:lvl>
    <w:lvl w:ilvl="1" w:tplc="5B8210BA">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3B2E014">
      <w:start w:val="1"/>
      <w:numFmt w:val="lowerRoman"/>
      <w:lvlText w:val="%3)"/>
      <w:lvlJc w:val="left"/>
      <w:pPr>
        <w:ind w:left="272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F6FA859E">
      <w:numFmt w:val="bullet"/>
      <w:lvlText w:val="•"/>
      <w:lvlJc w:val="left"/>
      <w:pPr>
        <w:ind w:left="3825" w:hanging="360"/>
      </w:pPr>
      <w:rPr>
        <w:rFonts w:hint="default"/>
        <w:lang w:val="en-US" w:eastAsia="en-US" w:bidi="ar-SA"/>
      </w:rPr>
    </w:lvl>
    <w:lvl w:ilvl="4" w:tplc="828E1F50">
      <w:numFmt w:val="bullet"/>
      <w:lvlText w:val="•"/>
      <w:lvlJc w:val="left"/>
      <w:pPr>
        <w:ind w:left="4930" w:hanging="360"/>
      </w:pPr>
      <w:rPr>
        <w:rFonts w:hint="default"/>
        <w:lang w:val="en-US" w:eastAsia="en-US" w:bidi="ar-SA"/>
      </w:rPr>
    </w:lvl>
    <w:lvl w:ilvl="5" w:tplc="A5263EDC">
      <w:numFmt w:val="bullet"/>
      <w:lvlText w:val="•"/>
      <w:lvlJc w:val="left"/>
      <w:pPr>
        <w:ind w:left="6035" w:hanging="360"/>
      </w:pPr>
      <w:rPr>
        <w:rFonts w:hint="default"/>
        <w:lang w:val="en-US" w:eastAsia="en-US" w:bidi="ar-SA"/>
      </w:rPr>
    </w:lvl>
    <w:lvl w:ilvl="6" w:tplc="E8744578">
      <w:numFmt w:val="bullet"/>
      <w:lvlText w:val="•"/>
      <w:lvlJc w:val="left"/>
      <w:pPr>
        <w:ind w:left="7140" w:hanging="360"/>
      </w:pPr>
      <w:rPr>
        <w:rFonts w:hint="default"/>
        <w:lang w:val="en-US" w:eastAsia="en-US" w:bidi="ar-SA"/>
      </w:rPr>
    </w:lvl>
    <w:lvl w:ilvl="7" w:tplc="63C4DABE">
      <w:numFmt w:val="bullet"/>
      <w:lvlText w:val="•"/>
      <w:lvlJc w:val="left"/>
      <w:pPr>
        <w:ind w:left="8245" w:hanging="360"/>
      </w:pPr>
      <w:rPr>
        <w:rFonts w:hint="default"/>
        <w:lang w:val="en-US" w:eastAsia="en-US" w:bidi="ar-SA"/>
      </w:rPr>
    </w:lvl>
    <w:lvl w:ilvl="8" w:tplc="6450EA68">
      <w:numFmt w:val="bullet"/>
      <w:lvlText w:val="•"/>
      <w:lvlJc w:val="left"/>
      <w:pPr>
        <w:ind w:left="9350" w:hanging="360"/>
      </w:pPr>
      <w:rPr>
        <w:rFonts w:hint="default"/>
        <w:lang w:val="en-US" w:eastAsia="en-US" w:bidi="ar-SA"/>
      </w:rPr>
    </w:lvl>
  </w:abstractNum>
  <w:abstractNum w:abstractNumId="6" w15:restartNumberingAfterBreak="0">
    <w:nsid w:val="29374FAD"/>
    <w:multiLevelType w:val="hybridMultilevel"/>
    <w:tmpl w:val="B96C1896"/>
    <w:lvl w:ilvl="0" w:tplc="93582880">
      <w:start w:val="1"/>
      <w:numFmt w:val="decimal"/>
      <w:lvlText w:val="%1)"/>
      <w:lvlJc w:val="left"/>
      <w:pPr>
        <w:ind w:left="1647" w:hanging="360"/>
        <w:jc w:val="left"/>
      </w:pPr>
      <w:rPr>
        <w:rFonts w:hint="default"/>
        <w:spacing w:val="0"/>
        <w:w w:val="100"/>
        <w:lang w:val="en-US" w:eastAsia="en-US" w:bidi="ar-SA"/>
      </w:rPr>
    </w:lvl>
    <w:lvl w:ilvl="1" w:tplc="1F36B914">
      <w:numFmt w:val="bullet"/>
      <w:lvlText w:val="•"/>
      <w:lvlJc w:val="left"/>
      <w:pPr>
        <w:ind w:left="2632" w:hanging="360"/>
      </w:pPr>
      <w:rPr>
        <w:rFonts w:hint="default"/>
        <w:lang w:val="en-US" w:eastAsia="en-US" w:bidi="ar-SA"/>
      </w:rPr>
    </w:lvl>
    <w:lvl w:ilvl="2" w:tplc="C6FAF41C">
      <w:numFmt w:val="bullet"/>
      <w:lvlText w:val="•"/>
      <w:lvlJc w:val="left"/>
      <w:pPr>
        <w:ind w:left="3624" w:hanging="360"/>
      </w:pPr>
      <w:rPr>
        <w:rFonts w:hint="default"/>
        <w:lang w:val="en-US" w:eastAsia="en-US" w:bidi="ar-SA"/>
      </w:rPr>
    </w:lvl>
    <w:lvl w:ilvl="3" w:tplc="9EA48E3E">
      <w:numFmt w:val="bullet"/>
      <w:lvlText w:val="•"/>
      <w:lvlJc w:val="left"/>
      <w:pPr>
        <w:ind w:left="4616" w:hanging="360"/>
      </w:pPr>
      <w:rPr>
        <w:rFonts w:hint="default"/>
        <w:lang w:val="en-US" w:eastAsia="en-US" w:bidi="ar-SA"/>
      </w:rPr>
    </w:lvl>
    <w:lvl w:ilvl="4" w:tplc="608C5DE0">
      <w:numFmt w:val="bullet"/>
      <w:lvlText w:val="•"/>
      <w:lvlJc w:val="left"/>
      <w:pPr>
        <w:ind w:left="5608" w:hanging="360"/>
      </w:pPr>
      <w:rPr>
        <w:rFonts w:hint="default"/>
        <w:lang w:val="en-US" w:eastAsia="en-US" w:bidi="ar-SA"/>
      </w:rPr>
    </w:lvl>
    <w:lvl w:ilvl="5" w:tplc="C1904DCE">
      <w:numFmt w:val="bullet"/>
      <w:lvlText w:val="•"/>
      <w:lvlJc w:val="left"/>
      <w:pPr>
        <w:ind w:left="6600" w:hanging="360"/>
      </w:pPr>
      <w:rPr>
        <w:rFonts w:hint="default"/>
        <w:lang w:val="en-US" w:eastAsia="en-US" w:bidi="ar-SA"/>
      </w:rPr>
    </w:lvl>
    <w:lvl w:ilvl="6" w:tplc="47EECB4A">
      <w:numFmt w:val="bullet"/>
      <w:lvlText w:val="•"/>
      <w:lvlJc w:val="left"/>
      <w:pPr>
        <w:ind w:left="7592" w:hanging="360"/>
      </w:pPr>
      <w:rPr>
        <w:rFonts w:hint="default"/>
        <w:lang w:val="en-US" w:eastAsia="en-US" w:bidi="ar-SA"/>
      </w:rPr>
    </w:lvl>
    <w:lvl w:ilvl="7" w:tplc="7C0E8748">
      <w:numFmt w:val="bullet"/>
      <w:lvlText w:val="•"/>
      <w:lvlJc w:val="left"/>
      <w:pPr>
        <w:ind w:left="8584" w:hanging="360"/>
      </w:pPr>
      <w:rPr>
        <w:rFonts w:hint="default"/>
        <w:lang w:val="en-US" w:eastAsia="en-US" w:bidi="ar-SA"/>
      </w:rPr>
    </w:lvl>
    <w:lvl w:ilvl="8" w:tplc="38C2CC6E">
      <w:numFmt w:val="bullet"/>
      <w:lvlText w:val="•"/>
      <w:lvlJc w:val="left"/>
      <w:pPr>
        <w:ind w:left="9576" w:hanging="360"/>
      </w:pPr>
      <w:rPr>
        <w:rFonts w:hint="default"/>
        <w:lang w:val="en-US" w:eastAsia="en-US" w:bidi="ar-SA"/>
      </w:rPr>
    </w:lvl>
  </w:abstractNum>
  <w:abstractNum w:abstractNumId="7" w15:restartNumberingAfterBreak="0">
    <w:nsid w:val="2C42218F"/>
    <w:multiLevelType w:val="hybridMultilevel"/>
    <w:tmpl w:val="5D4E0138"/>
    <w:lvl w:ilvl="0" w:tplc="1B1C517A">
      <w:start w:val="1"/>
      <w:numFmt w:val="decimal"/>
      <w:lvlText w:val="%1)"/>
      <w:lvlJc w:val="left"/>
      <w:pPr>
        <w:ind w:left="1647" w:hanging="360"/>
        <w:jc w:val="left"/>
      </w:pPr>
      <w:rPr>
        <w:rFonts w:hint="default"/>
        <w:spacing w:val="0"/>
        <w:w w:val="100"/>
        <w:lang w:val="en-US" w:eastAsia="en-US" w:bidi="ar-SA"/>
      </w:rPr>
    </w:lvl>
    <w:lvl w:ilvl="1" w:tplc="2368A256">
      <w:start w:val="1"/>
      <w:numFmt w:val="lowerLetter"/>
      <w:lvlText w:val="%2)"/>
      <w:lvlJc w:val="left"/>
      <w:pPr>
        <w:ind w:left="236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5BB24F6A">
      <w:numFmt w:val="bullet"/>
      <w:lvlText w:val="•"/>
      <w:lvlJc w:val="left"/>
      <w:pPr>
        <w:ind w:left="3382" w:hanging="360"/>
      </w:pPr>
      <w:rPr>
        <w:rFonts w:hint="default"/>
        <w:lang w:val="en-US" w:eastAsia="en-US" w:bidi="ar-SA"/>
      </w:rPr>
    </w:lvl>
    <w:lvl w:ilvl="3" w:tplc="F7A40A46">
      <w:numFmt w:val="bullet"/>
      <w:lvlText w:val="•"/>
      <w:lvlJc w:val="left"/>
      <w:pPr>
        <w:ind w:left="4404" w:hanging="360"/>
      </w:pPr>
      <w:rPr>
        <w:rFonts w:hint="default"/>
        <w:lang w:val="en-US" w:eastAsia="en-US" w:bidi="ar-SA"/>
      </w:rPr>
    </w:lvl>
    <w:lvl w:ilvl="4" w:tplc="873CA672">
      <w:numFmt w:val="bullet"/>
      <w:lvlText w:val="•"/>
      <w:lvlJc w:val="left"/>
      <w:pPr>
        <w:ind w:left="5426" w:hanging="360"/>
      </w:pPr>
      <w:rPr>
        <w:rFonts w:hint="default"/>
        <w:lang w:val="en-US" w:eastAsia="en-US" w:bidi="ar-SA"/>
      </w:rPr>
    </w:lvl>
    <w:lvl w:ilvl="5" w:tplc="E6528DDC">
      <w:numFmt w:val="bullet"/>
      <w:lvlText w:val="•"/>
      <w:lvlJc w:val="left"/>
      <w:pPr>
        <w:ind w:left="6448" w:hanging="360"/>
      </w:pPr>
      <w:rPr>
        <w:rFonts w:hint="default"/>
        <w:lang w:val="en-US" w:eastAsia="en-US" w:bidi="ar-SA"/>
      </w:rPr>
    </w:lvl>
    <w:lvl w:ilvl="6" w:tplc="9E92EB38">
      <w:numFmt w:val="bullet"/>
      <w:lvlText w:val="•"/>
      <w:lvlJc w:val="left"/>
      <w:pPr>
        <w:ind w:left="7471" w:hanging="360"/>
      </w:pPr>
      <w:rPr>
        <w:rFonts w:hint="default"/>
        <w:lang w:val="en-US" w:eastAsia="en-US" w:bidi="ar-SA"/>
      </w:rPr>
    </w:lvl>
    <w:lvl w:ilvl="7" w:tplc="5DEEDF84">
      <w:numFmt w:val="bullet"/>
      <w:lvlText w:val="•"/>
      <w:lvlJc w:val="left"/>
      <w:pPr>
        <w:ind w:left="8493" w:hanging="360"/>
      </w:pPr>
      <w:rPr>
        <w:rFonts w:hint="default"/>
        <w:lang w:val="en-US" w:eastAsia="en-US" w:bidi="ar-SA"/>
      </w:rPr>
    </w:lvl>
    <w:lvl w:ilvl="8" w:tplc="6C462752">
      <w:numFmt w:val="bullet"/>
      <w:lvlText w:val="•"/>
      <w:lvlJc w:val="left"/>
      <w:pPr>
        <w:ind w:left="9515" w:hanging="360"/>
      </w:pPr>
      <w:rPr>
        <w:rFonts w:hint="default"/>
        <w:lang w:val="en-US" w:eastAsia="en-US" w:bidi="ar-SA"/>
      </w:rPr>
    </w:lvl>
  </w:abstractNum>
  <w:abstractNum w:abstractNumId="8" w15:restartNumberingAfterBreak="0">
    <w:nsid w:val="304E6371"/>
    <w:multiLevelType w:val="hybridMultilevel"/>
    <w:tmpl w:val="65503C90"/>
    <w:lvl w:ilvl="0" w:tplc="DB46A664">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F2E4046">
      <w:numFmt w:val="bullet"/>
      <w:lvlText w:val="•"/>
      <w:lvlJc w:val="left"/>
      <w:pPr>
        <w:ind w:left="2632" w:hanging="360"/>
      </w:pPr>
      <w:rPr>
        <w:rFonts w:hint="default"/>
        <w:lang w:val="en-US" w:eastAsia="en-US" w:bidi="ar-SA"/>
      </w:rPr>
    </w:lvl>
    <w:lvl w:ilvl="2" w:tplc="1D967F8A">
      <w:numFmt w:val="bullet"/>
      <w:lvlText w:val="•"/>
      <w:lvlJc w:val="left"/>
      <w:pPr>
        <w:ind w:left="3624" w:hanging="360"/>
      </w:pPr>
      <w:rPr>
        <w:rFonts w:hint="default"/>
        <w:lang w:val="en-US" w:eastAsia="en-US" w:bidi="ar-SA"/>
      </w:rPr>
    </w:lvl>
    <w:lvl w:ilvl="3" w:tplc="54744F3C">
      <w:numFmt w:val="bullet"/>
      <w:lvlText w:val="•"/>
      <w:lvlJc w:val="left"/>
      <w:pPr>
        <w:ind w:left="4616" w:hanging="360"/>
      </w:pPr>
      <w:rPr>
        <w:rFonts w:hint="default"/>
        <w:lang w:val="en-US" w:eastAsia="en-US" w:bidi="ar-SA"/>
      </w:rPr>
    </w:lvl>
    <w:lvl w:ilvl="4" w:tplc="0B924384">
      <w:numFmt w:val="bullet"/>
      <w:lvlText w:val="•"/>
      <w:lvlJc w:val="left"/>
      <w:pPr>
        <w:ind w:left="5608" w:hanging="360"/>
      </w:pPr>
      <w:rPr>
        <w:rFonts w:hint="default"/>
        <w:lang w:val="en-US" w:eastAsia="en-US" w:bidi="ar-SA"/>
      </w:rPr>
    </w:lvl>
    <w:lvl w:ilvl="5" w:tplc="69C63C0A">
      <w:numFmt w:val="bullet"/>
      <w:lvlText w:val="•"/>
      <w:lvlJc w:val="left"/>
      <w:pPr>
        <w:ind w:left="6600" w:hanging="360"/>
      </w:pPr>
      <w:rPr>
        <w:rFonts w:hint="default"/>
        <w:lang w:val="en-US" w:eastAsia="en-US" w:bidi="ar-SA"/>
      </w:rPr>
    </w:lvl>
    <w:lvl w:ilvl="6" w:tplc="9B1C06F6">
      <w:numFmt w:val="bullet"/>
      <w:lvlText w:val="•"/>
      <w:lvlJc w:val="left"/>
      <w:pPr>
        <w:ind w:left="7592" w:hanging="360"/>
      </w:pPr>
      <w:rPr>
        <w:rFonts w:hint="default"/>
        <w:lang w:val="en-US" w:eastAsia="en-US" w:bidi="ar-SA"/>
      </w:rPr>
    </w:lvl>
    <w:lvl w:ilvl="7" w:tplc="7DE0683A">
      <w:numFmt w:val="bullet"/>
      <w:lvlText w:val="•"/>
      <w:lvlJc w:val="left"/>
      <w:pPr>
        <w:ind w:left="8584" w:hanging="360"/>
      </w:pPr>
      <w:rPr>
        <w:rFonts w:hint="default"/>
        <w:lang w:val="en-US" w:eastAsia="en-US" w:bidi="ar-SA"/>
      </w:rPr>
    </w:lvl>
    <w:lvl w:ilvl="8" w:tplc="E5DCAFF4">
      <w:numFmt w:val="bullet"/>
      <w:lvlText w:val="•"/>
      <w:lvlJc w:val="left"/>
      <w:pPr>
        <w:ind w:left="9576" w:hanging="360"/>
      </w:pPr>
      <w:rPr>
        <w:rFonts w:hint="default"/>
        <w:lang w:val="en-US" w:eastAsia="en-US" w:bidi="ar-SA"/>
      </w:rPr>
    </w:lvl>
  </w:abstractNum>
  <w:abstractNum w:abstractNumId="9" w15:restartNumberingAfterBreak="0">
    <w:nsid w:val="30B251AB"/>
    <w:multiLevelType w:val="hybridMultilevel"/>
    <w:tmpl w:val="AABEE948"/>
    <w:lvl w:ilvl="0" w:tplc="1BA26A06">
      <w:start w:val="1"/>
      <w:numFmt w:val="upperLetter"/>
      <w:lvlText w:val="%1."/>
      <w:lvlJc w:val="left"/>
      <w:pPr>
        <w:ind w:left="1640"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C6F66866">
      <w:numFmt w:val="bullet"/>
      <w:lvlText w:val="•"/>
      <w:lvlJc w:val="left"/>
      <w:pPr>
        <w:ind w:left="2632" w:hanging="360"/>
      </w:pPr>
      <w:rPr>
        <w:rFonts w:hint="default"/>
        <w:lang w:val="en-US" w:eastAsia="en-US" w:bidi="ar-SA"/>
      </w:rPr>
    </w:lvl>
    <w:lvl w:ilvl="2" w:tplc="7A269810">
      <w:numFmt w:val="bullet"/>
      <w:lvlText w:val="•"/>
      <w:lvlJc w:val="left"/>
      <w:pPr>
        <w:ind w:left="3624" w:hanging="360"/>
      </w:pPr>
      <w:rPr>
        <w:rFonts w:hint="default"/>
        <w:lang w:val="en-US" w:eastAsia="en-US" w:bidi="ar-SA"/>
      </w:rPr>
    </w:lvl>
    <w:lvl w:ilvl="3" w:tplc="3782069C">
      <w:numFmt w:val="bullet"/>
      <w:lvlText w:val="•"/>
      <w:lvlJc w:val="left"/>
      <w:pPr>
        <w:ind w:left="4616" w:hanging="360"/>
      </w:pPr>
      <w:rPr>
        <w:rFonts w:hint="default"/>
        <w:lang w:val="en-US" w:eastAsia="en-US" w:bidi="ar-SA"/>
      </w:rPr>
    </w:lvl>
    <w:lvl w:ilvl="4" w:tplc="FBE62AF8">
      <w:numFmt w:val="bullet"/>
      <w:lvlText w:val="•"/>
      <w:lvlJc w:val="left"/>
      <w:pPr>
        <w:ind w:left="5608" w:hanging="360"/>
      </w:pPr>
      <w:rPr>
        <w:rFonts w:hint="default"/>
        <w:lang w:val="en-US" w:eastAsia="en-US" w:bidi="ar-SA"/>
      </w:rPr>
    </w:lvl>
    <w:lvl w:ilvl="5" w:tplc="F6D27978">
      <w:numFmt w:val="bullet"/>
      <w:lvlText w:val="•"/>
      <w:lvlJc w:val="left"/>
      <w:pPr>
        <w:ind w:left="6600" w:hanging="360"/>
      </w:pPr>
      <w:rPr>
        <w:rFonts w:hint="default"/>
        <w:lang w:val="en-US" w:eastAsia="en-US" w:bidi="ar-SA"/>
      </w:rPr>
    </w:lvl>
    <w:lvl w:ilvl="6" w:tplc="943ADF20">
      <w:numFmt w:val="bullet"/>
      <w:lvlText w:val="•"/>
      <w:lvlJc w:val="left"/>
      <w:pPr>
        <w:ind w:left="7592" w:hanging="360"/>
      </w:pPr>
      <w:rPr>
        <w:rFonts w:hint="default"/>
        <w:lang w:val="en-US" w:eastAsia="en-US" w:bidi="ar-SA"/>
      </w:rPr>
    </w:lvl>
    <w:lvl w:ilvl="7" w:tplc="50A8A5D4">
      <w:numFmt w:val="bullet"/>
      <w:lvlText w:val="•"/>
      <w:lvlJc w:val="left"/>
      <w:pPr>
        <w:ind w:left="8584" w:hanging="360"/>
      </w:pPr>
      <w:rPr>
        <w:rFonts w:hint="default"/>
        <w:lang w:val="en-US" w:eastAsia="en-US" w:bidi="ar-SA"/>
      </w:rPr>
    </w:lvl>
    <w:lvl w:ilvl="8" w:tplc="4DDEA7F0">
      <w:numFmt w:val="bullet"/>
      <w:lvlText w:val="•"/>
      <w:lvlJc w:val="left"/>
      <w:pPr>
        <w:ind w:left="9576" w:hanging="360"/>
      </w:pPr>
      <w:rPr>
        <w:rFonts w:hint="default"/>
        <w:lang w:val="en-US" w:eastAsia="en-US" w:bidi="ar-SA"/>
      </w:rPr>
    </w:lvl>
  </w:abstractNum>
  <w:abstractNum w:abstractNumId="10" w15:restartNumberingAfterBreak="0">
    <w:nsid w:val="33DC2AD6"/>
    <w:multiLevelType w:val="hybridMultilevel"/>
    <w:tmpl w:val="2AF2E5E0"/>
    <w:lvl w:ilvl="0" w:tplc="6F9E6578">
      <w:numFmt w:val="bullet"/>
      <w:lvlText w:val=""/>
      <w:lvlJc w:val="left"/>
      <w:pPr>
        <w:ind w:left="1287" w:hanging="269"/>
      </w:pPr>
      <w:rPr>
        <w:rFonts w:ascii="Symbol" w:eastAsia="Symbol" w:hAnsi="Symbol" w:cs="Symbol" w:hint="default"/>
        <w:spacing w:val="0"/>
        <w:w w:val="100"/>
        <w:lang w:val="en-US" w:eastAsia="en-US" w:bidi="ar-SA"/>
      </w:rPr>
    </w:lvl>
    <w:lvl w:ilvl="1" w:tplc="346C6374">
      <w:numFmt w:val="bullet"/>
      <w:lvlText w:val="•"/>
      <w:lvlJc w:val="left"/>
      <w:pPr>
        <w:ind w:left="2308" w:hanging="269"/>
      </w:pPr>
      <w:rPr>
        <w:rFonts w:hint="default"/>
        <w:lang w:val="en-US" w:eastAsia="en-US" w:bidi="ar-SA"/>
      </w:rPr>
    </w:lvl>
    <w:lvl w:ilvl="2" w:tplc="F02685A6">
      <w:numFmt w:val="bullet"/>
      <w:lvlText w:val="•"/>
      <w:lvlJc w:val="left"/>
      <w:pPr>
        <w:ind w:left="3336" w:hanging="269"/>
      </w:pPr>
      <w:rPr>
        <w:rFonts w:hint="default"/>
        <w:lang w:val="en-US" w:eastAsia="en-US" w:bidi="ar-SA"/>
      </w:rPr>
    </w:lvl>
    <w:lvl w:ilvl="3" w:tplc="8F8A42F2">
      <w:numFmt w:val="bullet"/>
      <w:lvlText w:val="•"/>
      <w:lvlJc w:val="left"/>
      <w:pPr>
        <w:ind w:left="4364" w:hanging="269"/>
      </w:pPr>
      <w:rPr>
        <w:rFonts w:hint="default"/>
        <w:lang w:val="en-US" w:eastAsia="en-US" w:bidi="ar-SA"/>
      </w:rPr>
    </w:lvl>
    <w:lvl w:ilvl="4" w:tplc="C0DEAADE">
      <w:numFmt w:val="bullet"/>
      <w:lvlText w:val="•"/>
      <w:lvlJc w:val="left"/>
      <w:pPr>
        <w:ind w:left="5392" w:hanging="269"/>
      </w:pPr>
      <w:rPr>
        <w:rFonts w:hint="default"/>
        <w:lang w:val="en-US" w:eastAsia="en-US" w:bidi="ar-SA"/>
      </w:rPr>
    </w:lvl>
    <w:lvl w:ilvl="5" w:tplc="ADE234DC">
      <w:numFmt w:val="bullet"/>
      <w:lvlText w:val="•"/>
      <w:lvlJc w:val="left"/>
      <w:pPr>
        <w:ind w:left="6420" w:hanging="269"/>
      </w:pPr>
      <w:rPr>
        <w:rFonts w:hint="default"/>
        <w:lang w:val="en-US" w:eastAsia="en-US" w:bidi="ar-SA"/>
      </w:rPr>
    </w:lvl>
    <w:lvl w:ilvl="6" w:tplc="41060DC8">
      <w:numFmt w:val="bullet"/>
      <w:lvlText w:val="•"/>
      <w:lvlJc w:val="left"/>
      <w:pPr>
        <w:ind w:left="7448" w:hanging="269"/>
      </w:pPr>
      <w:rPr>
        <w:rFonts w:hint="default"/>
        <w:lang w:val="en-US" w:eastAsia="en-US" w:bidi="ar-SA"/>
      </w:rPr>
    </w:lvl>
    <w:lvl w:ilvl="7" w:tplc="17A43B56">
      <w:numFmt w:val="bullet"/>
      <w:lvlText w:val="•"/>
      <w:lvlJc w:val="left"/>
      <w:pPr>
        <w:ind w:left="8476" w:hanging="269"/>
      </w:pPr>
      <w:rPr>
        <w:rFonts w:hint="default"/>
        <w:lang w:val="en-US" w:eastAsia="en-US" w:bidi="ar-SA"/>
      </w:rPr>
    </w:lvl>
    <w:lvl w:ilvl="8" w:tplc="C02E1BAA">
      <w:numFmt w:val="bullet"/>
      <w:lvlText w:val="•"/>
      <w:lvlJc w:val="left"/>
      <w:pPr>
        <w:ind w:left="9504" w:hanging="269"/>
      </w:pPr>
      <w:rPr>
        <w:rFonts w:hint="default"/>
        <w:lang w:val="en-US" w:eastAsia="en-US" w:bidi="ar-SA"/>
      </w:rPr>
    </w:lvl>
  </w:abstractNum>
  <w:abstractNum w:abstractNumId="11" w15:restartNumberingAfterBreak="0">
    <w:nsid w:val="3DE94A78"/>
    <w:multiLevelType w:val="hybridMultilevel"/>
    <w:tmpl w:val="1FF4423C"/>
    <w:lvl w:ilvl="0" w:tplc="5BB2246E">
      <w:start w:val="1"/>
      <w:numFmt w:val="upperLetter"/>
      <w:lvlText w:val="%1."/>
      <w:lvlJc w:val="left"/>
      <w:pPr>
        <w:ind w:left="927" w:hanging="267"/>
        <w:jc w:val="left"/>
      </w:pPr>
      <w:rPr>
        <w:rFonts w:hint="default"/>
        <w:spacing w:val="-2"/>
        <w:w w:val="100"/>
        <w:lang w:val="en-US" w:eastAsia="en-US" w:bidi="ar-SA"/>
      </w:rPr>
    </w:lvl>
    <w:lvl w:ilvl="1" w:tplc="17A8CD4C">
      <w:start w:val="1"/>
      <w:numFmt w:val="decimal"/>
      <w:lvlText w:val="%2."/>
      <w:lvlJc w:val="left"/>
      <w:pPr>
        <w:ind w:left="164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67384330">
      <w:numFmt w:val="bullet"/>
      <w:lvlText w:val="•"/>
      <w:lvlJc w:val="left"/>
      <w:pPr>
        <w:ind w:left="2742" w:hanging="360"/>
      </w:pPr>
      <w:rPr>
        <w:rFonts w:hint="default"/>
        <w:lang w:val="en-US" w:eastAsia="en-US" w:bidi="ar-SA"/>
      </w:rPr>
    </w:lvl>
    <w:lvl w:ilvl="3" w:tplc="0BD66064">
      <w:numFmt w:val="bullet"/>
      <w:lvlText w:val="•"/>
      <w:lvlJc w:val="left"/>
      <w:pPr>
        <w:ind w:left="3844" w:hanging="360"/>
      </w:pPr>
      <w:rPr>
        <w:rFonts w:hint="default"/>
        <w:lang w:val="en-US" w:eastAsia="en-US" w:bidi="ar-SA"/>
      </w:rPr>
    </w:lvl>
    <w:lvl w:ilvl="4" w:tplc="457AEC3A">
      <w:numFmt w:val="bullet"/>
      <w:lvlText w:val="•"/>
      <w:lvlJc w:val="left"/>
      <w:pPr>
        <w:ind w:left="4946" w:hanging="360"/>
      </w:pPr>
      <w:rPr>
        <w:rFonts w:hint="default"/>
        <w:lang w:val="en-US" w:eastAsia="en-US" w:bidi="ar-SA"/>
      </w:rPr>
    </w:lvl>
    <w:lvl w:ilvl="5" w:tplc="02D05DDE">
      <w:numFmt w:val="bullet"/>
      <w:lvlText w:val="•"/>
      <w:lvlJc w:val="left"/>
      <w:pPr>
        <w:ind w:left="6048" w:hanging="360"/>
      </w:pPr>
      <w:rPr>
        <w:rFonts w:hint="default"/>
        <w:lang w:val="en-US" w:eastAsia="en-US" w:bidi="ar-SA"/>
      </w:rPr>
    </w:lvl>
    <w:lvl w:ilvl="6" w:tplc="72E4EED4">
      <w:numFmt w:val="bullet"/>
      <w:lvlText w:val="•"/>
      <w:lvlJc w:val="left"/>
      <w:pPr>
        <w:ind w:left="7151" w:hanging="360"/>
      </w:pPr>
      <w:rPr>
        <w:rFonts w:hint="default"/>
        <w:lang w:val="en-US" w:eastAsia="en-US" w:bidi="ar-SA"/>
      </w:rPr>
    </w:lvl>
    <w:lvl w:ilvl="7" w:tplc="FCB09BCE">
      <w:numFmt w:val="bullet"/>
      <w:lvlText w:val="•"/>
      <w:lvlJc w:val="left"/>
      <w:pPr>
        <w:ind w:left="8253" w:hanging="360"/>
      </w:pPr>
      <w:rPr>
        <w:rFonts w:hint="default"/>
        <w:lang w:val="en-US" w:eastAsia="en-US" w:bidi="ar-SA"/>
      </w:rPr>
    </w:lvl>
    <w:lvl w:ilvl="8" w:tplc="A48E4ECA">
      <w:numFmt w:val="bullet"/>
      <w:lvlText w:val="•"/>
      <w:lvlJc w:val="left"/>
      <w:pPr>
        <w:ind w:left="9355" w:hanging="360"/>
      </w:pPr>
      <w:rPr>
        <w:rFonts w:hint="default"/>
        <w:lang w:val="en-US" w:eastAsia="en-US" w:bidi="ar-SA"/>
      </w:rPr>
    </w:lvl>
  </w:abstractNum>
  <w:abstractNum w:abstractNumId="12" w15:restartNumberingAfterBreak="0">
    <w:nsid w:val="455B7037"/>
    <w:multiLevelType w:val="hybridMultilevel"/>
    <w:tmpl w:val="75105C3C"/>
    <w:lvl w:ilvl="0" w:tplc="FFD8986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5D2ECBC">
      <w:start w:val="1"/>
      <w:numFmt w:val="lowerLetter"/>
      <w:lvlText w:val="%2)"/>
      <w:lvlJc w:val="left"/>
      <w:pPr>
        <w:ind w:left="2367" w:hanging="360"/>
        <w:jc w:val="left"/>
      </w:pPr>
      <w:rPr>
        <w:rFonts w:hint="default"/>
        <w:spacing w:val="0"/>
        <w:w w:val="100"/>
        <w:lang w:val="en-US" w:eastAsia="en-US" w:bidi="ar-SA"/>
      </w:rPr>
    </w:lvl>
    <w:lvl w:ilvl="2" w:tplc="A032316C">
      <w:numFmt w:val="bullet"/>
      <w:lvlText w:val="•"/>
      <w:lvlJc w:val="left"/>
      <w:pPr>
        <w:ind w:left="3382" w:hanging="360"/>
      </w:pPr>
      <w:rPr>
        <w:rFonts w:hint="default"/>
        <w:lang w:val="en-US" w:eastAsia="en-US" w:bidi="ar-SA"/>
      </w:rPr>
    </w:lvl>
    <w:lvl w:ilvl="3" w:tplc="721C1816">
      <w:numFmt w:val="bullet"/>
      <w:lvlText w:val="•"/>
      <w:lvlJc w:val="left"/>
      <w:pPr>
        <w:ind w:left="4404" w:hanging="360"/>
      </w:pPr>
      <w:rPr>
        <w:rFonts w:hint="default"/>
        <w:lang w:val="en-US" w:eastAsia="en-US" w:bidi="ar-SA"/>
      </w:rPr>
    </w:lvl>
    <w:lvl w:ilvl="4" w:tplc="7CA66542">
      <w:numFmt w:val="bullet"/>
      <w:lvlText w:val="•"/>
      <w:lvlJc w:val="left"/>
      <w:pPr>
        <w:ind w:left="5426" w:hanging="360"/>
      </w:pPr>
      <w:rPr>
        <w:rFonts w:hint="default"/>
        <w:lang w:val="en-US" w:eastAsia="en-US" w:bidi="ar-SA"/>
      </w:rPr>
    </w:lvl>
    <w:lvl w:ilvl="5" w:tplc="296CA272">
      <w:numFmt w:val="bullet"/>
      <w:lvlText w:val="•"/>
      <w:lvlJc w:val="left"/>
      <w:pPr>
        <w:ind w:left="6448" w:hanging="360"/>
      </w:pPr>
      <w:rPr>
        <w:rFonts w:hint="default"/>
        <w:lang w:val="en-US" w:eastAsia="en-US" w:bidi="ar-SA"/>
      </w:rPr>
    </w:lvl>
    <w:lvl w:ilvl="6" w:tplc="7CB0D21C">
      <w:numFmt w:val="bullet"/>
      <w:lvlText w:val="•"/>
      <w:lvlJc w:val="left"/>
      <w:pPr>
        <w:ind w:left="7471" w:hanging="360"/>
      </w:pPr>
      <w:rPr>
        <w:rFonts w:hint="default"/>
        <w:lang w:val="en-US" w:eastAsia="en-US" w:bidi="ar-SA"/>
      </w:rPr>
    </w:lvl>
    <w:lvl w:ilvl="7" w:tplc="123869E4">
      <w:numFmt w:val="bullet"/>
      <w:lvlText w:val="•"/>
      <w:lvlJc w:val="left"/>
      <w:pPr>
        <w:ind w:left="8493" w:hanging="360"/>
      </w:pPr>
      <w:rPr>
        <w:rFonts w:hint="default"/>
        <w:lang w:val="en-US" w:eastAsia="en-US" w:bidi="ar-SA"/>
      </w:rPr>
    </w:lvl>
    <w:lvl w:ilvl="8" w:tplc="E410D93A">
      <w:numFmt w:val="bullet"/>
      <w:lvlText w:val="•"/>
      <w:lvlJc w:val="left"/>
      <w:pPr>
        <w:ind w:left="9515" w:hanging="360"/>
      </w:pPr>
      <w:rPr>
        <w:rFonts w:hint="default"/>
        <w:lang w:val="en-US" w:eastAsia="en-US" w:bidi="ar-SA"/>
      </w:rPr>
    </w:lvl>
  </w:abstractNum>
  <w:abstractNum w:abstractNumId="13" w15:restartNumberingAfterBreak="0">
    <w:nsid w:val="46323E5D"/>
    <w:multiLevelType w:val="hybridMultilevel"/>
    <w:tmpl w:val="68562806"/>
    <w:lvl w:ilvl="0" w:tplc="CC30C776">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8DA3CEE">
      <w:start w:val="1"/>
      <w:numFmt w:val="lowerLetter"/>
      <w:lvlText w:val="%2)"/>
      <w:lvlJc w:val="left"/>
      <w:pPr>
        <w:ind w:left="2367" w:hanging="416"/>
        <w:jc w:val="left"/>
      </w:pPr>
      <w:rPr>
        <w:rFonts w:hint="default"/>
        <w:spacing w:val="0"/>
        <w:w w:val="100"/>
        <w:lang w:val="en-US" w:eastAsia="en-US" w:bidi="ar-SA"/>
      </w:rPr>
    </w:lvl>
    <w:lvl w:ilvl="2" w:tplc="FBA48312">
      <w:numFmt w:val="bullet"/>
      <w:lvlText w:val="•"/>
      <w:lvlJc w:val="left"/>
      <w:pPr>
        <w:ind w:left="3382" w:hanging="416"/>
      </w:pPr>
      <w:rPr>
        <w:rFonts w:hint="default"/>
        <w:lang w:val="en-US" w:eastAsia="en-US" w:bidi="ar-SA"/>
      </w:rPr>
    </w:lvl>
    <w:lvl w:ilvl="3" w:tplc="E7345F3E">
      <w:numFmt w:val="bullet"/>
      <w:lvlText w:val="•"/>
      <w:lvlJc w:val="left"/>
      <w:pPr>
        <w:ind w:left="4404" w:hanging="416"/>
      </w:pPr>
      <w:rPr>
        <w:rFonts w:hint="default"/>
        <w:lang w:val="en-US" w:eastAsia="en-US" w:bidi="ar-SA"/>
      </w:rPr>
    </w:lvl>
    <w:lvl w:ilvl="4" w:tplc="61B27ED6">
      <w:numFmt w:val="bullet"/>
      <w:lvlText w:val="•"/>
      <w:lvlJc w:val="left"/>
      <w:pPr>
        <w:ind w:left="5426" w:hanging="416"/>
      </w:pPr>
      <w:rPr>
        <w:rFonts w:hint="default"/>
        <w:lang w:val="en-US" w:eastAsia="en-US" w:bidi="ar-SA"/>
      </w:rPr>
    </w:lvl>
    <w:lvl w:ilvl="5" w:tplc="6EDA1DC4">
      <w:numFmt w:val="bullet"/>
      <w:lvlText w:val="•"/>
      <w:lvlJc w:val="left"/>
      <w:pPr>
        <w:ind w:left="6448" w:hanging="416"/>
      </w:pPr>
      <w:rPr>
        <w:rFonts w:hint="default"/>
        <w:lang w:val="en-US" w:eastAsia="en-US" w:bidi="ar-SA"/>
      </w:rPr>
    </w:lvl>
    <w:lvl w:ilvl="6" w:tplc="4BDA6BE4">
      <w:numFmt w:val="bullet"/>
      <w:lvlText w:val="•"/>
      <w:lvlJc w:val="left"/>
      <w:pPr>
        <w:ind w:left="7471" w:hanging="416"/>
      </w:pPr>
      <w:rPr>
        <w:rFonts w:hint="default"/>
        <w:lang w:val="en-US" w:eastAsia="en-US" w:bidi="ar-SA"/>
      </w:rPr>
    </w:lvl>
    <w:lvl w:ilvl="7" w:tplc="A83A483C">
      <w:numFmt w:val="bullet"/>
      <w:lvlText w:val="•"/>
      <w:lvlJc w:val="left"/>
      <w:pPr>
        <w:ind w:left="8493" w:hanging="416"/>
      </w:pPr>
      <w:rPr>
        <w:rFonts w:hint="default"/>
        <w:lang w:val="en-US" w:eastAsia="en-US" w:bidi="ar-SA"/>
      </w:rPr>
    </w:lvl>
    <w:lvl w:ilvl="8" w:tplc="749627E4">
      <w:numFmt w:val="bullet"/>
      <w:lvlText w:val="•"/>
      <w:lvlJc w:val="left"/>
      <w:pPr>
        <w:ind w:left="9515" w:hanging="416"/>
      </w:pPr>
      <w:rPr>
        <w:rFonts w:hint="default"/>
        <w:lang w:val="en-US" w:eastAsia="en-US" w:bidi="ar-SA"/>
      </w:rPr>
    </w:lvl>
  </w:abstractNum>
  <w:abstractNum w:abstractNumId="14" w15:restartNumberingAfterBreak="0">
    <w:nsid w:val="59D45A31"/>
    <w:multiLevelType w:val="hybridMultilevel"/>
    <w:tmpl w:val="A6A4840C"/>
    <w:lvl w:ilvl="0" w:tplc="4B9882A4">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4F3E5862">
      <w:numFmt w:val="bullet"/>
      <w:lvlText w:val="o"/>
      <w:lvlJc w:val="left"/>
      <w:pPr>
        <w:ind w:left="2000" w:hanging="360"/>
      </w:pPr>
      <w:rPr>
        <w:rFonts w:ascii="Courier New" w:eastAsia="Courier New" w:hAnsi="Courier New" w:cs="Courier New" w:hint="default"/>
        <w:b w:val="0"/>
        <w:bCs w:val="0"/>
        <w:i w:val="0"/>
        <w:iCs w:val="0"/>
        <w:spacing w:val="0"/>
        <w:w w:val="100"/>
        <w:sz w:val="24"/>
        <w:szCs w:val="24"/>
        <w:lang w:val="en-US" w:eastAsia="en-US" w:bidi="ar-SA"/>
      </w:rPr>
    </w:lvl>
    <w:lvl w:ilvl="2" w:tplc="1DB4D480">
      <w:numFmt w:val="bullet"/>
      <w:lvlText w:val="•"/>
      <w:lvlJc w:val="left"/>
      <w:pPr>
        <w:ind w:left="3062" w:hanging="360"/>
      </w:pPr>
      <w:rPr>
        <w:rFonts w:hint="default"/>
        <w:lang w:val="en-US" w:eastAsia="en-US" w:bidi="ar-SA"/>
      </w:rPr>
    </w:lvl>
    <w:lvl w:ilvl="3" w:tplc="C8CE306E">
      <w:numFmt w:val="bullet"/>
      <w:lvlText w:val="•"/>
      <w:lvlJc w:val="left"/>
      <w:pPr>
        <w:ind w:left="4124" w:hanging="360"/>
      </w:pPr>
      <w:rPr>
        <w:rFonts w:hint="default"/>
        <w:lang w:val="en-US" w:eastAsia="en-US" w:bidi="ar-SA"/>
      </w:rPr>
    </w:lvl>
    <w:lvl w:ilvl="4" w:tplc="4726F728">
      <w:numFmt w:val="bullet"/>
      <w:lvlText w:val="•"/>
      <w:lvlJc w:val="left"/>
      <w:pPr>
        <w:ind w:left="5186" w:hanging="360"/>
      </w:pPr>
      <w:rPr>
        <w:rFonts w:hint="default"/>
        <w:lang w:val="en-US" w:eastAsia="en-US" w:bidi="ar-SA"/>
      </w:rPr>
    </w:lvl>
    <w:lvl w:ilvl="5" w:tplc="81983CD8">
      <w:numFmt w:val="bullet"/>
      <w:lvlText w:val="•"/>
      <w:lvlJc w:val="left"/>
      <w:pPr>
        <w:ind w:left="6248" w:hanging="360"/>
      </w:pPr>
      <w:rPr>
        <w:rFonts w:hint="default"/>
        <w:lang w:val="en-US" w:eastAsia="en-US" w:bidi="ar-SA"/>
      </w:rPr>
    </w:lvl>
    <w:lvl w:ilvl="6" w:tplc="87009ECC">
      <w:numFmt w:val="bullet"/>
      <w:lvlText w:val="•"/>
      <w:lvlJc w:val="left"/>
      <w:pPr>
        <w:ind w:left="7311" w:hanging="360"/>
      </w:pPr>
      <w:rPr>
        <w:rFonts w:hint="default"/>
        <w:lang w:val="en-US" w:eastAsia="en-US" w:bidi="ar-SA"/>
      </w:rPr>
    </w:lvl>
    <w:lvl w:ilvl="7" w:tplc="77CAF75E">
      <w:numFmt w:val="bullet"/>
      <w:lvlText w:val="•"/>
      <w:lvlJc w:val="left"/>
      <w:pPr>
        <w:ind w:left="8373" w:hanging="360"/>
      </w:pPr>
      <w:rPr>
        <w:rFonts w:hint="default"/>
        <w:lang w:val="en-US" w:eastAsia="en-US" w:bidi="ar-SA"/>
      </w:rPr>
    </w:lvl>
    <w:lvl w:ilvl="8" w:tplc="5BF8ADC8">
      <w:numFmt w:val="bullet"/>
      <w:lvlText w:val="•"/>
      <w:lvlJc w:val="left"/>
      <w:pPr>
        <w:ind w:left="9435" w:hanging="360"/>
      </w:pPr>
      <w:rPr>
        <w:rFonts w:hint="default"/>
        <w:lang w:val="en-US" w:eastAsia="en-US" w:bidi="ar-SA"/>
      </w:rPr>
    </w:lvl>
  </w:abstractNum>
  <w:abstractNum w:abstractNumId="15" w15:restartNumberingAfterBreak="0">
    <w:nsid w:val="5BF3529C"/>
    <w:multiLevelType w:val="hybridMultilevel"/>
    <w:tmpl w:val="F402AC68"/>
    <w:lvl w:ilvl="0" w:tplc="A8AAFA72">
      <w:start w:val="3"/>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8F6EF316">
      <w:numFmt w:val="bullet"/>
      <w:lvlText w:val="•"/>
      <w:lvlJc w:val="left"/>
      <w:pPr>
        <w:ind w:left="1462" w:hanging="361"/>
      </w:pPr>
      <w:rPr>
        <w:rFonts w:hint="default"/>
        <w:lang w:val="en-US" w:eastAsia="en-US" w:bidi="ar-SA"/>
      </w:rPr>
    </w:lvl>
    <w:lvl w:ilvl="2" w:tplc="5890185A">
      <w:numFmt w:val="bullet"/>
      <w:lvlText w:val="•"/>
      <w:lvlJc w:val="left"/>
      <w:pPr>
        <w:ind w:left="2465" w:hanging="361"/>
      </w:pPr>
      <w:rPr>
        <w:rFonts w:hint="default"/>
        <w:lang w:val="en-US" w:eastAsia="en-US" w:bidi="ar-SA"/>
      </w:rPr>
    </w:lvl>
    <w:lvl w:ilvl="3" w:tplc="87B0EEDA">
      <w:numFmt w:val="bullet"/>
      <w:lvlText w:val="•"/>
      <w:lvlJc w:val="left"/>
      <w:pPr>
        <w:ind w:left="3467" w:hanging="361"/>
      </w:pPr>
      <w:rPr>
        <w:rFonts w:hint="default"/>
        <w:lang w:val="en-US" w:eastAsia="en-US" w:bidi="ar-SA"/>
      </w:rPr>
    </w:lvl>
    <w:lvl w:ilvl="4" w:tplc="DE0E61F8">
      <w:numFmt w:val="bullet"/>
      <w:lvlText w:val="•"/>
      <w:lvlJc w:val="left"/>
      <w:pPr>
        <w:ind w:left="4470" w:hanging="361"/>
      </w:pPr>
      <w:rPr>
        <w:rFonts w:hint="default"/>
        <w:lang w:val="en-US" w:eastAsia="en-US" w:bidi="ar-SA"/>
      </w:rPr>
    </w:lvl>
    <w:lvl w:ilvl="5" w:tplc="DE363822">
      <w:numFmt w:val="bullet"/>
      <w:lvlText w:val="•"/>
      <w:lvlJc w:val="left"/>
      <w:pPr>
        <w:ind w:left="5472" w:hanging="361"/>
      </w:pPr>
      <w:rPr>
        <w:rFonts w:hint="default"/>
        <w:lang w:val="en-US" w:eastAsia="en-US" w:bidi="ar-SA"/>
      </w:rPr>
    </w:lvl>
    <w:lvl w:ilvl="6" w:tplc="C098126C">
      <w:numFmt w:val="bullet"/>
      <w:lvlText w:val="•"/>
      <w:lvlJc w:val="left"/>
      <w:pPr>
        <w:ind w:left="6475" w:hanging="361"/>
      </w:pPr>
      <w:rPr>
        <w:rFonts w:hint="default"/>
        <w:lang w:val="en-US" w:eastAsia="en-US" w:bidi="ar-SA"/>
      </w:rPr>
    </w:lvl>
    <w:lvl w:ilvl="7" w:tplc="3D705E8E">
      <w:numFmt w:val="bullet"/>
      <w:lvlText w:val="•"/>
      <w:lvlJc w:val="left"/>
      <w:pPr>
        <w:ind w:left="7477" w:hanging="361"/>
      </w:pPr>
      <w:rPr>
        <w:rFonts w:hint="default"/>
        <w:lang w:val="en-US" w:eastAsia="en-US" w:bidi="ar-SA"/>
      </w:rPr>
    </w:lvl>
    <w:lvl w:ilvl="8" w:tplc="E55239C4">
      <w:numFmt w:val="bullet"/>
      <w:lvlText w:val="•"/>
      <w:lvlJc w:val="left"/>
      <w:pPr>
        <w:ind w:left="8480" w:hanging="361"/>
      </w:pPr>
      <w:rPr>
        <w:rFonts w:hint="default"/>
        <w:lang w:val="en-US" w:eastAsia="en-US" w:bidi="ar-SA"/>
      </w:rPr>
    </w:lvl>
  </w:abstractNum>
  <w:abstractNum w:abstractNumId="16" w15:restartNumberingAfterBreak="0">
    <w:nsid w:val="63D243D6"/>
    <w:multiLevelType w:val="hybridMultilevel"/>
    <w:tmpl w:val="6F00AE6A"/>
    <w:lvl w:ilvl="0" w:tplc="9D1E26F4">
      <w:start w:val="1"/>
      <w:numFmt w:val="upperLetter"/>
      <w:lvlText w:val="%1)"/>
      <w:lvlJc w:val="left"/>
      <w:pPr>
        <w:ind w:left="1647" w:hanging="360"/>
        <w:jc w:val="left"/>
      </w:pPr>
      <w:rPr>
        <w:rFonts w:hint="default"/>
        <w:spacing w:val="-2"/>
        <w:w w:val="100"/>
        <w:lang w:val="en-US" w:eastAsia="en-US" w:bidi="ar-SA"/>
      </w:rPr>
    </w:lvl>
    <w:lvl w:ilvl="1" w:tplc="CC5A18E2">
      <w:numFmt w:val="bullet"/>
      <w:lvlText w:val="•"/>
      <w:lvlJc w:val="left"/>
      <w:pPr>
        <w:ind w:left="2632" w:hanging="360"/>
      </w:pPr>
      <w:rPr>
        <w:rFonts w:hint="default"/>
        <w:lang w:val="en-US" w:eastAsia="en-US" w:bidi="ar-SA"/>
      </w:rPr>
    </w:lvl>
    <w:lvl w:ilvl="2" w:tplc="1DA47C46">
      <w:numFmt w:val="bullet"/>
      <w:lvlText w:val="•"/>
      <w:lvlJc w:val="left"/>
      <w:pPr>
        <w:ind w:left="3624" w:hanging="360"/>
      </w:pPr>
      <w:rPr>
        <w:rFonts w:hint="default"/>
        <w:lang w:val="en-US" w:eastAsia="en-US" w:bidi="ar-SA"/>
      </w:rPr>
    </w:lvl>
    <w:lvl w:ilvl="3" w:tplc="2B142A3E">
      <w:numFmt w:val="bullet"/>
      <w:lvlText w:val="•"/>
      <w:lvlJc w:val="left"/>
      <w:pPr>
        <w:ind w:left="4616" w:hanging="360"/>
      </w:pPr>
      <w:rPr>
        <w:rFonts w:hint="default"/>
        <w:lang w:val="en-US" w:eastAsia="en-US" w:bidi="ar-SA"/>
      </w:rPr>
    </w:lvl>
    <w:lvl w:ilvl="4" w:tplc="06183C76">
      <w:numFmt w:val="bullet"/>
      <w:lvlText w:val="•"/>
      <w:lvlJc w:val="left"/>
      <w:pPr>
        <w:ind w:left="5608" w:hanging="360"/>
      </w:pPr>
      <w:rPr>
        <w:rFonts w:hint="default"/>
        <w:lang w:val="en-US" w:eastAsia="en-US" w:bidi="ar-SA"/>
      </w:rPr>
    </w:lvl>
    <w:lvl w:ilvl="5" w:tplc="D638C710">
      <w:numFmt w:val="bullet"/>
      <w:lvlText w:val="•"/>
      <w:lvlJc w:val="left"/>
      <w:pPr>
        <w:ind w:left="6600" w:hanging="360"/>
      </w:pPr>
      <w:rPr>
        <w:rFonts w:hint="default"/>
        <w:lang w:val="en-US" w:eastAsia="en-US" w:bidi="ar-SA"/>
      </w:rPr>
    </w:lvl>
    <w:lvl w:ilvl="6" w:tplc="53BE134A">
      <w:numFmt w:val="bullet"/>
      <w:lvlText w:val="•"/>
      <w:lvlJc w:val="left"/>
      <w:pPr>
        <w:ind w:left="7592" w:hanging="360"/>
      </w:pPr>
      <w:rPr>
        <w:rFonts w:hint="default"/>
        <w:lang w:val="en-US" w:eastAsia="en-US" w:bidi="ar-SA"/>
      </w:rPr>
    </w:lvl>
    <w:lvl w:ilvl="7" w:tplc="63B6B42E">
      <w:numFmt w:val="bullet"/>
      <w:lvlText w:val="•"/>
      <w:lvlJc w:val="left"/>
      <w:pPr>
        <w:ind w:left="8584" w:hanging="360"/>
      </w:pPr>
      <w:rPr>
        <w:rFonts w:hint="default"/>
        <w:lang w:val="en-US" w:eastAsia="en-US" w:bidi="ar-SA"/>
      </w:rPr>
    </w:lvl>
    <w:lvl w:ilvl="8" w:tplc="E23CC8A8">
      <w:numFmt w:val="bullet"/>
      <w:lvlText w:val="•"/>
      <w:lvlJc w:val="left"/>
      <w:pPr>
        <w:ind w:left="9576" w:hanging="360"/>
      </w:pPr>
      <w:rPr>
        <w:rFonts w:hint="default"/>
        <w:lang w:val="en-US" w:eastAsia="en-US" w:bidi="ar-SA"/>
      </w:rPr>
    </w:lvl>
  </w:abstractNum>
  <w:abstractNum w:abstractNumId="17" w15:restartNumberingAfterBreak="0">
    <w:nsid w:val="699416B3"/>
    <w:multiLevelType w:val="hybridMultilevel"/>
    <w:tmpl w:val="25581902"/>
    <w:lvl w:ilvl="0" w:tplc="A4EEBAF4">
      <w:start w:val="1"/>
      <w:numFmt w:val="decimal"/>
      <w:lvlText w:val="%1."/>
      <w:lvlJc w:val="left"/>
      <w:pPr>
        <w:ind w:left="2547" w:hanging="360"/>
        <w:jc w:val="left"/>
      </w:pPr>
      <w:rPr>
        <w:rFonts w:hint="default"/>
        <w:spacing w:val="0"/>
        <w:w w:val="100"/>
        <w:lang w:val="en-US" w:eastAsia="en-US" w:bidi="ar-SA"/>
      </w:rPr>
    </w:lvl>
    <w:lvl w:ilvl="1" w:tplc="B1BE53CE">
      <w:numFmt w:val="bullet"/>
      <w:lvlText w:val="•"/>
      <w:lvlJc w:val="left"/>
      <w:pPr>
        <w:ind w:left="3442" w:hanging="360"/>
      </w:pPr>
      <w:rPr>
        <w:rFonts w:hint="default"/>
        <w:lang w:val="en-US" w:eastAsia="en-US" w:bidi="ar-SA"/>
      </w:rPr>
    </w:lvl>
    <w:lvl w:ilvl="2" w:tplc="60840028">
      <w:numFmt w:val="bullet"/>
      <w:lvlText w:val="•"/>
      <w:lvlJc w:val="left"/>
      <w:pPr>
        <w:ind w:left="4344" w:hanging="360"/>
      </w:pPr>
      <w:rPr>
        <w:rFonts w:hint="default"/>
        <w:lang w:val="en-US" w:eastAsia="en-US" w:bidi="ar-SA"/>
      </w:rPr>
    </w:lvl>
    <w:lvl w:ilvl="3" w:tplc="76A66070">
      <w:numFmt w:val="bullet"/>
      <w:lvlText w:val="•"/>
      <w:lvlJc w:val="left"/>
      <w:pPr>
        <w:ind w:left="5246" w:hanging="360"/>
      </w:pPr>
      <w:rPr>
        <w:rFonts w:hint="default"/>
        <w:lang w:val="en-US" w:eastAsia="en-US" w:bidi="ar-SA"/>
      </w:rPr>
    </w:lvl>
    <w:lvl w:ilvl="4" w:tplc="FD404976">
      <w:numFmt w:val="bullet"/>
      <w:lvlText w:val="•"/>
      <w:lvlJc w:val="left"/>
      <w:pPr>
        <w:ind w:left="6148" w:hanging="360"/>
      </w:pPr>
      <w:rPr>
        <w:rFonts w:hint="default"/>
        <w:lang w:val="en-US" w:eastAsia="en-US" w:bidi="ar-SA"/>
      </w:rPr>
    </w:lvl>
    <w:lvl w:ilvl="5" w:tplc="9212502C">
      <w:numFmt w:val="bullet"/>
      <w:lvlText w:val="•"/>
      <w:lvlJc w:val="left"/>
      <w:pPr>
        <w:ind w:left="7050" w:hanging="360"/>
      </w:pPr>
      <w:rPr>
        <w:rFonts w:hint="default"/>
        <w:lang w:val="en-US" w:eastAsia="en-US" w:bidi="ar-SA"/>
      </w:rPr>
    </w:lvl>
    <w:lvl w:ilvl="6" w:tplc="0284CF40">
      <w:numFmt w:val="bullet"/>
      <w:lvlText w:val="•"/>
      <w:lvlJc w:val="left"/>
      <w:pPr>
        <w:ind w:left="7952" w:hanging="360"/>
      </w:pPr>
      <w:rPr>
        <w:rFonts w:hint="default"/>
        <w:lang w:val="en-US" w:eastAsia="en-US" w:bidi="ar-SA"/>
      </w:rPr>
    </w:lvl>
    <w:lvl w:ilvl="7" w:tplc="4EF81542">
      <w:numFmt w:val="bullet"/>
      <w:lvlText w:val="•"/>
      <w:lvlJc w:val="left"/>
      <w:pPr>
        <w:ind w:left="8854" w:hanging="360"/>
      </w:pPr>
      <w:rPr>
        <w:rFonts w:hint="default"/>
        <w:lang w:val="en-US" w:eastAsia="en-US" w:bidi="ar-SA"/>
      </w:rPr>
    </w:lvl>
    <w:lvl w:ilvl="8" w:tplc="FA9CF0C0">
      <w:numFmt w:val="bullet"/>
      <w:lvlText w:val="•"/>
      <w:lvlJc w:val="left"/>
      <w:pPr>
        <w:ind w:left="9756" w:hanging="360"/>
      </w:pPr>
      <w:rPr>
        <w:rFonts w:hint="default"/>
        <w:lang w:val="en-US" w:eastAsia="en-US" w:bidi="ar-SA"/>
      </w:rPr>
    </w:lvl>
  </w:abstractNum>
  <w:abstractNum w:abstractNumId="18" w15:restartNumberingAfterBreak="0">
    <w:nsid w:val="6C5545D5"/>
    <w:multiLevelType w:val="hybridMultilevel"/>
    <w:tmpl w:val="76064104"/>
    <w:lvl w:ilvl="0" w:tplc="B3EABEF2">
      <w:start w:val="1"/>
      <w:numFmt w:val="decimal"/>
      <w:lvlText w:val="%1."/>
      <w:lvlJc w:val="left"/>
      <w:pPr>
        <w:ind w:left="927" w:hanging="433"/>
        <w:jc w:val="left"/>
      </w:pPr>
      <w:rPr>
        <w:rFonts w:hint="default"/>
        <w:spacing w:val="0"/>
        <w:w w:val="100"/>
        <w:lang w:val="en-US" w:eastAsia="en-US" w:bidi="ar-SA"/>
      </w:rPr>
    </w:lvl>
    <w:lvl w:ilvl="1" w:tplc="F9782984">
      <w:numFmt w:val="bullet"/>
      <w:lvlText w:val=""/>
      <w:lvlJc w:val="left"/>
      <w:pPr>
        <w:ind w:left="1287" w:hanging="360"/>
      </w:pPr>
      <w:rPr>
        <w:rFonts w:ascii="Symbol" w:eastAsia="Symbol" w:hAnsi="Symbol" w:cs="Symbol" w:hint="default"/>
        <w:b w:val="0"/>
        <w:bCs w:val="0"/>
        <w:i w:val="0"/>
        <w:iCs w:val="0"/>
        <w:spacing w:val="0"/>
        <w:w w:val="100"/>
        <w:sz w:val="22"/>
        <w:szCs w:val="22"/>
        <w:lang w:val="en-US" w:eastAsia="en-US" w:bidi="ar-SA"/>
      </w:rPr>
    </w:lvl>
    <w:lvl w:ilvl="2" w:tplc="240408CE">
      <w:numFmt w:val="bullet"/>
      <w:lvlText w:val="•"/>
      <w:lvlJc w:val="left"/>
      <w:pPr>
        <w:ind w:left="2422" w:hanging="360"/>
      </w:pPr>
      <w:rPr>
        <w:rFonts w:hint="default"/>
        <w:lang w:val="en-US" w:eastAsia="en-US" w:bidi="ar-SA"/>
      </w:rPr>
    </w:lvl>
    <w:lvl w:ilvl="3" w:tplc="0670517E">
      <w:numFmt w:val="bullet"/>
      <w:lvlText w:val="•"/>
      <w:lvlJc w:val="left"/>
      <w:pPr>
        <w:ind w:left="3564" w:hanging="360"/>
      </w:pPr>
      <w:rPr>
        <w:rFonts w:hint="default"/>
        <w:lang w:val="en-US" w:eastAsia="en-US" w:bidi="ar-SA"/>
      </w:rPr>
    </w:lvl>
    <w:lvl w:ilvl="4" w:tplc="BCA2163E">
      <w:numFmt w:val="bullet"/>
      <w:lvlText w:val="•"/>
      <w:lvlJc w:val="left"/>
      <w:pPr>
        <w:ind w:left="4706" w:hanging="360"/>
      </w:pPr>
      <w:rPr>
        <w:rFonts w:hint="default"/>
        <w:lang w:val="en-US" w:eastAsia="en-US" w:bidi="ar-SA"/>
      </w:rPr>
    </w:lvl>
    <w:lvl w:ilvl="5" w:tplc="CE0E8940">
      <w:numFmt w:val="bullet"/>
      <w:lvlText w:val="•"/>
      <w:lvlJc w:val="left"/>
      <w:pPr>
        <w:ind w:left="5848" w:hanging="360"/>
      </w:pPr>
      <w:rPr>
        <w:rFonts w:hint="default"/>
        <w:lang w:val="en-US" w:eastAsia="en-US" w:bidi="ar-SA"/>
      </w:rPr>
    </w:lvl>
    <w:lvl w:ilvl="6" w:tplc="BBF67F6A">
      <w:numFmt w:val="bullet"/>
      <w:lvlText w:val="•"/>
      <w:lvlJc w:val="left"/>
      <w:pPr>
        <w:ind w:left="6991" w:hanging="360"/>
      </w:pPr>
      <w:rPr>
        <w:rFonts w:hint="default"/>
        <w:lang w:val="en-US" w:eastAsia="en-US" w:bidi="ar-SA"/>
      </w:rPr>
    </w:lvl>
    <w:lvl w:ilvl="7" w:tplc="9D80AC52">
      <w:numFmt w:val="bullet"/>
      <w:lvlText w:val="•"/>
      <w:lvlJc w:val="left"/>
      <w:pPr>
        <w:ind w:left="8133" w:hanging="360"/>
      </w:pPr>
      <w:rPr>
        <w:rFonts w:hint="default"/>
        <w:lang w:val="en-US" w:eastAsia="en-US" w:bidi="ar-SA"/>
      </w:rPr>
    </w:lvl>
    <w:lvl w:ilvl="8" w:tplc="63E2569E">
      <w:numFmt w:val="bullet"/>
      <w:lvlText w:val="•"/>
      <w:lvlJc w:val="left"/>
      <w:pPr>
        <w:ind w:left="9275" w:hanging="360"/>
      </w:pPr>
      <w:rPr>
        <w:rFonts w:hint="default"/>
        <w:lang w:val="en-US" w:eastAsia="en-US" w:bidi="ar-SA"/>
      </w:rPr>
    </w:lvl>
  </w:abstractNum>
  <w:abstractNum w:abstractNumId="19" w15:restartNumberingAfterBreak="0">
    <w:nsid w:val="6E0C0B58"/>
    <w:multiLevelType w:val="hybridMultilevel"/>
    <w:tmpl w:val="C49C1AAE"/>
    <w:lvl w:ilvl="0" w:tplc="D2825A24">
      <w:start w:val="1"/>
      <w:numFmt w:val="decimal"/>
      <w:lvlText w:val="%1."/>
      <w:lvlJc w:val="left"/>
      <w:pPr>
        <w:ind w:left="1791" w:hanging="432"/>
        <w:jc w:val="left"/>
      </w:pPr>
      <w:rPr>
        <w:rFonts w:ascii="Times New Roman" w:eastAsia="Times New Roman" w:hAnsi="Times New Roman" w:cs="Times New Roman" w:hint="default"/>
        <w:b/>
        <w:bCs/>
        <w:i w:val="0"/>
        <w:iCs w:val="0"/>
        <w:spacing w:val="0"/>
        <w:w w:val="100"/>
        <w:sz w:val="22"/>
        <w:szCs w:val="22"/>
        <w:lang w:val="en-US" w:eastAsia="en-US" w:bidi="ar-SA"/>
      </w:rPr>
    </w:lvl>
    <w:lvl w:ilvl="1" w:tplc="86B42B54">
      <w:start w:val="1"/>
      <w:numFmt w:val="decimal"/>
      <w:lvlText w:val="%2)"/>
      <w:lvlJc w:val="left"/>
      <w:pPr>
        <w:ind w:left="1791" w:hanging="5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D76175E">
      <w:numFmt w:val="bullet"/>
      <w:lvlText w:val="•"/>
      <w:lvlJc w:val="left"/>
      <w:pPr>
        <w:ind w:left="3752" w:hanging="576"/>
      </w:pPr>
      <w:rPr>
        <w:rFonts w:hint="default"/>
        <w:lang w:val="en-US" w:eastAsia="en-US" w:bidi="ar-SA"/>
      </w:rPr>
    </w:lvl>
    <w:lvl w:ilvl="3" w:tplc="B3C41A42">
      <w:numFmt w:val="bullet"/>
      <w:lvlText w:val="•"/>
      <w:lvlJc w:val="left"/>
      <w:pPr>
        <w:ind w:left="4728" w:hanging="576"/>
      </w:pPr>
      <w:rPr>
        <w:rFonts w:hint="default"/>
        <w:lang w:val="en-US" w:eastAsia="en-US" w:bidi="ar-SA"/>
      </w:rPr>
    </w:lvl>
    <w:lvl w:ilvl="4" w:tplc="C4743D40">
      <w:numFmt w:val="bullet"/>
      <w:lvlText w:val="•"/>
      <w:lvlJc w:val="left"/>
      <w:pPr>
        <w:ind w:left="5704" w:hanging="576"/>
      </w:pPr>
      <w:rPr>
        <w:rFonts w:hint="default"/>
        <w:lang w:val="en-US" w:eastAsia="en-US" w:bidi="ar-SA"/>
      </w:rPr>
    </w:lvl>
    <w:lvl w:ilvl="5" w:tplc="46047138">
      <w:numFmt w:val="bullet"/>
      <w:lvlText w:val="•"/>
      <w:lvlJc w:val="left"/>
      <w:pPr>
        <w:ind w:left="6680" w:hanging="576"/>
      </w:pPr>
      <w:rPr>
        <w:rFonts w:hint="default"/>
        <w:lang w:val="en-US" w:eastAsia="en-US" w:bidi="ar-SA"/>
      </w:rPr>
    </w:lvl>
    <w:lvl w:ilvl="6" w:tplc="F258A04E">
      <w:numFmt w:val="bullet"/>
      <w:lvlText w:val="•"/>
      <w:lvlJc w:val="left"/>
      <w:pPr>
        <w:ind w:left="7656" w:hanging="576"/>
      </w:pPr>
      <w:rPr>
        <w:rFonts w:hint="default"/>
        <w:lang w:val="en-US" w:eastAsia="en-US" w:bidi="ar-SA"/>
      </w:rPr>
    </w:lvl>
    <w:lvl w:ilvl="7" w:tplc="4E9C313C">
      <w:numFmt w:val="bullet"/>
      <w:lvlText w:val="•"/>
      <w:lvlJc w:val="left"/>
      <w:pPr>
        <w:ind w:left="8632" w:hanging="576"/>
      </w:pPr>
      <w:rPr>
        <w:rFonts w:hint="default"/>
        <w:lang w:val="en-US" w:eastAsia="en-US" w:bidi="ar-SA"/>
      </w:rPr>
    </w:lvl>
    <w:lvl w:ilvl="8" w:tplc="1A10495A">
      <w:numFmt w:val="bullet"/>
      <w:lvlText w:val="•"/>
      <w:lvlJc w:val="left"/>
      <w:pPr>
        <w:ind w:left="9608" w:hanging="576"/>
      </w:pPr>
      <w:rPr>
        <w:rFonts w:hint="default"/>
        <w:lang w:val="en-US" w:eastAsia="en-US" w:bidi="ar-SA"/>
      </w:rPr>
    </w:lvl>
  </w:abstractNum>
  <w:abstractNum w:abstractNumId="20" w15:restartNumberingAfterBreak="0">
    <w:nsid w:val="6E89455F"/>
    <w:multiLevelType w:val="hybridMultilevel"/>
    <w:tmpl w:val="11F8C130"/>
    <w:lvl w:ilvl="0" w:tplc="05947504">
      <w:numFmt w:val="bullet"/>
      <w:lvlText w:val="☐"/>
      <w:lvlJc w:val="left"/>
      <w:pPr>
        <w:ind w:left="826" w:hanging="632"/>
      </w:pPr>
      <w:rPr>
        <w:rFonts w:ascii="Segoe UI Symbol" w:eastAsia="Segoe UI Symbol" w:hAnsi="Segoe UI Symbol" w:cs="Segoe UI Symbol" w:hint="default"/>
        <w:b w:val="0"/>
        <w:bCs w:val="0"/>
        <w:i w:val="0"/>
        <w:iCs w:val="0"/>
        <w:spacing w:val="0"/>
        <w:w w:val="99"/>
        <w:sz w:val="20"/>
        <w:szCs w:val="20"/>
        <w:lang w:val="en-US" w:eastAsia="en-US" w:bidi="ar-SA"/>
      </w:rPr>
    </w:lvl>
    <w:lvl w:ilvl="1" w:tplc="82D0D21A">
      <w:numFmt w:val="bullet"/>
      <w:lvlText w:val="•"/>
      <w:lvlJc w:val="left"/>
      <w:pPr>
        <w:ind w:left="1351" w:hanging="632"/>
      </w:pPr>
      <w:rPr>
        <w:rFonts w:hint="default"/>
        <w:lang w:val="en-US" w:eastAsia="en-US" w:bidi="ar-SA"/>
      </w:rPr>
    </w:lvl>
    <w:lvl w:ilvl="2" w:tplc="E422AAFC">
      <w:numFmt w:val="bullet"/>
      <w:lvlText w:val="•"/>
      <w:lvlJc w:val="left"/>
      <w:pPr>
        <w:ind w:left="1883" w:hanging="632"/>
      </w:pPr>
      <w:rPr>
        <w:rFonts w:hint="default"/>
        <w:lang w:val="en-US" w:eastAsia="en-US" w:bidi="ar-SA"/>
      </w:rPr>
    </w:lvl>
    <w:lvl w:ilvl="3" w:tplc="377E52C8">
      <w:numFmt w:val="bullet"/>
      <w:lvlText w:val="•"/>
      <w:lvlJc w:val="left"/>
      <w:pPr>
        <w:ind w:left="2414" w:hanging="632"/>
      </w:pPr>
      <w:rPr>
        <w:rFonts w:hint="default"/>
        <w:lang w:val="en-US" w:eastAsia="en-US" w:bidi="ar-SA"/>
      </w:rPr>
    </w:lvl>
    <w:lvl w:ilvl="4" w:tplc="2E443AEA">
      <w:numFmt w:val="bullet"/>
      <w:lvlText w:val="•"/>
      <w:lvlJc w:val="left"/>
      <w:pPr>
        <w:ind w:left="2946" w:hanging="632"/>
      </w:pPr>
      <w:rPr>
        <w:rFonts w:hint="default"/>
        <w:lang w:val="en-US" w:eastAsia="en-US" w:bidi="ar-SA"/>
      </w:rPr>
    </w:lvl>
    <w:lvl w:ilvl="5" w:tplc="73761810">
      <w:numFmt w:val="bullet"/>
      <w:lvlText w:val="•"/>
      <w:lvlJc w:val="left"/>
      <w:pPr>
        <w:ind w:left="3478" w:hanging="632"/>
      </w:pPr>
      <w:rPr>
        <w:rFonts w:hint="default"/>
        <w:lang w:val="en-US" w:eastAsia="en-US" w:bidi="ar-SA"/>
      </w:rPr>
    </w:lvl>
    <w:lvl w:ilvl="6" w:tplc="98E06460">
      <w:numFmt w:val="bullet"/>
      <w:lvlText w:val="•"/>
      <w:lvlJc w:val="left"/>
      <w:pPr>
        <w:ind w:left="4009" w:hanging="632"/>
      </w:pPr>
      <w:rPr>
        <w:rFonts w:hint="default"/>
        <w:lang w:val="en-US" w:eastAsia="en-US" w:bidi="ar-SA"/>
      </w:rPr>
    </w:lvl>
    <w:lvl w:ilvl="7" w:tplc="4B8493DC">
      <w:numFmt w:val="bullet"/>
      <w:lvlText w:val="•"/>
      <w:lvlJc w:val="left"/>
      <w:pPr>
        <w:ind w:left="4541" w:hanging="632"/>
      </w:pPr>
      <w:rPr>
        <w:rFonts w:hint="default"/>
        <w:lang w:val="en-US" w:eastAsia="en-US" w:bidi="ar-SA"/>
      </w:rPr>
    </w:lvl>
    <w:lvl w:ilvl="8" w:tplc="FFB6833E">
      <w:numFmt w:val="bullet"/>
      <w:lvlText w:val="•"/>
      <w:lvlJc w:val="left"/>
      <w:pPr>
        <w:ind w:left="5073" w:hanging="632"/>
      </w:pPr>
      <w:rPr>
        <w:rFonts w:hint="default"/>
        <w:lang w:val="en-US" w:eastAsia="en-US" w:bidi="ar-SA"/>
      </w:rPr>
    </w:lvl>
  </w:abstractNum>
  <w:abstractNum w:abstractNumId="21" w15:restartNumberingAfterBreak="0">
    <w:nsid w:val="6F8C2729"/>
    <w:multiLevelType w:val="hybridMultilevel"/>
    <w:tmpl w:val="05981774"/>
    <w:lvl w:ilvl="0" w:tplc="430C782E">
      <w:start w:val="1"/>
      <w:numFmt w:val="decimal"/>
      <w:lvlText w:val="(%1)"/>
      <w:lvlJc w:val="left"/>
      <w:pPr>
        <w:ind w:left="826" w:hanging="632"/>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EA00A360">
      <w:start w:val="1"/>
      <w:numFmt w:val="lowerLetter"/>
      <w:lvlText w:val="(%2)"/>
      <w:lvlJc w:val="left"/>
      <w:pPr>
        <w:ind w:left="826" w:hanging="63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361C56B8">
      <w:start w:val="1"/>
      <w:numFmt w:val="upperLetter"/>
      <w:lvlText w:val="%3."/>
      <w:lvlJc w:val="left"/>
      <w:pPr>
        <w:ind w:left="1100" w:hanging="361"/>
        <w:jc w:val="left"/>
      </w:pPr>
      <w:rPr>
        <w:rFonts w:ascii="Times New Roman" w:eastAsia="Times New Roman" w:hAnsi="Times New Roman" w:cs="Times New Roman" w:hint="default"/>
        <w:b/>
        <w:bCs/>
        <w:i w:val="0"/>
        <w:iCs w:val="0"/>
        <w:spacing w:val="-2"/>
        <w:w w:val="100"/>
        <w:sz w:val="22"/>
        <w:szCs w:val="22"/>
        <w:lang w:val="en-US" w:eastAsia="en-US" w:bidi="ar-SA"/>
      </w:rPr>
    </w:lvl>
    <w:lvl w:ilvl="3" w:tplc="230E2EFA">
      <w:start w:val="1"/>
      <w:numFmt w:val="decimal"/>
      <w:lvlText w:val="%4."/>
      <w:lvlJc w:val="left"/>
      <w:pPr>
        <w:ind w:left="14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4" w:tplc="A16048B6">
      <w:numFmt w:val="bullet"/>
      <w:lvlText w:val=""/>
      <w:lvlJc w:val="left"/>
      <w:pPr>
        <w:ind w:left="2180" w:hanging="360"/>
      </w:pPr>
      <w:rPr>
        <w:rFonts w:ascii="Symbol" w:eastAsia="Symbol" w:hAnsi="Symbol" w:cs="Symbol" w:hint="default"/>
        <w:b w:val="0"/>
        <w:bCs w:val="0"/>
        <w:i w:val="0"/>
        <w:iCs w:val="0"/>
        <w:spacing w:val="0"/>
        <w:w w:val="100"/>
        <w:sz w:val="22"/>
        <w:szCs w:val="22"/>
        <w:lang w:val="en-US" w:eastAsia="en-US" w:bidi="ar-SA"/>
      </w:rPr>
    </w:lvl>
    <w:lvl w:ilvl="5" w:tplc="E692FBF2">
      <w:numFmt w:val="bullet"/>
      <w:lvlText w:val="•"/>
      <w:lvlJc w:val="left"/>
      <w:pPr>
        <w:ind w:left="1810" w:hanging="360"/>
      </w:pPr>
      <w:rPr>
        <w:rFonts w:hint="default"/>
        <w:lang w:val="en-US" w:eastAsia="en-US" w:bidi="ar-SA"/>
      </w:rPr>
    </w:lvl>
    <w:lvl w:ilvl="6" w:tplc="1E88BBAA">
      <w:numFmt w:val="bullet"/>
      <w:lvlText w:val="•"/>
      <w:lvlJc w:val="left"/>
      <w:pPr>
        <w:ind w:left="1440" w:hanging="360"/>
      </w:pPr>
      <w:rPr>
        <w:rFonts w:hint="default"/>
        <w:lang w:val="en-US" w:eastAsia="en-US" w:bidi="ar-SA"/>
      </w:rPr>
    </w:lvl>
    <w:lvl w:ilvl="7" w:tplc="02140B26">
      <w:numFmt w:val="bullet"/>
      <w:lvlText w:val="•"/>
      <w:lvlJc w:val="left"/>
      <w:pPr>
        <w:ind w:left="1070" w:hanging="360"/>
      </w:pPr>
      <w:rPr>
        <w:rFonts w:hint="default"/>
        <w:lang w:val="en-US" w:eastAsia="en-US" w:bidi="ar-SA"/>
      </w:rPr>
    </w:lvl>
    <w:lvl w:ilvl="8" w:tplc="0B24DFDC">
      <w:numFmt w:val="bullet"/>
      <w:lvlText w:val="•"/>
      <w:lvlJc w:val="left"/>
      <w:pPr>
        <w:ind w:left="700" w:hanging="360"/>
      </w:pPr>
      <w:rPr>
        <w:rFonts w:hint="default"/>
        <w:lang w:val="en-US" w:eastAsia="en-US" w:bidi="ar-SA"/>
      </w:rPr>
    </w:lvl>
  </w:abstractNum>
  <w:abstractNum w:abstractNumId="22" w15:restartNumberingAfterBreak="0">
    <w:nsid w:val="7204423F"/>
    <w:multiLevelType w:val="hybridMultilevel"/>
    <w:tmpl w:val="522CC238"/>
    <w:lvl w:ilvl="0" w:tplc="93BAA94E">
      <w:start w:val="1"/>
      <w:numFmt w:val="lowerLetter"/>
      <w:lvlText w:val="%1."/>
      <w:lvlJc w:val="left"/>
      <w:pPr>
        <w:ind w:left="2367"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3C8F594">
      <w:start w:val="1"/>
      <w:numFmt w:val="lowerLetter"/>
      <w:lvlText w:val="%2."/>
      <w:lvlJc w:val="left"/>
      <w:pPr>
        <w:ind w:left="251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EA64C64E">
      <w:numFmt w:val="bullet"/>
      <w:lvlText w:val="•"/>
      <w:lvlJc w:val="left"/>
      <w:pPr>
        <w:ind w:left="3524" w:hanging="360"/>
      </w:pPr>
      <w:rPr>
        <w:rFonts w:hint="default"/>
        <w:lang w:val="en-US" w:eastAsia="en-US" w:bidi="ar-SA"/>
      </w:rPr>
    </w:lvl>
    <w:lvl w:ilvl="3" w:tplc="287EAE46">
      <w:numFmt w:val="bullet"/>
      <w:lvlText w:val="•"/>
      <w:lvlJc w:val="left"/>
      <w:pPr>
        <w:ind w:left="4528" w:hanging="360"/>
      </w:pPr>
      <w:rPr>
        <w:rFonts w:hint="default"/>
        <w:lang w:val="en-US" w:eastAsia="en-US" w:bidi="ar-SA"/>
      </w:rPr>
    </w:lvl>
    <w:lvl w:ilvl="4" w:tplc="3A7C35F0">
      <w:numFmt w:val="bullet"/>
      <w:lvlText w:val="•"/>
      <w:lvlJc w:val="left"/>
      <w:pPr>
        <w:ind w:left="5533" w:hanging="360"/>
      </w:pPr>
      <w:rPr>
        <w:rFonts w:hint="default"/>
        <w:lang w:val="en-US" w:eastAsia="en-US" w:bidi="ar-SA"/>
      </w:rPr>
    </w:lvl>
    <w:lvl w:ilvl="5" w:tplc="894A6D8E">
      <w:numFmt w:val="bullet"/>
      <w:lvlText w:val="•"/>
      <w:lvlJc w:val="left"/>
      <w:pPr>
        <w:ind w:left="6537" w:hanging="360"/>
      </w:pPr>
      <w:rPr>
        <w:rFonts w:hint="default"/>
        <w:lang w:val="en-US" w:eastAsia="en-US" w:bidi="ar-SA"/>
      </w:rPr>
    </w:lvl>
    <w:lvl w:ilvl="6" w:tplc="513A8FFE">
      <w:numFmt w:val="bullet"/>
      <w:lvlText w:val="•"/>
      <w:lvlJc w:val="left"/>
      <w:pPr>
        <w:ind w:left="7542" w:hanging="360"/>
      </w:pPr>
      <w:rPr>
        <w:rFonts w:hint="default"/>
        <w:lang w:val="en-US" w:eastAsia="en-US" w:bidi="ar-SA"/>
      </w:rPr>
    </w:lvl>
    <w:lvl w:ilvl="7" w:tplc="A39046AE">
      <w:numFmt w:val="bullet"/>
      <w:lvlText w:val="•"/>
      <w:lvlJc w:val="left"/>
      <w:pPr>
        <w:ind w:left="8546" w:hanging="360"/>
      </w:pPr>
      <w:rPr>
        <w:rFonts w:hint="default"/>
        <w:lang w:val="en-US" w:eastAsia="en-US" w:bidi="ar-SA"/>
      </w:rPr>
    </w:lvl>
    <w:lvl w:ilvl="8" w:tplc="09E27C2C">
      <w:numFmt w:val="bullet"/>
      <w:lvlText w:val="•"/>
      <w:lvlJc w:val="left"/>
      <w:pPr>
        <w:ind w:left="9551" w:hanging="360"/>
      </w:pPr>
      <w:rPr>
        <w:rFonts w:hint="default"/>
        <w:lang w:val="en-US" w:eastAsia="en-US" w:bidi="ar-SA"/>
      </w:rPr>
    </w:lvl>
  </w:abstractNum>
  <w:abstractNum w:abstractNumId="23" w15:restartNumberingAfterBreak="0">
    <w:nsid w:val="777F212D"/>
    <w:multiLevelType w:val="hybridMultilevel"/>
    <w:tmpl w:val="ECAE91E0"/>
    <w:lvl w:ilvl="0" w:tplc="D3609F82">
      <w:start w:val="1"/>
      <w:numFmt w:val="upperLetter"/>
      <w:lvlText w:val="%1)"/>
      <w:lvlJc w:val="left"/>
      <w:pPr>
        <w:ind w:left="1693" w:hanging="360"/>
        <w:jc w:val="left"/>
      </w:pPr>
      <w:rPr>
        <w:rFonts w:hint="default"/>
        <w:spacing w:val="-2"/>
        <w:w w:val="100"/>
        <w:lang w:val="en-US" w:eastAsia="en-US" w:bidi="ar-SA"/>
      </w:rPr>
    </w:lvl>
    <w:lvl w:ilvl="1" w:tplc="B198B4DE">
      <w:numFmt w:val="bullet"/>
      <w:lvlText w:val="o"/>
      <w:lvlJc w:val="left"/>
      <w:pPr>
        <w:ind w:left="2413" w:hanging="360"/>
      </w:pPr>
      <w:rPr>
        <w:rFonts w:ascii="Courier New" w:eastAsia="Courier New" w:hAnsi="Courier New" w:cs="Courier New" w:hint="default"/>
        <w:b w:val="0"/>
        <w:bCs w:val="0"/>
        <w:i w:val="0"/>
        <w:iCs w:val="0"/>
        <w:spacing w:val="0"/>
        <w:w w:val="100"/>
        <w:sz w:val="22"/>
        <w:szCs w:val="22"/>
        <w:lang w:val="en-US" w:eastAsia="en-US" w:bidi="ar-SA"/>
      </w:rPr>
    </w:lvl>
    <w:lvl w:ilvl="2" w:tplc="15468568">
      <w:numFmt w:val="bullet"/>
      <w:lvlText w:val="•"/>
      <w:lvlJc w:val="left"/>
      <w:pPr>
        <w:ind w:left="3435" w:hanging="360"/>
      </w:pPr>
      <w:rPr>
        <w:rFonts w:hint="default"/>
        <w:lang w:val="en-US" w:eastAsia="en-US" w:bidi="ar-SA"/>
      </w:rPr>
    </w:lvl>
    <w:lvl w:ilvl="3" w:tplc="8000EA60">
      <w:numFmt w:val="bullet"/>
      <w:lvlText w:val="•"/>
      <w:lvlJc w:val="left"/>
      <w:pPr>
        <w:ind w:left="4451" w:hanging="360"/>
      </w:pPr>
      <w:rPr>
        <w:rFonts w:hint="default"/>
        <w:lang w:val="en-US" w:eastAsia="en-US" w:bidi="ar-SA"/>
      </w:rPr>
    </w:lvl>
    <w:lvl w:ilvl="4" w:tplc="E67CB1B8">
      <w:numFmt w:val="bullet"/>
      <w:lvlText w:val="•"/>
      <w:lvlJc w:val="left"/>
      <w:pPr>
        <w:ind w:left="5466" w:hanging="360"/>
      </w:pPr>
      <w:rPr>
        <w:rFonts w:hint="default"/>
        <w:lang w:val="en-US" w:eastAsia="en-US" w:bidi="ar-SA"/>
      </w:rPr>
    </w:lvl>
    <w:lvl w:ilvl="5" w:tplc="59243C54">
      <w:numFmt w:val="bullet"/>
      <w:lvlText w:val="•"/>
      <w:lvlJc w:val="left"/>
      <w:pPr>
        <w:ind w:left="6482" w:hanging="360"/>
      </w:pPr>
      <w:rPr>
        <w:rFonts w:hint="default"/>
        <w:lang w:val="en-US" w:eastAsia="en-US" w:bidi="ar-SA"/>
      </w:rPr>
    </w:lvl>
    <w:lvl w:ilvl="6" w:tplc="C7BAA5D8">
      <w:numFmt w:val="bullet"/>
      <w:lvlText w:val="•"/>
      <w:lvlJc w:val="left"/>
      <w:pPr>
        <w:ind w:left="7497" w:hanging="360"/>
      </w:pPr>
      <w:rPr>
        <w:rFonts w:hint="default"/>
        <w:lang w:val="en-US" w:eastAsia="en-US" w:bidi="ar-SA"/>
      </w:rPr>
    </w:lvl>
    <w:lvl w:ilvl="7" w:tplc="D6807F04">
      <w:numFmt w:val="bullet"/>
      <w:lvlText w:val="•"/>
      <w:lvlJc w:val="left"/>
      <w:pPr>
        <w:ind w:left="8513" w:hanging="360"/>
      </w:pPr>
      <w:rPr>
        <w:rFonts w:hint="default"/>
        <w:lang w:val="en-US" w:eastAsia="en-US" w:bidi="ar-SA"/>
      </w:rPr>
    </w:lvl>
    <w:lvl w:ilvl="8" w:tplc="61AC5B5A">
      <w:numFmt w:val="bullet"/>
      <w:lvlText w:val="•"/>
      <w:lvlJc w:val="left"/>
      <w:pPr>
        <w:ind w:left="9528" w:hanging="360"/>
      </w:pPr>
      <w:rPr>
        <w:rFonts w:hint="default"/>
        <w:lang w:val="en-US" w:eastAsia="en-US" w:bidi="ar-SA"/>
      </w:rPr>
    </w:lvl>
  </w:abstractNum>
  <w:abstractNum w:abstractNumId="24" w15:restartNumberingAfterBreak="0">
    <w:nsid w:val="7C0C3B2B"/>
    <w:multiLevelType w:val="hybridMultilevel"/>
    <w:tmpl w:val="2A36BAB0"/>
    <w:lvl w:ilvl="0" w:tplc="8362B312">
      <w:start w:val="1"/>
      <w:numFmt w:val="decimal"/>
      <w:lvlText w:val="%1)"/>
      <w:lvlJc w:val="left"/>
      <w:pPr>
        <w:ind w:left="169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3904118">
      <w:numFmt w:val="bullet"/>
      <w:lvlText w:val="•"/>
      <w:lvlJc w:val="left"/>
      <w:pPr>
        <w:ind w:left="2686" w:hanging="360"/>
      </w:pPr>
      <w:rPr>
        <w:rFonts w:hint="default"/>
        <w:lang w:val="en-US" w:eastAsia="en-US" w:bidi="ar-SA"/>
      </w:rPr>
    </w:lvl>
    <w:lvl w:ilvl="2" w:tplc="85EC42C4">
      <w:numFmt w:val="bullet"/>
      <w:lvlText w:val="•"/>
      <w:lvlJc w:val="left"/>
      <w:pPr>
        <w:ind w:left="3672" w:hanging="360"/>
      </w:pPr>
      <w:rPr>
        <w:rFonts w:hint="default"/>
        <w:lang w:val="en-US" w:eastAsia="en-US" w:bidi="ar-SA"/>
      </w:rPr>
    </w:lvl>
    <w:lvl w:ilvl="3" w:tplc="C4F69EDA">
      <w:numFmt w:val="bullet"/>
      <w:lvlText w:val="•"/>
      <w:lvlJc w:val="left"/>
      <w:pPr>
        <w:ind w:left="4658" w:hanging="360"/>
      </w:pPr>
      <w:rPr>
        <w:rFonts w:hint="default"/>
        <w:lang w:val="en-US" w:eastAsia="en-US" w:bidi="ar-SA"/>
      </w:rPr>
    </w:lvl>
    <w:lvl w:ilvl="4" w:tplc="94E0C3DC">
      <w:numFmt w:val="bullet"/>
      <w:lvlText w:val="•"/>
      <w:lvlJc w:val="left"/>
      <w:pPr>
        <w:ind w:left="5644" w:hanging="360"/>
      </w:pPr>
      <w:rPr>
        <w:rFonts w:hint="default"/>
        <w:lang w:val="en-US" w:eastAsia="en-US" w:bidi="ar-SA"/>
      </w:rPr>
    </w:lvl>
    <w:lvl w:ilvl="5" w:tplc="751ABFB4">
      <w:numFmt w:val="bullet"/>
      <w:lvlText w:val="•"/>
      <w:lvlJc w:val="left"/>
      <w:pPr>
        <w:ind w:left="6630" w:hanging="360"/>
      </w:pPr>
      <w:rPr>
        <w:rFonts w:hint="default"/>
        <w:lang w:val="en-US" w:eastAsia="en-US" w:bidi="ar-SA"/>
      </w:rPr>
    </w:lvl>
    <w:lvl w:ilvl="6" w:tplc="1462438E">
      <w:numFmt w:val="bullet"/>
      <w:lvlText w:val="•"/>
      <w:lvlJc w:val="left"/>
      <w:pPr>
        <w:ind w:left="7616" w:hanging="360"/>
      </w:pPr>
      <w:rPr>
        <w:rFonts w:hint="default"/>
        <w:lang w:val="en-US" w:eastAsia="en-US" w:bidi="ar-SA"/>
      </w:rPr>
    </w:lvl>
    <w:lvl w:ilvl="7" w:tplc="F2146CB4">
      <w:numFmt w:val="bullet"/>
      <w:lvlText w:val="•"/>
      <w:lvlJc w:val="left"/>
      <w:pPr>
        <w:ind w:left="8602" w:hanging="360"/>
      </w:pPr>
      <w:rPr>
        <w:rFonts w:hint="default"/>
        <w:lang w:val="en-US" w:eastAsia="en-US" w:bidi="ar-SA"/>
      </w:rPr>
    </w:lvl>
    <w:lvl w:ilvl="8" w:tplc="C5EA2AB4">
      <w:numFmt w:val="bullet"/>
      <w:lvlText w:val="•"/>
      <w:lvlJc w:val="left"/>
      <w:pPr>
        <w:ind w:left="9588" w:hanging="360"/>
      </w:pPr>
      <w:rPr>
        <w:rFonts w:hint="default"/>
        <w:lang w:val="en-US" w:eastAsia="en-US" w:bidi="ar-SA"/>
      </w:rPr>
    </w:lvl>
  </w:abstractNum>
  <w:abstractNum w:abstractNumId="25" w15:restartNumberingAfterBreak="0">
    <w:nsid w:val="7DB5575E"/>
    <w:multiLevelType w:val="hybridMultilevel"/>
    <w:tmpl w:val="F99098B2"/>
    <w:lvl w:ilvl="0" w:tplc="863653B4">
      <w:start w:val="1"/>
      <w:numFmt w:val="decimal"/>
      <w:lvlText w:val="%1."/>
      <w:lvlJc w:val="left"/>
      <w:pPr>
        <w:ind w:left="1791" w:hanging="432"/>
        <w:jc w:val="left"/>
      </w:pPr>
      <w:rPr>
        <w:rFonts w:ascii="Times New Roman" w:eastAsia="Times New Roman" w:hAnsi="Times New Roman" w:cs="Times New Roman" w:hint="default"/>
        <w:b/>
        <w:bCs/>
        <w:i w:val="0"/>
        <w:iCs w:val="0"/>
        <w:spacing w:val="0"/>
        <w:w w:val="100"/>
        <w:sz w:val="22"/>
        <w:szCs w:val="22"/>
        <w:lang w:val="en-US" w:eastAsia="en-US" w:bidi="ar-SA"/>
      </w:rPr>
    </w:lvl>
    <w:lvl w:ilvl="1" w:tplc="7E62DFF4">
      <w:numFmt w:val="bullet"/>
      <w:lvlText w:val="•"/>
      <w:lvlJc w:val="left"/>
      <w:pPr>
        <w:ind w:left="2776" w:hanging="432"/>
      </w:pPr>
      <w:rPr>
        <w:rFonts w:hint="default"/>
        <w:lang w:val="en-US" w:eastAsia="en-US" w:bidi="ar-SA"/>
      </w:rPr>
    </w:lvl>
    <w:lvl w:ilvl="2" w:tplc="5066DC04">
      <w:numFmt w:val="bullet"/>
      <w:lvlText w:val="•"/>
      <w:lvlJc w:val="left"/>
      <w:pPr>
        <w:ind w:left="3752" w:hanging="432"/>
      </w:pPr>
      <w:rPr>
        <w:rFonts w:hint="default"/>
        <w:lang w:val="en-US" w:eastAsia="en-US" w:bidi="ar-SA"/>
      </w:rPr>
    </w:lvl>
    <w:lvl w:ilvl="3" w:tplc="388252FA">
      <w:numFmt w:val="bullet"/>
      <w:lvlText w:val="•"/>
      <w:lvlJc w:val="left"/>
      <w:pPr>
        <w:ind w:left="4728" w:hanging="432"/>
      </w:pPr>
      <w:rPr>
        <w:rFonts w:hint="default"/>
        <w:lang w:val="en-US" w:eastAsia="en-US" w:bidi="ar-SA"/>
      </w:rPr>
    </w:lvl>
    <w:lvl w:ilvl="4" w:tplc="9E3E21BA">
      <w:numFmt w:val="bullet"/>
      <w:lvlText w:val="•"/>
      <w:lvlJc w:val="left"/>
      <w:pPr>
        <w:ind w:left="5704" w:hanging="432"/>
      </w:pPr>
      <w:rPr>
        <w:rFonts w:hint="default"/>
        <w:lang w:val="en-US" w:eastAsia="en-US" w:bidi="ar-SA"/>
      </w:rPr>
    </w:lvl>
    <w:lvl w:ilvl="5" w:tplc="5D62D72C">
      <w:numFmt w:val="bullet"/>
      <w:lvlText w:val="•"/>
      <w:lvlJc w:val="left"/>
      <w:pPr>
        <w:ind w:left="6680" w:hanging="432"/>
      </w:pPr>
      <w:rPr>
        <w:rFonts w:hint="default"/>
        <w:lang w:val="en-US" w:eastAsia="en-US" w:bidi="ar-SA"/>
      </w:rPr>
    </w:lvl>
    <w:lvl w:ilvl="6" w:tplc="53462C7C">
      <w:numFmt w:val="bullet"/>
      <w:lvlText w:val="•"/>
      <w:lvlJc w:val="left"/>
      <w:pPr>
        <w:ind w:left="7656" w:hanging="432"/>
      </w:pPr>
      <w:rPr>
        <w:rFonts w:hint="default"/>
        <w:lang w:val="en-US" w:eastAsia="en-US" w:bidi="ar-SA"/>
      </w:rPr>
    </w:lvl>
    <w:lvl w:ilvl="7" w:tplc="20A262AE">
      <w:numFmt w:val="bullet"/>
      <w:lvlText w:val="•"/>
      <w:lvlJc w:val="left"/>
      <w:pPr>
        <w:ind w:left="8632" w:hanging="432"/>
      </w:pPr>
      <w:rPr>
        <w:rFonts w:hint="default"/>
        <w:lang w:val="en-US" w:eastAsia="en-US" w:bidi="ar-SA"/>
      </w:rPr>
    </w:lvl>
    <w:lvl w:ilvl="8" w:tplc="3926E3C2">
      <w:numFmt w:val="bullet"/>
      <w:lvlText w:val="•"/>
      <w:lvlJc w:val="left"/>
      <w:pPr>
        <w:ind w:left="9608" w:hanging="432"/>
      </w:pPr>
      <w:rPr>
        <w:rFonts w:hint="default"/>
        <w:lang w:val="en-US" w:eastAsia="en-US" w:bidi="ar-SA"/>
      </w:rPr>
    </w:lvl>
  </w:abstractNum>
  <w:num w:numId="1" w16cid:durableId="1144663951">
    <w:abstractNumId w:val="14"/>
  </w:num>
  <w:num w:numId="2" w16cid:durableId="933830166">
    <w:abstractNumId w:val="9"/>
  </w:num>
  <w:num w:numId="3" w16cid:durableId="829176993">
    <w:abstractNumId w:val="20"/>
  </w:num>
  <w:num w:numId="4" w16cid:durableId="2031179492">
    <w:abstractNumId w:val="21"/>
  </w:num>
  <w:num w:numId="5" w16cid:durableId="2140611606">
    <w:abstractNumId w:val="10"/>
  </w:num>
  <w:num w:numId="6" w16cid:durableId="826750971">
    <w:abstractNumId w:val="11"/>
  </w:num>
  <w:num w:numId="7" w16cid:durableId="885525269">
    <w:abstractNumId w:val="5"/>
  </w:num>
  <w:num w:numId="8" w16cid:durableId="1769891109">
    <w:abstractNumId w:val="15"/>
  </w:num>
  <w:num w:numId="9" w16cid:durableId="945114019">
    <w:abstractNumId w:val="0"/>
  </w:num>
  <w:num w:numId="10" w16cid:durableId="142353584">
    <w:abstractNumId w:val="18"/>
  </w:num>
  <w:num w:numId="11" w16cid:durableId="1828745198">
    <w:abstractNumId w:val="17"/>
  </w:num>
  <w:num w:numId="12" w16cid:durableId="1596087298">
    <w:abstractNumId w:val="1"/>
  </w:num>
  <w:num w:numId="13" w16cid:durableId="1242329509">
    <w:abstractNumId w:val="22"/>
  </w:num>
  <w:num w:numId="14" w16cid:durableId="1454248883">
    <w:abstractNumId w:val="19"/>
  </w:num>
  <w:num w:numId="15" w16cid:durableId="714156644">
    <w:abstractNumId w:val="25"/>
  </w:num>
  <w:num w:numId="16" w16cid:durableId="209920828">
    <w:abstractNumId w:val="13"/>
  </w:num>
  <w:num w:numId="17" w16cid:durableId="105542814">
    <w:abstractNumId w:val="24"/>
  </w:num>
  <w:num w:numId="18" w16cid:durableId="1683507750">
    <w:abstractNumId w:val="8"/>
  </w:num>
  <w:num w:numId="19" w16cid:durableId="1299916571">
    <w:abstractNumId w:val="12"/>
  </w:num>
  <w:num w:numId="20" w16cid:durableId="1217355011">
    <w:abstractNumId w:val="23"/>
  </w:num>
  <w:num w:numId="21" w16cid:durableId="254286167">
    <w:abstractNumId w:val="16"/>
  </w:num>
  <w:num w:numId="22" w16cid:durableId="386148493">
    <w:abstractNumId w:val="6"/>
  </w:num>
  <w:num w:numId="23" w16cid:durableId="544562698">
    <w:abstractNumId w:val="7"/>
  </w:num>
  <w:num w:numId="24" w16cid:durableId="126437820">
    <w:abstractNumId w:val="2"/>
  </w:num>
  <w:num w:numId="25" w16cid:durableId="56635208">
    <w:abstractNumId w:val="3"/>
  </w:num>
  <w:num w:numId="26" w16cid:durableId="1343121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63"/>
    <w:rsid w:val="000A2E17"/>
    <w:rsid w:val="0043748D"/>
    <w:rsid w:val="004847AE"/>
    <w:rsid w:val="00563D63"/>
    <w:rsid w:val="006D0B72"/>
    <w:rsid w:val="00992897"/>
    <w:rsid w:val="00BC5E37"/>
    <w:rsid w:val="00D92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B979"/>
  <w15:docId w15:val="{39454E24-B280-42BD-A87E-257FC911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27"/>
      <w:outlineLvl w:val="0"/>
    </w:pPr>
    <w:rPr>
      <w:b/>
      <w:bCs/>
      <w:sz w:val="24"/>
      <w:szCs w:val="24"/>
    </w:rPr>
  </w:style>
  <w:style w:type="paragraph" w:styleId="Heading2">
    <w:name w:val="heading 2"/>
    <w:basedOn w:val="Normal"/>
    <w:uiPriority w:val="9"/>
    <w:unhideWhenUsed/>
    <w:qFormat/>
    <w:pPr>
      <w:spacing w:before="199"/>
      <w:ind w:left="927"/>
      <w:outlineLvl w:val="1"/>
    </w:pPr>
    <w:rPr>
      <w:b/>
      <w:bCs/>
      <w:u w:val="single" w:color="000000"/>
    </w:rPr>
  </w:style>
  <w:style w:type="paragraph" w:styleId="Heading3">
    <w:name w:val="heading 3"/>
    <w:basedOn w:val="Normal"/>
    <w:uiPriority w:val="9"/>
    <w:unhideWhenUsed/>
    <w:qFormat/>
    <w:pPr>
      <w:ind w:left="927"/>
      <w:outlineLvl w:val="2"/>
    </w:pPr>
    <w:rPr>
      <w:b/>
      <w:bCs/>
    </w:rPr>
  </w:style>
  <w:style w:type="paragraph" w:styleId="Heading4">
    <w:name w:val="heading 4"/>
    <w:basedOn w:val="Normal"/>
    <w:uiPriority w:val="9"/>
    <w:unhideWhenUsed/>
    <w:qFormat/>
    <w:pPr>
      <w:ind w:left="927"/>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503" w:hanging="576"/>
    </w:pPr>
    <w:rPr>
      <w:sz w:val="24"/>
      <w:szCs w:val="24"/>
    </w:rPr>
  </w:style>
  <w:style w:type="paragraph" w:styleId="TOC2">
    <w:name w:val="toc 2"/>
    <w:basedOn w:val="Normal"/>
    <w:uiPriority w:val="1"/>
    <w:qFormat/>
    <w:pPr>
      <w:ind w:left="927"/>
    </w:pPr>
    <w:rPr>
      <w:sz w:val="24"/>
      <w:szCs w:val="24"/>
    </w:rPr>
  </w:style>
  <w:style w:type="paragraph" w:styleId="TOC3">
    <w:name w:val="toc 3"/>
    <w:basedOn w:val="Normal"/>
    <w:uiPriority w:val="1"/>
    <w:qFormat/>
    <w:pPr>
      <w:ind w:left="2079" w:hanging="432"/>
    </w:pPr>
    <w:rPr>
      <w:sz w:val="24"/>
      <w:szCs w:val="24"/>
    </w:rPr>
  </w:style>
  <w:style w:type="paragraph" w:styleId="BodyText">
    <w:name w:val="Body Text"/>
    <w:basedOn w:val="Normal"/>
    <w:uiPriority w:val="1"/>
    <w:qFormat/>
  </w:style>
  <w:style w:type="paragraph" w:styleId="Title">
    <w:name w:val="Title"/>
    <w:basedOn w:val="Normal"/>
    <w:uiPriority w:val="10"/>
    <w:qFormat/>
    <w:pPr>
      <w:ind w:left="1323" w:right="775"/>
      <w:jc w:val="center"/>
    </w:pPr>
    <w:rPr>
      <w:b/>
      <w:bCs/>
      <w:sz w:val="36"/>
      <w:szCs w:val="36"/>
    </w:rPr>
  </w:style>
  <w:style w:type="paragraph" w:styleId="ListParagraph">
    <w:name w:val="List Paragraph"/>
    <w:basedOn w:val="Normal"/>
    <w:uiPriority w:val="1"/>
    <w:qFormat/>
    <w:pPr>
      <w:ind w:left="1640" w:hanging="360"/>
    </w:pPr>
  </w:style>
  <w:style w:type="paragraph" w:customStyle="1" w:styleId="TableParagraph">
    <w:name w:val="Table Paragraph"/>
    <w:basedOn w:val="Normal"/>
    <w:uiPriority w:val="1"/>
    <w:qFormat/>
  </w:style>
  <w:style w:type="character" w:customStyle="1" w:styleId="ui-provider">
    <w:name w:val="ui-provider"/>
    <w:basedOn w:val="DefaultParagraphFont"/>
    <w:rsid w:val="00D92171"/>
  </w:style>
  <w:style w:type="character" w:styleId="Hyperlink">
    <w:name w:val="Hyperlink"/>
    <w:basedOn w:val="DefaultParagraphFont"/>
    <w:uiPriority w:val="99"/>
    <w:unhideWhenUsed/>
    <w:rsid w:val="00992897"/>
    <w:rPr>
      <w:color w:val="0000FF" w:themeColor="hyperlink"/>
      <w:u w:val="single"/>
    </w:rPr>
  </w:style>
  <w:style w:type="character" w:styleId="UnresolvedMention">
    <w:name w:val="Unresolved Mention"/>
    <w:basedOn w:val="DefaultParagraphFont"/>
    <w:uiPriority w:val="99"/>
    <w:semiHidden/>
    <w:unhideWhenUsed/>
    <w:rsid w:val="00992897"/>
    <w:rPr>
      <w:color w:val="605E5C"/>
      <w:shd w:val="clear" w:color="auto" w:fill="E1DFDD"/>
    </w:rPr>
  </w:style>
  <w:style w:type="character" w:styleId="FollowedHyperlink">
    <w:name w:val="FollowedHyperlink"/>
    <w:basedOn w:val="DefaultParagraphFont"/>
    <w:uiPriority w:val="99"/>
    <w:semiHidden/>
    <w:unhideWhenUsed/>
    <w:rsid w:val="009928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ncdhhs.gov/about/grant-opportunities/mental-health-developmental-disabilities-and-substance-abuse-services-grant-opportunities" TargetMode="External"/><Relationship Id="rId117" Type="http://schemas.openxmlformats.org/officeDocument/2006/relationships/hyperlink" Target="https://www.tricare.mil/Plans/New" TargetMode="External"/><Relationship Id="rId21" Type="http://schemas.openxmlformats.org/officeDocument/2006/relationships/hyperlink" Target="https://medicaid.ncdhhs.gov/nc-medicaid-reform-section-1115-demonstration-renewal-application/download?attachment" TargetMode="External"/><Relationship Id="rId42" Type="http://schemas.openxmlformats.org/officeDocument/2006/relationships/hyperlink" Target="http://www.ncga.state.nc.us/EnactedLegislation/Statutes/PDF/BySection/Chapter_105/GS_105-164.8.pdf" TargetMode="External"/><Relationship Id="rId47" Type="http://schemas.openxmlformats.org/officeDocument/2006/relationships/hyperlink" Target="http://www.ncga.state.nc.us/EnactedLegislation/Statutes/PDF/BySection/Chapter_143B/GS_143B-139.6C.pdf" TargetMode="External"/><Relationship Id="rId63" Type="http://schemas.openxmlformats.org/officeDocument/2006/relationships/hyperlink" Target="https://www.samhsa.gov/certified-community-behavioral-health-clinics" TargetMode="External"/><Relationship Id="rId68" Type="http://schemas.openxmlformats.org/officeDocument/2006/relationships/hyperlink" Target="https://hdsbpc.cdc.gov/s/article/Community-Paramedicine" TargetMode="External"/><Relationship Id="rId84" Type="http://schemas.openxmlformats.org/officeDocument/2006/relationships/hyperlink" Target="https://www.ncdhhs.gov/about/department-initiatives/inclusion-works" TargetMode="External"/><Relationship Id="rId89" Type="http://schemas.openxmlformats.org/officeDocument/2006/relationships/hyperlink" Target="https://www.urban.org/apps/pursuing-housing-justice-interventions-impact/master-leasing" TargetMode="External"/><Relationship Id="rId112" Type="http://schemas.openxmlformats.org/officeDocument/2006/relationships/hyperlink" Target="https://www.commerce.nc.gov/grants-incentives/county-distress-rankings-tiers" TargetMode="External"/><Relationship Id="rId133" Type="http://schemas.openxmlformats.org/officeDocument/2006/relationships/hyperlink" Target="file:///C:\Users\lbaker10\Downloads\!%3fABCpdf%3f!0" TargetMode="External"/><Relationship Id="rId138" Type="http://schemas.openxmlformats.org/officeDocument/2006/relationships/hyperlink" Target="https://medicaid.ncdhhs.gov/tailored-care-management" TargetMode="External"/><Relationship Id="rId16" Type="http://schemas.openxmlformats.org/officeDocument/2006/relationships/hyperlink" Target="https://leadbureau.org/" TargetMode="External"/><Relationship Id="rId107" Type="http://schemas.openxmlformats.org/officeDocument/2006/relationships/hyperlink" Target="https://www.ncdhhs.gov/state-funded-supported-employment-service-definition/download?attachment" TargetMode="External"/><Relationship Id="rId11" Type="http://schemas.openxmlformats.org/officeDocument/2006/relationships/header" Target="header1.xml"/><Relationship Id="rId32" Type="http://schemas.openxmlformats.org/officeDocument/2006/relationships/hyperlink" Target="mailto:rfa.responses@dhhs.nc.gov" TargetMode="External"/><Relationship Id="rId37" Type="http://schemas.openxmlformats.org/officeDocument/2006/relationships/image" Target="media/image2.png"/><Relationship Id="rId53" Type="http://schemas.openxmlformats.org/officeDocument/2006/relationships/header" Target="header2.xml"/><Relationship Id="rId58" Type="http://schemas.openxmlformats.org/officeDocument/2006/relationships/hyperlink" Target="https://www.ama-assn.org/delivering-care/public-health/what-behavioral-health" TargetMode="External"/><Relationship Id="rId74" Type="http://schemas.openxmlformats.org/officeDocument/2006/relationships/hyperlink" Target="https://documents.ncsl.org/wwwncsl/Criminal-Justice/Deflection-Diversion-f02.pdf" TargetMode="External"/><Relationship Id="rId79" Type="http://schemas.openxmlformats.org/officeDocument/2006/relationships/hyperlink" Target="https://www.ged.com/" TargetMode="External"/><Relationship Id="rId102" Type="http://schemas.openxmlformats.org/officeDocument/2006/relationships/hyperlink" Target="https://www.samhsa.gov/about-us" TargetMode="External"/><Relationship Id="rId123" Type="http://schemas.openxmlformats.org/officeDocument/2006/relationships/hyperlink" Target="https://trends.vera.org/state/NC" TargetMode="External"/><Relationship Id="rId128" Type="http://schemas.openxmlformats.org/officeDocument/2006/relationships/hyperlink" Target="https://schs.dph.ncdhhs.gov/units/ldas/hnc.htm" TargetMode="External"/><Relationship Id="rId144" Type="http://schemas.openxmlformats.org/officeDocument/2006/relationships/image" Target="media/image11.png"/><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www.ncdhhs.gov/assistance/medicaid" TargetMode="External"/><Relationship Id="rId95" Type="http://schemas.openxmlformats.org/officeDocument/2006/relationships/hyperlink" Target="https://www.ncdhhs.gov/divisions/mhddsus" TargetMode="External"/><Relationship Id="rId22" Type="http://schemas.openxmlformats.org/officeDocument/2006/relationships/hyperlink" Target="https://www.commerce.nc.gov/jobs-training/workforce-professionals-tools-resources/workforce-development-boards" TargetMode="External"/><Relationship Id="rId27" Type="http://schemas.openxmlformats.org/officeDocument/2006/relationships/hyperlink" Target="https://www.ncdhhs.gov/about/grant-opportunities/mental-health-developmental-disabilities-and-substance-abuse-services-grant-opportunities" TargetMode="External"/><Relationship Id="rId43" Type="http://schemas.openxmlformats.org/officeDocument/2006/relationships/hyperlink" Target="http://www.ncga.state.nc.us/EnactedLegislation/Statutes/HTML/BySection/Chapter_143/GS_143-48.5.html" TargetMode="External"/><Relationship Id="rId48" Type="http://schemas.openxmlformats.org/officeDocument/2006/relationships/hyperlink" Target="http://www.uscis.gov/" TargetMode="External"/><Relationship Id="rId64" Type="http://schemas.openxmlformats.org/officeDocument/2006/relationships/header" Target="header3.xml"/><Relationship Id="rId69" Type="http://schemas.openxmlformats.org/officeDocument/2006/relationships/hyperlink" Target="https://www.ncdhhs.gov/state-funded-community-support-team-cst-10-1-20/download" TargetMode="External"/><Relationship Id="rId113" Type="http://schemas.openxmlformats.org/officeDocument/2006/relationships/hyperlink" Target="https://www.dac.nc.gov/divisions-and-sections/rehabilitation-and-reentry/community-programs" TargetMode="External"/><Relationship Id="rId118" Type="http://schemas.openxmlformats.org/officeDocument/2006/relationships/hyperlink" Target="https://www.ncdhhs.gov/cws732022a3/open" TargetMode="External"/><Relationship Id="rId134" Type="http://schemas.openxmlformats.org/officeDocument/2006/relationships/hyperlink" Target="https://www.ncdhhs.gov/about/department-initiatives/transitions-community-living" TargetMode="External"/><Relationship Id="rId139" Type="http://schemas.openxmlformats.org/officeDocument/2006/relationships/hyperlink" Target="https://medicaid.ncdhhs.gov/1915i" TargetMode="External"/><Relationship Id="rId80" Type="http://schemas.openxmlformats.org/officeDocument/2006/relationships/hyperlink" Target="https://www.samhsa.gov/find-help/harm-reduction" TargetMode="External"/><Relationship Id="rId85" Type="http://schemas.openxmlformats.org/officeDocument/2006/relationships/hyperlink" Target="https://www.aaidd.org/intellectual-disability/definition/"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adbureau.org/toolkit/chapters/how-lead-works/" TargetMode="External"/><Relationship Id="rId25" Type="http://schemas.openxmlformats.org/officeDocument/2006/relationships/hyperlink" Target="https://www.osbm.nc.gov/stewardship-services/grants-management/suspension-funding-list" TargetMode="External"/><Relationship Id="rId33" Type="http://schemas.openxmlformats.org/officeDocument/2006/relationships/hyperlink" Target="http://www.ecfr.gov/" TargetMode="External"/><Relationship Id="rId38" Type="http://schemas.openxmlformats.org/officeDocument/2006/relationships/image" Target="media/image3.png"/><Relationship Id="rId46" Type="http://schemas.openxmlformats.org/officeDocument/2006/relationships/hyperlink" Target="http://www.ncga.state.nc.us/EnactedLegislation/Statutes/HTML/BySection/Chapter_143/GS_143-133.3.html" TargetMode="External"/><Relationship Id="rId59" Type="http://schemas.openxmlformats.org/officeDocument/2006/relationships/hyperlink" Target="https://www.ncdhhs.gov/dhhs-tcl-housing-guidelinesfinalpdf/open" TargetMode="External"/><Relationship Id="rId67" Type="http://schemas.openxmlformats.org/officeDocument/2006/relationships/hyperlink" Target="https://www.samhsa.gov/grants/block-grants/mhbg" TargetMode="External"/><Relationship Id="rId103" Type="http://schemas.openxmlformats.org/officeDocument/2006/relationships/hyperlink" Target="https://www.nimh.nih.gov/health/topics/substance-use-and-mental-health" TargetMode="External"/><Relationship Id="rId108" Type="http://schemas.openxmlformats.org/officeDocument/2006/relationships/hyperlink" Target="https://medicaid.ncdhhs.gov/tailored-care-management" TargetMode="External"/><Relationship Id="rId116" Type="http://schemas.openxmlformats.org/officeDocument/2006/relationships/hyperlink" Target="https://www.ncdhhs.gov/divisions/mental-health-developmental-disabilities-and-substance-use-services/traumatic-brain-injury" TargetMode="External"/><Relationship Id="rId124" Type="http://schemas.openxmlformats.org/officeDocument/2006/relationships/hyperlink" Target="https://www.commerce.nc.gov/grants-incentives/county-distress-rankings-tiers" TargetMode="External"/><Relationship Id="rId129" Type="http://schemas.openxmlformats.org/officeDocument/2006/relationships/hyperlink" Target="https://nciom.org/nc-health-data/map/" TargetMode="External"/><Relationship Id="rId137" Type="http://schemas.openxmlformats.org/officeDocument/2006/relationships/hyperlink" Target="https://www.ncdhhs.gov/about/department-initiatives/healthy-opportunities/healthy-opportunities-pilots" TargetMode="External"/><Relationship Id="rId20" Type="http://schemas.openxmlformats.org/officeDocument/2006/relationships/hyperlink" Target="https://gbc-word-edit.officeapps.live.com/we/wordeditorframe.aspx?ui=en-US&amp;rs=en-US&amp;wopisrc=https%3A%2F%2Fncconnect.sharepoint.com%2Fsites%2FDesignInitiatives%2F_vti_bin%2Fwopi.ashx%2Ffiles%2Fa2924e987ad549abbc068909b11028b7&amp;wdenableroaming=1&amp;mscc=1&amp;hid=B7994FA1-30AB-6000-6110-2A1A2F3CE9B5.0&amp;uih=sharepointcom&amp;wdlcid=en-US&amp;jsapi=1&amp;jsapiver=v2&amp;corrid=796295b1-301d-d847-a588-a0d65367e8d0&amp;usid=796295b1-301d-d847-a588-a0d65367e8d0&amp;newsession=1&amp;sftc=1&amp;uihit=docaspx&amp;muv=1&amp;cac=1&amp;sams=1&amp;mtf=1&amp;sfp=1&amp;sdp=1&amp;hch=1&amp;hwfh=1&amp;dchat=1&amp;sc=%7B%22pmo%22%3A%22https%3A%2F%2Fncconnect.sharepoint.com%22%2C%22pmshare%22%3Atrue%7D&amp;ctp=LeastProtected&amp;rct=Normal&amp;wdorigin=BrowserReload&amp;instantedit=1&amp;wopicomplete=1&amp;wdredirectionreason=Unified_SingleFlush&amp;_ftnref1" TargetMode="External"/><Relationship Id="rId41" Type="http://schemas.openxmlformats.org/officeDocument/2006/relationships/hyperlink" Target="http://www.ethicscommission.nc.gov/library/pdfs/Laws/EO24.pdf" TargetMode="External"/><Relationship Id="rId54" Type="http://schemas.openxmlformats.org/officeDocument/2006/relationships/footer" Target="footer2.xml"/><Relationship Id="rId62" Type="http://schemas.openxmlformats.org/officeDocument/2006/relationships/hyperlink" Target="https://www.sog.unc.edu/resources/microsites/relief-criminal-conviction/certificates-relief" TargetMode="External"/><Relationship Id="rId70" Type="http://schemas.openxmlformats.org/officeDocument/2006/relationships/hyperlink" Target="https://www.ncdhhs.gov/about/department-initiatives/inclusion-works/what-cie" TargetMode="External"/><Relationship Id="rId75" Type="http://schemas.openxmlformats.org/officeDocument/2006/relationships/hyperlink" Target="https://www.ncdhhs.gov/dhhs-tcl-housing-guidelinesfinalpdf/open" TargetMode="External"/><Relationship Id="rId83" Type="http://schemas.openxmlformats.org/officeDocument/2006/relationships/hyperlink" Target="https://www.fammed.wisc.edu/files/webfm-uploads/documents/diversity/historically-marginalized-toolkit.pdf" TargetMode="External"/><Relationship Id="rId88" Type="http://schemas.openxmlformats.org/officeDocument/2006/relationships/hyperlink" Target="https://medicaid.ncdhhs.gov/providers/programs-and-services/behavioral-health-idd/lmemco-contracts-and-reports" TargetMode="External"/><Relationship Id="rId91" Type="http://schemas.openxmlformats.org/officeDocument/2006/relationships/hyperlink" Target="https://www.medicare.gov/publications/12026-Understanding-Medicare-Advantage-Plans.pdf" TargetMode="External"/><Relationship Id="rId96" Type="http://schemas.openxmlformats.org/officeDocument/2006/relationships/hyperlink" Target="https://www.ncdhhs.gov/divisions/social-services" TargetMode="External"/><Relationship Id="rId111" Type="http://schemas.openxmlformats.org/officeDocument/2006/relationships/hyperlink" Target="https://www.ncdhhs.gov/telehealth-playbook-outline/open" TargetMode="External"/><Relationship Id="rId132" Type="http://schemas.openxmlformats.org/officeDocument/2006/relationships/hyperlink" Target="https://www.ncdhhs.gov/divisions/office-economic-opportunity/csbg-contacts" TargetMode="External"/><Relationship Id="rId140" Type="http://schemas.openxmlformats.org/officeDocument/2006/relationships/image" Target="media/image8.png"/><Relationship Id="rId145" Type="http://schemas.openxmlformats.org/officeDocument/2006/relationships/hyperlink" Target="https://www.commerce.nc.gov/grants-incentives/county-distress-rankings-tier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adkingcounty.org/" TargetMode="External"/><Relationship Id="rId23" Type="http://schemas.openxmlformats.org/officeDocument/2006/relationships/hyperlink" Target="https://www.commerce.nc.gov/jobs-training/resources-job-seekers/ncworks-career-centers" TargetMode="External"/><Relationship Id="rId28" Type="http://schemas.openxmlformats.org/officeDocument/2006/relationships/hyperlink" Target="https://www.ncdhhs.gov/about/grant-opportunities/mental-health-developmental-disabilities-and-substance-abuse-services-grant-opportunities" TargetMode="External"/><Relationship Id="rId36" Type="http://schemas.openxmlformats.org/officeDocument/2006/relationships/hyperlink" Target="https://www.osbm.nc.gov/budget/budget-manual" TargetMode="External"/><Relationship Id="rId49" Type="http://schemas.openxmlformats.org/officeDocument/2006/relationships/image" Target="media/image4.png"/><Relationship Id="rId57" Type="http://schemas.openxmlformats.org/officeDocument/2006/relationships/hyperlink" Target="https://www.ncdhhs.gov/divisions/mental-health-developmental-disabilities-and-substance-use-services/adult-mental-health-services/assertive-community-treatment" TargetMode="External"/><Relationship Id="rId106" Type="http://schemas.openxmlformats.org/officeDocument/2006/relationships/hyperlink" Target="https://www.samhsa.gov/homelessness-programs-resources/soar" TargetMode="External"/><Relationship Id="rId114" Type="http://schemas.openxmlformats.org/officeDocument/2006/relationships/hyperlink" Target="https://www.ncdhhs.gov/about/department-initiatives/transitions-community-living" TargetMode="External"/><Relationship Id="rId119" Type="http://schemas.openxmlformats.org/officeDocument/2006/relationships/hyperlink" Target="https://www.commerce.nc.gov/jobs-training/workforce-professionals-tools-resources/workforce-development-boards" TargetMode="External"/><Relationship Id="rId127" Type="http://schemas.openxmlformats.org/officeDocument/2006/relationships/hyperlink" Target="https://dashboards.ncdhhs.gov/t/DPH/views/NCVDRSDashboard/NC-VDRSDashboard?%3AshowAppBanner=false&amp;%3Adisplay_count=n&amp;%3AshowVizHome=n&amp;%3Aorigin=viz_share_link&amp;%3AisGuestRedirectFromVizportal=y&amp;%3Aembed=y" TargetMode="External"/><Relationship Id="rId10" Type="http://schemas.openxmlformats.org/officeDocument/2006/relationships/hyperlink" Target="https://governor.nc.gov/news/press-releases/2024/09/29/north-carolina-receives-federal-major-disaster-declaration-north-carolina" TargetMode="External"/><Relationship Id="rId31" Type="http://schemas.openxmlformats.org/officeDocument/2006/relationships/hyperlink" Target="https://www.ncdhhs.gov/about/grant-opportunities/mental-health-developmental-disabilities-and-substance-abuse-services-grant-opportunities" TargetMode="External"/><Relationship Id="rId44" Type="http://schemas.openxmlformats.org/officeDocument/2006/relationships/hyperlink" Target="http://www.ncga.state.nc.us/EnactedLegislation/Statutes/PDF/BySection/Chapter_143/GS_143-59.1.pdf" TargetMode="External"/><Relationship Id="rId52" Type="http://schemas.openxmlformats.org/officeDocument/2006/relationships/image" Target="media/image7.png"/><Relationship Id="rId60" Type="http://schemas.openxmlformats.org/officeDocument/2006/relationships/hyperlink" Target="https://www.ama-assn.org/delivering-care/public-health/what-behavioral-health" TargetMode="External"/><Relationship Id="rId65" Type="http://schemas.openxmlformats.org/officeDocument/2006/relationships/footer" Target="footer3.xml"/><Relationship Id="rId73" Type="http://schemas.openxmlformats.org/officeDocument/2006/relationships/hyperlink" Target="https://www.ncdhhs.gov/divisions/mental-health-developmental-disabilities-and-substance-use-services/intellectual-and-developmental-disabilities" TargetMode="External"/><Relationship Id="rId78" Type="http://schemas.openxmlformats.org/officeDocument/2006/relationships/hyperlink" Target="https://store.samhsa.gov/sites/default/files/pep19-fact-br.pdf" TargetMode="External"/><Relationship Id="rId81" Type="http://schemas.openxmlformats.org/officeDocument/2006/relationships/hyperlink" Target="https://www.kff.org/policy-watch/a-look-at-recent-medicaid-guidance-to-address-social-determinants-of-health-and-health-related-social-needs/" TargetMode="External"/><Relationship Id="rId86" Type="http://schemas.openxmlformats.org/officeDocument/2006/relationships/hyperlink" Target="https://www.ncdhhs.gov/divisions/mental-health-developmental-disabilities-and-substance-use-services/justice-involved-supports" TargetMode="External"/><Relationship Id="rId94" Type="http://schemas.openxmlformats.org/officeDocument/2006/relationships/hyperlink" Target="https://www.ncdhhs.gov/eipd" TargetMode="External"/><Relationship Id="rId99" Type="http://schemas.openxmlformats.org/officeDocument/2006/relationships/hyperlink" Target="https://endhomelessness.org/resource/housing-first/" TargetMode="External"/><Relationship Id="rId101" Type="http://schemas.openxmlformats.org/officeDocument/2006/relationships/hyperlink" Target="https://www.ncdhhs.gov/documents/files/one-step-request-applications-recovery-community/download" TargetMode="External"/><Relationship Id="rId122" Type="http://schemas.openxmlformats.org/officeDocument/2006/relationships/hyperlink" Target="https://www.ncdps.gov/about-dps/boards-and-commissions/governors-crime-commission/criminal-justice-analysis-center" TargetMode="External"/><Relationship Id="rId130" Type="http://schemas.openxmlformats.org/officeDocument/2006/relationships/hyperlink" Target="https://www.census.gov/data.html" TargetMode="External"/><Relationship Id="rId135" Type="http://schemas.openxmlformats.org/officeDocument/2006/relationships/hyperlink" Target="https://medicaid.ncdhhs.gov/nc-1115-waiver-renewal-justice-involved-fact-sheet/download?attachment" TargetMode="External"/><Relationship Id="rId143" Type="http://schemas.openxmlformats.org/officeDocument/2006/relationships/image" Target="media/image10.png"/><Relationship Id="rId148"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mailto:rfa.responses@dhhs.nc.gov" TargetMode="External"/><Relationship Id="rId13" Type="http://schemas.openxmlformats.org/officeDocument/2006/relationships/hyperlink" Target="https://governor.nc.gov/news/press-releases/2024/09/29/north-carolina-receives-federal-major-disaster-declaration-north-carolina" TargetMode="External"/><Relationship Id="rId18" Type="http://schemas.openxmlformats.org/officeDocument/2006/relationships/hyperlink" Target="https://opioid-resource-connector.org/program-model/law-enforcement-assisted-diversion-lead" TargetMode="External"/><Relationship Id="rId39" Type="http://schemas.openxmlformats.org/officeDocument/2006/relationships/hyperlink" Target="http://www.ncga.state.nc.us/EnactedLegislation/Statutes/PDF/ByArticle/Chapter_64/Article_2.pdf" TargetMode="External"/><Relationship Id="rId109" Type="http://schemas.openxmlformats.org/officeDocument/2006/relationships/hyperlink" Target="https://ncmedicaidplans.gov/en/tailored-plan-services" TargetMode="External"/><Relationship Id="rId34" Type="http://schemas.openxmlformats.org/officeDocument/2006/relationships/hyperlink" Target="http://www.sam.gov/" TargetMode="External"/><Relationship Id="rId50" Type="http://schemas.openxmlformats.org/officeDocument/2006/relationships/image" Target="media/image5.png"/><Relationship Id="rId55" Type="http://schemas.openxmlformats.org/officeDocument/2006/relationships/hyperlink" Target="https://medicaid.ncdhhs.gov/providers/programs-and-services/behavioral-health-idd/nc-innovations-waiver" TargetMode="External"/><Relationship Id="rId76" Type="http://schemas.openxmlformats.org/officeDocument/2006/relationships/hyperlink" Target="https://www.nccourts.gov/help-topics/court-records/expunctions" TargetMode="External"/><Relationship Id="rId97" Type="http://schemas.openxmlformats.org/officeDocument/2006/relationships/hyperlink" Target="https://www.samhsa.gov/sites/default/files/programs_campaigns/brss_tacs/peer-support-2017.pdf" TargetMode="External"/><Relationship Id="rId104" Type="http://schemas.openxmlformats.org/officeDocument/2006/relationships/hyperlink" Target="https://www.samhsa.gov/grants/block-grants/subg" TargetMode="External"/><Relationship Id="rId120" Type="http://schemas.openxmlformats.org/officeDocument/2006/relationships/hyperlink" Target="https://webapps.doc.state.nc.us/apps/asqExt/ASQ" TargetMode="External"/><Relationship Id="rId125" Type="http://schemas.openxmlformats.org/officeDocument/2006/relationships/hyperlink" Target="https://www.ncdhhs.gov/metro-micropolitan-counties/open" TargetMode="External"/><Relationship Id="rId141" Type="http://schemas.openxmlformats.org/officeDocument/2006/relationships/image" Target="media/image9.png"/><Relationship Id="rId146" Type="http://schemas.openxmlformats.org/officeDocument/2006/relationships/image" Target="media/image12.png"/><Relationship Id="rId7" Type="http://schemas.openxmlformats.org/officeDocument/2006/relationships/image" Target="media/image1.png"/><Relationship Id="rId71" Type="http://schemas.openxmlformats.org/officeDocument/2006/relationships/hyperlink" Target="https://www.samhsa.gov/medications-substance-use-disorders/medications-counseling-related-conditions/co-occurring-disorders" TargetMode="External"/><Relationship Id="rId92" Type="http://schemas.openxmlformats.org/officeDocument/2006/relationships/hyperlink" Target="https://www.samhsa.gov/mental-health" TargetMode="External"/><Relationship Id="rId2" Type="http://schemas.openxmlformats.org/officeDocument/2006/relationships/styles" Target="styles.xml"/><Relationship Id="rId29" Type="http://schemas.openxmlformats.org/officeDocument/2006/relationships/hyperlink" Target="https://www.ncdhhs.gov/about/grant-opportunities/mental-health-developmental-disabilities-and-substance-abuse-services-grant-opportunities" TargetMode="External"/><Relationship Id="rId24" Type="http://schemas.openxmlformats.org/officeDocument/2006/relationships/hyperlink" Target="https://www.osbm.nc.gov/stewardship-services/grants-management/suspension-funding-list" TargetMode="External"/><Relationship Id="rId40" Type="http://schemas.openxmlformats.org/officeDocument/2006/relationships/hyperlink" Target="http://www.ncga.state.nc.us/gascripts/statutes/statutelookup.pl?statute=133-32" TargetMode="External"/><Relationship Id="rId45" Type="http://schemas.openxmlformats.org/officeDocument/2006/relationships/hyperlink" Target="http://www.ncga.state.nc.us/EnactedLegislation/Statutes/PDF/BySection/Chapter_143/GS_143-59.2.pdf" TargetMode="External"/><Relationship Id="rId66" Type="http://schemas.openxmlformats.org/officeDocument/2006/relationships/hyperlink" Target="https://clubhouse-intl.org/resources/how-clubhouses-work/" TargetMode="External"/><Relationship Id="rId87" Type="http://schemas.openxmlformats.org/officeDocument/2006/relationships/hyperlink" Target="https://leadbureau.org/" TargetMode="External"/><Relationship Id="rId110" Type="http://schemas.openxmlformats.org/officeDocument/2006/relationships/hyperlink" Target="https://archive.cdc.gov/www_cdc_gov/healthyschools/professional_development/videos/pd101/05-technical_assistance.pdf" TargetMode="External"/><Relationship Id="rId115" Type="http://schemas.openxmlformats.org/officeDocument/2006/relationships/hyperlink" Target="https://www.traumainformedcare.chcs.org/what-is-trauma-informed-care/" TargetMode="External"/><Relationship Id="rId131" Type="http://schemas.openxmlformats.org/officeDocument/2006/relationships/hyperlink" Target="https://ncopioidsettlement.org/data-dashboards/spending-plans/" TargetMode="External"/><Relationship Id="rId136" Type="http://schemas.openxmlformats.org/officeDocument/2006/relationships/hyperlink" Target="https://ncmedicaidplans.gov/en" TargetMode="External"/><Relationship Id="rId61" Type="http://schemas.openxmlformats.org/officeDocument/2006/relationships/hyperlink" Target="https://www.commerce.nc.gov/jobs-training/resources-job-seekers/ncworks-career-centers" TargetMode="External"/><Relationship Id="rId82" Type="http://schemas.openxmlformats.org/officeDocument/2006/relationships/hyperlink" Target="https://www.ncdhhs.gov/about/department-initiatives/healthy-opportunities/healthy-opportunities-pilots" TargetMode="External"/><Relationship Id="rId19" Type="http://schemas.openxmlformats.org/officeDocument/2006/relationships/hyperlink" Target="https://gbc-word-edit.officeapps.live.com/we/wordeditorframe.aspx?ui=en-US&amp;rs=en-US&amp;wopisrc=https%3A%2F%2Fncconnect.sharepoint.com%2Fsites%2FDesignInitiatives%2F_vti_bin%2Fwopi.ashx%2Ffiles%2Fa2924e987ad549abbc068909b11028b7&amp;wdenableroaming=1&amp;mscc=1&amp;hid=B7994FA1-30AB-6000-6110-2A1A2F3CE9B5.0&amp;uih=sharepointcom&amp;wdlcid=en-US&amp;jsapi=1&amp;jsapiver=v2&amp;corrid=796295b1-301d-d847-a588-a0d65367e8d0&amp;usid=796295b1-301d-d847-a588-a0d65367e8d0&amp;newsession=1&amp;sftc=1&amp;uihit=docaspx&amp;muv=1&amp;cac=1&amp;sams=1&amp;mtf=1&amp;sfp=1&amp;sdp=1&amp;hch=1&amp;hwfh=1&amp;dchat=1&amp;sc=%7B%22pmo%22%3A%22https%3A%2F%2Fncconnect.sharepoint.com%22%2C%22pmshare%22%3Atrue%7D&amp;ctp=LeastProtected&amp;rct=Normal&amp;wdorigin=BrowserReload&amp;instantedit=1&amp;wopicomplete=1&amp;wdredirectionreason=Unified_SingleFlush&amp;_ftn1" TargetMode="External"/><Relationship Id="rId14" Type="http://schemas.openxmlformats.org/officeDocument/2006/relationships/hyperlink" Target="https://leadkingcounty.org/" TargetMode="External"/><Relationship Id="rId30" Type="http://schemas.openxmlformats.org/officeDocument/2006/relationships/hyperlink" Target="https://www.ncdhhs.gov/about/grant-opportunities/mental-health-developmental-disabilities-and-substance-abuse-services-grant-opportunities" TargetMode="External"/><Relationship Id="rId35" Type="http://schemas.openxmlformats.org/officeDocument/2006/relationships/hyperlink" Target="https://www.sosnc.gov/divisions/business_registration" TargetMode="External"/><Relationship Id="rId56" Type="http://schemas.openxmlformats.org/officeDocument/2006/relationships/hyperlink" Target="https://medicaid.ncdhhs.gov/1915i" TargetMode="External"/><Relationship Id="rId77" Type="http://schemas.openxmlformats.org/officeDocument/2006/relationships/hyperlink" Target="https://www.ncjustice.org/fairchanceemployment/" TargetMode="External"/><Relationship Id="rId100" Type="http://schemas.openxmlformats.org/officeDocument/2006/relationships/hyperlink" Target="https://www.ncdhhs.gov/documents/files/one-step-request-applications-recovery-community/download" TargetMode="External"/><Relationship Id="rId105" Type="http://schemas.openxmlformats.org/officeDocument/2006/relationships/hyperlink" Target="https://www.fns.usda.gov/snap/supplemental-nutrition-assistance-program" TargetMode="External"/><Relationship Id="rId126" Type="http://schemas.openxmlformats.org/officeDocument/2006/relationships/hyperlink" Target="https://www.ncdhhs.gov/opioid-and-substance-use-action-plan-data-dashboard" TargetMode="External"/><Relationship Id="rId147" Type="http://schemas.openxmlformats.org/officeDocument/2006/relationships/image" Target="media/image13.png"/><Relationship Id="rId8" Type="http://schemas.openxmlformats.org/officeDocument/2006/relationships/hyperlink" Target="mailto:rfa.responses@dhhs.nc.gov" TargetMode="External"/><Relationship Id="rId51" Type="http://schemas.openxmlformats.org/officeDocument/2006/relationships/image" Target="media/image6.png"/><Relationship Id="rId72" Type="http://schemas.openxmlformats.org/officeDocument/2006/relationships/hyperlink" Target="https://documents.ncsl.org/wwwncsl/Criminal-Justice/Deflection-Diversion-f02.pdf" TargetMode="External"/><Relationship Id="rId93" Type="http://schemas.openxmlformats.org/officeDocument/2006/relationships/hyperlink" Target="https://www.ncdhhs.gov/about/overview" TargetMode="External"/><Relationship Id="rId98" Type="http://schemas.openxmlformats.org/officeDocument/2006/relationships/hyperlink" Target="https://www.ncdhhs.gov/about/department-initiatives/transitions-community-living-initiative/nc-dhhs-permanent-supportive-housing" TargetMode="External"/><Relationship Id="rId121" Type="http://schemas.openxmlformats.org/officeDocument/2006/relationships/hyperlink" Target="https://webapps.doc.state.nc.us/apps/asqExt/ASQ" TargetMode="External"/><Relationship Id="rId142" Type="http://schemas.openxmlformats.org/officeDocument/2006/relationships/hyperlink" Target="https://www.ncdhhs.gov/metro-micropolitan-counties/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45</Pages>
  <Words>18249</Words>
  <Characters>104022</Characters>
  <Application>Microsoft Office Word</Application>
  <DocSecurity>4</DocSecurity>
  <Lines>866</Lines>
  <Paragraphs>244</Paragraphs>
  <ScaleCrop>false</ScaleCrop>
  <Company>DSOHF_DMH - Central Office</Company>
  <LinksUpToDate>false</LinksUpToDate>
  <CharactersWithSpaces>122027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Template 2017-12-12 revised 2022-04-05</dc:title>
  <dc:creator>CDPCS</dc:creator>
  <cp:lastModifiedBy>Houck, Tammie B</cp:lastModifiedBy>
  <cp:revision>2</cp:revision>
  <dcterms:created xsi:type="dcterms:W3CDTF">2024-10-01T17:26:00Z</dcterms:created>
  <dcterms:modified xsi:type="dcterms:W3CDTF">2024-10-01T17:26:00Z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Microsoft® Word 2019</vt:lpwstr>
  </property>
  <property fmtid="{D5CDD505-2E9C-101B-9397-08002B2CF9AE}" pid="4" name="LastSaved">
    <vt:filetime>2024-10-01T00:00:00Z</vt:filetime>
  </property>
  <property fmtid="{D5CDD505-2E9C-101B-9397-08002B2CF9AE}" pid="5" name="Producer">
    <vt:lpwstr>PDFKit.NET 11.9.963.0 DMV10</vt:lpwstr>
  </property>
</Properties>
</file>