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9122" w14:textId="33250042" w:rsidR="00883D45" w:rsidRPr="00883D45" w:rsidRDefault="00883D45" w:rsidP="00883D45">
      <w:pPr>
        <w:spacing w:after="0"/>
        <w:jc w:val="center"/>
        <w:rPr>
          <w:b/>
          <w:bCs/>
        </w:rPr>
      </w:pPr>
      <w:r w:rsidRPr="00883D45">
        <w:rPr>
          <w:b/>
          <w:bCs/>
        </w:rPr>
        <w:t>NC DIVISION OF AGING</w:t>
      </w:r>
    </w:p>
    <w:p w14:paraId="32322B23" w14:textId="2E586241" w:rsidR="00883D45" w:rsidRPr="00883D45" w:rsidRDefault="00883D45" w:rsidP="00883D45">
      <w:pPr>
        <w:spacing w:after="0"/>
        <w:jc w:val="center"/>
        <w:rPr>
          <w:b/>
          <w:bCs/>
        </w:rPr>
      </w:pPr>
      <w:r w:rsidRPr="00883D45">
        <w:rPr>
          <w:b/>
          <w:bCs/>
        </w:rPr>
        <w:t>Service Operations Section</w:t>
      </w:r>
    </w:p>
    <w:p w14:paraId="0BE3FEB1" w14:textId="7AFFD87E" w:rsidR="00883D45" w:rsidRPr="00883D45" w:rsidRDefault="00883D45" w:rsidP="00883D45">
      <w:pPr>
        <w:spacing w:after="0"/>
        <w:jc w:val="center"/>
        <w:rPr>
          <w:b/>
          <w:bCs/>
        </w:rPr>
      </w:pPr>
      <w:r w:rsidRPr="00883D45">
        <w:rPr>
          <w:b/>
          <w:bCs/>
        </w:rPr>
        <w:t>SFY 2025</w:t>
      </w:r>
    </w:p>
    <w:p w14:paraId="4F4634FA" w14:textId="3A1EBF52" w:rsidR="00883D45" w:rsidRPr="00883D45" w:rsidRDefault="00883D45" w:rsidP="00883D45">
      <w:pPr>
        <w:spacing w:after="0"/>
        <w:jc w:val="center"/>
        <w:rPr>
          <w:b/>
          <w:bCs/>
        </w:rPr>
      </w:pPr>
      <w:r w:rsidRPr="00883D45">
        <w:rPr>
          <w:b/>
          <w:bCs/>
        </w:rPr>
        <w:t>AAA Self-Assessment</w:t>
      </w:r>
    </w:p>
    <w:p w14:paraId="0107C98C" w14:textId="019CBD99" w:rsidR="00883D45" w:rsidRPr="00883D45" w:rsidRDefault="00E44193" w:rsidP="00883D45">
      <w:pPr>
        <w:spacing w:after="0"/>
        <w:jc w:val="center"/>
        <w:rPr>
          <w:b/>
          <w:bCs/>
        </w:rPr>
      </w:pPr>
      <w:r>
        <w:rPr>
          <w:b/>
          <w:bCs/>
        </w:rPr>
        <w:t>Continuity and Capacity</w:t>
      </w:r>
    </w:p>
    <w:p w14:paraId="6338D9D9" w14:textId="77777777" w:rsidR="00883D45" w:rsidRDefault="00883D45" w:rsidP="00D53DD0"/>
    <w:p w14:paraId="24CE8D08" w14:textId="317375F0" w:rsidR="00883D45" w:rsidRDefault="00883D45" w:rsidP="00D53DD0">
      <w:r>
        <w:t xml:space="preserve">The focus of this year’s self-assessment is about continuity and capacity. </w:t>
      </w:r>
    </w:p>
    <w:p w14:paraId="5C0593CC" w14:textId="0D57C8DC" w:rsidR="00883D45" w:rsidRDefault="00883D45" w:rsidP="00D53DD0">
      <w:r>
        <w:t>REGION: ______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6115"/>
        <w:gridCol w:w="7740"/>
      </w:tblGrid>
      <w:tr w:rsidR="00883D45" w14:paraId="35644F11" w14:textId="77777777" w:rsidTr="00883D45">
        <w:tc>
          <w:tcPr>
            <w:tcW w:w="6115" w:type="dxa"/>
          </w:tcPr>
          <w:p w14:paraId="6FC87F67" w14:textId="68FB4806" w:rsidR="009809AE" w:rsidRPr="00AF06E5" w:rsidRDefault="00AF06E5" w:rsidP="00D53DD0">
            <w:pPr>
              <w:rPr>
                <w:b/>
                <w:bCs/>
              </w:rPr>
            </w:pPr>
            <w:r>
              <w:rPr>
                <w:b/>
                <w:bCs/>
              </w:rPr>
              <w:t>Self-Assessment Question</w:t>
            </w:r>
            <w:r w:rsidR="00CB4FF5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-</w:t>
            </w:r>
            <w:r w:rsidR="00B71B81">
              <w:rPr>
                <w:b/>
                <w:bCs/>
              </w:rPr>
              <w:t xml:space="preserve">Monitoring Flexibilities </w:t>
            </w:r>
          </w:p>
        </w:tc>
        <w:tc>
          <w:tcPr>
            <w:tcW w:w="7740" w:type="dxa"/>
          </w:tcPr>
          <w:p w14:paraId="79CC8056" w14:textId="150058CA" w:rsidR="00883D45" w:rsidRPr="00883D45" w:rsidRDefault="00B71B81" w:rsidP="00D53DD0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9809AE" w14:paraId="7ACE9D39" w14:textId="77777777" w:rsidTr="00883D45">
        <w:tc>
          <w:tcPr>
            <w:tcW w:w="6115" w:type="dxa"/>
          </w:tcPr>
          <w:p w14:paraId="4463A45E" w14:textId="29796F96" w:rsidR="00B71B81" w:rsidRDefault="00CB4FF5" w:rsidP="00B71B81">
            <w:r>
              <w:t>Exceptions to the normal monitoring process can occur under the special circumstances of an emergency, such as a pandemic or natural disaster. Has the</w:t>
            </w:r>
            <w:r w:rsidR="00B71B81">
              <w:t xml:space="preserve"> AAA </w:t>
            </w:r>
            <w:r w:rsidR="00A82574">
              <w:t>use</w:t>
            </w:r>
            <w:r>
              <w:t>d</w:t>
            </w:r>
            <w:r w:rsidR="00A82574">
              <w:t xml:space="preserve"> alternate methods </w:t>
            </w:r>
            <w:r>
              <w:t>approved by the Division</w:t>
            </w:r>
            <w:r w:rsidR="009E13E7">
              <w:t xml:space="preserve"> to monitor</w:t>
            </w:r>
            <w:r>
              <w:t xml:space="preserve"> when on</w:t>
            </w:r>
            <w:r w:rsidR="00B71B81">
              <w:t xml:space="preserve">-site monitoring was not </w:t>
            </w:r>
            <w:r>
              <w:t>feasible?</w:t>
            </w:r>
          </w:p>
          <w:p w14:paraId="2B75F750" w14:textId="77777777" w:rsidR="00A82574" w:rsidRDefault="00A82574" w:rsidP="00B71B81"/>
          <w:p w14:paraId="164B798C" w14:textId="5849D081" w:rsidR="00B71B81" w:rsidRPr="00B71B81" w:rsidRDefault="00B71B81" w:rsidP="00B71B81">
            <w:r>
              <w:t>W</w:t>
            </w:r>
            <w:r w:rsidR="00A82574">
              <w:t xml:space="preserve">hat lessons did the AAA learn that </w:t>
            </w:r>
            <w:r w:rsidR="00CB4FF5">
              <w:t>might</w:t>
            </w:r>
            <w:r w:rsidR="00A82574">
              <w:t xml:space="preserve"> be applicable to needed policy changes at the state level to </w:t>
            </w:r>
            <w:r w:rsidR="00CB4FF5">
              <w:t>guide</w:t>
            </w:r>
            <w:r w:rsidR="00A82574">
              <w:t xml:space="preserve"> monitoring during a state of emergency? </w:t>
            </w:r>
          </w:p>
        </w:tc>
        <w:tc>
          <w:tcPr>
            <w:tcW w:w="7740" w:type="dxa"/>
          </w:tcPr>
          <w:p w14:paraId="6882BE62" w14:textId="77777777" w:rsidR="009809AE" w:rsidRPr="00883D45" w:rsidRDefault="009809AE" w:rsidP="00D53DD0">
            <w:pPr>
              <w:rPr>
                <w:b/>
                <w:bCs/>
              </w:rPr>
            </w:pPr>
          </w:p>
        </w:tc>
      </w:tr>
      <w:tr w:rsidR="00883D45" w14:paraId="69A690D1" w14:textId="77777777" w:rsidTr="00883D45">
        <w:tc>
          <w:tcPr>
            <w:tcW w:w="6115" w:type="dxa"/>
          </w:tcPr>
          <w:p w14:paraId="6D7A7A33" w14:textId="77777777" w:rsidR="00883D45" w:rsidRDefault="00883D45" w:rsidP="00D53DD0"/>
        </w:tc>
        <w:tc>
          <w:tcPr>
            <w:tcW w:w="7740" w:type="dxa"/>
          </w:tcPr>
          <w:p w14:paraId="0EAEF981" w14:textId="77777777" w:rsidR="00883D45" w:rsidRDefault="00883D45" w:rsidP="00D53DD0"/>
        </w:tc>
      </w:tr>
      <w:tr w:rsidR="00883D45" w14:paraId="34901B05" w14:textId="77777777" w:rsidTr="00883D45">
        <w:tc>
          <w:tcPr>
            <w:tcW w:w="6115" w:type="dxa"/>
          </w:tcPr>
          <w:p w14:paraId="337F0CC1" w14:textId="6062DD51" w:rsidR="00883D45" w:rsidRPr="00C219FD" w:rsidRDefault="00C219FD" w:rsidP="00D53DD0">
            <w:pPr>
              <w:rPr>
                <w:b/>
                <w:bCs/>
              </w:rPr>
            </w:pPr>
            <w:r w:rsidRPr="00C219FD">
              <w:rPr>
                <w:b/>
                <w:bCs/>
              </w:rPr>
              <w:t>Self-Assessment Question</w:t>
            </w:r>
            <w:r w:rsidR="00CB4FF5">
              <w:rPr>
                <w:b/>
                <w:bCs/>
              </w:rPr>
              <w:t xml:space="preserve"> 2-</w:t>
            </w:r>
            <w:r w:rsidRPr="00C219FD">
              <w:rPr>
                <w:b/>
                <w:bCs/>
              </w:rPr>
              <w:t>Nutrition Capacity</w:t>
            </w:r>
          </w:p>
          <w:p w14:paraId="360EA2A7" w14:textId="32BA96B3" w:rsidR="00C219FD" w:rsidRPr="00C219FD" w:rsidRDefault="00C219FD" w:rsidP="00D53DD0">
            <w:pPr>
              <w:rPr>
                <w:i/>
                <w:iCs/>
              </w:rPr>
            </w:pPr>
            <w:r w:rsidRPr="00C219FD">
              <w:rPr>
                <w:i/>
                <w:iCs/>
              </w:rPr>
              <w:t xml:space="preserve">In FY 24, </w:t>
            </w:r>
            <w:r w:rsidR="00CB4FF5">
              <w:rPr>
                <w:i/>
                <w:iCs/>
              </w:rPr>
              <w:t xml:space="preserve">as nutrition programs recovered from the disruptions of the pandemic, </w:t>
            </w:r>
            <w:r w:rsidRPr="00C219FD">
              <w:rPr>
                <w:i/>
                <w:iCs/>
              </w:rPr>
              <w:t>the AAAs provided a big-picture overview of  meal service program</w:t>
            </w:r>
            <w:r>
              <w:rPr>
                <w:i/>
                <w:iCs/>
              </w:rPr>
              <w:t>s</w:t>
            </w:r>
            <w:r w:rsidRPr="00C219FD">
              <w:rPr>
                <w:i/>
                <w:iCs/>
              </w:rPr>
              <w:t xml:space="preserve"> in </w:t>
            </w:r>
            <w:r w:rsidR="00CB4FF5">
              <w:rPr>
                <w:i/>
                <w:iCs/>
              </w:rPr>
              <w:t>the self-assessment</w:t>
            </w:r>
            <w:r w:rsidRPr="00C219FD">
              <w:rPr>
                <w:i/>
                <w:iCs/>
              </w:rPr>
              <w:t>.</w:t>
            </w:r>
            <w:r w:rsidR="00CB4FF5">
              <w:rPr>
                <w:i/>
                <w:iCs/>
              </w:rPr>
              <w:t xml:space="preserve"> This year’s questions ask you to </w:t>
            </w:r>
            <w:r w:rsidRPr="00C219FD">
              <w:rPr>
                <w:i/>
                <w:iCs/>
              </w:rPr>
              <w:t xml:space="preserve">describe any </w:t>
            </w:r>
            <w:r w:rsidR="00CB4FF5">
              <w:rPr>
                <w:i/>
                <w:iCs/>
              </w:rPr>
              <w:t xml:space="preserve">FY 25 </w:t>
            </w:r>
            <w:r w:rsidRPr="00C219FD">
              <w:rPr>
                <w:i/>
                <w:iCs/>
              </w:rPr>
              <w:t>changes to the information reported in FY</w:t>
            </w:r>
            <w:r w:rsidR="009E13E7">
              <w:rPr>
                <w:i/>
                <w:iCs/>
              </w:rPr>
              <w:t xml:space="preserve"> </w:t>
            </w:r>
            <w:r w:rsidRPr="00C219FD">
              <w:rPr>
                <w:i/>
                <w:iCs/>
              </w:rPr>
              <w:t>24</w:t>
            </w:r>
            <w:r w:rsidR="00CB4FF5">
              <w:rPr>
                <w:i/>
                <w:iCs/>
              </w:rPr>
              <w:t xml:space="preserve">, especially in regard to meal preparation/delivery and monitoring concerns if applicable. </w:t>
            </w:r>
          </w:p>
        </w:tc>
        <w:tc>
          <w:tcPr>
            <w:tcW w:w="7740" w:type="dxa"/>
          </w:tcPr>
          <w:p w14:paraId="6A82BCC1" w14:textId="3722624B" w:rsidR="00883D45" w:rsidRPr="00B71B81" w:rsidRDefault="00B71B81" w:rsidP="00D53DD0">
            <w:pPr>
              <w:rPr>
                <w:b/>
                <w:bCs/>
              </w:rPr>
            </w:pPr>
            <w:r w:rsidRPr="00B71B81">
              <w:rPr>
                <w:b/>
                <w:bCs/>
              </w:rPr>
              <w:t>Response</w:t>
            </w:r>
          </w:p>
        </w:tc>
      </w:tr>
      <w:tr w:rsidR="00883D45" w14:paraId="36321DE7" w14:textId="77777777" w:rsidTr="00883D45">
        <w:tc>
          <w:tcPr>
            <w:tcW w:w="6115" w:type="dxa"/>
          </w:tcPr>
          <w:p w14:paraId="17695FAB" w14:textId="77777777" w:rsidR="00883D45" w:rsidRDefault="00883D45" w:rsidP="00D53DD0"/>
        </w:tc>
        <w:tc>
          <w:tcPr>
            <w:tcW w:w="7740" w:type="dxa"/>
          </w:tcPr>
          <w:p w14:paraId="4087D639" w14:textId="77777777" w:rsidR="00883D45" w:rsidRDefault="00883D45" w:rsidP="00D53DD0"/>
        </w:tc>
      </w:tr>
      <w:tr w:rsidR="00883D45" w14:paraId="4D0DDBC3" w14:textId="77777777" w:rsidTr="00883D45">
        <w:tc>
          <w:tcPr>
            <w:tcW w:w="6115" w:type="dxa"/>
          </w:tcPr>
          <w:p w14:paraId="59A53148" w14:textId="77777777" w:rsidR="00883D45" w:rsidRDefault="00C219FD" w:rsidP="00D53DD0">
            <w:pPr>
              <w:rPr>
                <w:i/>
                <w:iCs/>
              </w:rPr>
            </w:pPr>
            <w:r w:rsidRPr="00C219FD">
              <w:rPr>
                <w:i/>
                <w:iCs/>
              </w:rPr>
              <w:t>Home-Delivered Nutrition Program</w:t>
            </w:r>
          </w:p>
          <w:p w14:paraId="04A98AA5" w14:textId="138C3633" w:rsidR="00B71B81" w:rsidRDefault="00CB4FF5" w:rsidP="00D53DD0">
            <w:r>
              <w:t xml:space="preserve">Please describe </w:t>
            </w:r>
            <w:r w:rsidR="00AF06E5">
              <w:t xml:space="preserve">any </w:t>
            </w:r>
            <w:r>
              <w:t xml:space="preserve">major </w:t>
            </w:r>
            <w:r w:rsidR="00AF06E5">
              <w:t>changes in the number of routes</w:t>
            </w:r>
            <w:r>
              <w:t>.</w:t>
            </w:r>
          </w:p>
          <w:p w14:paraId="3107B90E" w14:textId="77777777" w:rsidR="00CB4FF5" w:rsidRPr="00AF06E5" w:rsidRDefault="00CB4FF5" w:rsidP="00D53DD0"/>
          <w:p w14:paraId="3BB1EE8D" w14:textId="00223DE9" w:rsidR="00C219FD" w:rsidRDefault="00CB4FF5" w:rsidP="00D53DD0">
            <w:r>
              <w:t xml:space="preserve">Please describe </w:t>
            </w:r>
            <w:r w:rsidR="00AF06E5">
              <w:t>any changes i</w:t>
            </w:r>
            <w:r>
              <w:t>n where or how meals are cooked and packaged for delivery.</w:t>
            </w:r>
          </w:p>
        </w:tc>
        <w:tc>
          <w:tcPr>
            <w:tcW w:w="7740" w:type="dxa"/>
          </w:tcPr>
          <w:p w14:paraId="34196393" w14:textId="77777777" w:rsidR="00883D45" w:rsidRDefault="00883D45" w:rsidP="00D53DD0"/>
        </w:tc>
      </w:tr>
      <w:tr w:rsidR="00883D45" w14:paraId="667F9E57" w14:textId="77777777" w:rsidTr="00883D45">
        <w:tc>
          <w:tcPr>
            <w:tcW w:w="6115" w:type="dxa"/>
          </w:tcPr>
          <w:p w14:paraId="27B4AE1E" w14:textId="77777777" w:rsidR="00883D45" w:rsidRDefault="00883D45" w:rsidP="00D53DD0"/>
        </w:tc>
        <w:tc>
          <w:tcPr>
            <w:tcW w:w="7740" w:type="dxa"/>
          </w:tcPr>
          <w:p w14:paraId="59888C6A" w14:textId="77777777" w:rsidR="00883D45" w:rsidRDefault="00883D45" w:rsidP="00D53DD0"/>
        </w:tc>
      </w:tr>
      <w:tr w:rsidR="00883D45" w14:paraId="4AE4CD8F" w14:textId="77777777" w:rsidTr="00883D45">
        <w:tc>
          <w:tcPr>
            <w:tcW w:w="6115" w:type="dxa"/>
          </w:tcPr>
          <w:p w14:paraId="6936BC0C" w14:textId="77777777" w:rsidR="00883D45" w:rsidRDefault="00C219FD" w:rsidP="00D53DD0">
            <w:pPr>
              <w:rPr>
                <w:i/>
                <w:iCs/>
              </w:rPr>
            </w:pPr>
            <w:r w:rsidRPr="00C219FD">
              <w:rPr>
                <w:i/>
                <w:iCs/>
              </w:rPr>
              <w:t>Congregate Nutrition Program</w:t>
            </w:r>
          </w:p>
          <w:p w14:paraId="71D81F0A" w14:textId="57AEBCE2" w:rsidR="00AF06E5" w:rsidRDefault="00CB4FF5" w:rsidP="00D53DD0">
            <w:r>
              <w:t>Please describe any major changes in the number</w:t>
            </w:r>
            <w:r w:rsidR="00AF06E5">
              <w:t xml:space="preserve"> of open congregate sites</w:t>
            </w:r>
            <w:r>
              <w:t>.</w:t>
            </w:r>
          </w:p>
          <w:p w14:paraId="5E134497" w14:textId="77777777" w:rsidR="00CB4FF5" w:rsidRPr="00AF06E5" w:rsidRDefault="00CB4FF5" w:rsidP="00D53DD0"/>
          <w:p w14:paraId="48EA55A8" w14:textId="6724DF64" w:rsidR="00C219FD" w:rsidRDefault="00CB4FF5" w:rsidP="00D53DD0">
            <w:r>
              <w:t>Please describe any changes in where or how meals are cooked or packaged for delivery.</w:t>
            </w:r>
          </w:p>
        </w:tc>
        <w:tc>
          <w:tcPr>
            <w:tcW w:w="7740" w:type="dxa"/>
          </w:tcPr>
          <w:p w14:paraId="60E4F701" w14:textId="77777777" w:rsidR="00883D45" w:rsidRDefault="00883D45" w:rsidP="00D53DD0"/>
        </w:tc>
      </w:tr>
    </w:tbl>
    <w:p w14:paraId="55CDF3E5" w14:textId="77777777" w:rsidR="00883D45" w:rsidRDefault="00883D45" w:rsidP="00D53DD0"/>
    <w:sectPr w:rsidR="00883D45" w:rsidSect="00883D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464D9"/>
    <w:multiLevelType w:val="hybridMultilevel"/>
    <w:tmpl w:val="A89C0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D0"/>
    <w:rsid w:val="00101E7F"/>
    <w:rsid w:val="0010654D"/>
    <w:rsid w:val="002C6F6B"/>
    <w:rsid w:val="003B2533"/>
    <w:rsid w:val="00712EA1"/>
    <w:rsid w:val="00716C93"/>
    <w:rsid w:val="007E3A07"/>
    <w:rsid w:val="00883D45"/>
    <w:rsid w:val="008B2103"/>
    <w:rsid w:val="009809AE"/>
    <w:rsid w:val="009E13E7"/>
    <w:rsid w:val="00A82574"/>
    <w:rsid w:val="00AF06E5"/>
    <w:rsid w:val="00B71B81"/>
    <w:rsid w:val="00C219FD"/>
    <w:rsid w:val="00CB4FF5"/>
    <w:rsid w:val="00D53DD0"/>
    <w:rsid w:val="00DD76AD"/>
    <w:rsid w:val="00E05049"/>
    <w:rsid w:val="00E44193"/>
    <w:rsid w:val="00EE3EA1"/>
    <w:rsid w:val="00F1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F00B"/>
  <w15:chartTrackingRefBased/>
  <w15:docId w15:val="{4CDAD75D-7283-4386-8DE0-A931707E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A90B-7C6C-4167-83ED-CD54EAF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Leslee</dc:creator>
  <cp:keywords/>
  <dc:description/>
  <cp:lastModifiedBy>Breen, Leslee</cp:lastModifiedBy>
  <cp:revision>2</cp:revision>
  <dcterms:created xsi:type="dcterms:W3CDTF">2024-10-31T19:27:00Z</dcterms:created>
  <dcterms:modified xsi:type="dcterms:W3CDTF">2024-10-31T19:27:00Z</dcterms:modified>
</cp:coreProperties>
</file>