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E598" w14:textId="77777777" w:rsidR="00FA0E08" w:rsidRPr="003B04F7" w:rsidRDefault="007528E5" w:rsidP="007528E5">
      <w:pPr>
        <w:jc w:val="center"/>
        <w:rPr>
          <w:b/>
          <w:sz w:val="22"/>
          <w:szCs w:val="22"/>
        </w:rPr>
      </w:pPr>
      <w:r w:rsidRPr="003B04F7">
        <w:rPr>
          <w:b/>
          <w:sz w:val="22"/>
          <w:szCs w:val="22"/>
        </w:rPr>
        <w:t xml:space="preserve">REQUEST FOR APPLICATIONS </w:t>
      </w:r>
      <w:r w:rsidR="00FA0E08" w:rsidRPr="003B04F7">
        <w:rPr>
          <w:b/>
          <w:sz w:val="22"/>
          <w:szCs w:val="22"/>
        </w:rPr>
        <w:t xml:space="preserve"> </w:t>
      </w:r>
    </w:p>
    <w:p w14:paraId="775FCB9C" w14:textId="4EAE18CE" w:rsidR="004A49CB" w:rsidRPr="003B04F7" w:rsidRDefault="004A49CB" w:rsidP="007528E5">
      <w:pPr>
        <w:jc w:val="center"/>
        <w:rPr>
          <w:b/>
          <w:sz w:val="22"/>
          <w:szCs w:val="22"/>
        </w:rPr>
      </w:pPr>
      <w:r w:rsidRPr="003B04F7">
        <w:rPr>
          <w:b/>
          <w:sz w:val="22"/>
          <w:szCs w:val="22"/>
        </w:rPr>
        <w:t xml:space="preserve">North Carolina </w:t>
      </w:r>
      <w:r w:rsidR="004F07A6">
        <w:rPr>
          <w:b/>
          <w:sz w:val="22"/>
          <w:szCs w:val="22"/>
        </w:rPr>
        <w:t xml:space="preserve">Services to Older Refugees </w:t>
      </w:r>
      <w:r w:rsidR="001E36BF" w:rsidRPr="003B04F7">
        <w:rPr>
          <w:b/>
          <w:sz w:val="22"/>
          <w:szCs w:val="22"/>
        </w:rPr>
        <w:t>Program</w:t>
      </w:r>
      <w:r w:rsidRPr="003B04F7">
        <w:rPr>
          <w:b/>
          <w:sz w:val="22"/>
          <w:szCs w:val="22"/>
        </w:rPr>
        <w:t xml:space="preserve"> </w:t>
      </w:r>
    </w:p>
    <w:p w14:paraId="3113263F" w14:textId="77777777" w:rsidR="007528E5" w:rsidRPr="003B04F7" w:rsidRDefault="007528E5" w:rsidP="007528E5">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3B04F7" w:rsidRPr="003B04F7" w14:paraId="1A6A7C37" w14:textId="77777777" w:rsidTr="00240DAB">
        <w:tc>
          <w:tcPr>
            <w:tcW w:w="3179" w:type="dxa"/>
            <w:shd w:val="clear" w:color="auto" w:fill="FFFFCC"/>
          </w:tcPr>
          <w:p w14:paraId="46AEFB0E" w14:textId="77777777" w:rsidR="007528E5" w:rsidRPr="003B04F7" w:rsidRDefault="008D6FC9" w:rsidP="007528E5">
            <w:pPr>
              <w:widowControl w:val="0"/>
              <w:spacing w:before="40" w:after="40"/>
              <w:rPr>
                <w:sz w:val="22"/>
                <w:szCs w:val="22"/>
              </w:rPr>
            </w:pPr>
            <w:bookmarkStart w:id="0" w:name="_Hlk82517601"/>
            <w:r w:rsidRPr="003B04F7">
              <w:rPr>
                <w:sz w:val="22"/>
                <w:szCs w:val="22"/>
              </w:rPr>
              <w:t>RFA Posted</w:t>
            </w:r>
          </w:p>
        </w:tc>
        <w:tc>
          <w:tcPr>
            <w:tcW w:w="7503" w:type="dxa"/>
            <w:gridSpan w:val="3"/>
            <w:vAlign w:val="center"/>
          </w:tcPr>
          <w:p w14:paraId="41E21C75" w14:textId="2B80E8E5" w:rsidR="007528E5" w:rsidRPr="003B04F7" w:rsidRDefault="001E36BF" w:rsidP="00B92A8B">
            <w:pPr>
              <w:widowControl w:val="0"/>
              <w:spacing w:before="40" w:after="40"/>
              <w:rPr>
                <w:sz w:val="22"/>
                <w:szCs w:val="22"/>
              </w:rPr>
            </w:pPr>
            <w:r w:rsidRPr="003B04F7">
              <w:rPr>
                <w:sz w:val="22"/>
                <w:szCs w:val="22"/>
              </w:rPr>
              <w:t xml:space="preserve">April </w:t>
            </w:r>
            <w:r w:rsidR="00923396">
              <w:rPr>
                <w:sz w:val="22"/>
                <w:szCs w:val="22"/>
              </w:rPr>
              <w:t>2</w:t>
            </w:r>
            <w:r w:rsidR="00645655">
              <w:rPr>
                <w:sz w:val="22"/>
                <w:szCs w:val="22"/>
              </w:rPr>
              <w:t>7</w:t>
            </w:r>
            <w:r w:rsidR="00145EA5" w:rsidRPr="003B04F7">
              <w:rPr>
                <w:sz w:val="22"/>
                <w:szCs w:val="22"/>
              </w:rPr>
              <w:t>,</w:t>
            </w:r>
            <w:r w:rsidR="005708A3" w:rsidRPr="003B04F7">
              <w:rPr>
                <w:sz w:val="22"/>
                <w:szCs w:val="22"/>
              </w:rPr>
              <w:t xml:space="preserve"> </w:t>
            </w:r>
            <w:r w:rsidR="00145EA5" w:rsidRPr="003B04F7">
              <w:rPr>
                <w:sz w:val="22"/>
                <w:szCs w:val="22"/>
              </w:rPr>
              <w:t>202</w:t>
            </w:r>
            <w:r w:rsidRPr="003B04F7">
              <w:rPr>
                <w:sz w:val="22"/>
                <w:szCs w:val="22"/>
              </w:rPr>
              <w:t>2</w:t>
            </w:r>
          </w:p>
        </w:tc>
      </w:tr>
      <w:tr w:rsidR="003B04F7" w:rsidRPr="003B04F7" w14:paraId="6DDAF240" w14:textId="77777777" w:rsidTr="00240DAB">
        <w:trPr>
          <w:trHeight w:val="76"/>
        </w:trPr>
        <w:tc>
          <w:tcPr>
            <w:tcW w:w="3179" w:type="dxa"/>
            <w:shd w:val="clear" w:color="auto" w:fill="FFFFCC"/>
            <w:vAlign w:val="center"/>
          </w:tcPr>
          <w:p w14:paraId="022BF6F1" w14:textId="78106450" w:rsidR="007528E5" w:rsidRPr="003B04F7" w:rsidRDefault="00A74AFD" w:rsidP="007528E5">
            <w:pPr>
              <w:widowControl w:val="0"/>
              <w:spacing w:before="40" w:after="40"/>
              <w:rPr>
                <w:sz w:val="22"/>
                <w:szCs w:val="22"/>
              </w:rPr>
            </w:pPr>
            <w:r w:rsidRPr="003B04F7">
              <w:rPr>
                <w:sz w:val="22"/>
                <w:szCs w:val="22"/>
              </w:rPr>
              <w:t xml:space="preserve">Letter of Intent Due </w:t>
            </w:r>
          </w:p>
        </w:tc>
        <w:tc>
          <w:tcPr>
            <w:tcW w:w="7503" w:type="dxa"/>
            <w:gridSpan w:val="3"/>
            <w:vAlign w:val="center"/>
          </w:tcPr>
          <w:p w14:paraId="6BAD2E6D" w14:textId="291464D5" w:rsidR="007528E5" w:rsidRPr="003B04F7" w:rsidRDefault="00923396" w:rsidP="001916F8">
            <w:pPr>
              <w:widowControl w:val="0"/>
              <w:spacing w:before="40" w:after="40"/>
              <w:rPr>
                <w:sz w:val="22"/>
                <w:szCs w:val="22"/>
              </w:rPr>
            </w:pPr>
            <w:r>
              <w:rPr>
                <w:sz w:val="22"/>
                <w:szCs w:val="22"/>
              </w:rPr>
              <w:t>May 6</w:t>
            </w:r>
            <w:r w:rsidR="001E36BF" w:rsidRPr="003B04F7">
              <w:rPr>
                <w:sz w:val="22"/>
                <w:szCs w:val="22"/>
              </w:rPr>
              <w:t xml:space="preserve">, </w:t>
            </w:r>
            <w:proofErr w:type="gramStart"/>
            <w:r w:rsidR="001E36BF" w:rsidRPr="003B04F7">
              <w:rPr>
                <w:sz w:val="22"/>
                <w:szCs w:val="22"/>
              </w:rPr>
              <w:t>2022</w:t>
            </w:r>
            <w:proofErr w:type="gramEnd"/>
            <w:r>
              <w:rPr>
                <w:sz w:val="22"/>
                <w:szCs w:val="22"/>
              </w:rPr>
              <w:t xml:space="preserve"> by 5:00 p.m.</w:t>
            </w:r>
          </w:p>
        </w:tc>
      </w:tr>
      <w:tr w:rsidR="00DC5EA0" w:rsidRPr="003B04F7" w14:paraId="290DE855" w14:textId="77777777" w:rsidTr="00240DAB">
        <w:trPr>
          <w:trHeight w:val="75"/>
        </w:trPr>
        <w:tc>
          <w:tcPr>
            <w:tcW w:w="3179" w:type="dxa"/>
            <w:shd w:val="clear" w:color="auto" w:fill="FFFFCC"/>
          </w:tcPr>
          <w:p w14:paraId="5ABFEE23" w14:textId="4A8C5B42" w:rsidR="00DC5EA0" w:rsidRPr="003B04F7" w:rsidRDefault="00DC5EA0" w:rsidP="007528E5">
            <w:pPr>
              <w:widowControl w:val="0"/>
              <w:spacing w:before="40" w:after="40"/>
              <w:rPr>
                <w:sz w:val="22"/>
                <w:szCs w:val="22"/>
              </w:rPr>
            </w:pPr>
            <w:r>
              <w:rPr>
                <w:sz w:val="22"/>
                <w:szCs w:val="22"/>
              </w:rPr>
              <w:t>Bidders Workshop</w:t>
            </w:r>
          </w:p>
        </w:tc>
        <w:tc>
          <w:tcPr>
            <w:tcW w:w="7503" w:type="dxa"/>
            <w:gridSpan w:val="3"/>
            <w:vAlign w:val="center"/>
          </w:tcPr>
          <w:p w14:paraId="101FA51C" w14:textId="0E6D0AFC" w:rsidR="00DC5EA0" w:rsidRDefault="00DC5EA0" w:rsidP="007528E5">
            <w:pPr>
              <w:widowControl w:val="0"/>
              <w:spacing w:before="40" w:after="40"/>
              <w:rPr>
                <w:sz w:val="22"/>
                <w:szCs w:val="22"/>
              </w:rPr>
            </w:pPr>
            <w:r>
              <w:rPr>
                <w:sz w:val="22"/>
                <w:szCs w:val="22"/>
              </w:rPr>
              <w:t xml:space="preserve">May </w:t>
            </w:r>
            <w:r w:rsidR="00923396">
              <w:rPr>
                <w:sz w:val="22"/>
                <w:szCs w:val="22"/>
              </w:rPr>
              <w:t>1</w:t>
            </w:r>
            <w:r>
              <w:rPr>
                <w:sz w:val="22"/>
                <w:szCs w:val="22"/>
              </w:rPr>
              <w:t>3, 2022</w:t>
            </w:r>
          </w:p>
        </w:tc>
      </w:tr>
      <w:tr w:rsidR="00A74AFD" w:rsidRPr="003B04F7" w14:paraId="35FF6AAF" w14:textId="77777777" w:rsidTr="00240DAB">
        <w:trPr>
          <w:trHeight w:val="75"/>
        </w:trPr>
        <w:tc>
          <w:tcPr>
            <w:tcW w:w="3179" w:type="dxa"/>
            <w:shd w:val="clear" w:color="auto" w:fill="FFFFCC"/>
          </w:tcPr>
          <w:p w14:paraId="77607505" w14:textId="27E55397" w:rsidR="00A74AFD" w:rsidRPr="003B04F7" w:rsidRDefault="00A74AFD" w:rsidP="007528E5">
            <w:pPr>
              <w:widowControl w:val="0"/>
              <w:spacing w:before="40" w:after="40"/>
              <w:rPr>
                <w:sz w:val="22"/>
                <w:szCs w:val="22"/>
              </w:rPr>
            </w:pPr>
            <w:r w:rsidRPr="003B04F7">
              <w:rPr>
                <w:sz w:val="22"/>
                <w:szCs w:val="22"/>
              </w:rPr>
              <w:t>Questions Due</w:t>
            </w:r>
          </w:p>
        </w:tc>
        <w:tc>
          <w:tcPr>
            <w:tcW w:w="7503" w:type="dxa"/>
            <w:gridSpan w:val="3"/>
            <w:vAlign w:val="center"/>
          </w:tcPr>
          <w:p w14:paraId="4A764344" w14:textId="5086F32B" w:rsidR="00A74AFD" w:rsidRPr="003B04F7" w:rsidRDefault="002A5379" w:rsidP="007528E5">
            <w:pPr>
              <w:widowControl w:val="0"/>
              <w:spacing w:before="40" w:after="40"/>
              <w:rPr>
                <w:sz w:val="22"/>
                <w:szCs w:val="22"/>
              </w:rPr>
            </w:pPr>
            <w:r>
              <w:rPr>
                <w:sz w:val="22"/>
                <w:szCs w:val="22"/>
              </w:rPr>
              <w:t xml:space="preserve">May </w:t>
            </w:r>
            <w:r w:rsidR="00923396">
              <w:rPr>
                <w:sz w:val="22"/>
                <w:szCs w:val="22"/>
              </w:rPr>
              <w:t>24</w:t>
            </w:r>
            <w:r>
              <w:rPr>
                <w:sz w:val="22"/>
                <w:szCs w:val="22"/>
              </w:rPr>
              <w:t>, 2022</w:t>
            </w:r>
          </w:p>
        </w:tc>
      </w:tr>
      <w:tr w:rsidR="003B04F7" w:rsidRPr="003B04F7" w14:paraId="3AB70FA8" w14:textId="77777777" w:rsidTr="00240DAB">
        <w:trPr>
          <w:trHeight w:val="75"/>
        </w:trPr>
        <w:tc>
          <w:tcPr>
            <w:tcW w:w="3179" w:type="dxa"/>
            <w:shd w:val="clear" w:color="auto" w:fill="FFFFCC"/>
          </w:tcPr>
          <w:p w14:paraId="038C6C54" w14:textId="77777777" w:rsidR="007528E5" w:rsidRPr="003B04F7" w:rsidRDefault="007528E5" w:rsidP="007528E5">
            <w:pPr>
              <w:widowControl w:val="0"/>
              <w:spacing w:before="40" w:after="40"/>
              <w:rPr>
                <w:sz w:val="22"/>
                <w:szCs w:val="22"/>
              </w:rPr>
            </w:pPr>
            <w:r w:rsidRPr="003B04F7">
              <w:rPr>
                <w:sz w:val="22"/>
                <w:szCs w:val="22"/>
              </w:rPr>
              <w:t>Applications Due</w:t>
            </w:r>
          </w:p>
        </w:tc>
        <w:tc>
          <w:tcPr>
            <w:tcW w:w="7503" w:type="dxa"/>
            <w:gridSpan w:val="3"/>
            <w:vAlign w:val="center"/>
          </w:tcPr>
          <w:p w14:paraId="3D24755C" w14:textId="42C30BD7" w:rsidR="007528E5" w:rsidRPr="003B04F7" w:rsidRDefault="00923396" w:rsidP="007528E5">
            <w:pPr>
              <w:widowControl w:val="0"/>
              <w:spacing w:before="40" w:after="40"/>
              <w:rPr>
                <w:sz w:val="22"/>
                <w:szCs w:val="22"/>
              </w:rPr>
            </w:pPr>
            <w:r>
              <w:rPr>
                <w:sz w:val="22"/>
                <w:szCs w:val="22"/>
              </w:rPr>
              <w:t>June 1</w:t>
            </w:r>
            <w:r w:rsidR="001E36BF" w:rsidRPr="003B04F7">
              <w:rPr>
                <w:sz w:val="22"/>
                <w:szCs w:val="22"/>
              </w:rPr>
              <w:t>, 2022</w:t>
            </w:r>
            <w:r w:rsidR="00E36744" w:rsidRPr="003B04F7">
              <w:rPr>
                <w:sz w:val="22"/>
                <w:szCs w:val="22"/>
              </w:rPr>
              <w:t>,</w:t>
            </w:r>
            <w:r w:rsidR="00677920" w:rsidRPr="003B04F7">
              <w:rPr>
                <w:sz w:val="22"/>
                <w:szCs w:val="22"/>
              </w:rPr>
              <w:t xml:space="preserve"> by </w:t>
            </w:r>
            <w:r w:rsidR="00677920" w:rsidRPr="003B04F7">
              <w:rPr>
                <w:b/>
                <w:bCs/>
                <w:sz w:val="22"/>
                <w:szCs w:val="22"/>
              </w:rPr>
              <w:t>5:00 p.m.</w:t>
            </w:r>
            <w:r w:rsidR="00677920" w:rsidRPr="003B04F7">
              <w:rPr>
                <w:sz w:val="22"/>
                <w:szCs w:val="22"/>
              </w:rPr>
              <w:t xml:space="preserve"> </w:t>
            </w:r>
          </w:p>
        </w:tc>
      </w:tr>
      <w:tr w:rsidR="003B04F7" w:rsidRPr="003B04F7" w14:paraId="0C542127" w14:textId="77777777" w:rsidTr="00240DAB">
        <w:trPr>
          <w:trHeight w:val="75"/>
        </w:trPr>
        <w:tc>
          <w:tcPr>
            <w:tcW w:w="3179" w:type="dxa"/>
            <w:shd w:val="clear" w:color="auto" w:fill="FFFFCC"/>
          </w:tcPr>
          <w:p w14:paraId="1BE07394" w14:textId="77777777" w:rsidR="007528E5" w:rsidRPr="003B04F7" w:rsidRDefault="007528E5" w:rsidP="007528E5">
            <w:pPr>
              <w:widowControl w:val="0"/>
              <w:spacing w:before="40" w:after="40"/>
              <w:rPr>
                <w:sz w:val="22"/>
                <w:szCs w:val="22"/>
              </w:rPr>
            </w:pPr>
            <w:r w:rsidRPr="003B04F7">
              <w:rPr>
                <w:sz w:val="22"/>
                <w:szCs w:val="22"/>
              </w:rPr>
              <w:t>Anticipated Notice of Award</w:t>
            </w:r>
          </w:p>
        </w:tc>
        <w:tc>
          <w:tcPr>
            <w:tcW w:w="7503" w:type="dxa"/>
            <w:gridSpan w:val="3"/>
            <w:vAlign w:val="center"/>
          </w:tcPr>
          <w:p w14:paraId="0CBEBC8D" w14:textId="0CA67B22" w:rsidR="007528E5" w:rsidRPr="003B04F7" w:rsidRDefault="00645655" w:rsidP="007528E5">
            <w:pPr>
              <w:widowControl w:val="0"/>
              <w:spacing w:before="40" w:after="40"/>
              <w:rPr>
                <w:sz w:val="22"/>
                <w:szCs w:val="22"/>
              </w:rPr>
            </w:pPr>
            <w:r>
              <w:rPr>
                <w:sz w:val="22"/>
                <w:szCs w:val="22"/>
              </w:rPr>
              <w:t>July 6</w:t>
            </w:r>
            <w:r w:rsidR="00145EA5" w:rsidRPr="003B04F7">
              <w:rPr>
                <w:sz w:val="22"/>
                <w:szCs w:val="22"/>
              </w:rPr>
              <w:t>,</w:t>
            </w:r>
            <w:r w:rsidR="00774F5A" w:rsidRPr="003B04F7">
              <w:rPr>
                <w:sz w:val="22"/>
                <w:szCs w:val="22"/>
              </w:rPr>
              <w:t xml:space="preserve"> </w:t>
            </w:r>
            <w:r w:rsidR="00145EA5" w:rsidRPr="003B04F7">
              <w:rPr>
                <w:sz w:val="22"/>
                <w:szCs w:val="22"/>
              </w:rPr>
              <w:t>202</w:t>
            </w:r>
            <w:r w:rsidR="001E36BF" w:rsidRPr="003B04F7">
              <w:rPr>
                <w:sz w:val="22"/>
                <w:szCs w:val="22"/>
              </w:rPr>
              <w:t>2</w:t>
            </w:r>
          </w:p>
        </w:tc>
      </w:tr>
      <w:tr w:rsidR="003B04F7" w:rsidRPr="003B04F7" w14:paraId="38B09850" w14:textId="77777777" w:rsidTr="00240DAB">
        <w:trPr>
          <w:trHeight w:val="75"/>
        </w:trPr>
        <w:tc>
          <w:tcPr>
            <w:tcW w:w="3179" w:type="dxa"/>
            <w:shd w:val="clear" w:color="auto" w:fill="FFFFCC"/>
          </w:tcPr>
          <w:p w14:paraId="128883ED" w14:textId="77777777" w:rsidR="007528E5" w:rsidRPr="003B04F7" w:rsidRDefault="007528E5" w:rsidP="007528E5">
            <w:pPr>
              <w:widowControl w:val="0"/>
              <w:spacing w:before="40" w:after="40"/>
              <w:rPr>
                <w:sz w:val="22"/>
                <w:szCs w:val="22"/>
              </w:rPr>
            </w:pPr>
            <w:r w:rsidRPr="003B04F7">
              <w:rPr>
                <w:sz w:val="22"/>
                <w:szCs w:val="22"/>
              </w:rPr>
              <w:t>Anticipated Performance Period</w:t>
            </w:r>
          </w:p>
        </w:tc>
        <w:tc>
          <w:tcPr>
            <w:tcW w:w="7503" w:type="dxa"/>
            <w:gridSpan w:val="3"/>
            <w:vAlign w:val="center"/>
          </w:tcPr>
          <w:p w14:paraId="1A39DBC3" w14:textId="4BCD2DFA" w:rsidR="007528E5" w:rsidRPr="003B04F7" w:rsidRDefault="00E36744" w:rsidP="00B97C10">
            <w:pPr>
              <w:widowControl w:val="0"/>
              <w:spacing w:before="40" w:after="40"/>
              <w:rPr>
                <w:sz w:val="22"/>
                <w:szCs w:val="22"/>
              </w:rPr>
            </w:pPr>
            <w:r w:rsidRPr="003B04F7">
              <w:rPr>
                <w:sz w:val="22"/>
                <w:szCs w:val="22"/>
              </w:rPr>
              <w:t xml:space="preserve">October </w:t>
            </w:r>
            <w:r w:rsidR="006C468B" w:rsidRPr="003B04F7">
              <w:rPr>
                <w:sz w:val="22"/>
                <w:szCs w:val="22"/>
              </w:rPr>
              <w:t>1</w:t>
            </w:r>
            <w:r w:rsidR="00624264" w:rsidRPr="003B04F7">
              <w:rPr>
                <w:sz w:val="22"/>
                <w:szCs w:val="22"/>
              </w:rPr>
              <w:t xml:space="preserve">, </w:t>
            </w:r>
            <w:proofErr w:type="gramStart"/>
            <w:r w:rsidR="00624264" w:rsidRPr="003B04F7">
              <w:rPr>
                <w:sz w:val="22"/>
                <w:szCs w:val="22"/>
              </w:rPr>
              <w:t>202</w:t>
            </w:r>
            <w:r w:rsidRPr="003B04F7">
              <w:rPr>
                <w:sz w:val="22"/>
                <w:szCs w:val="22"/>
              </w:rPr>
              <w:t>2</w:t>
            </w:r>
            <w:proofErr w:type="gramEnd"/>
            <w:r w:rsidR="00624264" w:rsidRPr="003B04F7">
              <w:rPr>
                <w:sz w:val="22"/>
                <w:szCs w:val="22"/>
              </w:rPr>
              <w:t xml:space="preserve"> through </w:t>
            </w:r>
            <w:r w:rsidR="00F84820" w:rsidRPr="003B04F7">
              <w:rPr>
                <w:sz w:val="22"/>
                <w:szCs w:val="22"/>
              </w:rPr>
              <w:t xml:space="preserve">September </w:t>
            </w:r>
            <w:r w:rsidR="00624264" w:rsidRPr="003B04F7">
              <w:rPr>
                <w:sz w:val="22"/>
                <w:szCs w:val="22"/>
              </w:rPr>
              <w:t>30, 202</w:t>
            </w:r>
            <w:r w:rsidRPr="003B04F7">
              <w:rPr>
                <w:sz w:val="22"/>
                <w:szCs w:val="22"/>
              </w:rPr>
              <w:t>3</w:t>
            </w:r>
          </w:p>
        </w:tc>
      </w:tr>
      <w:tr w:rsidR="003B04F7" w:rsidRPr="003B04F7" w14:paraId="3E172AA7" w14:textId="77777777" w:rsidTr="00240DAB">
        <w:trPr>
          <w:trHeight w:val="638"/>
        </w:trPr>
        <w:tc>
          <w:tcPr>
            <w:tcW w:w="3179" w:type="dxa"/>
            <w:shd w:val="clear" w:color="auto" w:fill="FFFFCC"/>
            <w:vAlign w:val="center"/>
          </w:tcPr>
          <w:p w14:paraId="69D0120C" w14:textId="77777777" w:rsidR="007528E5" w:rsidRPr="003B04F7" w:rsidRDefault="007528E5" w:rsidP="007528E5">
            <w:pPr>
              <w:widowControl w:val="0"/>
              <w:spacing w:before="40" w:after="40"/>
              <w:rPr>
                <w:sz w:val="22"/>
                <w:szCs w:val="22"/>
              </w:rPr>
            </w:pPr>
            <w:r w:rsidRPr="003B04F7">
              <w:rPr>
                <w:sz w:val="22"/>
                <w:szCs w:val="22"/>
              </w:rPr>
              <w:t>Service</w:t>
            </w:r>
          </w:p>
        </w:tc>
        <w:tc>
          <w:tcPr>
            <w:tcW w:w="7503" w:type="dxa"/>
            <w:gridSpan w:val="3"/>
            <w:vAlign w:val="center"/>
          </w:tcPr>
          <w:p w14:paraId="6E514028" w14:textId="639E5AE5" w:rsidR="00B042F1" w:rsidRPr="003B04F7" w:rsidRDefault="00E36744" w:rsidP="00B042F1">
            <w:pPr>
              <w:ind w:hanging="18"/>
              <w:jc w:val="both"/>
              <w:rPr>
                <w:sz w:val="22"/>
                <w:szCs w:val="22"/>
              </w:rPr>
            </w:pPr>
            <w:r w:rsidRPr="003B04F7">
              <w:rPr>
                <w:sz w:val="22"/>
                <w:szCs w:val="22"/>
              </w:rPr>
              <w:t xml:space="preserve">Refugee Assistance Program </w:t>
            </w:r>
            <w:r w:rsidR="00137FA1" w:rsidRPr="003B04F7">
              <w:rPr>
                <w:sz w:val="22"/>
                <w:szCs w:val="22"/>
              </w:rPr>
              <w:t>–</w:t>
            </w:r>
            <w:r w:rsidR="00EE77A8" w:rsidRPr="003B04F7">
              <w:rPr>
                <w:sz w:val="22"/>
                <w:szCs w:val="22"/>
              </w:rPr>
              <w:t xml:space="preserve"> </w:t>
            </w:r>
            <w:r w:rsidR="00A733D6" w:rsidRPr="003B04F7">
              <w:rPr>
                <w:sz w:val="22"/>
                <w:szCs w:val="22"/>
              </w:rPr>
              <w:t>Services to Older Refugees</w:t>
            </w:r>
            <w:r w:rsidR="00137FA1" w:rsidRPr="003B04F7">
              <w:rPr>
                <w:sz w:val="22"/>
                <w:szCs w:val="22"/>
              </w:rPr>
              <w:t xml:space="preserve"> </w:t>
            </w:r>
          </w:p>
        </w:tc>
      </w:tr>
      <w:tr w:rsidR="003B04F7" w:rsidRPr="003B04F7" w14:paraId="34FAC8D3" w14:textId="77777777" w:rsidTr="00240DAB">
        <w:trPr>
          <w:trHeight w:val="557"/>
        </w:trPr>
        <w:tc>
          <w:tcPr>
            <w:tcW w:w="3179" w:type="dxa"/>
            <w:shd w:val="clear" w:color="auto" w:fill="FFFFCC"/>
            <w:vAlign w:val="center"/>
          </w:tcPr>
          <w:p w14:paraId="19CC26B5" w14:textId="77777777" w:rsidR="007528E5" w:rsidRPr="003B04F7" w:rsidRDefault="007528E5" w:rsidP="007528E5">
            <w:pPr>
              <w:widowControl w:val="0"/>
              <w:spacing w:before="40" w:after="40"/>
              <w:rPr>
                <w:sz w:val="22"/>
                <w:szCs w:val="22"/>
              </w:rPr>
            </w:pPr>
            <w:r w:rsidRPr="003B04F7">
              <w:rPr>
                <w:sz w:val="22"/>
                <w:szCs w:val="22"/>
              </w:rPr>
              <w:t>Issuing Agency</w:t>
            </w:r>
          </w:p>
        </w:tc>
        <w:tc>
          <w:tcPr>
            <w:tcW w:w="7503" w:type="dxa"/>
            <w:gridSpan w:val="3"/>
            <w:vAlign w:val="center"/>
          </w:tcPr>
          <w:p w14:paraId="47F59FA8" w14:textId="2BB602BF" w:rsidR="007528E5" w:rsidRPr="003B04F7" w:rsidRDefault="00E610DB" w:rsidP="007528E5">
            <w:pPr>
              <w:widowControl w:val="0"/>
              <w:rPr>
                <w:sz w:val="22"/>
                <w:szCs w:val="22"/>
              </w:rPr>
            </w:pPr>
            <w:r w:rsidRPr="003B04F7">
              <w:rPr>
                <w:sz w:val="22"/>
                <w:szCs w:val="22"/>
              </w:rPr>
              <w:t>NC DHHS/DSS/Economic and Family Services/</w:t>
            </w:r>
            <w:r w:rsidR="00A74AFD" w:rsidRPr="003B04F7">
              <w:rPr>
                <w:sz w:val="22"/>
                <w:szCs w:val="22"/>
              </w:rPr>
              <w:t xml:space="preserve"> </w:t>
            </w:r>
            <w:r w:rsidRPr="003B04F7">
              <w:rPr>
                <w:sz w:val="22"/>
                <w:szCs w:val="22"/>
              </w:rPr>
              <w:t>State Refugee Office</w:t>
            </w:r>
          </w:p>
        </w:tc>
      </w:tr>
      <w:tr w:rsidR="003B04F7" w:rsidRPr="003B04F7" w14:paraId="261FEA8B" w14:textId="77777777" w:rsidTr="00240DAB">
        <w:trPr>
          <w:trHeight w:val="782"/>
        </w:trPr>
        <w:tc>
          <w:tcPr>
            <w:tcW w:w="3179" w:type="dxa"/>
            <w:shd w:val="clear" w:color="auto" w:fill="FFFFCC"/>
            <w:vAlign w:val="center"/>
          </w:tcPr>
          <w:p w14:paraId="7A48415C" w14:textId="77777777" w:rsidR="00413B25" w:rsidRPr="003B04F7" w:rsidRDefault="004D69B8" w:rsidP="004D69B8">
            <w:pPr>
              <w:widowControl w:val="0"/>
              <w:spacing w:before="40" w:after="40"/>
              <w:rPr>
                <w:sz w:val="22"/>
                <w:szCs w:val="22"/>
              </w:rPr>
            </w:pPr>
            <w:r w:rsidRPr="003B04F7">
              <w:rPr>
                <w:sz w:val="22"/>
                <w:szCs w:val="22"/>
              </w:rPr>
              <w:t>E-mail Applications</w:t>
            </w:r>
          </w:p>
          <w:p w14:paraId="13F7037F" w14:textId="45E12BB8" w:rsidR="004D69B8" w:rsidRPr="003B04F7" w:rsidRDefault="004D69B8" w:rsidP="004D69B8">
            <w:pPr>
              <w:widowControl w:val="0"/>
              <w:spacing w:before="40" w:after="40"/>
              <w:rPr>
                <w:sz w:val="22"/>
                <w:szCs w:val="22"/>
              </w:rPr>
            </w:pPr>
            <w:r w:rsidRPr="003B04F7">
              <w:rPr>
                <w:sz w:val="22"/>
                <w:szCs w:val="22"/>
              </w:rPr>
              <w:t>and Questions to</w:t>
            </w:r>
            <w:r w:rsidR="00413B25" w:rsidRPr="003B04F7">
              <w:rPr>
                <w:sz w:val="22"/>
                <w:szCs w:val="22"/>
              </w:rPr>
              <w:t>:</w:t>
            </w:r>
          </w:p>
        </w:tc>
        <w:tc>
          <w:tcPr>
            <w:tcW w:w="3258" w:type="dxa"/>
            <w:vAlign w:val="center"/>
          </w:tcPr>
          <w:p w14:paraId="6915EE8D" w14:textId="77777777" w:rsidR="00D8417B" w:rsidRPr="003B04F7" w:rsidRDefault="00D8417B" w:rsidP="007528E5">
            <w:pPr>
              <w:widowControl w:val="0"/>
              <w:rPr>
                <w:sz w:val="22"/>
                <w:szCs w:val="22"/>
              </w:rPr>
            </w:pPr>
          </w:p>
          <w:p w14:paraId="65E267BB" w14:textId="1C32C174" w:rsidR="00E23B30" w:rsidRPr="003B04F7" w:rsidRDefault="00DF4904" w:rsidP="007528E5">
            <w:pPr>
              <w:widowControl w:val="0"/>
              <w:rPr>
                <w:sz w:val="22"/>
                <w:szCs w:val="22"/>
              </w:rPr>
            </w:pPr>
            <w:r w:rsidRPr="003B04F7">
              <w:rPr>
                <w:sz w:val="22"/>
                <w:szCs w:val="22"/>
              </w:rPr>
              <w:t xml:space="preserve">P. </w:t>
            </w:r>
            <w:r w:rsidR="00F84820" w:rsidRPr="003B04F7">
              <w:rPr>
                <w:sz w:val="22"/>
                <w:szCs w:val="22"/>
              </w:rPr>
              <w:t>Scott Phillips</w:t>
            </w:r>
          </w:p>
          <w:p w14:paraId="3BABC8AA" w14:textId="3A77302A" w:rsidR="00D8417B" w:rsidRPr="003B04F7" w:rsidRDefault="00A74AFD" w:rsidP="00D8417B">
            <w:pPr>
              <w:widowControl w:val="0"/>
              <w:rPr>
                <w:sz w:val="22"/>
                <w:szCs w:val="22"/>
              </w:rPr>
            </w:pPr>
            <w:r w:rsidRPr="003B04F7">
              <w:rPr>
                <w:sz w:val="22"/>
                <w:szCs w:val="22"/>
              </w:rPr>
              <w:t>Alyssa Mozingo</w:t>
            </w:r>
          </w:p>
          <w:p w14:paraId="756A021D" w14:textId="778C8BF7" w:rsidR="00D8417B" w:rsidRPr="003B04F7" w:rsidRDefault="00D8417B" w:rsidP="007528E5">
            <w:pPr>
              <w:widowControl w:val="0"/>
              <w:rPr>
                <w:sz w:val="22"/>
                <w:szCs w:val="22"/>
              </w:rPr>
            </w:pPr>
          </w:p>
        </w:tc>
        <w:tc>
          <w:tcPr>
            <w:tcW w:w="1078" w:type="dxa"/>
            <w:shd w:val="clear" w:color="auto" w:fill="FFFFCC"/>
            <w:vAlign w:val="center"/>
          </w:tcPr>
          <w:p w14:paraId="7EE00F96" w14:textId="77777777" w:rsidR="004D69B8" w:rsidRPr="003B04F7" w:rsidRDefault="004D69B8" w:rsidP="007528E5">
            <w:pPr>
              <w:widowControl w:val="0"/>
              <w:rPr>
                <w:sz w:val="22"/>
                <w:szCs w:val="22"/>
              </w:rPr>
            </w:pPr>
            <w:r w:rsidRPr="003B04F7">
              <w:rPr>
                <w:sz w:val="22"/>
                <w:szCs w:val="22"/>
              </w:rPr>
              <w:t>Email</w:t>
            </w:r>
          </w:p>
        </w:tc>
        <w:tc>
          <w:tcPr>
            <w:tcW w:w="3167" w:type="dxa"/>
            <w:vAlign w:val="center"/>
          </w:tcPr>
          <w:p w14:paraId="76114CCE" w14:textId="6CDED2F9" w:rsidR="00E23B30" w:rsidRPr="003B04F7" w:rsidRDefault="00645655" w:rsidP="00E23B30">
            <w:pPr>
              <w:widowControl w:val="0"/>
              <w:rPr>
                <w:sz w:val="22"/>
                <w:szCs w:val="22"/>
              </w:rPr>
            </w:pPr>
            <w:hyperlink r:id="rId8" w:history="1"/>
            <w:hyperlink r:id="rId9" w:history="1">
              <w:r w:rsidR="00DF4904" w:rsidRPr="003B04F7">
                <w:rPr>
                  <w:rStyle w:val="Hyperlink"/>
                  <w:color w:val="auto"/>
                  <w:sz w:val="22"/>
                  <w:szCs w:val="22"/>
                </w:rPr>
                <w:t>Scott.Phillips@dhhs.nc.gov</w:t>
              </w:r>
            </w:hyperlink>
          </w:p>
          <w:p w14:paraId="1D88A525" w14:textId="7E0A0322" w:rsidR="001C0E93" w:rsidRPr="003B04F7" w:rsidRDefault="00645655" w:rsidP="007528E5">
            <w:pPr>
              <w:widowControl w:val="0"/>
              <w:rPr>
                <w:sz w:val="22"/>
                <w:szCs w:val="22"/>
              </w:rPr>
            </w:pPr>
            <w:hyperlink r:id="rId10" w:history="1">
              <w:r w:rsidR="00A74AFD" w:rsidRPr="003B04F7">
                <w:rPr>
                  <w:rStyle w:val="Hyperlink"/>
                  <w:color w:val="auto"/>
                  <w:sz w:val="22"/>
                  <w:szCs w:val="22"/>
                </w:rPr>
                <w:t>Alyssa.mozingo@dhhs.nc.gov</w:t>
              </w:r>
            </w:hyperlink>
          </w:p>
          <w:p w14:paraId="10BC629D" w14:textId="4C84CBBB" w:rsidR="00DA7AF6" w:rsidRPr="003B04F7" w:rsidRDefault="00DA7AF6" w:rsidP="007528E5">
            <w:pPr>
              <w:widowControl w:val="0"/>
              <w:rPr>
                <w:sz w:val="22"/>
                <w:szCs w:val="22"/>
              </w:rPr>
            </w:pPr>
          </w:p>
        </w:tc>
      </w:tr>
      <w:tr w:rsidR="003B04F7" w:rsidRPr="003B04F7" w14:paraId="3F05EB75" w14:textId="77777777" w:rsidTr="009D4992">
        <w:trPr>
          <w:trHeight w:val="782"/>
        </w:trPr>
        <w:tc>
          <w:tcPr>
            <w:tcW w:w="3179" w:type="dxa"/>
            <w:shd w:val="clear" w:color="auto" w:fill="FFFFCC"/>
            <w:vAlign w:val="center"/>
          </w:tcPr>
          <w:p w14:paraId="1895BB8A" w14:textId="359BFFC4" w:rsidR="00413B25" w:rsidRPr="003B04F7" w:rsidRDefault="00413B25" w:rsidP="004D69B8">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704C6D31" w14:textId="46909B6B" w:rsidR="00413B25" w:rsidRPr="003B04F7" w:rsidRDefault="00413B25" w:rsidP="00071964">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w:t>
            </w:r>
            <w:r w:rsidR="00071964" w:rsidRPr="003B04F7">
              <w:rPr>
                <w:sz w:val="22"/>
                <w:szCs w:val="22"/>
              </w:rPr>
              <w:t>Only electronic applications will be accepted.</w:t>
            </w:r>
          </w:p>
        </w:tc>
      </w:tr>
      <w:bookmarkEnd w:id="0"/>
    </w:tbl>
    <w:p w14:paraId="559E1D1F" w14:textId="77777777" w:rsidR="00A7510F" w:rsidRPr="003B04F7" w:rsidRDefault="00A7510F" w:rsidP="007528E5">
      <w:pPr>
        <w:jc w:val="both"/>
        <w:rPr>
          <w:b/>
          <w:sz w:val="22"/>
          <w:szCs w:val="22"/>
        </w:rPr>
      </w:pPr>
    </w:p>
    <w:p w14:paraId="68FCE113" w14:textId="37921074" w:rsidR="0014756B" w:rsidRPr="003B04F7" w:rsidRDefault="007528E5" w:rsidP="007528E5">
      <w:pPr>
        <w:jc w:val="both"/>
        <w:rPr>
          <w:sz w:val="22"/>
          <w:szCs w:val="22"/>
        </w:rPr>
      </w:pPr>
      <w:r w:rsidRPr="003B04F7">
        <w:rPr>
          <w:b/>
          <w:sz w:val="22"/>
          <w:szCs w:val="22"/>
        </w:rPr>
        <w:t>THIS REQUEST FOR APPLICATIONS (RFA)</w:t>
      </w:r>
      <w:r w:rsidRPr="003B04F7">
        <w:rPr>
          <w:sz w:val="22"/>
          <w:szCs w:val="22"/>
        </w:rPr>
        <w:t xml:space="preserve"> advertises the Division</w:t>
      </w:r>
      <w:r w:rsidR="00576726" w:rsidRPr="003B04F7">
        <w:rPr>
          <w:sz w:val="22"/>
          <w:szCs w:val="22"/>
        </w:rPr>
        <w:t xml:space="preserve"> of Social Service (DSS)</w:t>
      </w:r>
      <w:r w:rsidRPr="003B04F7">
        <w:rPr>
          <w:sz w:val="22"/>
          <w:szCs w:val="22"/>
        </w:rPr>
        <w:t xml:space="preserve">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w:t>
      </w:r>
      <w:r w:rsidR="00EE5948" w:rsidRPr="003B04F7">
        <w:rPr>
          <w:sz w:val="22"/>
          <w:szCs w:val="22"/>
        </w:rPr>
        <w:t xml:space="preserve">North Carolina </w:t>
      </w:r>
      <w:r w:rsidRPr="003B04F7">
        <w:rPr>
          <w:sz w:val="22"/>
          <w:szCs w:val="22"/>
        </w:rPr>
        <w:t xml:space="preserve">Department </w:t>
      </w:r>
      <w:r w:rsidR="00576726" w:rsidRPr="003B04F7">
        <w:rPr>
          <w:sz w:val="22"/>
          <w:szCs w:val="22"/>
        </w:rPr>
        <w:t>of Health and Human Services (</w:t>
      </w:r>
      <w:r w:rsidR="00EE5948" w:rsidRPr="003B04F7">
        <w:rPr>
          <w:sz w:val="22"/>
          <w:szCs w:val="22"/>
        </w:rPr>
        <w:t xml:space="preserve">NC </w:t>
      </w:r>
      <w:r w:rsidR="00576726" w:rsidRPr="003B04F7">
        <w:rPr>
          <w:sz w:val="22"/>
          <w:szCs w:val="22"/>
        </w:rPr>
        <w:t xml:space="preserve">DHHS) </w:t>
      </w:r>
      <w:r w:rsidRPr="003B04F7">
        <w:rPr>
          <w:sz w:val="22"/>
          <w:szCs w:val="22"/>
        </w:rPr>
        <w:t>will sign in the space provided below. Acceptance shall create a contract that is effective as specified below.</w:t>
      </w:r>
      <w:r w:rsidR="0014756B" w:rsidRPr="003B04F7">
        <w:rPr>
          <w:sz w:val="22"/>
          <w:szCs w:val="22"/>
        </w:rPr>
        <w:t xml:space="preserve"> </w:t>
      </w:r>
      <w:bookmarkStart w:id="1" w:name="_Hlk78368356"/>
    </w:p>
    <w:p w14:paraId="076EA916" w14:textId="77777777" w:rsidR="0014756B" w:rsidRPr="003B04F7" w:rsidRDefault="0014756B" w:rsidP="0014756B">
      <w:pPr>
        <w:jc w:val="center"/>
        <w:rPr>
          <w:b/>
          <w:sz w:val="22"/>
          <w:szCs w:val="22"/>
        </w:rPr>
      </w:pPr>
    </w:p>
    <w:p w14:paraId="3175913E" w14:textId="334502B7" w:rsidR="007528E5" w:rsidRPr="003B04F7" w:rsidRDefault="0014756B" w:rsidP="00744EE1">
      <w:pPr>
        <w:jc w:val="center"/>
        <w:rPr>
          <w:sz w:val="22"/>
          <w:szCs w:val="22"/>
        </w:rPr>
      </w:pPr>
      <w:r w:rsidRPr="003B04F7">
        <w:rPr>
          <w:b/>
          <w:sz w:val="22"/>
          <w:szCs w:val="22"/>
        </w:rPr>
        <w:t xml:space="preserve">**AWARD </w:t>
      </w:r>
      <w:r w:rsidR="00D8417B" w:rsidRPr="003B04F7">
        <w:rPr>
          <w:b/>
          <w:sz w:val="22"/>
          <w:szCs w:val="22"/>
        </w:rPr>
        <w:t>PENDING ON FUNDING</w:t>
      </w:r>
      <w:r w:rsidRPr="003B04F7">
        <w:rPr>
          <w:b/>
          <w:sz w:val="22"/>
          <w:szCs w:val="22"/>
        </w:rPr>
        <w:t>**</w:t>
      </w:r>
    </w:p>
    <w:bookmarkEnd w:id="1"/>
    <w:p w14:paraId="0651BA97" w14:textId="77777777" w:rsidR="007528E5" w:rsidRPr="003B04F7" w:rsidRDefault="007528E5" w:rsidP="007528E5">
      <w:pPr>
        <w:rPr>
          <w:sz w:val="22"/>
          <w:szCs w:val="22"/>
        </w:rPr>
      </w:pPr>
    </w:p>
    <w:p w14:paraId="086FD5C7" w14:textId="280E324A" w:rsidR="007B3C85" w:rsidRPr="003B04F7" w:rsidRDefault="007528E5" w:rsidP="007528E5">
      <w:pPr>
        <w:jc w:val="both"/>
        <w:rPr>
          <w:sz w:val="22"/>
          <w:szCs w:val="22"/>
        </w:rPr>
      </w:pPr>
      <w:r w:rsidRPr="003B04F7">
        <w:rPr>
          <w:b/>
          <w:sz w:val="22"/>
          <w:szCs w:val="22"/>
        </w:rPr>
        <w:t>THE UNDERSIGNED HEREBY SUBMITS THE FOLLOWING APPLICATION AND CERTIFIES THAT:</w:t>
      </w:r>
      <w:r w:rsidRPr="003B04F7">
        <w:rPr>
          <w:sz w:val="22"/>
          <w:szCs w:val="22"/>
        </w:rPr>
        <w:t xml:space="preserve"> (1) </w:t>
      </w:r>
      <w:r w:rsidR="00812566" w:rsidRPr="003B04F7">
        <w:rPr>
          <w:sz w:val="22"/>
          <w:szCs w:val="22"/>
        </w:rPr>
        <w:t xml:space="preserve">the Applicant </w:t>
      </w:r>
      <w:r w:rsidRPr="003B04F7">
        <w:rPr>
          <w:sz w:val="22"/>
          <w:szCs w:val="22"/>
        </w:rPr>
        <w:t xml:space="preserve">is authorized to bind the named Contractor to the terms of this RFA and Application; (2) the Contractor hereby offers and agrees to provide services in the manner and at the costs described in this RFA and Application; (3) this Application shall be valid for </w:t>
      </w:r>
      <w:r w:rsidR="00812566" w:rsidRPr="003B04F7">
        <w:rPr>
          <w:sz w:val="22"/>
          <w:szCs w:val="22"/>
        </w:rPr>
        <w:t>sixty (60)</w:t>
      </w:r>
      <w:r w:rsidRPr="003B04F7">
        <w:rPr>
          <w:sz w:val="22"/>
          <w:szCs w:val="22"/>
        </w:rPr>
        <w:t xml:space="preserve"> days after the end of the application period in which it is submitted.</w:t>
      </w:r>
    </w:p>
    <w:p w14:paraId="4568D922" w14:textId="798E1079" w:rsidR="007528E5" w:rsidRPr="003B04F7" w:rsidRDefault="007528E5" w:rsidP="007528E5">
      <w:pPr>
        <w:autoSpaceDE w:val="0"/>
        <w:autoSpaceDN w:val="0"/>
        <w:adjustRightInd w:val="0"/>
        <w:spacing w:after="240"/>
        <w:jc w:val="center"/>
        <w:rPr>
          <w:b/>
          <w:sz w:val="22"/>
          <w:szCs w:val="22"/>
        </w:rPr>
      </w:pPr>
      <w:r w:rsidRPr="003B04F7">
        <w:rPr>
          <w:b/>
          <w:sz w:val="22"/>
          <w:szCs w:val="22"/>
        </w:rPr>
        <w:t xml:space="preserve">To Be Completed </w:t>
      </w:r>
      <w:r w:rsidR="001F5936" w:rsidRPr="003B04F7">
        <w:rPr>
          <w:b/>
          <w:sz w:val="22"/>
          <w:szCs w:val="22"/>
        </w:rPr>
        <w:t>b</w:t>
      </w:r>
      <w:r w:rsidRPr="003B04F7">
        <w:rPr>
          <w:b/>
          <w:sz w:val="22"/>
          <w:szCs w:val="22"/>
        </w:rPr>
        <w:t>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3B04F7" w:rsidRPr="003B04F7"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3B04F7" w:rsidRDefault="007528E5" w:rsidP="007528E5">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677CE672" w14:textId="126D73AD" w:rsidR="007528E5" w:rsidRPr="003B04F7" w:rsidRDefault="007528E5" w:rsidP="00631286">
            <w:pPr>
              <w:spacing w:before="40" w:after="360"/>
              <w:rPr>
                <w:sz w:val="22"/>
                <w:szCs w:val="22"/>
              </w:rPr>
            </w:pPr>
          </w:p>
        </w:tc>
      </w:tr>
      <w:tr w:rsidR="003B04F7" w:rsidRPr="003B04F7"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3B04F7" w:rsidRDefault="00B410A8" w:rsidP="007528E5">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0F24B46A" w14:textId="77777777" w:rsidR="00B410A8" w:rsidRPr="003B04F7" w:rsidRDefault="00B410A8" w:rsidP="007528E5">
            <w:pPr>
              <w:spacing w:before="40" w:after="360"/>
              <w:rPr>
                <w:sz w:val="22"/>
                <w:szCs w:val="22"/>
              </w:rPr>
            </w:pPr>
            <w:r w:rsidRPr="003B04F7">
              <w:rPr>
                <w:sz w:val="22"/>
                <w:szCs w:val="22"/>
              </w:rPr>
              <w:t xml:space="preserve">E-Mail Address:  </w:t>
            </w:r>
          </w:p>
        </w:tc>
      </w:tr>
      <w:tr w:rsidR="003B04F7" w:rsidRPr="003B04F7"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3B04F7" w:rsidRDefault="007528E5" w:rsidP="007528E5">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3B04F7" w:rsidRDefault="007528E5" w:rsidP="007528E5">
            <w:pPr>
              <w:spacing w:before="40" w:after="360"/>
              <w:rPr>
                <w:sz w:val="22"/>
                <w:szCs w:val="22"/>
              </w:rPr>
            </w:pPr>
            <w:r w:rsidRPr="003B04F7">
              <w:rPr>
                <w:sz w:val="22"/>
                <w:szCs w:val="22"/>
              </w:rPr>
              <w:t>Telephone Number:</w:t>
            </w:r>
          </w:p>
        </w:tc>
      </w:tr>
      <w:tr w:rsidR="003B04F7" w:rsidRPr="003B04F7"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3B04F7" w:rsidRDefault="007528E5" w:rsidP="002168B6">
            <w:pPr>
              <w:spacing w:before="40" w:after="360"/>
              <w:rPr>
                <w:sz w:val="22"/>
                <w:szCs w:val="22"/>
              </w:rPr>
            </w:pPr>
            <w:r w:rsidRPr="003B04F7">
              <w:rPr>
                <w:sz w:val="22"/>
                <w:szCs w:val="22"/>
              </w:rPr>
              <w:t xml:space="preserve">Name &amp; Title </w:t>
            </w:r>
            <w:r w:rsidR="002168B6" w:rsidRPr="003B04F7">
              <w:rPr>
                <w:sz w:val="22"/>
                <w:szCs w:val="22"/>
              </w:rPr>
              <w:t>o</w:t>
            </w:r>
            <w:r w:rsidRPr="003B04F7">
              <w:rPr>
                <w:sz w:val="22"/>
                <w:szCs w:val="22"/>
              </w:rPr>
              <w:t xml:space="preserve">f </w:t>
            </w:r>
            <w:r w:rsidR="002168B6" w:rsidRPr="003B04F7">
              <w:rPr>
                <w:sz w:val="22"/>
                <w:szCs w:val="22"/>
              </w:rPr>
              <w:t>Authorized Representative</w:t>
            </w:r>
            <w:r w:rsidRPr="003B04F7">
              <w:rPr>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1E1396F9" w14:textId="2D2D2C62" w:rsidR="007528E5" w:rsidRPr="003B04F7" w:rsidRDefault="00F84ABB" w:rsidP="007528E5">
            <w:pPr>
              <w:spacing w:before="40" w:after="360"/>
              <w:rPr>
                <w:sz w:val="22"/>
                <w:szCs w:val="22"/>
              </w:rPr>
            </w:pPr>
            <w:bookmarkStart w:id="2" w:name="_Hlk100729352"/>
            <w:r w:rsidRPr="003B04F7">
              <w:rPr>
                <w:sz w:val="22"/>
                <w:szCs w:val="22"/>
              </w:rPr>
              <w:t xml:space="preserve">Unique Entity </w:t>
            </w:r>
            <w:r w:rsidR="00E36744" w:rsidRPr="003B04F7">
              <w:rPr>
                <w:sz w:val="22"/>
                <w:szCs w:val="22"/>
              </w:rPr>
              <w:t>Identification</w:t>
            </w:r>
            <w:r w:rsidR="00796C2A" w:rsidRPr="003B04F7">
              <w:rPr>
                <w:sz w:val="22"/>
                <w:szCs w:val="22"/>
              </w:rPr>
              <w:t xml:space="preserve"> </w:t>
            </w:r>
            <w:r w:rsidR="007528E5" w:rsidRPr="003B04F7">
              <w:rPr>
                <w:sz w:val="22"/>
                <w:szCs w:val="22"/>
              </w:rPr>
              <w:t>Number</w:t>
            </w:r>
            <w:r w:rsidR="00E36744" w:rsidRPr="003B04F7">
              <w:rPr>
                <w:sz w:val="22"/>
                <w:szCs w:val="22"/>
              </w:rPr>
              <w:t xml:space="preserve"> </w:t>
            </w:r>
            <w:bookmarkEnd w:id="2"/>
            <w:r w:rsidR="00E36744" w:rsidRPr="003B04F7">
              <w:rPr>
                <w:sz w:val="22"/>
                <w:szCs w:val="22"/>
              </w:rPr>
              <w:t xml:space="preserve">(formerly DUNS </w:t>
            </w:r>
            <w:r w:rsidRPr="003B04F7">
              <w:rPr>
                <w:sz w:val="22"/>
                <w:szCs w:val="22"/>
              </w:rPr>
              <w:t>#</w:t>
            </w:r>
            <w:r w:rsidR="00E36744" w:rsidRPr="003B04F7">
              <w:rPr>
                <w:sz w:val="22"/>
                <w:szCs w:val="22"/>
              </w:rPr>
              <w:t>)</w:t>
            </w:r>
            <w:r w:rsidR="007528E5" w:rsidRPr="003B04F7">
              <w:rPr>
                <w:sz w:val="22"/>
                <w:szCs w:val="22"/>
              </w:rPr>
              <w:t>:</w:t>
            </w:r>
          </w:p>
        </w:tc>
      </w:tr>
      <w:tr w:rsidR="007528E5" w:rsidRPr="003B04F7"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3B04F7" w:rsidRDefault="007528E5" w:rsidP="007528E5">
            <w:pPr>
              <w:spacing w:before="40" w:after="360"/>
              <w:rPr>
                <w:sz w:val="22"/>
                <w:szCs w:val="22"/>
              </w:rPr>
            </w:pPr>
            <w:r w:rsidRPr="003B04F7">
              <w:rPr>
                <w:sz w:val="22"/>
                <w:szCs w:val="22"/>
              </w:rPr>
              <w:t>Signature</w:t>
            </w:r>
            <w:r w:rsidR="002168B6" w:rsidRPr="003B04F7">
              <w:rPr>
                <w:sz w:val="22"/>
                <w:szCs w:val="22"/>
              </w:rPr>
              <w:t xml:space="preserve"> of Authorized Representative</w:t>
            </w:r>
            <w:r w:rsidRPr="003B04F7">
              <w:rPr>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3B04F7" w:rsidRDefault="007528E5" w:rsidP="007528E5">
            <w:pPr>
              <w:spacing w:before="40" w:after="360"/>
              <w:rPr>
                <w:sz w:val="22"/>
                <w:szCs w:val="22"/>
              </w:rPr>
            </w:pPr>
            <w:r w:rsidRPr="003B04F7">
              <w:rPr>
                <w:sz w:val="22"/>
                <w:szCs w:val="22"/>
              </w:rPr>
              <w:t>Date:</w:t>
            </w:r>
          </w:p>
        </w:tc>
      </w:tr>
    </w:tbl>
    <w:p w14:paraId="5A942A3F" w14:textId="77777777" w:rsidR="00D7281E" w:rsidRPr="003B04F7" w:rsidRDefault="00D7281E" w:rsidP="007528E5">
      <w:pPr>
        <w:jc w:val="center"/>
        <w:rPr>
          <w:b/>
          <w:sz w:val="22"/>
          <w:szCs w:val="22"/>
        </w:rPr>
      </w:pPr>
    </w:p>
    <w:p w14:paraId="01E96701" w14:textId="341D13FA" w:rsidR="007528E5" w:rsidRPr="003B04F7" w:rsidRDefault="007528E5" w:rsidP="007528E5">
      <w:pPr>
        <w:jc w:val="center"/>
        <w:rPr>
          <w:b/>
          <w:sz w:val="22"/>
          <w:szCs w:val="22"/>
        </w:rPr>
      </w:pPr>
      <w:r w:rsidRPr="003B04F7">
        <w:rPr>
          <w:b/>
          <w:sz w:val="22"/>
          <w:szCs w:val="22"/>
        </w:rPr>
        <w:t>Unsigned or Incomplete Applications Shall Be Returned Without Being Reviewed</w:t>
      </w:r>
    </w:p>
    <w:p w14:paraId="7221309B" w14:textId="77777777" w:rsidR="007528E5" w:rsidRPr="003B04F7" w:rsidRDefault="007528E5" w:rsidP="007528E5">
      <w:pPr>
        <w:jc w:val="center"/>
        <w:rPr>
          <w:b/>
          <w:sz w:val="22"/>
          <w:szCs w:val="22"/>
        </w:rPr>
      </w:pPr>
    </w:p>
    <w:p w14:paraId="46D90DEC" w14:textId="77777777" w:rsidR="00BF4DB1" w:rsidRPr="003B04F7" w:rsidRDefault="00BF4DB1" w:rsidP="003F3820">
      <w:pPr>
        <w:pStyle w:val="CM13"/>
        <w:spacing w:line="260" w:lineRule="atLeast"/>
        <w:jc w:val="center"/>
        <w:rPr>
          <w:b/>
          <w:sz w:val="22"/>
          <w:szCs w:val="22"/>
          <w:u w:val="single"/>
        </w:rPr>
      </w:pPr>
    </w:p>
    <w:p w14:paraId="1DA13565" w14:textId="2C5EAB29" w:rsidR="00E36744" w:rsidRPr="003B04F7" w:rsidRDefault="00E36744" w:rsidP="00E36744">
      <w:pPr>
        <w:pStyle w:val="Default"/>
        <w:rPr>
          <w:color w:val="auto"/>
          <w:sz w:val="22"/>
          <w:szCs w:val="22"/>
        </w:rPr>
        <w:sectPr w:rsidR="00E36744" w:rsidRPr="003B04F7" w:rsidSect="00BF4DB1">
          <w:footerReference w:type="default" r:id="rId11"/>
          <w:footerReference w:type="first" r:id="rId12"/>
          <w:pgSz w:w="12240" w:h="15840"/>
          <w:pgMar w:top="720" w:right="720" w:bottom="720" w:left="720" w:header="720" w:footer="720" w:gutter="0"/>
          <w:pgNumType w:start="1"/>
          <w:cols w:space="720"/>
          <w:noEndnote/>
          <w:titlePg/>
          <w:docGrid w:linePitch="326"/>
        </w:sectPr>
      </w:pPr>
    </w:p>
    <w:p w14:paraId="4C8A215B" w14:textId="77777777" w:rsidR="0083213A" w:rsidRPr="003B04F7" w:rsidRDefault="0083213A" w:rsidP="0083213A">
      <w:pPr>
        <w:pStyle w:val="TOCHeading"/>
        <w:jc w:val="center"/>
        <w:rPr>
          <w:rFonts w:ascii="Times New Roman" w:hAnsi="Times New Roman" w:cs="Times New Roman"/>
          <w:b/>
          <w:color w:val="auto"/>
          <w:sz w:val="22"/>
          <w:szCs w:val="22"/>
        </w:rPr>
      </w:pPr>
      <w:bookmarkStart w:id="3"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560E38BE" w14:textId="7AF0EDFF" w:rsidR="00FB74CF" w:rsidRPr="003B04F7" w:rsidRDefault="00FB74CF">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575BF425" w14:textId="270AE317" w:rsidR="001200F0" w:rsidRDefault="00FB74CF">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9040" w:history="1">
            <w:r w:rsidR="001200F0" w:rsidRPr="00476CCF">
              <w:rPr>
                <w:rStyle w:val="Hyperlink"/>
                <w:noProof/>
              </w:rPr>
              <w:t xml:space="preserve">1.0 </w:t>
            </w:r>
            <w:r w:rsidR="001200F0">
              <w:rPr>
                <w:rFonts w:asciiTheme="minorHAnsi" w:eastAsiaTheme="minorEastAsia" w:hAnsiTheme="minorHAnsi" w:cstheme="minorBidi"/>
                <w:noProof/>
                <w:sz w:val="22"/>
                <w:szCs w:val="22"/>
              </w:rPr>
              <w:tab/>
            </w:r>
            <w:r w:rsidR="001200F0" w:rsidRPr="00476CCF">
              <w:rPr>
                <w:rStyle w:val="Hyperlink"/>
                <w:noProof/>
              </w:rPr>
              <w:t>INTRODUCTION</w:t>
            </w:r>
            <w:r w:rsidR="001200F0">
              <w:rPr>
                <w:noProof/>
                <w:webHidden/>
              </w:rPr>
              <w:tab/>
            </w:r>
            <w:r w:rsidR="001200F0">
              <w:rPr>
                <w:noProof/>
                <w:webHidden/>
              </w:rPr>
              <w:fldChar w:fldCharType="begin"/>
            </w:r>
            <w:r w:rsidR="001200F0">
              <w:rPr>
                <w:noProof/>
                <w:webHidden/>
              </w:rPr>
              <w:instrText xml:space="preserve"> PAGEREF _Toc101779040 \h </w:instrText>
            </w:r>
            <w:r w:rsidR="001200F0">
              <w:rPr>
                <w:noProof/>
                <w:webHidden/>
              </w:rPr>
            </w:r>
            <w:r w:rsidR="001200F0">
              <w:rPr>
                <w:noProof/>
                <w:webHidden/>
              </w:rPr>
              <w:fldChar w:fldCharType="separate"/>
            </w:r>
            <w:r w:rsidR="001200F0">
              <w:rPr>
                <w:noProof/>
                <w:webHidden/>
              </w:rPr>
              <w:t>3</w:t>
            </w:r>
            <w:r w:rsidR="001200F0">
              <w:rPr>
                <w:noProof/>
                <w:webHidden/>
              </w:rPr>
              <w:fldChar w:fldCharType="end"/>
            </w:r>
          </w:hyperlink>
        </w:p>
        <w:p w14:paraId="7DB22500" w14:textId="5FA83875"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41" w:history="1">
            <w:r w:rsidR="001200F0" w:rsidRPr="00476CCF">
              <w:rPr>
                <w:rStyle w:val="Hyperlink"/>
                <w:noProof/>
              </w:rPr>
              <w:t>1.1</w:t>
            </w:r>
            <w:r w:rsidR="001200F0">
              <w:rPr>
                <w:rFonts w:asciiTheme="minorHAnsi" w:eastAsiaTheme="minorEastAsia" w:hAnsiTheme="minorHAnsi" w:cstheme="minorBidi"/>
                <w:noProof/>
                <w:sz w:val="22"/>
                <w:szCs w:val="22"/>
              </w:rPr>
              <w:tab/>
            </w:r>
            <w:r w:rsidR="001200F0" w:rsidRPr="00476CCF">
              <w:rPr>
                <w:rStyle w:val="Hyperlink"/>
                <w:noProof/>
              </w:rPr>
              <w:t>PURPOSE</w:t>
            </w:r>
            <w:r w:rsidR="001200F0">
              <w:rPr>
                <w:noProof/>
                <w:webHidden/>
              </w:rPr>
              <w:tab/>
            </w:r>
            <w:r w:rsidR="001200F0">
              <w:rPr>
                <w:noProof/>
                <w:webHidden/>
              </w:rPr>
              <w:fldChar w:fldCharType="begin"/>
            </w:r>
            <w:r w:rsidR="001200F0">
              <w:rPr>
                <w:noProof/>
                <w:webHidden/>
              </w:rPr>
              <w:instrText xml:space="preserve"> PAGEREF _Toc101779041 \h </w:instrText>
            </w:r>
            <w:r w:rsidR="001200F0">
              <w:rPr>
                <w:noProof/>
                <w:webHidden/>
              </w:rPr>
            </w:r>
            <w:r w:rsidR="001200F0">
              <w:rPr>
                <w:noProof/>
                <w:webHidden/>
              </w:rPr>
              <w:fldChar w:fldCharType="separate"/>
            </w:r>
            <w:r w:rsidR="001200F0">
              <w:rPr>
                <w:noProof/>
                <w:webHidden/>
              </w:rPr>
              <w:t>3</w:t>
            </w:r>
            <w:r w:rsidR="001200F0">
              <w:rPr>
                <w:noProof/>
                <w:webHidden/>
              </w:rPr>
              <w:fldChar w:fldCharType="end"/>
            </w:r>
          </w:hyperlink>
        </w:p>
        <w:p w14:paraId="364270FA" w14:textId="0F39B920"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42" w:history="1">
            <w:r w:rsidR="001200F0" w:rsidRPr="00476CCF">
              <w:rPr>
                <w:rStyle w:val="Hyperlink"/>
                <w:noProof/>
              </w:rPr>
              <w:t xml:space="preserve">1.2 </w:t>
            </w:r>
            <w:r w:rsidR="001200F0">
              <w:rPr>
                <w:rFonts w:asciiTheme="minorHAnsi" w:eastAsiaTheme="minorEastAsia" w:hAnsiTheme="minorHAnsi" w:cstheme="minorBidi"/>
                <w:noProof/>
                <w:sz w:val="22"/>
                <w:szCs w:val="22"/>
              </w:rPr>
              <w:tab/>
            </w:r>
            <w:r w:rsidR="001200F0" w:rsidRPr="00476CCF">
              <w:rPr>
                <w:rStyle w:val="Hyperlink"/>
                <w:noProof/>
              </w:rPr>
              <w:t>BACKGROUND</w:t>
            </w:r>
            <w:r w:rsidR="001200F0">
              <w:rPr>
                <w:noProof/>
                <w:webHidden/>
              </w:rPr>
              <w:tab/>
            </w:r>
            <w:r w:rsidR="001200F0">
              <w:rPr>
                <w:noProof/>
                <w:webHidden/>
              </w:rPr>
              <w:fldChar w:fldCharType="begin"/>
            </w:r>
            <w:r w:rsidR="001200F0">
              <w:rPr>
                <w:noProof/>
                <w:webHidden/>
              </w:rPr>
              <w:instrText xml:space="preserve"> PAGEREF _Toc101779042 \h </w:instrText>
            </w:r>
            <w:r w:rsidR="001200F0">
              <w:rPr>
                <w:noProof/>
                <w:webHidden/>
              </w:rPr>
            </w:r>
            <w:r w:rsidR="001200F0">
              <w:rPr>
                <w:noProof/>
                <w:webHidden/>
              </w:rPr>
              <w:fldChar w:fldCharType="separate"/>
            </w:r>
            <w:r w:rsidR="001200F0">
              <w:rPr>
                <w:noProof/>
                <w:webHidden/>
              </w:rPr>
              <w:t>4</w:t>
            </w:r>
            <w:r w:rsidR="001200F0">
              <w:rPr>
                <w:noProof/>
                <w:webHidden/>
              </w:rPr>
              <w:fldChar w:fldCharType="end"/>
            </w:r>
          </w:hyperlink>
        </w:p>
        <w:p w14:paraId="2DF509F4" w14:textId="23F79DD0"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43" w:history="1">
            <w:r w:rsidR="001200F0" w:rsidRPr="00476CCF">
              <w:rPr>
                <w:rStyle w:val="Hyperlink"/>
                <w:noProof/>
              </w:rPr>
              <w:t xml:space="preserve">1.3 </w:t>
            </w:r>
            <w:r w:rsidR="001200F0">
              <w:rPr>
                <w:rFonts w:asciiTheme="minorHAnsi" w:eastAsiaTheme="minorEastAsia" w:hAnsiTheme="minorHAnsi" w:cstheme="minorBidi"/>
                <w:noProof/>
                <w:sz w:val="22"/>
                <w:szCs w:val="22"/>
              </w:rPr>
              <w:tab/>
            </w:r>
            <w:r w:rsidR="001200F0" w:rsidRPr="00476CCF">
              <w:rPr>
                <w:rStyle w:val="Hyperlink"/>
                <w:noProof/>
              </w:rPr>
              <w:t>ELIGIBILITY</w:t>
            </w:r>
            <w:r w:rsidR="001200F0">
              <w:rPr>
                <w:noProof/>
                <w:webHidden/>
              </w:rPr>
              <w:tab/>
            </w:r>
            <w:r w:rsidR="001200F0">
              <w:rPr>
                <w:noProof/>
                <w:webHidden/>
              </w:rPr>
              <w:fldChar w:fldCharType="begin"/>
            </w:r>
            <w:r w:rsidR="001200F0">
              <w:rPr>
                <w:noProof/>
                <w:webHidden/>
              </w:rPr>
              <w:instrText xml:space="preserve"> PAGEREF _Toc101779043 \h </w:instrText>
            </w:r>
            <w:r w:rsidR="001200F0">
              <w:rPr>
                <w:noProof/>
                <w:webHidden/>
              </w:rPr>
            </w:r>
            <w:r w:rsidR="001200F0">
              <w:rPr>
                <w:noProof/>
                <w:webHidden/>
              </w:rPr>
              <w:fldChar w:fldCharType="separate"/>
            </w:r>
            <w:r w:rsidR="001200F0">
              <w:rPr>
                <w:noProof/>
                <w:webHidden/>
              </w:rPr>
              <w:t>5</w:t>
            </w:r>
            <w:r w:rsidR="001200F0">
              <w:rPr>
                <w:noProof/>
                <w:webHidden/>
              </w:rPr>
              <w:fldChar w:fldCharType="end"/>
            </w:r>
          </w:hyperlink>
        </w:p>
        <w:p w14:paraId="2C8B9508" w14:textId="373E5399"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44" w:history="1">
            <w:r w:rsidR="001200F0" w:rsidRPr="00476CCF">
              <w:rPr>
                <w:rStyle w:val="Hyperlink"/>
                <w:noProof/>
              </w:rPr>
              <w:t>2.0</w:t>
            </w:r>
            <w:r w:rsidR="001200F0">
              <w:rPr>
                <w:rFonts w:asciiTheme="minorHAnsi" w:eastAsiaTheme="minorEastAsia" w:hAnsiTheme="minorHAnsi" w:cstheme="minorBidi"/>
                <w:noProof/>
                <w:sz w:val="22"/>
                <w:szCs w:val="22"/>
              </w:rPr>
              <w:tab/>
            </w:r>
            <w:r w:rsidR="001200F0" w:rsidRPr="00476CCF">
              <w:rPr>
                <w:rStyle w:val="Hyperlink"/>
                <w:noProof/>
              </w:rPr>
              <w:t>AWARD INFORMATION: PENDING ON FUNDING</w:t>
            </w:r>
            <w:r w:rsidR="001200F0">
              <w:rPr>
                <w:noProof/>
                <w:webHidden/>
              </w:rPr>
              <w:tab/>
            </w:r>
            <w:r w:rsidR="001200F0">
              <w:rPr>
                <w:noProof/>
                <w:webHidden/>
              </w:rPr>
              <w:fldChar w:fldCharType="begin"/>
            </w:r>
            <w:r w:rsidR="001200F0">
              <w:rPr>
                <w:noProof/>
                <w:webHidden/>
              </w:rPr>
              <w:instrText xml:space="preserve"> PAGEREF _Toc101779044 \h </w:instrText>
            </w:r>
            <w:r w:rsidR="001200F0">
              <w:rPr>
                <w:noProof/>
                <w:webHidden/>
              </w:rPr>
            </w:r>
            <w:r w:rsidR="001200F0">
              <w:rPr>
                <w:noProof/>
                <w:webHidden/>
              </w:rPr>
              <w:fldChar w:fldCharType="separate"/>
            </w:r>
            <w:r w:rsidR="001200F0">
              <w:rPr>
                <w:noProof/>
                <w:webHidden/>
              </w:rPr>
              <w:t>5</w:t>
            </w:r>
            <w:r w:rsidR="001200F0">
              <w:rPr>
                <w:noProof/>
                <w:webHidden/>
              </w:rPr>
              <w:fldChar w:fldCharType="end"/>
            </w:r>
          </w:hyperlink>
        </w:p>
        <w:p w14:paraId="01E12103" w14:textId="3BC0B919"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45" w:history="1">
            <w:r w:rsidR="001200F0" w:rsidRPr="00476CCF">
              <w:rPr>
                <w:rStyle w:val="Hyperlink"/>
                <w:noProof/>
              </w:rPr>
              <w:t>2.1</w:t>
            </w:r>
            <w:r w:rsidR="001200F0">
              <w:rPr>
                <w:rFonts w:asciiTheme="minorHAnsi" w:eastAsiaTheme="minorEastAsia" w:hAnsiTheme="minorHAnsi" w:cstheme="minorBidi"/>
                <w:noProof/>
                <w:sz w:val="22"/>
                <w:szCs w:val="22"/>
              </w:rPr>
              <w:tab/>
            </w:r>
            <w:r w:rsidR="001200F0" w:rsidRPr="00476CCF">
              <w:rPr>
                <w:rStyle w:val="Hyperlink"/>
                <w:noProof/>
              </w:rPr>
              <w:t>SOURCE OF FUNDS AND PASS THROUGH REQUIREMENTS</w:t>
            </w:r>
            <w:r w:rsidR="001200F0">
              <w:rPr>
                <w:noProof/>
                <w:webHidden/>
              </w:rPr>
              <w:tab/>
            </w:r>
            <w:r w:rsidR="001200F0">
              <w:rPr>
                <w:noProof/>
                <w:webHidden/>
              </w:rPr>
              <w:fldChar w:fldCharType="begin"/>
            </w:r>
            <w:r w:rsidR="001200F0">
              <w:rPr>
                <w:noProof/>
                <w:webHidden/>
              </w:rPr>
              <w:instrText xml:space="preserve"> PAGEREF _Toc101779045 \h </w:instrText>
            </w:r>
            <w:r w:rsidR="001200F0">
              <w:rPr>
                <w:noProof/>
                <w:webHidden/>
              </w:rPr>
            </w:r>
            <w:r w:rsidR="001200F0">
              <w:rPr>
                <w:noProof/>
                <w:webHidden/>
              </w:rPr>
              <w:fldChar w:fldCharType="separate"/>
            </w:r>
            <w:r w:rsidR="001200F0">
              <w:rPr>
                <w:noProof/>
                <w:webHidden/>
              </w:rPr>
              <w:t>6</w:t>
            </w:r>
            <w:r w:rsidR="001200F0">
              <w:rPr>
                <w:noProof/>
                <w:webHidden/>
              </w:rPr>
              <w:fldChar w:fldCharType="end"/>
            </w:r>
          </w:hyperlink>
        </w:p>
        <w:p w14:paraId="34BC200C" w14:textId="608FC6C3"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46" w:history="1">
            <w:r w:rsidR="001200F0" w:rsidRPr="00476CCF">
              <w:rPr>
                <w:rStyle w:val="Hyperlink"/>
                <w:noProof/>
              </w:rPr>
              <w:t xml:space="preserve">2.2 </w:t>
            </w:r>
            <w:r w:rsidR="001200F0">
              <w:rPr>
                <w:rFonts w:asciiTheme="minorHAnsi" w:eastAsiaTheme="minorEastAsia" w:hAnsiTheme="minorHAnsi" w:cstheme="minorBidi"/>
                <w:noProof/>
                <w:sz w:val="22"/>
                <w:szCs w:val="22"/>
              </w:rPr>
              <w:tab/>
            </w:r>
            <w:r w:rsidR="001200F0" w:rsidRPr="00476CCF">
              <w:rPr>
                <w:rStyle w:val="Hyperlink"/>
                <w:noProof/>
              </w:rPr>
              <w:t>FEDERAL FUNDING ACCOUNTABILITY AND TRANSPARENCY ACT (FFATA)</w:t>
            </w:r>
            <w:r w:rsidR="001200F0">
              <w:rPr>
                <w:noProof/>
                <w:webHidden/>
              </w:rPr>
              <w:tab/>
            </w:r>
            <w:r w:rsidR="001200F0">
              <w:rPr>
                <w:noProof/>
                <w:webHidden/>
              </w:rPr>
              <w:fldChar w:fldCharType="begin"/>
            </w:r>
            <w:r w:rsidR="001200F0">
              <w:rPr>
                <w:noProof/>
                <w:webHidden/>
              </w:rPr>
              <w:instrText xml:space="preserve"> PAGEREF _Toc101779046 \h </w:instrText>
            </w:r>
            <w:r w:rsidR="001200F0">
              <w:rPr>
                <w:noProof/>
                <w:webHidden/>
              </w:rPr>
            </w:r>
            <w:r w:rsidR="001200F0">
              <w:rPr>
                <w:noProof/>
                <w:webHidden/>
              </w:rPr>
              <w:fldChar w:fldCharType="separate"/>
            </w:r>
            <w:r w:rsidR="001200F0">
              <w:rPr>
                <w:noProof/>
                <w:webHidden/>
              </w:rPr>
              <w:t>6</w:t>
            </w:r>
            <w:r w:rsidR="001200F0">
              <w:rPr>
                <w:noProof/>
                <w:webHidden/>
              </w:rPr>
              <w:fldChar w:fldCharType="end"/>
            </w:r>
          </w:hyperlink>
        </w:p>
        <w:p w14:paraId="3026296E" w14:textId="73643E82"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47" w:history="1">
            <w:r w:rsidR="001200F0" w:rsidRPr="00476CCF">
              <w:rPr>
                <w:rStyle w:val="Hyperlink"/>
                <w:noProof/>
              </w:rPr>
              <w:t xml:space="preserve">2.3 </w:t>
            </w:r>
            <w:r w:rsidR="001200F0">
              <w:rPr>
                <w:rFonts w:asciiTheme="minorHAnsi" w:eastAsiaTheme="minorEastAsia" w:hAnsiTheme="minorHAnsi" w:cstheme="minorBidi"/>
                <w:noProof/>
                <w:sz w:val="22"/>
                <w:szCs w:val="22"/>
              </w:rPr>
              <w:tab/>
            </w:r>
            <w:r w:rsidR="001200F0" w:rsidRPr="00476CCF">
              <w:rPr>
                <w:rStyle w:val="Hyperlink"/>
                <w:noProof/>
              </w:rPr>
              <w:t>UNIQUE ENTITY IDENTIFIER (UEI)</w:t>
            </w:r>
            <w:r w:rsidR="001200F0">
              <w:rPr>
                <w:noProof/>
                <w:webHidden/>
              </w:rPr>
              <w:tab/>
            </w:r>
            <w:r w:rsidR="001200F0">
              <w:rPr>
                <w:noProof/>
                <w:webHidden/>
              </w:rPr>
              <w:fldChar w:fldCharType="begin"/>
            </w:r>
            <w:r w:rsidR="001200F0">
              <w:rPr>
                <w:noProof/>
                <w:webHidden/>
              </w:rPr>
              <w:instrText xml:space="preserve"> PAGEREF _Toc101779047 \h </w:instrText>
            </w:r>
            <w:r w:rsidR="001200F0">
              <w:rPr>
                <w:noProof/>
                <w:webHidden/>
              </w:rPr>
            </w:r>
            <w:r w:rsidR="001200F0">
              <w:rPr>
                <w:noProof/>
                <w:webHidden/>
              </w:rPr>
              <w:fldChar w:fldCharType="separate"/>
            </w:r>
            <w:r w:rsidR="001200F0">
              <w:rPr>
                <w:noProof/>
                <w:webHidden/>
              </w:rPr>
              <w:t>6</w:t>
            </w:r>
            <w:r w:rsidR="001200F0">
              <w:rPr>
                <w:noProof/>
                <w:webHidden/>
              </w:rPr>
              <w:fldChar w:fldCharType="end"/>
            </w:r>
          </w:hyperlink>
        </w:p>
        <w:p w14:paraId="43102CDD" w14:textId="2487B110"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48" w:history="1">
            <w:r w:rsidR="001200F0" w:rsidRPr="00476CCF">
              <w:rPr>
                <w:rStyle w:val="Hyperlink"/>
                <w:noProof/>
              </w:rPr>
              <w:t xml:space="preserve">3.0 </w:t>
            </w:r>
            <w:r w:rsidR="001200F0">
              <w:rPr>
                <w:rFonts w:asciiTheme="minorHAnsi" w:eastAsiaTheme="minorEastAsia" w:hAnsiTheme="minorHAnsi" w:cstheme="minorBidi"/>
                <w:noProof/>
                <w:sz w:val="22"/>
                <w:szCs w:val="22"/>
              </w:rPr>
              <w:tab/>
            </w:r>
            <w:r w:rsidR="001200F0" w:rsidRPr="00476CCF">
              <w:rPr>
                <w:rStyle w:val="Hyperlink"/>
                <w:noProof/>
              </w:rPr>
              <w:t>ABBREVIATIONS AND DEFINITIONS</w:t>
            </w:r>
            <w:r w:rsidR="001200F0">
              <w:rPr>
                <w:noProof/>
                <w:webHidden/>
              </w:rPr>
              <w:tab/>
            </w:r>
            <w:r w:rsidR="001200F0">
              <w:rPr>
                <w:noProof/>
                <w:webHidden/>
              </w:rPr>
              <w:fldChar w:fldCharType="begin"/>
            </w:r>
            <w:r w:rsidR="001200F0">
              <w:rPr>
                <w:noProof/>
                <w:webHidden/>
              </w:rPr>
              <w:instrText xml:space="preserve"> PAGEREF _Toc101779048 \h </w:instrText>
            </w:r>
            <w:r w:rsidR="001200F0">
              <w:rPr>
                <w:noProof/>
                <w:webHidden/>
              </w:rPr>
            </w:r>
            <w:r w:rsidR="001200F0">
              <w:rPr>
                <w:noProof/>
                <w:webHidden/>
              </w:rPr>
              <w:fldChar w:fldCharType="separate"/>
            </w:r>
            <w:r w:rsidR="001200F0">
              <w:rPr>
                <w:noProof/>
                <w:webHidden/>
              </w:rPr>
              <w:t>7</w:t>
            </w:r>
            <w:r w:rsidR="001200F0">
              <w:rPr>
                <w:noProof/>
                <w:webHidden/>
              </w:rPr>
              <w:fldChar w:fldCharType="end"/>
            </w:r>
          </w:hyperlink>
        </w:p>
        <w:p w14:paraId="5E95F433" w14:textId="6EA55EC5"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49" w:history="1">
            <w:r w:rsidR="001200F0" w:rsidRPr="00476CCF">
              <w:rPr>
                <w:rStyle w:val="Hyperlink"/>
                <w:noProof/>
              </w:rPr>
              <w:t xml:space="preserve">4.0 </w:t>
            </w:r>
            <w:r w:rsidR="001200F0">
              <w:rPr>
                <w:rFonts w:asciiTheme="minorHAnsi" w:eastAsiaTheme="minorEastAsia" w:hAnsiTheme="minorHAnsi" w:cstheme="minorBidi"/>
                <w:noProof/>
                <w:sz w:val="22"/>
                <w:szCs w:val="22"/>
              </w:rPr>
              <w:tab/>
            </w:r>
            <w:r w:rsidR="001200F0" w:rsidRPr="00476CCF">
              <w:rPr>
                <w:rStyle w:val="Hyperlink"/>
                <w:noProof/>
              </w:rPr>
              <w:t>SCOPE OF WORK</w:t>
            </w:r>
            <w:r w:rsidR="001200F0">
              <w:rPr>
                <w:noProof/>
                <w:webHidden/>
              </w:rPr>
              <w:tab/>
            </w:r>
            <w:r w:rsidR="001200F0">
              <w:rPr>
                <w:noProof/>
                <w:webHidden/>
              </w:rPr>
              <w:fldChar w:fldCharType="begin"/>
            </w:r>
            <w:r w:rsidR="001200F0">
              <w:rPr>
                <w:noProof/>
                <w:webHidden/>
              </w:rPr>
              <w:instrText xml:space="preserve"> PAGEREF _Toc101779049 \h </w:instrText>
            </w:r>
            <w:r w:rsidR="001200F0">
              <w:rPr>
                <w:noProof/>
                <w:webHidden/>
              </w:rPr>
            </w:r>
            <w:r w:rsidR="001200F0">
              <w:rPr>
                <w:noProof/>
                <w:webHidden/>
              </w:rPr>
              <w:fldChar w:fldCharType="separate"/>
            </w:r>
            <w:r w:rsidR="001200F0">
              <w:rPr>
                <w:noProof/>
                <w:webHidden/>
              </w:rPr>
              <w:t>7</w:t>
            </w:r>
            <w:r w:rsidR="001200F0">
              <w:rPr>
                <w:noProof/>
                <w:webHidden/>
              </w:rPr>
              <w:fldChar w:fldCharType="end"/>
            </w:r>
          </w:hyperlink>
        </w:p>
        <w:p w14:paraId="39C6212B" w14:textId="66A6A9C5"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50" w:history="1">
            <w:r w:rsidR="001200F0" w:rsidRPr="00476CCF">
              <w:rPr>
                <w:rStyle w:val="Hyperlink"/>
                <w:noProof/>
              </w:rPr>
              <w:t>4.1</w:t>
            </w:r>
            <w:r w:rsidR="001200F0">
              <w:rPr>
                <w:rFonts w:asciiTheme="minorHAnsi" w:eastAsiaTheme="minorEastAsia" w:hAnsiTheme="minorHAnsi" w:cstheme="minorBidi"/>
                <w:noProof/>
                <w:sz w:val="22"/>
                <w:szCs w:val="22"/>
              </w:rPr>
              <w:tab/>
            </w:r>
            <w:r w:rsidR="001200F0" w:rsidRPr="00476CCF">
              <w:rPr>
                <w:rStyle w:val="Hyperlink"/>
                <w:noProof/>
              </w:rPr>
              <w:t>Background</w:t>
            </w:r>
            <w:r w:rsidR="001200F0">
              <w:rPr>
                <w:noProof/>
                <w:webHidden/>
              </w:rPr>
              <w:tab/>
            </w:r>
            <w:r w:rsidR="001200F0">
              <w:rPr>
                <w:noProof/>
                <w:webHidden/>
              </w:rPr>
              <w:fldChar w:fldCharType="begin"/>
            </w:r>
            <w:r w:rsidR="001200F0">
              <w:rPr>
                <w:noProof/>
                <w:webHidden/>
              </w:rPr>
              <w:instrText xml:space="preserve"> PAGEREF _Toc101779050 \h </w:instrText>
            </w:r>
            <w:r w:rsidR="001200F0">
              <w:rPr>
                <w:noProof/>
                <w:webHidden/>
              </w:rPr>
            </w:r>
            <w:r w:rsidR="001200F0">
              <w:rPr>
                <w:noProof/>
                <w:webHidden/>
              </w:rPr>
              <w:fldChar w:fldCharType="separate"/>
            </w:r>
            <w:r w:rsidR="001200F0">
              <w:rPr>
                <w:noProof/>
                <w:webHidden/>
              </w:rPr>
              <w:t>7</w:t>
            </w:r>
            <w:r w:rsidR="001200F0">
              <w:rPr>
                <w:noProof/>
                <w:webHidden/>
              </w:rPr>
              <w:fldChar w:fldCharType="end"/>
            </w:r>
          </w:hyperlink>
        </w:p>
        <w:p w14:paraId="00F343E5" w14:textId="109A5F70"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51" w:history="1">
            <w:r w:rsidR="001200F0" w:rsidRPr="00476CCF">
              <w:rPr>
                <w:rStyle w:val="Hyperlink"/>
                <w:noProof/>
              </w:rPr>
              <w:t>4.2</w:t>
            </w:r>
            <w:r w:rsidR="001200F0">
              <w:rPr>
                <w:rFonts w:asciiTheme="minorHAnsi" w:eastAsiaTheme="minorEastAsia" w:hAnsiTheme="minorHAnsi" w:cstheme="minorBidi"/>
                <w:noProof/>
                <w:sz w:val="22"/>
                <w:szCs w:val="22"/>
              </w:rPr>
              <w:tab/>
            </w:r>
            <w:r w:rsidR="001200F0" w:rsidRPr="00476CCF">
              <w:rPr>
                <w:rStyle w:val="Hyperlink"/>
                <w:noProof/>
              </w:rPr>
              <w:t>PURPOSE</w:t>
            </w:r>
            <w:r w:rsidR="001200F0">
              <w:rPr>
                <w:noProof/>
                <w:webHidden/>
              </w:rPr>
              <w:tab/>
            </w:r>
            <w:r w:rsidR="001200F0">
              <w:rPr>
                <w:noProof/>
                <w:webHidden/>
              </w:rPr>
              <w:fldChar w:fldCharType="begin"/>
            </w:r>
            <w:r w:rsidR="001200F0">
              <w:rPr>
                <w:noProof/>
                <w:webHidden/>
              </w:rPr>
              <w:instrText xml:space="preserve"> PAGEREF _Toc101779051 \h </w:instrText>
            </w:r>
            <w:r w:rsidR="001200F0">
              <w:rPr>
                <w:noProof/>
                <w:webHidden/>
              </w:rPr>
            </w:r>
            <w:r w:rsidR="001200F0">
              <w:rPr>
                <w:noProof/>
                <w:webHidden/>
              </w:rPr>
              <w:fldChar w:fldCharType="separate"/>
            </w:r>
            <w:r w:rsidR="001200F0">
              <w:rPr>
                <w:noProof/>
                <w:webHidden/>
              </w:rPr>
              <w:t>8</w:t>
            </w:r>
            <w:r w:rsidR="001200F0">
              <w:rPr>
                <w:noProof/>
                <w:webHidden/>
              </w:rPr>
              <w:fldChar w:fldCharType="end"/>
            </w:r>
          </w:hyperlink>
        </w:p>
        <w:p w14:paraId="0F80506E" w14:textId="6D5A3974"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52" w:history="1">
            <w:r w:rsidR="001200F0" w:rsidRPr="00476CCF">
              <w:rPr>
                <w:rStyle w:val="Hyperlink"/>
                <w:noProof/>
              </w:rPr>
              <w:t>4.3</w:t>
            </w:r>
            <w:r w:rsidR="001200F0">
              <w:rPr>
                <w:rFonts w:asciiTheme="minorHAnsi" w:eastAsiaTheme="minorEastAsia" w:hAnsiTheme="minorHAnsi" w:cstheme="minorBidi"/>
                <w:noProof/>
                <w:sz w:val="22"/>
                <w:szCs w:val="22"/>
              </w:rPr>
              <w:tab/>
            </w:r>
            <w:r w:rsidR="001200F0" w:rsidRPr="00476CCF">
              <w:rPr>
                <w:rStyle w:val="Hyperlink"/>
                <w:noProof/>
              </w:rPr>
              <w:t>Performance Requirements</w:t>
            </w:r>
            <w:r w:rsidR="001200F0">
              <w:rPr>
                <w:noProof/>
                <w:webHidden/>
              </w:rPr>
              <w:tab/>
            </w:r>
            <w:r w:rsidR="001200F0">
              <w:rPr>
                <w:noProof/>
                <w:webHidden/>
              </w:rPr>
              <w:fldChar w:fldCharType="begin"/>
            </w:r>
            <w:r w:rsidR="001200F0">
              <w:rPr>
                <w:noProof/>
                <w:webHidden/>
              </w:rPr>
              <w:instrText xml:space="preserve"> PAGEREF _Toc101779052 \h </w:instrText>
            </w:r>
            <w:r w:rsidR="001200F0">
              <w:rPr>
                <w:noProof/>
                <w:webHidden/>
              </w:rPr>
            </w:r>
            <w:r w:rsidR="001200F0">
              <w:rPr>
                <w:noProof/>
                <w:webHidden/>
              </w:rPr>
              <w:fldChar w:fldCharType="separate"/>
            </w:r>
            <w:r w:rsidR="001200F0">
              <w:rPr>
                <w:noProof/>
                <w:webHidden/>
              </w:rPr>
              <w:t>8</w:t>
            </w:r>
            <w:r w:rsidR="001200F0">
              <w:rPr>
                <w:noProof/>
                <w:webHidden/>
              </w:rPr>
              <w:fldChar w:fldCharType="end"/>
            </w:r>
          </w:hyperlink>
        </w:p>
        <w:p w14:paraId="489A5431" w14:textId="1DA92545"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53" w:history="1">
            <w:r w:rsidR="001200F0" w:rsidRPr="00476CCF">
              <w:rPr>
                <w:rStyle w:val="Hyperlink"/>
                <w:noProof/>
              </w:rPr>
              <w:t>4.4</w:t>
            </w:r>
            <w:r w:rsidR="001200F0">
              <w:rPr>
                <w:rFonts w:asciiTheme="minorHAnsi" w:eastAsiaTheme="minorEastAsia" w:hAnsiTheme="minorHAnsi" w:cstheme="minorBidi"/>
                <w:noProof/>
                <w:sz w:val="22"/>
                <w:szCs w:val="22"/>
              </w:rPr>
              <w:tab/>
            </w:r>
            <w:r w:rsidR="001200F0" w:rsidRPr="00476CCF">
              <w:rPr>
                <w:rStyle w:val="Hyperlink"/>
                <w:noProof/>
              </w:rPr>
              <w:t>PERFORMANCE STANDARDS</w:t>
            </w:r>
            <w:r w:rsidR="001200F0">
              <w:rPr>
                <w:noProof/>
                <w:webHidden/>
              </w:rPr>
              <w:tab/>
            </w:r>
            <w:r w:rsidR="001200F0">
              <w:rPr>
                <w:noProof/>
                <w:webHidden/>
              </w:rPr>
              <w:fldChar w:fldCharType="begin"/>
            </w:r>
            <w:r w:rsidR="001200F0">
              <w:rPr>
                <w:noProof/>
                <w:webHidden/>
              </w:rPr>
              <w:instrText xml:space="preserve"> PAGEREF _Toc101779053 \h </w:instrText>
            </w:r>
            <w:r w:rsidR="001200F0">
              <w:rPr>
                <w:noProof/>
                <w:webHidden/>
              </w:rPr>
            </w:r>
            <w:r w:rsidR="001200F0">
              <w:rPr>
                <w:noProof/>
                <w:webHidden/>
              </w:rPr>
              <w:fldChar w:fldCharType="separate"/>
            </w:r>
            <w:r w:rsidR="001200F0">
              <w:rPr>
                <w:noProof/>
                <w:webHidden/>
              </w:rPr>
              <w:t>8</w:t>
            </w:r>
            <w:r w:rsidR="001200F0">
              <w:rPr>
                <w:noProof/>
                <w:webHidden/>
              </w:rPr>
              <w:fldChar w:fldCharType="end"/>
            </w:r>
          </w:hyperlink>
        </w:p>
        <w:p w14:paraId="639CC509" w14:textId="347FDC19"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54" w:history="1">
            <w:r w:rsidR="001200F0" w:rsidRPr="00476CCF">
              <w:rPr>
                <w:rStyle w:val="Hyperlink"/>
                <w:noProof/>
              </w:rPr>
              <w:t xml:space="preserve">4.5 </w:t>
            </w:r>
            <w:r w:rsidR="001200F0">
              <w:rPr>
                <w:rFonts w:asciiTheme="minorHAnsi" w:eastAsiaTheme="minorEastAsia" w:hAnsiTheme="minorHAnsi" w:cstheme="minorBidi"/>
                <w:noProof/>
                <w:sz w:val="22"/>
                <w:szCs w:val="22"/>
              </w:rPr>
              <w:tab/>
            </w:r>
            <w:r w:rsidR="001200F0" w:rsidRPr="00476CCF">
              <w:rPr>
                <w:rStyle w:val="Hyperlink"/>
                <w:noProof/>
              </w:rPr>
              <w:t>PERFORMANCE MONITORING / QUALITY ASSURANCE PLAN</w:t>
            </w:r>
            <w:r w:rsidR="001200F0">
              <w:rPr>
                <w:noProof/>
                <w:webHidden/>
              </w:rPr>
              <w:tab/>
            </w:r>
            <w:r w:rsidR="001200F0">
              <w:rPr>
                <w:noProof/>
                <w:webHidden/>
              </w:rPr>
              <w:fldChar w:fldCharType="begin"/>
            </w:r>
            <w:r w:rsidR="001200F0">
              <w:rPr>
                <w:noProof/>
                <w:webHidden/>
              </w:rPr>
              <w:instrText xml:space="preserve"> PAGEREF _Toc101779054 \h </w:instrText>
            </w:r>
            <w:r w:rsidR="001200F0">
              <w:rPr>
                <w:noProof/>
                <w:webHidden/>
              </w:rPr>
            </w:r>
            <w:r w:rsidR="001200F0">
              <w:rPr>
                <w:noProof/>
                <w:webHidden/>
              </w:rPr>
              <w:fldChar w:fldCharType="separate"/>
            </w:r>
            <w:r w:rsidR="001200F0">
              <w:rPr>
                <w:noProof/>
                <w:webHidden/>
              </w:rPr>
              <w:t>8</w:t>
            </w:r>
            <w:r w:rsidR="001200F0">
              <w:rPr>
                <w:noProof/>
                <w:webHidden/>
              </w:rPr>
              <w:fldChar w:fldCharType="end"/>
            </w:r>
          </w:hyperlink>
        </w:p>
        <w:p w14:paraId="103FDBB7" w14:textId="2EF48117"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55" w:history="1">
            <w:r w:rsidR="001200F0" w:rsidRPr="00476CCF">
              <w:rPr>
                <w:rStyle w:val="Hyperlink"/>
                <w:noProof/>
              </w:rPr>
              <w:t xml:space="preserve">4.6 </w:t>
            </w:r>
            <w:r w:rsidR="001200F0">
              <w:rPr>
                <w:rFonts w:asciiTheme="minorHAnsi" w:eastAsiaTheme="minorEastAsia" w:hAnsiTheme="minorHAnsi" w:cstheme="minorBidi"/>
                <w:noProof/>
                <w:sz w:val="22"/>
                <w:szCs w:val="22"/>
              </w:rPr>
              <w:tab/>
            </w:r>
            <w:r w:rsidR="001200F0" w:rsidRPr="00476CCF">
              <w:rPr>
                <w:rStyle w:val="Hyperlink"/>
                <w:noProof/>
              </w:rPr>
              <w:t>Reimbursements</w:t>
            </w:r>
            <w:r w:rsidR="001200F0">
              <w:rPr>
                <w:noProof/>
                <w:webHidden/>
              </w:rPr>
              <w:tab/>
            </w:r>
            <w:r w:rsidR="001200F0">
              <w:rPr>
                <w:noProof/>
                <w:webHidden/>
              </w:rPr>
              <w:fldChar w:fldCharType="begin"/>
            </w:r>
            <w:r w:rsidR="001200F0">
              <w:rPr>
                <w:noProof/>
                <w:webHidden/>
              </w:rPr>
              <w:instrText xml:space="preserve"> PAGEREF _Toc101779055 \h </w:instrText>
            </w:r>
            <w:r w:rsidR="001200F0">
              <w:rPr>
                <w:noProof/>
                <w:webHidden/>
              </w:rPr>
            </w:r>
            <w:r w:rsidR="001200F0">
              <w:rPr>
                <w:noProof/>
                <w:webHidden/>
              </w:rPr>
              <w:fldChar w:fldCharType="separate"/>
            </w:r>
            <w:r w:rsidR="001200F0">
              <w:rPr>
                <w:noProof/>
                <w:webHidden/>
              </w:rPr>
              <w:t>8</w:t>
            </w:r>
            <w:r w:rsidR="001200F0">
              <w:rPr>
                <w:noProof/>
                <w:webHidden/>
              </w:rPr>
              <w:fldChar w:fldCharType="end"/>
            </w:r>
          </w:hyperlink>
        </w:p>
        <w:p w14:paraId="7CDCAF1A" w14:textId="7167D99C"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56" w:history="1">
            <w:r w:rsidR="001200F0" w:rsidRPr="00476CCF">
              <w:rPr>
                <w:rStyle w:val="Hyperlink"/>
                <w:noProof/>
              </w:rPr>
              <w:t>4.7</w:t>
            </w:r>
            <w:r w:rsidR="001200F0">
              <w:rPr>
                <w:rFonts w:asciiTheme="minorHAnsi" w:eastAsiaTheme="minorEastAsia" w:hAnsiTheme="minorHAnsi" w:cstheme="minorBidi"/>
                <w:noProof/>
                <w:sz w:val="22"/>
                <w:szCs w:val="22"/>
              </w:rPr>
              <w:tab/>
            </w:r>
            <w:r w:rsidR="001200F0" w:rsidRPr="00476CCF">
              <w:rPr>
                <w:rStyle w:val="Hyperlink"/>
                <w:noProof/>
              </w:rPr>
              <w:t>CONTRACTOR RESPONSIBILITIES</w:t>
            </w:r>
            <w:r w:rsidR="001200F0">
              <w:rPr>
                <w:noProof/>
                <w:webHidden/>
              </w:rPr>
              <w:tab/>
            </w:r>
            <w:r w:rsidR="001200F0">
              <w:rPr>
                <w:noProof/>
                <w:webHidden/>
              </w:rPr>
              <w:fldChar w:fldCharType="begin"/>
            </w:r>
            <w:r w:rsidR="001200F0">
              <w:rPr>
                <w:noProof/>
                <w:webHidden/>
              </w:rPr>
              <w:instrText xml:space="preserve"> PAGEREF _Toc101779056 \h </w:instrText>
            </w:r>
            <w:r w:rsidR="001200F0">
              <w:rPr>
                <w:noProof/>
                <w:webHidden/>
              </w:rPr>
            </w:r>
            <w:r w:rsidR="001200F0">
              <w:rPr>
                <w:noProof/>
                <w:webHidden/>
              </w:rPr>
              <w:fldChar w:fldCharType="separate"/>
            </w:r>
            <w:r w:rsidR="001200F0">
              <w:rPr>
                <w:noProof/>
                <w:webHidden/>
              </w:rPr>
              <w:t>8</w:t>
            </w:r>
            <w:r w:rsidR="001200F0">
              <w:rPr>
                <w:noProof/>
                <w:webHidden/>
              </w:rPr>
              <w:fldChar w:fldCharType="end"/>
            </w:r>
          </w:hyperlink>
        </w:p>
        <w:p w14:paraId="39367E6B" w14:textId="146B48C1"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57" w:history="1">
            <w:r w:rsidR="001200F0" w:rsidRPr="00476CCF">
              <w:rPr>
                <w:rStyle w:val="Hyperlink"/>
                <w:noProof/>
              </w:rPr>
              <w:t>4.8</w:t>
            </w:r>
            <w:r w:rsidR="001200F0">
              <w:rPr>
                <w:rFonts w:asciiTheme="minorHAnsi" w:eastAsiaTheme="minorEastAsia" w:hAnsiTheme="minorHAnsi" w:cstheme="minorBidi"/>
                <w:noProof/>
                <w:sz w:val="22"/>
                <w:szCs w:val="22"/>
              </w:rPr>
              <w:tab/>
            </w:r>
            <w:r w:rsidR="001200F0" w:rsidRPr="00476CCF">
              <w:rPr>
                <w:rStyle w:val="Hyperlink"/>
                <w:noProof/>
              </w:rPr>
              <w:t>BUDGET AND BUDGET NARRATIVE</w:t>
            </w:r>
            <w:r w:rsidR="001200F0">
              <w:rPr>
                <w:noProof/>
                <w:webHidden/>
              </w:rPr>
              <w:tab/>
            </w:r>
            <w:r w:rsidR="001200F0">
              <w:rPr>
                <w:noProof/>
                <w:webHidden/>
              </w:rPr>
              <w:fldChar w:fldCharType="begin"/>
            </w:r>
            <w:r w:rsidR="001200F0">
              <w:rPr>
                <w:noProof/>
                <w:webHidden/>
              </w:rPr>
              <w:instrText xml:space="preserve"> PAGEREF _Toc101779057 \h </w:instrText>
            </w:r>
            <w:r w:rsidR="001200F0">
              <w:rPr>
                <w:noProof/>
                <w:webHidden/>
              </w:rPr>
            </w:r>
            <w:r w:rsidR="001200F0">
              <w:rPr>
                <w:noProof/>
                <w:webHidden/>
              </w:rPr>
              <w:fldChar w:fldCharType="separate"/>
            </w:r>
            <w:r w:rsidR="001200F0">
              <w:rPr>
                <w:noProof/>
                <w:webHidden/>
              </w:rPr>
              <w:t>9</w:t>
            </w:r>
            <w:r w:rsidR="001200F0">
              <w:rPr>
                <w:noProof/>
                <w:webHidden/>
              </w:rPr>
              <w:fldChar w:fldCharType="end"/>
            </w:r>
          </w:hyperlink>
        </w:p>
        <w:p w14:paraId="7A9CA004" w14:textId="4A888634"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58" w:history="1">
            <w:r w:rsidR="001200F0" w:rsidRPr="00476CCF">
              <w:rPr>
                <w:rStyle w:val="Hyperlink"/>
                <w:noProof/>
              </w:rPr>
              <w:t xml:space="preserve">4.9 </w:t>
            </w:r>
            <w:r w:rsidR="001200F0">
              <w:rPr>
                <w:rFonts w:asciiTheme="minorHAnsi" w:eastAsiaTheme="minorEastAsia" w:hAnsiTheme="minorHAnsi" w:cstheme="minorBidi"/>
                <w:noProof/>
                <w:sz w:val="22"/>
                <w:szCs w:val="22"/>
              </w:rPr>
              <w:tab/>
            </w:r>
            <w:r w:rsidR="001200F0" w:rsidRPr="00476CCF">
              <w:rPr>
                <w:rStyle w:val="Hyperlink"/>
                <w:noProof/>
              </w:rPr>
              <w:t>CONTRACTOR QUALIFICATIONS AND CAPACITY</w:t>
            </w:r>
            <w:r w:rsidR="001200F0">
              <w:rPr>
                <w:noProof/>
                <w:webHidden/>
              </w:rPr>
              <w:tab/>
            </w:r>
            <w:r w:rsidR="001200F0">
              <w:rPr>
                <w:noProof/>
                <w:webHidden/>
              </w:rPr>
              <w:fldChar w:fldCharType="begin"/>
            </w:r>
            <w:r w:rsidR="001200F0">
              <w:rPr>
                <w:noProof/>
                <w:webHidden/>
              </w:rPr>
              <w:instrText xml:space="preserve"> PAGEREF _Toc101779058 \h </w:instrText>
            </w:r>
            <w:r w:rsidR="001200F0">
              <w:rPr>
                <w:noProof/>
                <w:webHidden/>
              </w:rPr>
            </w:r>
            <w:r w:rsidR="001200F0">
              <w:rPr>
                <w:noProof/>
                <w:webHidden/>
              </w:rPr>
              <w:fldChar w:fldCharType="separate"/>
            </w:r>
            <w:r w:rsidR="001200F0">
              <w:rPr>
                <w:noProof/>
                <w:webHidden/>
              </w:rPr>
              <w:t>9</w:t>
            </w:r>
            <w:r w:rsidR="001200F0">
              <w:rPr>
                <w:noProof/>
                <w:webHidden/>
              </w:rPr>
              <w:fldChar w:fldCharType="end"/>
            </w:r>
          </w:hyperlink>
        </w:p>
        <w:p w14:paraId="65B3AECA" w14:textId="27950ED6" w:rsidR="001200F0" w:rsidRDefault="00645655">
          <w:pPr>
            <w:pStyle w:val="TOC1"/>
            <w:tabs>
              <w:tab w:val="left" w:pos="880"/>
              <w:tab w:val="right" w:leader="dot" w:pos="10790"/>
            </w:tabs>
            <w:rPr>
              <w:rFonts w:asciiTheme="minorHAnsi" w:eastAsiaTheme="minorEastAsia" w:hAnsiTheme="minorHAnsi" w:cstheme="minorBidi"/>
              <w:noProof/>
              <w:sz w:val="22"/>
              <w:szCs w:val="22"/>
            </w:rPr>
          </w:pPr>
          <w:hyperlink w:anchor="_Toc101779059" w:history="1">
            <w:r w:rsidR="001200F0" w:rsidRPr="00476CCF">
              <w:rPr>
                <w:rStyle w:val="Hyperlink"/>
                <w:noProof/>
              </w:rPr>
              <w:t xml:space="preserve">4.10 </w:t>
            </w:r>
            <w:r w:rsidR="001200F0">
              <w:rPr>
                <w:rFonts w:asciiTheme="minorHAnsi" w:eastAsiaTheme="minorEastAsia" w:hAnsiTheme="minorHAnsi" w:cstheme="minorBidi"/>
                <w:noProof/>
                <w:sz w:val="22"/>
                <w:szCs w:val="22"/>
              </w:rPr>
              <w:tab/>
            </w:r>
            <w:r w:rsidR="001200F0" w:rsidRPr="00476CCF">
              <w:rPr>
                <w:rStyle w:val="Hyperlink"/>
                <w:noProof/>
              </w:rPr>
              <w:t>LOCAL COORDINATION AND COLLABORATION</w:t>
            </w:r>
            <w:r w:rsidR="001200F0">
              <w:rPr>
                <w:noProof/>
                <w:webHidden/>
              </w:rPr>
              <w:tab/>
            </w:r>
            <w:r w:rsidR="001200F0">
              <w:rPr>
                <w:noProof/>
                <w:webHidden/>
              </w:rPr>
              <w:fldChar w:fldCharType="begin"/>
            </w:r>
            <w:r w:rsidR="001200F0">
              <w:rPr>
                <w:noProof/>
                <w:webHidden/>
              </w:rPr>
              <w:instrText xml:space="preserve"> PAGEREF _Toc101779059 \h </w:instrText>
            </w:r>
            <w:r w:rsidR="001200F0">
              <w:rPr>
                <w:noProof/>
                <w:webHidden/>
              </w:rPr>
            </w:r>
            <w:r w:rsidR="001200F0">
              <w:rPr>
                <w:noProof/>
                <w:webHidden/>
              </w:rPr>
              <w:fldChar w:fldCharType="separate"/>
            </w:r>
            <w:r w:rsidR="001200F0">
              <w:rPr>
                <w:noProof/>
                <w:webHidden/>
              </w:rPr>
              <w:t>10</w:t>
            </w:r>
            <w:r w:rsidR="001200F0">
              <w:rPr>
                <w:noProof/>
                <w:webHidden/>
              </w:rPr>
              <w:fldChar w:fldCharType="end"/>
            </w:r>
          </w:hyperlink>
        </w:p>
        <w:p w14:paraId="3945669B" w14:textId="2FAD1E2C"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60" w:history="1">
            <w:r w:rsidR="001200F0" w:rsidRPr="00476CCF">
              <w:rPr>
                <w:rStyle w:val="Hyperlink"/>
                <w:noProof/>
              </w:rPr>
              <w:t xml:space="preserve">5.0 </w:t>
            </w:r>
            <w:r w:rsidR="001200F0">
              <w:rPr>
                <w:rFonts w:asciiTheme="minorHAnsi" w:eastAsiaTheme="minorEastAsia" w:hAnsiTheme="minorHAnsi" w:cstheme="minorBidi"/>
                <w:noProof/>
                <w:sz w:val="22"/>
                <w:szCs w:val="22"/>
              </w:rPr>
              <w:tab/>
            </w:r>
            <w:r w:rsidR="001200F0" w:rsidRPr="00476CCF">
              <w:rPr>
                <w:rStyle w:val="Hyperlink"/>
                <w:noProof/>
              </w:rPr>
              <w:t>DIVISION RESPONSIBILITIES</w:t>
            </w:r>
            <w:r w:rsidR="001200F0">
              <w:rPr>
                <w:noProof/>
                <w:webHidden/>
              </w:rPr>
              <w:tab/>
            </w:r>
            <w:r w:rsidR="001200F0">
              <w:rPr>
                <w:noProof/>
                <w:webHidden/>
              </w:rPr>
              <w:fldChar w:fldCharType="begin"/>
            </w:r>
            <w:r w:rsidR="001200F0">
              <w:rPr>
                <w:noProof/>
                <w:webHidden/>
              </w:rPr>
              <w:instrText xml:space="preserve"> PAGEREF _Toc101779060 \h </w:instrText>
            </w:r>
            <w:r w:rsidR="001200F0">
              <w:rPr>
                <w:noProof/>
                <w:webHidden/>
              </w:rPr>
            </w:r>
            <w:r w:rsidR="001200F0">
              <w:rPr>
                <w:noProof/>
                <w:webHidden/>
              </w:rPr>
              <w:fldChar w:fldCharType="separate"/>
            </w:r>
            <w:r w:rsidR="001200F0">
              <w:rPr>
                <w:noProof/>
                <w:webHidden/>
              </w:rPr>
              <w:t>10</w:t>
            </w:r>
            <w:r w:rsidR="001200F0">
              <w:rPr>
                <w:noProof/>
                <w:webHidden/>
              </w:rPr>
              <w:fldChar w:fldCharType="end"/>
            </w:r>
          </w:hyperlink>
        </w:p>
        <w:p w14:paraId="367E1F60" w14:textId="400FFEAD"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61" w:history="1">
            <w:r w:rsidR="001200F0" w:rsidRPr="00476CCF">
              <w:rPr>
                <w:rStyle w:val="Hyperlink"/>
                <w:noProof/>
              </w:rPr>
              <w:t>5.1</w:t>
            </w:r>
            <w:r w:rsidR="001200F0">
              <w:rPr>
                <w:rFonts w:asciiTheme="minorHAnsi" w:eastAsiaTheme="minorEastAsia" w:hAnsiTheme="minorHAnsi" w:cstheme="minorBidi"/>
                <w:noProof/>
                <w:sz w:val="22"/>
                <w:szCs w:val="22"/>
              </w:rPr>
              <w:tab/>
            </w:r>
            <w:r w:rsidR="001200F0" w:rsidRPr="00476CCF">
              <w:rPr>
                <w:rStyle w:val="Hyperlink"/>
                <w:noProof/>
              </w:rPr>
              <w:t>PERFORMANCE OVERSIGHT</w:t>
            </w:r>
            <w:r w:rsidR="001200F0">
              <w:rPr>
                <w:noProof/>
                <w:webHidden/>
              </w:rPr>
              <w:tab/>
            </w:r>
            <w:r w:rsidR="001200F0">
              <w:rPr>
                <w:noProof/>
                <w:webHidden/>
              </w:rPr>
              <w:fldChar w:fldCharType="begin"/>
            </w:r>
            <w:r w:rsidR="001200F0">
              <w:rPr>
                <w:noProof/>
                <w:webHidden/>
              </w:rPr>
              <w:instrText xml:space="preserve"> PAGEREF _Toc101779061 \h </w:instrText>
            </w:r>
            <w:r w:rsidR="001200F0">
              <w:rPr>
                <w:noProof/>
                <w:webHidden/>
              </w:rPr>
            </w:r>
            <w:r w:rsidR="001200F0">
              <w:rPr>
                <w:noProof/>
                <w:webHidden/>
              </w:rPr>
              <w:fldChar w:fldCharType="separate"/>
            </w:r>
            <w:r w:rsidR="001200F0">
              <w:rPr>
                <w:noProof/>
                <w:webHidden/>
              </w:rPr>
              <w:t>10</w:t>
            </w:r>
            <w:r w:rsidR="001200F0">
              <w:rPr>
                <w:noProof/>
                <w:webHidden/>
              </w:rPr>
              <w:fldChar w:fldCharType="end"/>
            </w:r>
          </w:hyperlink>
        </w:p>
        <w:p w14:paraId="1F868244" w14:textId="19B0C867"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62" w:history="1">
            <w:r w:rsidR="001200F0" w:rsidRPr="00476CCF">
              <w:rPr>
                <w:rStyle w:val="Hyperlink"/>
                <w:noProof/>
              </w:rPr>
              <w:t xml:space="preserve">6.0 </w:t>
            </w:r>
            <w:r w:rsidR="001200F0">
              <w:rPr>
                <w:rFonts w:asciiTheme="minorHAnsi" w:eastAsiaTheme="minorEastAsia" w:hAnsiTheme="minorHAnsi" w:cstheme="minorBidi"/>
                <w:noProof/>
                <w:sz w:val="22"/>
                <w:szCs w:val="22"/>
              </w:rPr>
              <w:tab/>
            </w:r>
            <w:r w:rsidR="001200F0" w:rsidRPr="00476CCF">
              <w:rPr>
                <w:rStyle w:val="Hyperlink"/>
                <w:noProof/>
              </w:rPr>
              <w:t>TERM OF CONTRACT, OPTIONS TO EXTEND</w:t>
            </w:r>
            <w:r w:rsidR="001200F0">
              <w:rPr>
                <w:noProof/>
                <w:webHidden/>
              </w:rPr>
              <w:tab/>
            </w:r>
            <w:r w:rsidR="001200F0">
              <w:rPr>
                <w:noProof/>
                <w:webHidden/>
              </w:rPr>
              <w:fldChar w:fldCharType="begin"/>
            </w:r>
            <w:r w:rsidR="001200F0">
              <w:rPr>
                <w:noProof/>
                <w:webHidden/>
              </w:rPr>
              <w:instrText xml:space="preserve"> PAGEREF _Toc101779062 \h </w:instrText>
            </w:r>
            <w:r w:rsidR="001200F0">
              <w:rPr>
                <w:noProof/>
                <w:webHidden/>
              </w:rPr>
            </w:r>
            <w:r w:rsidR="001200F0">
              <w:rPr>
                <w:noProof/>
                <w:webHidden/>
              </w:rPr>
              <w:fldChar w:fldCharType="separate"/>
            </w:r>
            <w:r w:rsidR="001200F0">
              <w:rPr>
                <w:noProof/>
                <w:webHidden/>
              </w:rPr>
              <w:t>11</w:t>
            </w:r>
            <w:r w:rsidR="001200F0">
              <w:rPr>
                <w:noProof/>
                <w:webHidden/>
              </w:rPr>
              <w:fldChar w:fldCharType="end"/>
            </w:r>
          </w:hyperlink>
        </w:p>
        <w:p w14:paraId="06401CC2" w14:textId="531D908C"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63" w:history="1">
            <w:r w:rsidR="001200F0" w:rsidRPr="00476CCF">
              <w:rPr>
                <w:rStyle w:val="Hyperlink"/>
                <w:noProof/>
              </w:rPr>
              <w:t>7.0</w:t>
            </w:r>
            <w:r w:rsidR="001200F0">
              <w:rPr>
                <w:rFonts w:asciiTheme="minorHAnsi" w:eastAsiaTheme="minorEastAsia" w:hAnsiTheme="minorHAnsi" w:cstheme="minorBidi"/>
                <w:noProof/>
                <w:sz w:val="22"/>
                <w:szCs w:val="22"/>
              </w:rPr>
              <w:tab/>
            </w:r>
            <w:r w:rsidR="001200F0" w:rsidRPr="00476CCF">
              <w:rPr>
                <w:rStyle w:val="Hyperlink"/>
                <w:noProof/>
              </w:rPr>
              <w:t>INVOICING AND REIMBURSEMENT</w:t>
            </w:r>
            <w:r w:rsidR="001200F0">
              <w:rPr>
                <w:noProof/>
                <w:webHidden/>
              </w:rPr>
              <w:tab/>
            </w:r>
            <w:r w:rsidR="001200F0">
              <w:rPr>
                <w:noProof/>
                <w:webHidden/>
              </w:rPr>
              <w:fldChar w:fldCharType="begin"/>
            </w:r>
            <w:r w:rsidR="001200F0">
              <w:rPr>
                <w:noProof/>
                <w:webHidden/>
              </w:rPr>
              <w:instrText xml:space="preserve"> PAGEREF _Toc101779063 \h </w:instrText>
            </w:r>
            <w:r w:rsidR="001200F0">
              <w:rPr>
                <w:noProof/>
                <w:webHidden/>
              </w:rPr>
            </w:r>
            <w:r w:rsidR="001200F0">
              <w:rPr>
                <w:noProof/>
                <w:webHidden/>
              </w:rPr>
              <w:fldChar w:fldCharType="separate"/>
            </w:r>
            <w:r w:rsidR="001200F0">
              <w:rPr>
                <w:noProof/>
                <w:webHidden/>
              </w:rPr>
              <w:t>11</w:t>
            </w:r>
            <w:r w:rsidR="001200F0">
              <w:rPr>
                <w:noProof/>
                <w:webHidden/>
              </w:rPr>
              <w:fldChar w:fldCharType="end"/>
            </w:r>
          </w:hyperlink>
        </w:p>
        <w:p w14:paraId="649BFED7" w14:textId="73F11011"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64" w:history="1">
            <w:r w:rsidR="001200F0" w:rsidRPr="00476CCF">
              <w:rPr>
                <w:rStyle w:val="Hyperlink"/>
                <w:noProof/>
              </w:rPr>
              <w:t>8.0</w:t>
            </w:r>
            <w:r w:rsidR="001200F0">
              <w:rPr>
                <w:rFonts w:asciiTheme="minorHAnsi" w:eastAsiaTheme="minorEastAsia" w:hAnsiTheme="minorHAnsi" w:cstheme="minorBidi"/>
                <w:noProof/>
                <w:sz w:val="22"/>
                <w:szCs w:val="22"/>
              </w:rPr>
              <w:tab/>
            </w:r>
            <w:r w:rsidR="001200F0" w:rsidRPr="00476CCF">
              <w:rPr>
                <w:rStyle w:val="Hyperlink"/>
                <w:noProof/>
              </w:rPr>
              <w:t>THE SOLICITATION PROCESS</w:t>
            </w:r>
            <w:r w:rsidR="001200F0">
              <w:rPr>
                <w:noProof/>
                <w:webHidden/>
              </w:rPr>
              <w:tab/>
            </w:r>
            <w:r w:rsidR="001200F0">
              <w:rPr>
                <w:noProof/>
                <w:webHidden/>
              </w:rPr>
              <w:fldChar w:fldCharType="begin"/>
            </w:r>
            <w:r w:rsidR="001200F0">
              <w:rPr>
                <w:noProof/>
                <w:webHidden/>
              </w:rPr>
              <w:instrText xml:space="preserve"> PAGEREF _Toc101779064 \h </w:instrText>
            </w:r>
            <w:r w:rsidR="001200F0">
              <w:rPr>
                <w:noProof/>
                <w:webHidden/>
              </w:rPr>
            </w:r>
            <w:r w:rsidR="001200F0">
              <w:rPr>
                <w:noProof/>
                <w:webHidden/>
              </w:rPr>
              <w:fldChar w:fldCharType="separate"/>
            </w:r>
            <w:r w:rsidR="001200F0">
              <w:rPr>
                <w:noProof/>
                <w:webHidden/>
              </w:rPr>
              <w:t>12</w:t>
            </w:r>
            <w:r w:rsidR="001200F0">
              <w:rPr>
                <w:noProof/>
                <w:webHidden/>
              </w:rPr>
              <w:fldChar w:fldCharType="end"/>
            </w:r>
          </w:hyperlink>
        </w:p>
        <w:p w14:paraId="4F8C5911" w14:textId="76F5C9B4"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65" w:history="1">
            <w:r w:rsidR="001200F0" w:rsidRPr="00476CCF">
              <w:rPr>
                <w:rStyle w:val="Hyperlink"/>
                <w:noProof/>
              </w:rPr>
              <w:t xml:space="preserve">9.0 </w:t>
            </w:r>
            <w:r w:rsidR="001200F0">
              <w:rPr>
                <w:rFonts w:asciiTheme="minorHAnsi" w:eastAsiaTheme="minorEastAsia" w:hAnsiTheme="minorHAnsi" w:cstheme="minorBidi"/>
                <w:noProof/>
                <w:sz w:val="22"/>
                <w:szCs w:val="22"/>
              </w:rPr>
              <w:tab/>
            </w:r>
            <w:r w:rsidR="001200F0" w:rsidRPr="00476CCF">
              <w:rPr>
                <w:rStyle w:val="Hyperlink"/>
                <w:noProof/>
              </w:rPr>
              <w:t>GENERAL INFORMATION ON SUBMITTING APPLICATIONS</w:t>
            </w:r>
            <w:r w:rsidR="001200F0">
              <w:rPr>
                <w:noProof/>
                <w:webHidden/>
              </w:rPr>
              <w:tab/>
            </w:r>
            <w:r w:rsidR="001200F0">
              <w:rPr>
                <w:noProof/>
                <w:webHidden/>
              </w:rPr>
              <w:fldChar w:fldCharType="begin"/>
            </w:r>
            <w:r w:rsidR="001200F0">
              <w:rPr>
                <w:noProof/>
                <w:webHidden/>
              </w:rPr>
              <w:instrText xml:space="preserve"> PAGEREF _Toc101779065 \h </w:instrText>
            </w:r>
            <w:r w:rsidR="001200F0">
              <w:rPr>
                <w:noProof/>
                <w:webHidden/>
              </w:rPr>
            </w:r>
            <w:r w:rsidR="001200F0">
              <w:rPr>
                <w:noProof/>
                <w:webHidden/>
              </w:rPr>
              <w:fldChar w:fldCharType="separate"/>
            </w:r>
            <w:r w:rsidR="001200F0">
              <w:rPr>
                <w:noProof/>
                <w:webHidden/>
              </w:rPr>
              <w:t>12</w:t>
            </w:r>
            <w:r w:rsidR="001200F0">
              <w:rPr>
                <w:noProof/>
                <w:webHidden/>
              </w:rPr>
              <w:fldChar w:fldCharType="end"/>
            </w:r>
          </w:hyperlink>
        </w:p>
        <w:p w14:paraId="5641CEA5" w14:textId="2D7530A2" w:rsidR="001200F0" w:rsidRDefault="00645655">
          <w:pPr>
            <w:pStyle w:val="TOC1"/>
            <w:tabs>
              <w:tab w:val="left" w:pos="880"/>
              <w:tab w:val="right" w:leader="dot" w:pos="10790"/>
            </w:tabs>
            <w:rPr>
              <w:rFonts w:asciiTheme="minorHAnsi" w:eastAsiaTheme="minorEastAsia" w:hAnsiTheme="minorHAnsi" w:cstheme="minorBidi"/>
              <w:noProof/>
              <w:sz w:val="22"/>
              <w:szCs w:val="22"/>
            </w:rPr>
          </w:pPr>
          <w:hyperlink w:anchor="_Toc101779066" w:history="1">
            <w:r w:rsidR="001200F0" w:rsidRPr="00476CCF">
              <w:rPr>
                <w:rStyle w:val="Hyperlink"/>
                <w:noProof/>
              </w:rPr>
              <w:t xml:space="preserve">10.0 </w:t>
            </w:r>
            <w:r w:rsidR="001200F0">
              <w:rPr>
                <w:rFonts w:asciiTheme="minorHAnsi" w:eastAsiaTheme="minorEastAsia" w:hAnsiTheme="minorHAnsi" w:cstheme="minorBidi"/>
                <w:noProof/>
                <w:sz w:val="22"/>
                <w:szCs w:val="22"/>
              </w:rPr>
              <w:tab/>
            </w:r>
            <w:r w:rsidR="001200F0" w:rsidRPr="00476CCF">
              <w:rPr>
                <w:rStyle w:val="Hyperlink"/>
                <w:noProof/>
              </w:rPr>
              <w:t>STATE AND FEDERAL CONTRACT PROVISIONS AND CERTIFICATIONS</w:t>
            </w:r>
            <w:r w:rsidR="001200F0">
              <w:rPr>
                <w:noProof/>
                <w:webHidden/>
              </w:rPr>
              <w:tab/>
            </w:r>
            <w:r w:rsidR="001200F0">
              <w:rPr>
                <w:noProof/>
                <w:webHidden/>
              </w:rPr>
              <w:fldChar w:fldCharType="begin"/>
            </w:r>
            <w:r w:rsidR="001200F0">
              <w:rPr>
                <w:noProof/>
                <w:webHidden/>
              </w:rPr>
              <w:instrText xml:space="preserve"> PAGEREF _Toc101779066 \h </w:instrText>
            </w:r>
            <w:r w:rsidR="001200F0">
              <w:rPr>
                <w:noProof/>
                <w:webHidden/>
              </w:rPr>
            </w:r>
            <w:r w:rsidR="001200F0">
              <w:rPr>
                <w:noProof/>
                <w:webHidden/>
              </w:rPr>
              <w:fldChar w:fldCharType="separate"/>
            </w:r>
            <w:r w:rsidR="001200F0">
              <w:rPr>
                <w:noProof/>
                <w:webHidden/>
              </w:rPr>
              <w:t>14</w:t>
            </w:r>
            <w:r w:rsidR="001200F0">
              <w:rPr>
                <w:noProof/>
                <w:webHidden/>
              </w:rPr>
              <w:fldChar w:fldCharType="end"/>
            </w:r>
          </w:hyperlink>
        </w:p>
        <w:p w14:paraId="35A1783E" w14:textId="5864DB13" w:rsidR="001200F0" w:rsidRDefault="00645655">
          <w:pPr>
            <w:pStyle w:val="TOC1"/>
            <w:tabs>
              <w:tab w:val="left" w:pos="660"/>
              <w:tab w:val="right" w:leader="dot" w:pos="10790"/>
            </w:tabs>
            <w:rPr>
              <w:rFonts w:asciiTheme="minorHAnsi" w:eastAsiaTheme="minorEastAsia" w:hAnsiTheme="minorHAnsi" w:cstheme="minorBidi"/>
              <w:noProof/>
              <w:sz w:val="22"/>
              <w:szCs w:val="22"/>
            </w:rPr>
          </w:pPr>
          <w:hyperlink w:anchor="_Toc101779067" w:history="1">
            <w:r w:rsidR="001200F0" w:rsidRPr="00476CCF">
              <w:rPr>
                <w:rStyle w:val="Hyperlink"/>
                <w:noProof/>
              </w:rPr>
              <w:t>11.0</w:t>
            </w:r>
            <w:r w:rsidR="001200F0">
              <w:rPr>
                <w:rFonts w:asciiTheme="minorHAnsi" w:eastAsiaTheme="minorEastAsia" w:hAnsiTheme="minorHAnsi" w:cstheme="minorBidi"/>
                <w:noProof/>
                <w:sz w:val="22"/>
                <w:szCs w:val="22"/>
              </w:rPr>
              <w:tab/>
            </w:r>
            <w:r w:rsidR="001200F0" w:rsidRPr="00476CCF">
              <w:rPr>
                <w:rStyle w:val="Hyperlink"/>
                <w:noProof/>
              </w:rPr>
              <w:t>APPLICATION CONTENT AND INSTRUCTIONS</w:t>
            </w:r>
            <w:r w:rsidR="001200F0">
              <w:rPr>
                <w:noProof/>
                <w:webHidden/>
              </w:rPr>
              <w:tab/>
            </w:r>
            <w:r w:rsidR="001200F0">
              <w:rPr>
                <w:noProof/>
                <w:webHidden/>
              </w:rPr>
              <w:fldChar w:fldCharType="begin"/>
            </w:r>
            <w:r w:rsidR="001200F0">
              <w:rPr>
                <w:noProof/>
                <w:webHidden/>
              </w:rPr>
              <w:instrText xml:space="preserve"> PAGEREF _Toc101779067 \h </w:instrText>
            </w:r>
            <w:r w:rsidR="001200F0">
              <w:rPr>
                <w:noProof/>
                <w:webHidden/>
              </w:rPr>
            </w:r>
            <w:r w:rsidR="001200F0">
              <w:rPr>
                <w:noProof/>
                <w:webHidden/>
              </w:rPr>
              <w:fldChar w:fldCharType="separate"/>
            </w:r>
            <w:r w:rsidR="001200F0">
              <w:rPr>
                <w:noProof/>
                <w:webHidden/>
              </w:rPr>
              <w:t>16</w:t>
            </w:r>
            <w:r w:rsidR="001200F0">
              <w:rPr>
                <w:noProof/>
                <w:webHidden/>
              </w:rPr>
              <w:fldChar w:fldCharType="end"/>
            </w:r>
          </w:hyperlink>
        </w:p>
        <w:p w14:paraId="0E8EB65F" w14:textId="6899BB52" w:rsidR="001200F0" w:rsidRDefault="00645655">
          <w:pPr>
            <w:pStyle w:val="TOC1"/>
            <w:tabs>
              <w:tab w:val="right" w:leader="dot" w:pos="10790"/>
            </w:tabs>
            <w:rPr>
              <w:rFonts w:asciiTheme="minorHAnsi" w:eastAsiaTheme="minorEastAsia" w:hAnsiTheme="minorHAnsi" w:cstheme="minorBidi"/>
              <w:noProof/>
              <w:sz w:val="22"/>
              <w:szCs w:val="22"/>
            </w:rPr>
          </w:pPr>
          <w:hyperlink w:anchor="_Toc101779068" w:history="1">
            <w:r w:rsidR="001200F0" w:rsidRPr="00476CCF">
              <w:rPr>
                <w:rStyle w:val="Hyperlink"/>
                <w:b/>
                <w:bCs/>
                <w:noProof/>
              </w:rPr>
              <w:t>Required Application Attachments</w:t>
            </w:r>
            <w:r w:rsidR="001200F0">
              <w:rPr>
                <w:noProof/>
                <w:webHidden/>
              </w:rPr>
              <w:tab/>
            </w:r>
            <w:r w:rsidR="001200F0">
              <w:rPr>
                <w:noProof/>
                <w:webHidden/>
              </w:rPr>
              <w:fldChar w:fldCharType="begin"/>
            </w:r>
            <w:r w:rsidR="001200F0">
              <w:rPr>
                <w:noProof/>
                <w:webHidden/>
              </w:rPr>
              <w:instrText xml:space="preserve"> PAGEREF _Toc101779068 \h </w:instrText>
            </w:r>
            <w:r w:rsidR="001200F0">
              <w:rPr>
                <w:noProof/>
                <w:webHidden/>
              </w:rPr>
            </w:r>
            <w:r w:rsidR="001200F0">
              <w:rPr>
                <w:noProof/>
                <w:webHidden/>
              </w:rPr>
              <w:fldChar w:fldCharType="separate"/>
            </w:r>
            <w:r w:rsidR="001200F0">
              <w:rPr>
                <w:noProof/>
                <w:webHidden/>
              </w:rPr>
              <w:t>18</w:t>
            </w:r>
            <w:r w:rsidR="001200F0">
              <w:rPr>
                <w:noProof/>
                <w:webHidden/>
              </w:rPr>
              <w:fldChar w:fldCharType="end"/>
            </w:r>
          </w:hyperlink>
        </w:p>
        <w:p w14:paraId="13F717CE" w14:textId="3625D62D" w:rsidR="001200F0" w:rsidRDefault="00645655">
          <w:pPr>
            <w:pStyle w:val="TOC1"/>
            <w:tabs>
              <w:tab w:val="left" w:pos="880"/>
              <w:tab w:val="right" w:leader="dot" w:pos="10790"/>
            </w:tabs>
            <w:rPr>
              <w:rFonts w:asciiTheme="minorHAnsi" w:eastAsiaTheme="minorEastAsia" w:hAnsiTheme="minorHAnsi" w:cstheme="minorBidi"/>
              <w:noProof/>
              <w:sz w:val="22"/>
              <w:szCs w:val="22"/>
            </w:rPr>
          </w:pPr>
          <w:hyperlink w:anchor="_Toc101779069" w:history="1">
            <w:r w:rsidR="001200F0" w:rsidRPr="00476CCF">
              <w:rPr>
                <w:rStyle w:val="Hyperlink"/>
                <w:noProof/>
              </w:rPr>
              <w:t xml:space="preserve">12.0 </w:t>
            </w:r>
            <w:r w:rsidR="001200F0">
              <w:rPr>
                <w:rFonts w:asciiTheme="minorHAnsi" w:eastAsiaTheme="minorEastAsia" w:hAnsiTheme="minorHAnsi" w:cstheme="minorBidi"/>
                <w:noProof/>
                <w:sz w:val="22"/>
                <w:szCs w:val="22"/>
              </w:rPr>
              <w:tab/>
            </w:r>
            <w:r w:rsidR="001200F0" w:rsidRPr="00476CCF">
              <w:rPr>
                <w:rStyle w:val="Hyperlink"/>
                <w:noProof/>
              </w:rPr>
              <w:t>EVALUATION CRITERIA AND SCORING</w:t>
            </w:r>
            <w:r w:rsidR="001200F0">
              <w:rPr>
                <w:noProof/>
                <w:webHidden/>
              </w:rPr>
              <w:tab/>
            </w:r>
            <w:r w:rsidR="001200F0">
              <w:rPr>
                <w:noProof/>
                <w:webHidden/>
              </w:rPr>
              <w:fldChar w:fldCharType="begin"/>
            </w:r>
            <w:r w:rsidR="001200F0">
              <w:rPr>
                <w:noProof/>
                <w:webHidden/>
              </w:rPr>
              <w:instrText xml:space="preserve"> PAGEREF _Toc101779069 \h </w:instrText>
            </w:r>
            <w:r w:rsidR="001200F0">
              <w:rPr>
                <w:noProof/>
                <w:webHidden/>
              </w:rPr>
            </w:r>
            <w:r w:rsidR="001200F0">
              <w:rPr>
                <w:noProof/>
                <w:webHidden/>
              </w:rPr>
              <w:fldChar w:fldCharType="separate"/>
            </w:r>
            <w:r w:rsidR="001200F0">
              <w:rPr>
                <w:noProof/>
                <w:webHidden/>
              </w:rPr>
              <w:t>23</w:t>
            </w:r>
            <w:r w:rsidR="001200F0">
              <w:rPr>
                <w:noProof/>
                <w:webHidden/>
              </w:rPr>
              <w:fldChar w:fldCharType="end"/>
            </w:r>
          </w:hyperlink>
        </w:p>
        <w:p w14:paraId="095903A5" w14:textId="6BC8E3B4" w:rsidR="001200F0" w:rsidRDefault="00645655">
          <w:pPr>
            <w:pStyle w:val="TOC1"/>
            <w:tabs>
              <w:tab w:val="right" w:leader="dot" w:pos="10790"/>
            </w:tabs>
            <w:rPr>
              <w:rFonts w:asciiTheme="minorHAnsi" w:eastAsiaTheme="minorEastAsia" w:hAnsiTheme="minorHAnsi" w:cstheme="minorBidi"/>
              <w:noProof/>
              <w:sz w:val="22"/>
              <w:szCs w:val="22"/>
            </w:rPr>
          </w:pPr>
          <w:hyperlink w:anchor="_Toc101779070" w:history="1">
            <w:r w:rsidR="001200F0" w:rsidRPr="00476CCF">
              <w:rPr>
                <w:rStyle w:val="Hyperlink"/>
                <w:noProof/>
              </w:rPr>
              <w:t>APPENDIX A: Checklist</w:t>
            </w:r>
            <w:r w:rsidR="001200F0">
              <w:rPr>
                <w:noProof/>
                <w:webHidden/>
              </w:rPr>
              <w:tab/>
            </w:r>
            <w:r w:rsidR="001200F0">
              <w:rPr>
                <w:noProof/>
                <w:webHidden/>
              </w:rPr>
              <w:fldChar w:fldCharType="begin"/>
            </w:r>
            <w:r w:rsidR="001200F0">
              <w:rPr>
                <w:noProof/>
                <w:webHidden/>
              </w:rPr>
              <w:instrText xml:space="preserve"> PAGEREF _Toc101779070 \h </w:instrText>
            </w:r>
            <w:r w:rsidR="001200F0">
              <w:rPr>
                <w:noProof/>
                <w:webHidden/>
              </w:rPr>
            </w:r>
            <w:r w:rsidR="001200F0">
              <w:rPr>
                <w:noProof/>
                <w:webHidden/>
              </w:rPr>
              <w:fldChar w:fldCharType="separate"/>
            </w:r>
            <w:r w:rsidR="001200F0">
              <w:rPr>
                <w:noProof/>
                <w:webHidden/>
              </w:rPr>
              <w:t>25</w:t>
            </w:r>
            <w:r w:rsidR="001200F0">
              <w:rPr>
                <w:noProof/>
                <w:webHidden/>
              </w:rPr>
              <w:fldChar w:fldCharType="end"/>
            </w:r>
          </w:hyperlink>
        </w:p>
        <w:p w14:paraId="7AA3A504" w14:textId="36ED8132" w:rsidR="00FB74CF" w:rsidRPr="003B04F7" w:rsidRDefault="00FB74CF">
          <w:pPr>
            <w:rPr>
              <w:sz w:val="22"/>
              <w:szCs w:val="22"/>
            </w:rPr>
          </w:pPr>
          <w:r w:rsidRPr="003B04F7">
            <w:rPr>
              <w:b/>
              <w:bCs/>
              <w:noProof/>
              <w:sz w:val="22"/>
              <w:szCs w:val="22"/>
            </w:rPr>
            <w:fldChar w:fldCharType="end"/>
          </w:r>
        </w:p>
      </w:sdtContent>
    </w:sdt>
    <w:p w14:paraId="2F72A15C" w14:textId="184F7E73" w:rsidR="007B2E90" w:rsidRPr="003B04F7" w:rsidRDefault="007B2E90" w:rsidP="00847E89">
      <w:pPr>
        <w:rPr>
          <w:b/>
          <w:sz w:val="22"/>
          <w:szCs w:val="22"/>
          <w:u w:val="single"/>
        </w:rPr>
      </w:pPr>
    </w:p>
    <w:p w14:paraId="5BA5256E" w14:textId="3B2E164B" w:rsidR="00824701" w:rsidRPr="003B04F7" w:rsidRDefault="002C407A" w:rsidP="00AF6B2B">
      <w:pPr>
        <w:pStyle w:val="Heading1"/>
        <w:rPr>
          <w:rFonts w:ascii="Times New Roman" w:hAnsi="Times New Roman"/>
          <w:color w:val="auto"/>
          <w:sz w:val="22"/>
          <w:szCs w:val="22"/>
        </w:rPr>
      </w:pPr>
      <w:bookmarkStart w:id="4" w:name="_Toc101779040"/>
      <w:bookmarkEnd w:id="3"/>
      <w:r w:rsidRPr="003B04F7">
        <w:rPr>
          <w:rFonts w:ascii="Times New Roman" w:hAnsi="Times New Roman"/>
          <w:color w:val="auto"/>
          <w:sz w:val="22"/>
          <w:szCs w:val="22"/>
        </w:rPr>
        <w:t xml:space="preserve">1.0 </w:t>
      </w:r>
      <w:r w:rsidR="00F63B7D" w:rsidRPr="003B04F7">
        <w:rPr>
          <w:rFonts w:ascii="Times New Roman" w:hAnsi="Times New Roman"/>
          <w:color w:val="auto"/>
          <w:sz w:val="22"/>
          <w:szCs w:val="22"/>
        </w:rPr>
        <w:tab/>
      </w:r>
      <w:r w:rsidRPr="003B04F7">
        <w:rPr>
          <w:rFonts w:ascii="Times New Roman" w:hAnsi="Times New Roman"/>
          <w:color w:val="auto"/>
          <w:sz w:val="22"/>
          <w:szCs w:val="22"/>
        </w:rPr>
        <w:t>INTRODUCTION</w:t>
      </w:r>
      <w:bookmarkEnd w:id="4"/>
    </w:p>
    <w:p w14:paraId="46011B0E" w14:textId="20AF74B8" w:rsidR="00E36744" w:rsidRPr="003B04F7" w:rsidRDefault="00E36744" w:rsidP="006B2439">
      <w:pPr>
        <w:ind w:left="720" w:right="270"/>
        <w:rPr>
          <w:sz w:val="22"/>
          <w:szCs w:val="22"/>
        </w:rPr>
      </w:pPr>
      <w:r w:rsidRPr="003B04F7">
        <w:rPr>
          <w:sz w:val="22"/>
          <w:szCs w:val="22"/>
        </w:rPr>
        <w:t xml:space="preserve">The purpose of this Request for Application (RFA) is to secure services from public and non-profit organizations via the North Carolina Division of Social Services- State Refugee Office </w:t>
      </w:r>
      <w:r w:rsidR="003B04F7" w:rsidRPr="003B04F7">
        <w:rPr>
          <w:sz w:val="22"/>
          <w:szCs w:val="22"/>
        </w:rPr>
        <w:t xml:space="preserve">to ensure that refugees </w:t>
      </w:r>
      <w:r w:rsidR="009C4247" w:rsidRPr="003B04F7">
        <w:rPr>
          <w:sz w:val="22"/>
          <w:szCs w:val="22"/>
        </w:rPr>
        <w:t>aged</w:t>
      </w:r>
      <w:r w:rsidR="003B04F7" w:rsidRPr="003B04F7">
        <w:rPr>
          <w:sz w:val="22"/>
          <w:szCs w:val="22"/>
        </w:rPr>
        <w:t xml:space="preserve"> 60 and older have access to applicable services for the aging and to provide qualifying refugees with appropriate services not currently available in the community.</w:t>
      </w:r>
    </w:p>
    <w:p w14:paraId="371FCA54" w14:textId="25ADC918" w:rsidR="00D665BD" w:rsidRPr="003B04F7" w:rsidRDefault="00D665BD" w:rsidP="00D665BD">
      <w:pPr>
        <w:ind w:right="270"/>
        <w:rPr>
          <w:b/>
          <w:sz w:val="22"/>
          <w:szCs w:val="22"/>
        </w:rPr>
      </w:pPr>
    </w:p>
    <w:p w14:paraId="17086222" w14:textId="77777777" w:rsidR="00726F4E" w:rsidRPr="003B04F7" w:rsidRDefault="00726F4E" w:rsidP="00D665BD">
      <w:pPr>
        <w:ind w:right="270"/>
        <w:rPr>
          <w:b/>
          <w:sz w:val="22"/>
          <w:szCs w:val="22"/>
        </w:rPr>
      </w:pPr>
    </w:p>
    <w:p w14:paraId="65C477BC" w14:textId="08981279" w:rsidR="0011753A" w:rsidRPr="003B04F7" w:rsidRDefault="00F739AF" w:rsidP="00AF6B2B">
      <w:pPr>
        <w:pStyle w:val="Heading1"/>
        <w:rPr>
          <w:rFonts w:ascii="Times New Roman" w:hAnsi="Times New Roman"/>
          <w:color w:val="auto"/>
          <w:sz w:val="22"/>
          <w:szCs w:val="22"/>
        </w:rPr>
      </w:pPr>
      <w:bookmarkStart w:id="5" w:name="_Toc101779041"/>
      <w:r w:rsidRPr="003B04F7">
        <w:rPr>
          <w:rFonts w:ascii="Times New Roman" w:hAnsi="Times New Roman"/>
          <w:color w:val="auto"/>
          <w:sz w:val="22"/>
          <w:szCs w:val="22"/>
        </w:rPr>
        <w:t>1</w:t>
      </w:r>
      <w:r w:rsidR="00D665BD" w:rsidRPr="003B04F7">
        <w:rPr>
          <w:rFonts w:ascii="Times New Roman" w:hAnsi="Times New Roman"/>
          <w:color w:val="auto"/>
          <w:sz w:val="22"/>
          <w:szCs w:val="22"/>
        </w:rPr>
        <w:t>.</w:t>
      </w:r>
      <w:r w:rsidRPr="003B04F7">
        <w:rPr>
          <w:rFonts w:ascii="Times New Roman" w:hAnsi="Times New Roman"/>
          <w:color w:val="auto"/>
          <w:sz w:val="22"/>
          <w:szCs w:val="22"/>
        </w:rPr>
        <w:t>1</w:t>
      </w:r>
      <w:r w:rsidR="00F63B7D" w:rsidRPr="003B04F7">
        <w:rPr>
          <w:rFonts w:ascii="Times New Roman" w:hAnsi="Times New Roman"/>
          <w:color w:val="auto"/>
          <w:sz w:val="22"/>
          <w:szCs w:val="22"/>
        </w:rPr>
        <w:tab/>
      </w:r>
      <w:r w:rsidR="002C407A" w:rsidRPr="003B04F7">
        <w:rPr>
          <w:rFonts w:ascii="Times New Roman" w:hAnsi="Times New Roman"/>
          <w:color w:val="auto"/>
          <w:sz w:val="22"/>
          <w:szCs w:val="22"/>
          <w:u w:val="single"/>
        </w:rPr>
        <w:t>PURPOSE</w:t>
      </w:r>
      <w:bookmarkEnd w:id="5"/>
      <w:r w:rsidR="008558CE" w:rsidRPr="003B04F7">
        <w:rPr>
          <w:rFonts w:ascii="Times New Roman" w:hAnsi="Times New Roman"/>
          <w:color w:val="auto"/>
          <w:sz w:val="22"/>
          <w:szCs w:val="22"/>
        </w:rPr>
        <w:t xml:space="preserve">  </w:t>
      </w:r>
      <w:bookmarkStart w:id="6" w:name="_Hlk79080492"/>
    </w:p>
    <w:p w14:paraId="4D09661A" w14:textId="77777777" w:rsidR="00726F4E" w:rsidRPr="003B04F7" w:rsidRDefault="00726F4E" w:rsidP="006B2439">
      <w:pPr>
        <w:ind w:left="720" w:right="270" w:hanging="720"/>
        <w:rPr>
          <w:b/>
          <w:sz w:val="22"/>
          <w:szCs w:val="22"/>
        </w:rPr>
      </w:pPr>
    </w:p>
    <w:p w14:paraId="69ED2A30" w14:textId="4212EAE5" w:rsidR="00320A48" w:rsidRPr="003B04F7" w:rsidRDefault="000A3DF7" w:rsidP="006E6235">
      <w:pPr>
        <w:ind w:left="720" w:right="270"/>
        <w:rPr>
          <w:sz w:val="22"/>
          <w:szCs w:val="22"/>
        </w:rPr>
      </w:pPr>
      <w:r w:rsidRPr="003B04F7">
        <w:rPr>
          <w:sz w:val="22"/>
          <w:szCs w:val="22"/>
        </w:rPr>
        <w:t xml:space="preserve">The </w:t>
      </w:r>
      <w:r w:rsidR="006E6235">
        <w:rPr>
          <w:sz w:val="22"/>
          <w:szCs w:val="22"/>
        </w:rPr>
        <w:t xml:space="preserve">Services to Older Refugees (SOR) </w:t>
      </w:r>
      <w:r w:rsidRPr="003B04F7">
        <w:rPr>
          <w:sz w:val="22"/>
          <w:szCs w:val="22"/>
        </w:rPr>
        <w:t xml:space="preserve">program </w:t>
      </w:r>
      <w:r w:rsidR="006E6235" w:rsidRPr="006E6235">
        <w:rPr>
          <w:sz w:val="22"/>
          <w:szCs w:val="22"/>
        </w:rPr>
        <w:t>provides funding for activities that support integration and wellness for older refugees</w:t>
      </w:r>
      <w:r w:rsidR="006E6235">
        <w:rPr>
          <w:sz w:val="22"/>
          <w:szCs w:val="22"/>
        </w:rPr>
        <w:t>.</w:t>
      </w:r>
      <w:bookmarkEnd w:id="6"/>
      <w:r w:rsidR="006E6235">
        <w:rPr>
          <w:sz w:val="22"/>
          <w:szCs w:val="22"/>
        </w:rPr>
        <w:t xml:space="preserve"> </w:t>
      </w:r>
      <w:r w:rsidR="00B61A03">
        <w:rPr>
          <w:sz w:val="22"/>
          <w:szCs w:val="22"/>
        </w:rPr>
        <w:t>The program serves</w:t>
      </w:r>
      <w:r w:rsidR="00B61A03" w:rsidRPr="00B61A03">
        <w:rPr>
          <w:sz w:val="22"/>
          <w:szCs w:val="22"/>
        </w:rPr>
        <w:t xml:space="preserve"> ORR-eligible individuals aged 60 or above. </w:t>
      </w:r>
      <w:r w:rsidR="00B61A03">
        <w:rPr>
          <w:sz w:val="22"/>
          <w:szCs w:val="22"/>
        </w:rPr>
        <w:t>S</w:t>
      </w:r>
      <w:r w:rsidR="00B61A03" w:rsidRPr="00B61A03">
        <w:rPr>
          <w:sz w:val="22"/>
          <w:szCs w:val="22"/>
        </w:rPr>
        <w:t>ervices</w:t>
      </w:r>
      <w:r w:rsidR="00B61A03">
        <w:rPr>
          <w:sz w:val="22"/>
          <w:szCs w:val="22"/>
        </w:rPr>
        <w:t xml:space="preserve"> may be provided</w:t>
      </w:r>
      <w:r w:rsidR="00B61A03" w:rsidRPr="00B61A03">
        <w:rPr>
          <w:sz w:val="22"/>
          <w:szCs w:val="22"/>
        </w:rPr>
        <w:t xml:space="preserve"> to older ORR-eligible individuals within the first five years of their arrival but should prioritize services to individuals who have been in the United States for one year or less.</w:t>
      </w:r>
      <w:r w:rsidR="00B61A03">
        <w:rPr>
          <w:sz w:val="22"/>
          <w:szCs w:val="22"/>
        </w:rPr>
        <w:t xml:space="preserve"> T</w:t>
      </w:r>
      <w:r w:rsidR="006A670F" w:rsidRPr="003B04F7">
        <w:rPr>
          <w:sz w:val="22"/>
          <w:szCs w:val="22"/>
        </w:rPr>
        <w:t>he following the following ORR-Eligible groups</w:t>
      </w:r>
      <w:r w:rsidR="00320A48" w:rsidRPr="003B04F7">
        <w:rPr>
          <w:sz w:val="22"/>
          <w:szCs w:val="22"/>
        </w:rPr>
        <w:t xml:space="preserve">: </w:t>
      </w:r>
    </w:p>
    <w:p w14:paraId="2DA765D1" w14:textId="77777777" w:rsidR="006F0C30" w:rsidRPr="003B04F7" w:rsidRDefault="006F0C30" w:rsidP="006F0C30">
      <w:pPr>
        <w:pStyle w:val="ListParagraph"/>
        <w:numPr>
          <w:ilvl w:val="0"/>
          <w:numId w:val="42"/>
        </w:numPr>
        <w:rPr>
          <w:sz w:val="22"/>
          <w:szCs w:val="22"/>
        </w:rPr>
      </w:pPr>
      <w:r w:rsidRPr="003B04F7">
        <w:rPr>
          <w:sz w:val="22"/>
          <w:szCs w:val="22"/>
        </w:rPr>
        <w:t xml:space="preserve">Refugees </w:t>
      </w:r>
    </w:p>
    <w:p w14:paraId="24D5600F" w14:textId="77777777" w:rsidR="006F0C30" w:rsidRPr="003B04F7" w:rsidRDefault="006F0C30" w:rsidP="006F0C30">
      <w:pPr>
        <w:pStyle w:val="ListParagraph"/>
        <w:numPr>
          <w:ilvl w:val="0"/>
          <w:numId w:val="42"/>
        </w:numPr>
        <w:rPr>
          <w:sz w:val="22"/>
          <w:szCs w:val="22"/>
        </w:rPr>
      </w:pPr>
      <w:r w:rsidRPr="003B04F7">
        <w:rPr>
          <w:sz w:val="22"/>
          <w:szCs w:val="22"/>
        </w:rPr>
        <w:t xml:space="preserve">Asylee (granted Asylum) </w:t>
      </w:r>
    </w:p>
    <w:p w14:paraId="774B94DD" w14:textId="77777777" w:rsidR="006F0C30" w:rsidRPr="003B04F7" w:rsidRDefault="006F0C30" w:rsidP="006F0C30">
      <w:pPr>
        <w:pStyle w:val="ListParagraph"/>
        <w:numPr>
          <w:ilvl w:val="0"/>
          <w:numId w:val="42"/>
        </w:numPr>
        <w:rPr>
          <w:sz w:val="22"/>
          <w:szCs w:val="22"/>
        </w:rPr>
      </w:pPr>
      <w:r w:rsidRPr="003B04F7">
        <w:rPr>
          <w:sz w:val="22"/>
          <w:szCs w:val="22"/>
        </w:rPr>
        <w:t xml:space="preserve">Amerasians </w:t>
      </w:r>
    </w:p>
    <w:p w14:paraId="7D9E65D8" w14:textId="77777777" w:rsidR="006F0C30" w:rsidRPr="003B04F7" w:rsidRDefault="006F0C30" w:rsidP="006F0C30">
      <w:pPr>
        <w:pStyle w:val="ListParagraph"/>
        <w:numPr>
          <w:ilvl w:val="0"/>
          <w:numId w:val="42"/>
        </w:numPr>
        <w:rPr>
          <w:sz w:val="22"/>
          <w:szCs w:val="22"/>
        </w:rPr>
      </w:pPr>
      <w:r w:rsidRPr="003B04F7">
        <w:rPr>
          <w:sz w:val="22"/>
          <w:szCs w:val="22"/>
        </w:rPr>
        <w:t xml:space="preserve">Cuban/ Haitian Entrants </w:t>
      </w:r>
    </w:p>
    <w:p w14:paraId="2C7677BB" w14:textId="77777777" w:rsidR="006F0C30" w:rsidRPr="003B04F7" w:rsidRDefault="006F0C30" w:rsidP="006F0C30">
      <w:pPr>
        <w:pStyle w:val="ListParagraph"/>
        <w:numPr>
          <w:ilvl w:val="0"/>
          <w:numId w:val="42"/>
        </w:numPr>
        <w:rPr>
          <w:sz w:val="22"/>
          <w:szCs w:val="22"/>
        </w:rPr>
      </w:pPr>
      <w:r w:rsidRPr="003B04F7">
        <w:rPr>
          <w:sz w:val="22"/>
          <w:szCs w:val="22"/>
        </w:rPr>
        <w:t xml:space="preserve">Victims of Human Trafficking </w:t>
      </w:r>
    </w:p>
    <w:p w14:paraId="00091C5E" w14:textId="77777777" w:rsidR="006F0C30" w:rsidRPr="003B04F7" w:rsidRDefault="006F0C30" w:rsidP="006F0C30">
      <w:pPr>
        <w:pStyle w:val="ListParagraph"/>
        <w:numPr>
          <w:ilvl w:val="0"/>
          <w:numId w:val="42"/>
        </w:numPr>
        <w:rPr>
          <w:sz w:val="22"/>
          <w:szCs w:val="22"/>
        </w:rPr>
      </w:pPr>
      <w:r w:rsidRPr="003B04F7">
        <w:rPr>
          <w:sz w:val="22"/>
          <w:szCs w:val="22"/>
        </w:rPr>
        <w:t xml:space="preserve">Special Immigrant Visa (SIV) Holder from Iraq and Afghanistan </w:t>
      </w:r>
    </w:p>
    <w:p w14:paraId="4B1B3707" w14:textId="77777777" w:rsidR="006F0C30" w:rsidRPr="003B04F7" w:rsidRDefault="006F0C30" w:rsidP="006F0C30">
      <w:pPr>
        <w:pStyle w:val="ListParagraph"/>
        <w:numPr>
          <w:ilvl w:val="0"/>
          <w:numId w:val="42"/>
        </w:numPr>
        <w:rPr>
          <w:sz w:val="22"/>
          <w:szCs w:val="22"/>
        </w:rPr>
      </w:pPr>
      <w:r w:rsidRPr="003B04F7">
        <w:rPr>
          <w:sz w:val="22"/>
          <w:szCs w:val="22"/>
        </w:rPr>
        <w:t xml:space="preserve">* Afghan Special Immigrant Parole SQ/SI </w:t>
      </w:r>
    </w:p>
    <w:p w14:paraId="4EED2189" w14:textId="6ACA1979" w:rsidR="006F0C30" w:rsidRPr="003B04F7" w:rsidRDefault="006F0C30" w:rsidP="006F0C30">
      <w:pPr>
        <w:pStyle w:val="ListParagraph"/>
        <w:numPr>
          <w:ilvl w:val="0"/>
          <w:numId w:val="42"/>
        </w:numPr>
        <w:rPr>
          <w:sz w:val="22"/>
          <w:szCs w:val="22"/>
        </w:rPr>
      </w:pPr>
      <w:r w:rsidRPr="003B04F7">
        <w:rPr>
          <w:sz w:val="22"/>
          <w:szCs w:val="22"/>
        </w:rPr>
        <w:t xml:space="preserve">* Afghan Individuals with Special Immigrant (SI) Conditional Permanent Residence (CPR) </w:t>
      </w:r>
    </w:p>
    <w:p w14:paraId="3C9CB89D" w14:textId="7B96127E" w:rsidR="006F0C30" w:rsidRPr="003B04F7" w:rsidRDefault="006F0C30" w:rsidP="006F0C30">
      <w:pPr>
        <w:pStyle w:val="ListParagraph"/>
        <w:numPr>
          <w:ilvl w:val="0"/>
          <w:numId w:val="42"/>
        </w:numPr>
        <w:rPr>
          <w:sz w:val="22"/>
          <w:szCs w:val="22"/>
        </w:rPr>
      </w:pPr>
      <w:r w:rsidRPr="003B04F7">
        <w:rPr>
          <w:sz w:val="22"/>
          <w:szCs w:val="22"/>
        </w:rPr>
        <w:t>* Afghan Humanitarian Parolees (AHP)</w:t>
      </w:r>
    </w:p>
    <w:p w14:paraId="091929A1" w14:textId="023B8514" w:rsidR="006F0C30" w:rsidRPr="003B04F7" w:rsidRDefault="006F0C30" w:rsidP="006F0C30">
      <w:pPr>
        <w:pBdr>
          <w:top w:val="single" w:sz="4" w:space="1" w:color="auto"/>
          <w:left w:val="single" w:sz="4" w:space="4" w:color="auto"/>
          <w:bottom w:val="single" w:sz="4" w:space="1" w:color="auto"/>
          <w:right w:val="single" w:sz="4" w:space="4" w:color="auto"/>
        </w:pBdr>
        <w:spacing w:after="192"/>
        <w:rPr>
          <w:sz w:val="22"/>
          <w:szCs w:val="22"/>
        </w:rPr>
      </w:pPr>
      <w:r w:rsidRPr="003B04F7">
        <w:rPr>
          <w:sz w:val="22"/>
          <w:szCs w:val="22"/>
        </w:rPr>
        <w:t>*Afghanistan Supplemental Appropriations (ASA) Act, 2022, and effective September 30, 2021, Congress has authorized citizens or nationals of Afghanistan paroled into the United States between July 31, 2021, and September 30, 2022.</w:t>
      </w:r>
    </w:p>
    <w:p w14:paraId="0C32AE8C" w14:textId="4A26ED16" w:rsidR="00721170" w:rsidRPr="003B04F7" w:rsidRDefault="006F0C30" w:rsidP="006F0C30">
      <w:pPr>
        <w:spacing w:after="192"/>
        <w:ind w:left="720"/>
        <w:rPr>
          <w:sz w:val="22"/>
          <w:szCs w:val="22"/>
        </w:rPr>
      </w:pPr>
      <w:r w:rsidRPr="003B04F7">
        <w:rPr>
          <w:sz w:val="22"/>
          <w:szCs w:val="22"/>
        </w:rPr>
        <w:t xml:space="preserve">The </w:t>
      </w:r>
      <w:r w:rsidR="00B61A03">
        <w:rPr>
          <w:sz w:val="22"/>
          <w:szCs w:val="22"/>
        </w:rPr>
        <w:t>Services to Older Refugees program</w:t>
      </w:r>
      <w:r w:rsidRPr="003B04F7">
        <w:rPr>
          <w:sz w:val="22"/>
          <w:szCs w:val="22"/>
        </w:rPr>
        <w:t xml:space="preserve"> is funding through t</w:t>
      </w:r>
      <w:r w:rsidR="002A2C3D" w:rsidRPr="003B04F7">
        <w:rPr>
          <w:sz w:val="22"/>
          <w:szCs w:val="22"/>
        </w:rPr>
        <w:t>wo</w:t>
      </w:r>
      <w:r w:rsidRPr="003B04F7">
        <w:rPr>
          <w:sz w:val="22"/>
          <w:szCs w:val="22"/>
        </w:rPr>
        <w:t xml:space="preserve"> specific sources: </w:t>
      </w:r>
      <w:r w:rsidR="00B61A03">
        <w:rPr>
          <w:sz w:val="22"/>
          <w:szCs w:val="22"/>
        </w:rPr>
        <w:t>Services to Older Refugees (SOR)</w:t>
      </w:r>
      <w:r w:rsidR="00D52886">
        <w:rPr>
          <w:sz w:val="22"/>
          <w:szCs w:val="22"/>
        </w:rPr>
        <w:t xml:space="preserve"> </w:t>
      </w:r>
      <w:r w:rsidR="002A2C3D" w:rsidRPr="003B04F7">
        <w:rPr>
          <w:sz w:val="22"/>
          <w:szCs w:val="22"/>
        </w:rPr>
        <w:t xml:space="preserve">and </w:t>
      </w:r>
      <w:r w:rsidRPr="003B04F7">
        <w:rPr>
          <w:sz w:val="22"/>
          <w:szCs w:val="22"/>
        </w:rPr>
        <w:t>t</w:t>
      </w:r>
      <w:r w:rsidR="004C71DC" w:rsidRPr="003B04F7">
        <w:rPr>
          <w:sz w:val="22"/>
          <w:szCs w:val="22"/>
        </w:rPr>
        <w:t xml:space="preserve">he </w:t>
      </w:r>
      <w:r w:rsidR="00506CE5" w:rsidRPr="003B04F7">
        <w:rPr>
          <w:sz w:val="22"/>
          <w:szCs w:val="22"/>
        </w:rPr>
        <w:t xml:space="preserve">Afghan </w:t>
      </w:r>
      <w:r w:rsidR="00B61A03">
        <w:rPr>
          <w:sz w:val="22"/>
          <w:szCs w:val="22"/>
        </w:rPr>
        <w:t xml:space="preserve">Services to Older Refugees (ASOR). </w:t>
      </w:r>
      <w:r w:rsidRPr="003B04F7">
        <w:rPr>
          <w:sz w:val="22"/>
          <w:szCs w:val="22"/>
        </w:rPr>
        <w:t xml:space="preserve">Any submission must describe how </w:t>
      </w:r>
      <w:r w:rsidR="00721170" w:rsidRPr="003B04F7">
        <w:rPr>
          <w:sz w:val="22"/>
          <w:szCs w:val="22"/>
        </w:rPr>
        <w:t>the proposed services will adequately address all the areas for which funding is being requested. See below for more detail on each source requirements</w:t>
      </w:r>
      <w:r w:rsidR="00C05589" w:rsidRPr="003B04F7">
        <w:rPr>
          <w:sz w:val="22"/>
          <w:szCs w:val="22"/>
        </w:rPr>
        <w:t xml:space="preserve"> as well as funding ceilings for each area</w:t>
      </w:r>
      <w:r w:rsidR="00721170" w:rsidRPr="003B04F7">
        <w:rPr>
          <w:sz w:val="22"/>
          <w:szCs w:val="22"/>
        </w:rPr>
        <w:t>.</w:t>
      </w:r>
    </w:p>
    <w:p w14:paraId="7BC2A3E2" w14:textId="001B77B6" w:rsidR="00275ED6" w:rsidRDefault="00275ED6" w:rsidP="00275ED6">
      <w:pPr>
        <w:ind w:left="720"/>
        <w:rPr>
          <w:sz w:val="22"/>
          <w:szCs w:val="22"/>
        </w:rPr>
      </w:pPr>
      <w:r w:rsidRPr="003B04F7">
        <w:rPr>
          <w:sz w:val="22"/>
          <w:szCs w:val="22"/>
        </w:rPr>
        <w:t xml:space="preserve">The </w:t>
      </w:r>
      <w:r w:rsidR="00B61A03">
        <w:rPr>
          <w:sz w:val="22"/>
          <w:szCs w:val="22"/>
        </w:rPr>
        <w:t>Services to Older Refugees p</w:t>
      </w:r>
      <w:r w:rsidR="002A2C3D" w:rsidRPr="003B04F7">
        <w:rPr>
          <w:sz w:val="22"/>
          <w:szCs w:val="22"/>
        </w:rPr>
        <w:t>rogram</w:t>
      </w:r>
      <w:r w:rsidR="00C05589" w:rsidRPr="003B04F7">
        <w:rPr>
          <w:sz w:val="22"/>
          <w:szCs w:val="22"/>
        </w:rPr>
        <w:t xml:space="preserve"> (Ceiling Funding Available: $</w:t>
      </w:r>
      <w:r w:rsidR="00B61A03">
        <w:rPr>
          <w:sz w:val="22"/>
          <w:szCs w:val="22"/>
        </w:rPr>
        <w:t>75</w:t>
      </w:r>
      <w:r w:rsidR="00C05589" w:rsidRPr="003B04F7">
        <w:rPr>
          <w:sz w:val="22"/>
          <w:szCs w:val="22"/>
        </w:rPr>
        <w:t>,000)</w:t>
      </w:r>
      <w:r w:rsidR="00D52886">
        <w:rPr>
          <w:sz w:val="22"/>
          <w:szCs w:val="22"/>
        </w:rPr>
        <w:t>:</w:t>
      </w:r>
    </w:p>
    <w:p w14:paraId="10FEC380" w14:textId="77777777" w:rsidR="00D52886" w:rsidRPr="003B04F7" w:rsidRDefault="00D52886" w:rsidP="00275ED6">
      <w:pPr>
        <w:ind w:left="720"/>
        <w:rPr>
          <w:sz w:val="22"/>
          <w:szCs w:val="22"/>
        </w:rPr>
      </w:pPr>
    </w:p>
    <w:p w14:paraId="5E0FCCDA" w14:textId="737FDAC7" w:rsidR="00B61A03" w:rsidRPr="00B61A03" w:rsidRDefault="001C685D" w:rsidP="00B61A03">
      <w:pPr>
        <w:ind w:left="720" w:right="270"/>
        <w:rPr>
          <w:sz w:val="22"/>
          <w:szCs w:val="22"/>
        </w:rPr>
      </w:pPr>
      <w:r>
        <w:rPr>
          <w:sz w:val="22"/>
          <w:szCs w:val="22"/>
        </w:rPr>
        <w:t>T</w:t>
      </w:r>
      <w:r w:rsidR="00B61A03" w:rsidRPr="00B61A03">
        <w:rPr>
          <w:sz w:val="22"/>
          <w:szCs w:val="22"/>
        </w:rPr>
        <w:t>he SOR program’s goals are to increase integration and independent healthy living for older ORR-eligible populations.</w:t>
      </w:r>
      <w:r>
        <w:rPr>
          <w:sz w:val="22"/>
          <w:szCs w:val="22"/>
        </w:rPr>
        <w:t xml:space="preserve"> </w:t>
      </w:r>
      <w:r w:rsidR="00B61A03" w:rsidRPr="00B61A03">
        <w:rPr>
          <w:sz w:val="22"/>
          <w:szCs w:val="22"/>
        </w:rPr>
        <w:t>To accomplish these goals, grantees that receive SOR funding should focus their efforts in following areas:</w:t>
      </w:r>
    </w:p>
    <w:p w14:paraId="1F32A36F" w14:textId="77777777" w:rsidR="00B61A03" w:rsidRPr="00B61A03" w:rsidRDefault="00B61A03" w:rsidP="00B61A03">
      <w:pPr>
        <w:ind w:left="720" w:right="270"/>
        <w:rPr>
          <w:sz w:val="22"/>
          <w:szCs w:val="22"/>
        </w:rPr>
      </w:pPr>
    </w:p>
    <w:p w14:paraId="74B4A3CD" w14:textId="77777777" w:rsidR="00B61A03" w:rsidRPr="001C685D" w:rsidRDefault="00B61A03" w:rsidP="001C685D">
      <w:pPr>
        <w:pStyle w:val="ListParagraph"/>
        <w:numPr>
          <w:ilvl w:val="0"/>
          <w:numId w:val="47"/>
        </w:numPr>
        <w:ind w:right="270"/>
        <w:rPr>
          <w:sz w:val="22"/>
          <w:szCs w:val="22"/>
        </w:rPr>
      </w:pPr>
      <w:r w:rsidRPr="001C685D">
        <w:rPr>
          <w:sz w:val="22"/>
          <w:szCs w:val="22"/>
        </w:rPr>
        <w:t>Helping older ORR-eligible populations access mainstream aging services in the community such as information about supportive services, nutrition services, meal delivery, elder abuse, senior community centers, and intergenerational activities.</w:t>
      </w:r>
    </w:p>
    <w:p w14:paraId="50FCDE71" w14:textId="37F804C4" w:rsidR="00B61A03" w:rsidRPr="00B61A03" w:rsidRDefault="00B61A03" w:rsidP="001C685D">
      <w:pPr>
        <w:ind w:left="720" w:right="270" w:firstLine="60"/>
        <w:rPr>
          <w:sz w:val="22"/>
          <w:szCs w:val="22"/>
        </w:rPr>
      </w:pPr>
    </w:p>
    <w:p w14:paraId="0FEE6F58" w14:textId="77777777" w:rsidR="00B61A03" w:rsidRPr="001C685D" w:rsidRDefault="00B61A03" w:rsidP="001C685D">
      <w:pPr>
        <w:pStyle w:val="ListParagraph"/>
        <w:numPr>
          <w:ilvl w:val="0"/>
          <w:numId w:val="47"/>
        </w:numPr>
        <w:ind w:right="270"/>
        <w:rPr>
          <w:sz w:val="22"/>
          <w:szCs w:val="22"/>
        </w:rPr>
      </w:pPr>
      <w:r w:rsidRPr="001C685D">
        <w:rPr>
          <w:sz w:val="22"/>
          <w:szCs w:val="22"/>
        </w:rPr>
        <w:t>Providing older ORR-eligible populations with appropriate services that are not available in the community.</w:t>
      </w:r>
    </w:p>
    <w:p w14:paraId="493231B9" w14:textId="77777777" w:rsidR="00B61A03" w:rsidRPr="001C685D" w:rsidRDefault="00B61A03" w:rsidP="001C685D">
      <w:pPr>
        <w:pStyle w:val="ListParagraph"/>
        <w:numPr>
          <w:ilvl w:val="1"/>
          <w:numId w:val="47"/>
        </w:numPr>
        <w:ind w:right="270"/>
        <w:rPr>
          <w:sz w:val="22"/>
          <w:szCs w:val="22"/>
        </w:rPr>
      </w:pPr>
      <w:r w:rsidRPr="001C685D">
        <w:rPr>
          <w:sz w:val="22"/>
          <w:szCs w:val="22"/>
        </w:rPr>
        <w:t>Examples include interpretation and translation services.</w:t>
      </w:r>
    </w:p>
    <w:p w14:paraId="25AA6D3C" w14:textId="06C0360F" w:rsidR="00B61A03" w:rsidRPr="00B61A03" w:rsidRDefault="00B61A03" w:rsidP="001C685D">
      <w:pPr>
        <w:ind w:left="720" w:right="270" w:firstLine="60"/>
        <w:rPr>
          <w:sz w:val="22"/>
          <w:szCs w:val="22"/>
        </w:rPr>
      </w:pPr>
    </w:p>
    <w:p w14:paraId="162D6746" w14:textId="77777777" w:rsidR="00B61A03" w:rsidRPr="001C685D" w:rsidRDefault="00B61A03" w:rsidP="001C685D">
      <w:pPr>
        <w:pStyle w:val="ListParagraph"/>
        <w:numPr>
          <w:ilvl w:val="0"/>
          <w:numId w:val="47"/>
        </w:numPr>
        <w:ind w:right="270"/>
        <w:rPr>
          <w:sz w:val="22"/>
          <w:szCs w:val="22"/>
        </w:rPr>
      </w:pPr>
      <w:r w:rsidRPr="001C685D">
        <w:rPr>
          <w:sz w:val="22"/>
          <w:szCs w:val="22"/>
        </w:rPr>
        <w:t xml:space="preserve">Creating opportunities for older ORR-eligible populations to live independently </w:t>
      </w:r>
      <w:proofErr w:type="gramStart"/>
      <w:r w:rsidRPr="001C685D">
        <w:rPr>
          <w:sz w:val="22"/>
          <w:szCs w:val="22"/>
        </w:rPr>
        <w:t>as long as</w:t>
      </w:r>
      <w:proofErr w:type="gramEnd"/>
      <w:r w:rsidRPr="001C685D">
        <w:rPr>
          <w:sz w:val="22"/>
          <w:szCs w:val="22"/>
        </w:rPr>
        <w:t xml:space="preserve"> possible.</w:t>
      </w:r>
    </w:p>
    <w:p w14:paraId="66DF9F0D" w14:textId="11B3771F" w:rsidR="00B61A03" w:rsidRPr="001C685D" w:rsidRDefault="00B61A03" w:rsidP="001C685D">
      <w:pPr>
        <w:pStyle w:val="ListParagraph"/>
        <w:numPr>
          <w:ilvl w:val="1"/>
          <w:numId w:val="47"/>
        </w:numPr>
        <w:ind w:right="270"/>
        <w:rPr>
          <w:sz w:val="22"/>
          <w:szCs w:val="22"/>
        </w:rPr>
      </w:pPr>
      <w:r w:rsidRPr="001C685D">
        <w:rPr>
          <w:sz w:val="22"/>
          <w:szCs w:val="22"/>
        </w:rPr>
        <w:t>Examples include transportation, home care, adult daycare, and respite care.</w:t>
      </w:r>
    </w:p>
    <w:p w14:paraId="2BE59F86" w14:textId="1E2A1F94" w:rsidR="00B61A03" w:rsidRPr="00B61A03" w:rsidRDefault="00B61A03" w:rsidP="001C685D">
      <w:pPr>
        <w:ind w:left="720" w:right="270" w:firstLine="60"/>
        <w:rPr>
          <w:sz w:val="22"/>
          <w:szCs w:val="22"/>
        </w:rPr>
      </w:pPr>
    </w:p>
    <w:p w14:paraId="23259D71" w14:textId="77777777" w:rsidR="00B61A03" w:rsidRPr="001C685D" w:rsidRDefault="00B61A03" w:rsidP="001C685D">
      <w:pPr>
        <w:pStyle w:val="ListParagraph"/>
        <w:numPr>
          <w:ilvl w:val="0"/>
          <w:numId w:val="47"/>
        </w:numPr>
        <w:ind w:right="270"/>
        <w:rPr>
          <w:sz w:val="22"/>
          <w:szCs w:val="22"/>
        </w:rPr>
      </w:pPr>
      <w:r w:rsidRPr="001C685D">
        <w:rPr>
          <w:sz w:val="22"/>
          <w:szCs w:val="22"/>
        </w:rPr>
        <w:t>Developing opportunities for older ORR-eligible populations to connect with their communities to avoid isolation.</w:t>
      </w:r>
    </w:p>
    <w:p w14:paraId="7515AFA5" w14:textId="77777777" w:rsidR="00B61A03" w:rsidRPr="001C685D" w:rsidRDefault="00B61A03" w:rsidP="001C685D">
      <w:pPr>
        <w:pStyle w:val="ListParagraph"/>
        <w:numPr>
          <w:ilvl w:val="1"/>
          <w:numId w:val="47"/>
        </w:numPr>
        <w:ind w:right="270"/>
        <w:rPr>
          <w:sz w:val="22"/>
          <w:szCs w:val="22"/>
        </w:rPr>
      </w:pPr>
      <w:r w:rsidRPr="001C685D">
        <w:rPr>
          <w:sz w:val="22"/>
          <w:szCs w:val="22"/>
        </w:rPr>
        <w:t>Examples include mental health support, community navigators, and opportunities for engagement in social and cultural activities.</w:t>
      </w:r>
    </w:p>
    <w:p w14:paraId="5C00449A" w14:textId="0961F6E1" w:rsidR="00B61A03" w:rsidRPr="00B61A03" w:rsidRDefault="00B61A03" w:rsidP="001C685D">
      <w:pPr>
        <w:ind w:left="720" w:right="270" w:firstLine="60"/>
        <w:rPr>
          <w:sz w:val="22"/>
          <w:szCs w:val="22"/>
        </w:rPr>
      </w:pPr>
    </w:p>
    <w:p w14:paraId="1154A4EF" w14:textId="77777777" w:rsidR="00B61A03" w:rsidRPr="001C685D" w:rsidRDefault="00B61A03" w:rsidP="001C685D">
      <w:pPr>
        <w:pStyle w:val="ListParagraph"/>
        <w:numPr>
          <w:ilvl w:val="0"/>
          <w:numId w:val="47"/>
        </w:numPr>
        <w:ind w:right="270"/>
        <w:rPr>
          <w:sz w:val="22"/>
          <w:szCs w:val="22"/>
        </w:rPr>
      </w:pPr>
      <w:r w:rsidRPr="001C685D">
        <w:rPr>
          <w:sz w:val="22"/>
          <w:szCs w:val="22"/>
        </w:rPr>
        <w:t>Assisting older ORR-eligible populations on the path to citizenship, especially those at risk of losing Supplemental Security Income or other federal benefits, to naturalize.</w:t>
      </w:r>
    </w:p>
    <w:p w14:paraId="240327B2" w14:textId="60470AF0" w:rsidR="00AF6EDA" w:rsidRPr="001C685D" w:rsidRDefault="00B61A03" w:rsidP="001C685D">
      <w:pPr>
        <w:pStyle w:val="ListParagraph"/>
        <w:numPr>
          <w:ilvl w:val="1"/>
          <w:numId w:val="47"/>
        </w:numPr>
        <w:ind w:right="270"/>
        <w:rPr>
          <w:sz w:val="22"/>
          <w:szCs w:val="22"/>
        </w:rPr>
      </w:pPr>
      <w:r w:rsidRPr="001C685D">
        <w:rPr>
          <w:sz w:val="22"/>
          <w:szCs w:val="22"/>
        </w:rPr>
        <w:t>Examples include civics instructions, counseling, and application assistance. Note, funding from the SOR program cannot be used to pay application fees for citizenship examinations and not duplicate citizenship services provided by U.S. Citizenship and Immigration Services.</w:t>
      </w:r>
    </w:p>
    <w:p w14:paraId="207B8204" w14:textId="3D378B5A" w:rsidR="00B61A03" w:rsidRDefault="00B61A03" w:rsidP="00B61A03">
      <w:pPr>
        <w:ind w:left="720" w:right="270"/>
        <w:rPr>
          <w:sz w:val="22"/>
          <w:szCs w:val="22"/>
        </w:rPr>
      </w:pPr>
    </w:p>
    <w:p w14:paraId="6E41E91D" w14:textId="43735703" w:rsidR="00AF6EDA" w:rsidRPr="003B04F7" w:rsidRDefault="00AF6EDA" w:rsidP="00B61A03">
      <w:pPr>
        <w:ind w:right="270"/>
        <w:rPr>
          <w:sz w:val="22"/>
          <w:szCs w:val="22"/>
        </w:rPr>
      </w:pPr>
    </w:p>
    <w:p w14:paraId="72A3CB1C" w14:textId="52DC28BE" w:rsidR="00275ED6" w:rsidRPr="003B04F7" w:rsidRDefault="00275ED6" w:rsidP="005D7899">
      <w:pPr>
        <w:ind w:left="720" w:right="270"/>
        <w:rPr>
          <w:sz w:val="22"/>
          <w:szCs w:val="22"/>
        </w:rPr>
      </w:pPr>
      <w:r w:rsidRPr="003B04F7">
        <w:rPr>
          <w:sz w:val="22"/>
          <w:szCs w:val="22"/>
        </w:rPr>
        <w:t xml:space="preserve">Afghan </w:t>
      </w:r>
      <w:r w:rsidR="00B61A03">
        <w:rPr>
          <w:sz w:val="22"/>
          <w:szCs w:val="22"/>
        </w:rPr>
        <w:t>Services to Older Refugees</w:t>
      </w:r>
      <w:r w:rsidR="00C05589" w:rsidRPr="003B04F7">
        <w:rPr>
          <w:sz w:val="22"/>
          <w:szCs w:val="22"/>
        </w:rPr>
        <w:t xml:space="preserve"> (ceiling Funding Available $</w:t>
      </w:r>
      <w:r w:rsidR="00B61A03">
        <w:rPr>
          <w:sz w:val="22"/>
          <w:szCs w:val="22"/>
        </w:rPr>
        <w:t>65</w:t>
      </w:r>
      <w:r w:rsidR="00C05589" w:rsidRPr="003B04F7">
        <w:rPr>
          <w:sz w:val="22"/>
          <w:szCs w:val="22"/>
        </w:rPr>
        <w:t>,000)</w:t>
      </w:r>
      <w:r w:rsidRPr="003B04F7">
        <w:rPr>
          <w:sz w:val="22"/>
          <w:szCs w:val="22"/>
        </w:rPr>
        <w:t>:</w:t>
      </w:r>
    </w:p>
    <w:p w14:paraId="6233E938" w14:textId="0E5AEF2D" w:rsidR="00275ED6" w:rsidRPr="003B04F7" w:rsidRDefault="00275ED6" w:rsidP="006F0C30">
      <w:pPr>
        <w:spacing w:after="192"/>
        <w:ind w:left="720"/>
        <w:rPr>
          <w:sz w:val="22"/>
          <w:szCs w:val="22"/>
        </w:rPr>
      </w:pPr>
      <w:r w:rsidRPr="003B04F7">
        <w:rPr>
          <w:sz w:val="22"/>
          <w:szCs w:val="22"/>
        </w:rPr>
        <w:t xml:space="preserve">Within the framework of the </w:t>
      </w:r>
      <w:r w:rsidR="00B61A03">
        <w:rPr>
          <w:sz w:val="22"/>
          <w:szCs w:val="22"/>
        </w:rPr>
        <w:t>SOR</w:t>
      </w:r>
      <w:r w:rsidRPr="003B04F7">
        <w:rPr>
          <w:sz w:val="22"/>
          <w:szCs w:val="22"/>
        </w:rPr>
        <w:t xml:space="preserve"> program, the goal of the A</w:t>
      </w:r>
      <w:r w:rsidR="00B61A03">
        <w:rPr>
          <w:sz w:val="22"/>
          <w:szCs w:val="22"/>
        </w:rPr>
        <w:t>SOR</w:t>
      </w:r>
      <w:r w:rsidRPr="003B04F7">
        <w:rPr>
          <w:sz w:val="22"/>
          <w:szCs w:val="22"/>
        </w:rPr>
        <w:t xml:space="preserve"> supplement is </w:t>
      </w:r>
      <w:r w:rsidR="005D7899" w:rsidRPr="003B04F7">
        <w:rPr>
          <w:sz w:val="22"/>
          <w:szCs w:val="22"/>
        </w:rPr>
        <w:t xml:space="preserve">to ensure that the goals, services, and activities defined for the </w:t>
      </w:r>
      <w:r w:rsidR="001C685D">
        <w:rPr>
          <w:sz w:val="22"/>
          <w:szCs w:val="22"/>
        </w:rPr>
        <w:t>Services to Older Refuges</w:t>
      </w:r>
      <w:r w:rsidR="005D7899" w:rsidRPr="003B04F7">
        <w:rPr>
          <w:sz w:val="22"/>
          <w:szCs w:val="22"/>
        </w:rPr>
        <w:t xml:space="preserve"> program benefit newly arrived Afghan populations.</w:t>
      </w:r>
    </w:p>
    <w:p w14:paraId="33D174B6" w14:textId="77777777" w:rsidR="00721170" w:rsidRPr="003B04F7" w:rsidRDefault="00721170" w:rsidP="006F0C30">
      <w:pPr>
        <w:spacing w:after="192"/>
        <w:ind w:left="720"/>
        <w:rPr>
          <w:sz w:val="22"/>
          <w:szCs w:val="22"/>
        </w:rPr>
      </w:pPr>
    </w:p>
    <w:p w14:paraId="0264A2DD" w14:textId="77777777" w:rsidR="00EF3AFA" w:rsidRPr="003B04F7" w:rsidRDefault="00EF3AFA" w:rsidP="006B2439">
      <w:pPr>
        <w:spacing w:after="192"/>
        <w:ind w:left="720"/>
        <w:rPr>
          <w:sz w:val="22"/>
          <w:szCs w:val="22"/>
        </w:rPr>
      </w:pPr>
    </w:p>
    <w:p w14:paraId="7612E30E" w14:textId="16CAEFF7" w:rsidR="00A90708" w:rsidRPr="003B04F7" w:rsidRDefault="00186CB7" w:rsidP="006B2439">
      <w:pPr>
        <w:spacing w:after="192"/>
        <w:ind w:left="720"/>
        <w:rPr>
          <w:sz w:val="22"/>
          <w:szCs w:val="22"/>
        </w:rPr>
      </w:pPr>
      <w:r w:rsidRPr="003B04F7">
        <w:rPr>
          <w:sz w:val="22"/>
          <w:szCs w:val="22"/>
        </w:rPr>
        <w:t xml:space="preserve">A full list of services along with other </w:t>
      </w:r>
      <w:r w:rsidR="00A446BA" w:rsidRPr="003B04F7">
        <w:rPr>
          <w:sz w:val="22"/>
          <w:szCs w:val="22"/>
        </w:rPr>
        <w:t>Refugee Support Services (RSS)</w:t>
      </w:r>
      <w:r w:rsidRPr="003B04F7">
        <w:rPr>
          <w:sz w:val="22"/>
          <w:szCs w:val="22"/>
        </w:rPr>
        <w:t xml:space="preserve"> policies and procedures may be found in the NC DHHS/DSS Refugee Assistance Manual.  </w:t>
      </w:r>
    </w:p>
    <w:p w14:paraId="1C36F9C6" w14:textId="54F2E172" w:rsidR="00203022" w:rsidRPr="003B04F7" w:rsidRDefault="00186CB7" w:rsidP="00142035">
      <w:pPr>
        <w:ind w:left="720"/>
        <w:rPr>
          <w:sz w:val="22"/>
          <w:szCs w:val="22"/>
          <w:u w:val="single"/>
        </w:rPr>
      </w:pPr>
      <w:r w:rsidRPr="003B04F7">
        <w:rPr>
          <w:sz w:val="22"/>
          <w:szCs w:val="22"/>
        </w:rPr>
        <w:t>The manual may be found online at:</w:t>
      </w:r>
      <w:r w:rsidR="002F5370" w:rsidRPr="003B04F7">
        <w:rPr>
          <w:sz w:val="22"/>
          <w:szCs w:val="22"/>
        </w:rPr>
        <w:t xml:space="preserve">   </w:t>
      </w:r>
      <w:hyperlink r:id="rId13" w:history="1">
        <w:r w:rsidR="002F5370" w:rsidRPr="003B04F7">
          <w:rPr>
            <w:sz w:val="22"/>
            <w:szCs w:val="22"/>
            <w:u w:val="single"/>
          </w:rPr>
          <w:t>https://policies.ncdhhs.gov/divisional/social-services/refugee-assistance/policy-manuals</w:t>
        </w:r>
      </w:hyperlink>
      <w:r w:rsidRPr="003B04F7">
        <w:rPr>
          <w:sz w:val="22"/>
          <w:szCs w:val="22"/>
        </w:rPr>
        <w:t>. In addition</w:t>
      </w:r>
      <w:r w:rsidR="007012B2" w:rsidRPr="003B04F7">
        <w:rPr>
          <w:sz w:val="22"/>
          <w:szCs w:val="22"/>
        </w:rPr>
        <w:t>, U</w:t>
      </w:r>
      <w:r w:rsidR="00806C48" w:rsidRPr="003B04F7">
        <w:rPr>
          <w:sz w:val="22"/>
          <w:szCs w:val="22"/>
        </w:rPr>
        <w:t>.</w:t>
      </w:r>
      <w:r w:rsidR="007012B2" w:rsidRPr="003B04F7">
        <w:rPr>
          <w:sz w:val="22"/>
          <w:szCs w:val="22"/>
        </w:rPr>
        <w:t>S</w:t>
      </w:r>
      <w:r w:rsidR="00806C48" w:rsidRPr="003B04F7">
        <w:rPr>
          <w:sz w:val="22"/>
          <w:szCs w:val="22"/>
        </w:rPr>
        <w:t>.</w:t>
      </w:r>
      <w:r w:rsidR="007012B2" w:rsidRPr="003B04F7">
        <w:rPr>
          <w:sz w:val="22"/>
          <w:szCs w:val="22"/>
        </w:rPr>
        <w:t xml:space="preserve"> Office of Refugee Resettlement (ORR)</w:t>
      </w:r>
      <w:r w:rsidRPr="003B04F7">
        <w:rPr>
          <w:sz w:val="22"/>
          <w:szCs w:val="22"/>
        </w:rPr>
        <w:t xml:space="preserve"> </w:t>
      </w:r>
      <w:r w:rsidR="00467D4A" w:rsidRPr="003B04F7">
        <w:rPr>
          <w:sz w:val="22"/>
          <w:szCs w:val="22"/>
        </w:rPr>
        <w:t xml:space="preserve">federal </w:t>
      </w:r>
      <w:r w:rsidRPr="003B04F7">
        <w:rPr>
          <w:sz w:val="22"/>
          <w:szCs w:val="22"/>
        </w:rPr>
        <w:t>regulations may be found at</w:t>
      </w:r>
      <w:r w:rsidR="008309A6" w:rsidRPr="003B04F7">
        <w:rPr>
          <w:sz w:val="22"/>
          <w:szCs w:val="22"/>
        </w:rPr>
        <w:t xml:space="preserve">  </w:t>
      </w:r>
      <w:bookmarkStart w:id="7" w:name="_Hlk78182009"/>
      <w:r w:rsidR="008309A6" w:rsidRPr="003B04F7">
        <w:rPr>
          <w:sz w:val="22"/>
          <w:szCs w:val="22"/>
          <w:u w:val="single"/>
        </w:rPr>
        <w:fldChar w:fldCharType="begin"/>
      </w:r>
      <w:r w:rsidR="008309A6" w:rsidRPr="003B04F7">
        <w:rPr>
          <w:sz w:val="22"/>
          <w:szCs w:val="22"/>
          <w:u w:val="single"/>
        </w:rPr>
        <w:instrText xml:space="preserve"> HYPERLINK "http://www.acf.hhs.gov/programs/orr/policy/%20" </w:instrText>
      </w:r>
      <w:r w:rsidR="008309A6" w:rsidRPr="003B04F7">
        <w:rPr>
          <w:sz w:val="22"/>
          <w:szCs w:val="22"/>
          <w:u w:val="single"/>
        </w:rPr>
        <w:fldChar w:fldCharType="separate"/>
      </w:r>
      <w:r w:rsidRPr="003B04F7">
        <w:rPr>
          <w:rStyle w:val="Hyperlink"/>
          <w:color w:val="auto"/>
          <w:sz w:val="22"/>
          <w:szCs w:val="22"/>
        </w:rPr>
        <w:t>http://www.acf.hhs.gov/programs/orr/policy/</w:t>
      </w:r>
      <w:r w:rsidR="008309A6" w:rsidRPr="003B04F7">
        <w:rPr>
          <w:sz w:val="22"/>
          <w:szCs w:val="22"/>
          <w:u w:val="single"/>
        </w:rPr>
        <w:fldChar w:fldCharType="end"/>
      </w:r>
      <w:bookmarkEnd w:id="7"/>
    </w:p>
    <w:p w14:paraId="04BFAF67" w14:textId="77777777" w:rsidR="00142035" w:rsidRPr="003B04F7" w:rsidRDefault="00142035" w:rsidP="00142035">
      <w:pPr>
        <w:ind w:left="720"/>
        <w:rPr>
          <w:sz w:val="22"/>
          <w:szCs w:val="22"/>
        </w:rPr>
      </w:pPr>
    </w:p>
    <w:p w14:paraId="172C43EA" w14:textId="77777777" w:rsidR="00142035" w:rsidRPr="003B04F7" w:rsidRDefault="00142035" w:rsidP="00726F4E">
      <w:pPr>
        <w:rPr>
          <w:b/>
          <w:sz w:val="22"/>
          <w:szCs w:val="22"/>
        </w:rPr>
      </w:pPr>
    </w:p>
    <w:p w14:paraId="26C4B68E" w14:textId="034C0A1A" w:rsidR="00EA01DA" w:rsidRPr="003B04F7" w:rsidRDefault="00F739AF" w:rsidP="00AF6B2B">
      <w:pPr>
        <w:pStyle w:val="Heading1"/>
        <w:rPr>
          <w:rFonts w:ascii="Times New Roman" w:hAnsi="Times New Roman"/>
          <w:color w:val="auto"/>
          <w:sz w:val="22"/>
          <w:szCs w:val="22"/>
          <w:highlight w:val="yellow"/>
        </w:rPr>
      </w:pPr>
      <w:bookmarkStart w:id="8" w:name="_Toc101779042"/>
      <w:r w:rsidRPr="003B04F7">
        <w:rPr>
          <w:rFonts w:ascii="Times New Roman" w:hAnsi="Times New Roman"/>
          <w:color w:val="auto"/>
          <w:sz w:val="22"/>
          <w:szCs w:val="22"/>
        </w:rPr>
        <w:t>1.2</w:t>
      </w:r>
      <w:r w:rsidR="00203022" w:rsidRPr="003B04F7">
        <w:rPr>
          <w:rFonts w:ascii="Times New Roman" w:hAnsi="Times New Roman"/>
          <w:color w:val="auto"/>
          <w:sz w:val="22"/>
          <w:szCs w:val="22"/>
        </w:rPr>
        <w:t xml:space="preserve"> </w:t>
      </w:r>
      <w:r w:rsidR="00F63B7D" w:rsidRPr="003B04F7">
        <w:rPr>
          <w:rFonts w:ascii="Times New Roman" w:hAnsi="Times New Roman"/>
          <w:color w:val="auto"/>
          <w:sz w:val="22"/>
          <w:szCs w:val="22"/>
        </w:rPr>
        <w:tab/>
      </w:r>
      <w:r w:rsidR="00824701" w:rsidRPr="003B04F7">
        <w:rPr>
          <w:rFonts w:ascii="Times New Roman" w:hAnsi="Times New Roman"/>
          <w:color w:val="auto"/>
          <w:sz w:val="22"/>
          <w:szCs w:val="22"/>
        </w:rPr>
        <w:t>BACKGROUND</w:t>
      </w:r>
      <w:bookmarkEnd w:id="8"/>
      <w:r w:rsidR="00CB300F" w:rsidRPr="003B04F7">
        <w:rPr>
          <w:rFonts w:ascii="Times New Roman" w:hAnsi="Times New Roman"/>
          <w:color w:val="auto"/>
          <w:sz w:val="22"/>
          <w:szCs w:val="22"/>
          <w:highlight w:val="yellow"/>
        </w:rPr>
        <w:t xml:space="preserve"> </w:t>
      </w:r>
    </w:p>
    <w:p w14:paraId="1CB74751" w14:textId="77777777" w:rsidR="00726F4E" w:rsidRPr="003B04F7" w:rsidRDefault="00726F4E" w:rsidP="00726F4E">
      <w:pPr>
        <w:rPr>
          <w:b/>
          <w:sz w:val="22"/>
          <w:szCs w:val="22"/>
          <w:highlight w:val="yellow"/>
        </w:rPr>
      </w:pPr>
    </w:p>
    <w:p w14:paraId="158329D5" w14:textId="77777777" w:rsidR="00EA01DA" w:rsidRPr="003B04F7" w:rsidRDefault="00203022" w:rsidP="006B2439">
      <w:pPr>
        <w:spacing w:after="192"/>
        <w:ind w:left="720"/>
        <w:rPr>
          <w:sz w:val="22"/>
          <w:szCs w:val="22"/>
        </w:rPr>
      </w:pPr>
      <w:r w:rsidRPr="003B04F7">
        <w:rPr>
          <w:sz w:val="22"/>
          <w:szCs w:val="22"/>
        </w:rPr>
        <w:t xml:space="preserve">NC </w:t>
      </w:r>
      <w:r w:rsidR="00186CB7" w:rsidRPr="003B04F7">
        <w:rPr>
          <w:sz w:val="22"/>
          <w:szCs w:val="22"/>
        </w:rPr>
        <w:t>DHHS Mission Statement</w:t>
      </w:r>
      <w:r w:rsidR="00A365F2" w:rsidRPr="003B04F7">
        <w:rPr>
          <w:sz w:val="22"/>
          <w:szCs w:val="22"/>
        </w:rPr>
        <w:t>:</w:t>
      </w:r>
    </w:p>
    <w:p w14:paraId="37A8393C" w14:textId="2360FCB6" w:rsidR="00A365F2" w:rsidRPr="003B04F7" w:rsidRDefault="009164C5" w:rsidP="006B2439">
      <w:pPr>
        <w:spacing w:after="192"/>
        <w:ind w:left="720"/>
        <w:rPr>
          <w:sz w:val="22"/>
          <w:szCs w:val="22"/>
        </w:rPr>
      </w:pPr>
      <w:r w:rsidRPr="003B04F7">
        <w:rPr>
          <w:sz w:val="22"/>
          <w:szCs w:val="22"/>
          <w:shd w:val="clear" w:color="auto" w:fill="FFFFFF"/>
        </w:rPr>
        <w:t>In</w:t>
      </w:r>
      <w:r w:rsidR="007012B2" w:rsidRPr="003B04F7">
        <w:rPr>
          <w:sz w:val="22"/>
          <w:szCs w:val="22"/>
          <w:shd w:val="clear" w:color="auto" w:fill="FFFFFF"/>
        </w:rPr>
        <w:t xml:space="preserve">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34B2FDF7" w14:textId="307E1ECB" w:rsidR="00186CB7" w:rsidRPr="003B04F7" w:rsidRDefault="00603F61" w:rsidP="006B2439">
      <w:pPr>
        <w:ind w:left="720" w:right="270"/>
        <w:rPr>
          <w:sz w:val="22"/>
          <w:szCs w:val="22"/>
        </w:rPr>
      </w:pPr>
      <w:r w:rsidRPr="003B04F7">
        <w:rPr>
          <w:sz w:val="22"/>
          <w:szCs w:val="22"/>
        </w:rPr>
        <w:t xml:space="preserve">The </w:t>
      </w:r>
      <w:r w:rsidR="00C36A0B" w:rsidRPr="003B04F7">
        <w:rPr>
          <w:sz w:val="22"/>
          <w:szCs w:val="22"/>
        </w:rPr>
        <w:t>State Refugee Office</w:t>
      </w:r>
      <w:r w:rsidRPr="003B04F7">
        <w:rPr>
          <w:sz w:val="22"/>
          <w:szCs w:val="22"/>
        </w:rPr>
        <w:t xml:space="preserve"> (SRO)</w:t>
      </w:r>
      <w:r w:rsidR="000C78B7" w:rsidRPr="003B04F7">
        <w:rPr>
          <w:sz w:val="22"/>
          <w:szCs w:val="22"/>
        </w:rPr>
        <w:t xml:space="preserve"> was</w:t>
      </w:r>
      <w:r w:rsidR="00186CB7" w:rsidRPr="003B04F7">
        <w:rPr>
          <w:sz w:val="22"/>
          <w:szCs w:val="22"/>
        </w:rPr>
        <w:t xml:space="preserve"> established via federal funding from the US Office of Refugee Resettlement (ORR) to provide refugee-specific social services defined and designated by federal regulation for eligible populations.</w:t>
      </w:r>
    </w:p>
    <w:p w14:paraId="51C5CBF7" w14:textId="77777777" w:rsidR="00617005" w:rsidRPr="003B04F7" w:rsidRDefault="00617005" w:rsidP="006B2439">
      <w:pPr>
        <w:ind w:left="720" w:right="270"/>
        <w:rPr>
          <w:sz w:val="22"/>
          <w:szCs w:val="22"/>
        </w:rPr>
      </w:pPr>
    </w:p>
    <w:p w14:paraId="2C2E9767" w14:textId="1FF05715" w:rsidR="00186CB7" w:rsidRPr="003B04F7" w:rsidRDefault="00186CB7" w:rsidP="006B2439">
      <w:pPr>
        <w:ind w:left="720" w:right="270"/>
        <w:rPr>
          <w:sz w:val="22"/>
          <w:szCs w:val="22"/>
        </w:rPr>
      </w:pPr>
      <w:r w:rsidRPr="003B04F7">
        <w:rPr>
          <w:sz w:val="22"/>
          <w:szCs w:val="22"/>
        </w:rPr>
        <w:t xml:space="preserve">The </w:t>
      </w:r>
      <w:r w:rsidR="007012B2" w:rsidRPr="003B04F7">
        <w:rPr>
          <w:sz w:val="22"/>
          <w:szCs w:val="22"/>
        </w:rPr>
        <w:t>NC DHHS</w:t>
      </w:r>
      <w:r w:rsidRPr="003B04F7">
        <w:rPr>
          <w:sz w:val="22"/>
          <w:szCs w:val="22"/>
        </w:rPr>
        <w:t xml:space="preserve"> has designated the Division of Social Services (DSS) to administer </w:t>
      </w:r>
      <w:r w:rsidR="005B3755">
        <w:rPr>
          <w:sz w:val="22"/>
          <w:szCs w:val="22"/>
        </w:rPr>
        <w:t>Services to Older Refugees</w:t>
      </w:r>
      <w:r w:rsidR="005D232B" w:rsidRPr="003B04F7">
        <w:rPr>
          <w:sz w:val="22"/>
          <w:szCs w:val="22"/>
        </w:rPr>
        <w:t xml:space="preserve"> Program under the parameters of the NC State Refugee Plan and Annual Goal Plan which are approved each year by the ORR.</w:t>
      </w:r>
    </w:p>
    <w:p w14:paraId="09684490" w14:textId="77777777" w:rsidR="000A3DF7" w:rsidRPr="003B04F7" w:rsidRDefault="000A3DF7" w:rsidP="006B2439">
      <w:pPr>
        <w:ind w:left="720" w:right="270"/>
        <w:rPr>
          <w:sz w:val="22"/>
          <w:szCs w:val="22"/>
        </w:rPr>
      </w:pPr>
    </w:p>
    <w:p w14:paraId="25B60C01" w14:textId="4ACFFDB6" w:rsidR="000A3DF7" w:rsidRPr="003B04F7" w:rsidRDefault="000A3DF7" w:rsidP="000A3DF7">
      <w:pPr>
        <w:spacing w:after="192"/>
        <w:ind w:left="720"/>
        <w:rPr>
          <w:sz w:val="22"/>
          <w:szCs w:val="22"/>
        </w:rPr>
      </w:pPr>
      <w:r w:rsidRPr="003B04F7">
        <w:rPr>
          <w:sz w:val="22"/>
          <w:szCs w:val="22"/>
        </w:rPr>
        <w:lastRenderedPageBreak/>
        <w:t xml:space="preserve">The term “refugee” is used in this notice to encompass all such persons, as described above, who are eligible to participate in the </w:t>
      </w:r>
      <w:r w:rsidR="005B3755">
        <w:rPr>
          <w:sz w:val="22"/>
          <w:szCs w:val="22"/>
        </w:rPr>
        <w:t>Services to Older Refugees</w:t>
      </w:r>
      <w:r w:rsidRPr="003B04F7">
        <w:rPr>
          <w:sz w:val="22"/>
          <w:szCs w:val="22"/>
        </w:rPr>
        <w:t xml:space="preserve"> Program. </w:t>
      </w:r>
    </w:p>
    <w:p w14:paraId="7F4C3938" w14:textId="673C284C" w:rsidR="00A90708" w:rsidRPr="003B04F7" w:rsidRDefault="00F739AF" w:rsidP="00AF6B2B">
      <w:pPr>
        <w:pStyle w:val="Heading1"/>
        <w:rPr>
          <w:rFonts w:ascii="Times New Roman" w:hAnsi="Times New Roman"/>
          <w:color w:val="auto"/>
          <w:sz w:val="22"/>
          <w:szCs w:val="22"/>
        </w:rPr>
      </w:pPr>
      <w:bookmarkStart w:id="9" w:name="_Toc101779043"/>
      <w:r w:rsidRPr="003B04F7">
        <w:rPr>
          <w:rFonts w:ascii="Times New Roman" w:hAnsi="Times New Roman"/>
          <w:color w:val="auto"/>
          <w:sz w:val="22"/>
          <w:szCs w:val="22"/>
        </w:rPr>
        <w:t>1.3</w:t>
      </w:r>
      <w:r w:rsidR="00E55218" w:rsidRPr="003B04F7">
        <w:rPr>
          <w:rFonts w:ascii="Times New Roman" w:hAnsi="Times New Roman"/>
          <w:color w:val="auto"/>
          <w:sz w:val="22"/>
          <w:szCs w:val="22"/>
        </w:rPr>
        <w:t xml:space="preserve"> </w:t>
      </w:r>
      <w:r w:rsidR="00F63B7D" w:rsidRPr="003B04F7">
        <w:rPr>
          <w:rFonts w:ascii="Times New Roman" w:hAnsi="Times New Roman"/>
          <w:color w:val="auto"/>
          <w:sz w:val="22"/>
          <w:szCs w:val="22"/>
        </w:rPr>
        <w:tab/>
      </w:r>
      <w:r w:rsidR="0003533C" w:rsidRPr="003B04F7">
        <w:rPr>
          <w:rFonts w:ascii="Times New Roman" w:hAnsi="Times New Roman"/>
          <w:color w:val="auto"/>
          <w:sz w:val="22"/>
          <w:szCs w:val="22"/>
        </w:rPr>
        <w:t>ELIGIBILITY</w:t>
      </w:r>
      <w:bookmarkEnd w:id="9"/>
    </w:p>
    <w:p w14:paraId="2E49BF21" w14:textId="2ACC4B98" w:rsidR="00152227" w:rsidRPr="003B04F7" w:rsidRDefault="00152227" w:rsidP="006B2439">
      <w:pPr>
        <w:pStyle w:val="CM13"/>
        <w:spacing w:line="260" w:lineRule="atLeast"/>
        <w:ind w:left="720"/>
        <w:rPr>
          <w:b/>
          <w:sz w:val="22"/>
          <w:szCs w:val="22"/>
        </w:rPr>
      </w:pPr>
      <w:bookmarkStart w:id="10" w:name="_Hlk79080520"/>
      <w:r w:rsidRPr="003B04F7">
        <w:rPr>
          <w:sz w:val="22"/>
          <w:szCs w:val="22"/>
        </w:rPr>
        <w:t xml:space="preserve">Applications are invited from public or private non-profit agencies that </w:t>
      </w:r>
      <w:r w:rsidR="00083160" w:rsidRPr="003B04F7">
        <w:rPr>
          <w:sz w:val="22"/>
          <w:szCs w:val="22"/>
        </w:rPr>
        <w:t>can</w:t>
      </w:r>
      <w:r w:rsidRPr="003B04F7">
        <w:rPr>
          <w:sz w:val="22"/>
          <w:szCs w:val="22"/>
        </w:rPr>
        <w:t xml:space="preserve"> provide direct services in accordance with the</w:t>
      </w:r>
      <w:r w:rsidR="00CE00D5" w:rsidRPr="003B04F7">
        <w:rPr>
          <w:sz w:val="22"/>
          <w:szCs w:val="22"/>
        </w:rPr>
        <w:t xml:space="preserve"> </w:t>
      </w:r>
      <w:r w:rsidR="001C685D">
        <w:rPr>
          <w:sz w:val="22"/>
          <w:szCs w:val="22"/>
        </w:rPr>
        <w:t>Services to Older Refugees</w:t>
      </w:r>
      <w:r w:rsidR="00EF37EE" w:rsidRPr="003B04F7">
        <w:rPr>
          <w:sz w:val="22"/>
          <w:szCs w:val="22"/>
        </w:rPr>
        <w:t xml:space="preserve"> </w:t>
      </w:r>
      <w:r w:rsidR="00B97767" w:rsidRPr="003B04F7">
        <w:rPr>
          <w:sz w:val="22"/>
          <w:szCs w:val="22"/>
        </w:rPr>
        <w:t>p</w:t>
      </w:r>
      <w:r w:rsidR="00CE00D5" w:rsidRPr="003B04F7">
        <w:rPr>
          <w:sz w:val="22"/>
          <w:szCs w:val="22"/>
        </w:rPr>
        <w:t>rogram</w:t>
      </w:r>
      <w:r w:rsidRPr="003B04F7">
        <w:rPr>
          <w:sz w:val="22"/>
          <w:szCs w:val="22"/>
        </w:rPr>
        <w:t xml:space="preserve"> policies and procedures. </w:t>
      </w:r>
    </w:p>
    <w:p w14:paraId="653D7B8C" w14:textId="77777777" w:rsidR="00EF3AFA" w:rsidRPr="003B04F7" w:rsidRDefault="00152227" w:rsidP="004C71DC">
      <w:pPr>
        <w:spacing w:after="192"/>
        <w:ind w:left="720"/>
        <w:rPr>
          <w:sz w:val="22"/>
          <w:szCs w:val="22"/>
        </w:rPr>
      </w:pPr>
      <w:r w:rsidRPr="003B04F7">
        <w:rPr>
          <w:sz w:val="22"/>
          <w:szCs w:val="22"/>
        </w:rPr>
        <w:t>Potential applicants must have the administrative capacity and financial stability to administer the funds if awarded as evidenced by your most recent financial statement/audit. Recipients of funds are expected to have written, established general agency policies.</w:t>
      </w:r>
      <w:r w:rsidR="004C71DC" w:rsidRPr="003B04F7">
        <w:rPr>
          <w:sz w:val="22"/>
          <w:szCs w:val="22"/>
        </w:rPr>
        <w:t xml:space="preserve"> </w:t>
      </w:r>
    </w:p>
    <w:p w14:paraId="1BC41821" w14:textId="13C2C939" w:rsidR="00EF3AFA" w:rsidRPr="003B04F7" w:rsidRDefault="004C71DC" w:rsidP="009A6E90">
      <w:pPr>
        <w:spacing w:after="192"/>
        <w:ind w:left="720"/>
        <w:rPr>
          <w:sz w:val="22"/>
          <w:szCs w:val="22"/>
        </w:rPr>
      </w:pPr>
      <w:r w:rsidRPr="003B04F7">
        <w:rPr>
          <w:sz w:val="22"/>
          <w:szCs w:val="22"/>
        </w:rPr>
        <w:t xml:space="preserve">To receive the </w:t>
      </w:r>
      <w:r w:rsidR="001C685D">
        <w:rPr>
          <w:sz w:val="22"/>
          <w:szCs w:val="22"/>
        </w:rPr>
        <w:t>ASOR</w:t>
      </w:r>
      <w:r w:rsidRPr="003B04F7">
        <w:rPr>
          <w:sz w:val="22"/>
          <w:szCs w:val="22"/>
        </w:rPr>
        <w:t xml:space="preserve"> funds agencies must work </w:t>
      </w:r>
      <w:r w:rsidR="009A6E90" w:rsidRPr="003B04F7">
        <w:rPr>
          <w:sz w:val="22"/>
          <w:szCs w:val="22"/>
        </w:rPr>
        <w:t>with citizens</w:t>
      </w:r>
      <w:r w:rsidR="00EF3AFA" w:rsidRPr="003B04F7">
        <w:rPr>
          <w:sz w:val="22"/>
          <w:szCs w:val="22"/>
        </w:rPr>
        <w:t xml:space="preserve"> or nationals of Afghanistan paroled into the United States between July 31, 2021, and September 30, 2022.</w:t>
      </w:r>
    </w:p>
    <w:bookmarkEnd w:id="10"/>
    <w:p w14:paraId="78C450AB" w14:textId="77777777" w:rsidR="00CD5613" w:rsidRPr="003B04F7" w:rsidRDefault="00CD5613" w:rsidP="006B2439">
      <w:pPr>
        <w:ind w:left="720"/>
        <w:rPr>
          <w:sz w:val="22"/>
          <w:szCs w:val="22"/>
        </w:rPr>
      </w:pPr>
    </w:p>
    <w:p w14:paraId="1E57A6F6" w14:textId="3F2CDCE0" w:rsidR="00CD5613" w:rsidRPr="003B04F7" w:rsidRDefault="00CD5613" w:rsidP="006B2439">
      <w:pPr>
        <w:ind w:left="720"/>
        <w:rPr>
          <w:b/>
          <w:sz w:val="22"/>
          <w:szCs w:val="22"/>
        </w:rPr>
      </w:pPr>
      <w:r w:rsidRPr="003B04F7">
        <w:rPr>
          <w:b/>
          <w:sz w:val="22"/>
          <w:szCs w:val="22"/>
        </w:rPr>
        <w:t xml:space="preserve">Private </w:t>
      </w:r>
      <w:r w:rsidR="00A26CF5" w:rsidRPr="003B04F7">
        <w:rPr>
          <w:b/>
          <w:sz w:val="22"/>
          <w:szCs w:val="22"/>
        </w:rPr>
        <w:t>for-profit</w:t>
      </w:r>
      <w:r w:rsidRPr="003B04F7">
        <w:rPr>
          <w:b/>
          <w:sz w:val="22"/>
          <w:szCs w:val="22"/>
        </w:rPr>
        <w:t xml:space="preserve"> agencies are excluded from funding. </w:t>
      </w:r>
    </w:p>
    <w:p w14:paraId="23ACE224" w14:textId="77777777" w:rsidR="00762CAC" w:rsidRPr="003B04F7" w:rsidRDefault="00762CAC" w:rsidP="00762CAC">
      <w:pPr>
        <w:pStyle w:val="Default"/>
        <w:rPr>
          <w:color w:val="auto"/>
          <w:sz w:val="22"/>
          <w:szCs w:val="22"/>
        </w:rPr>
      </w:pPr>
    </w:p>
    <w:p w14:paraId="3A6C5073" w14:textId="740997C0" w:rsidR="002C407A" w:rsidRPr="003B04F7" w:rsidRDefault="00E55218" w:rsidP="00AF6B2B">
      <w:pPr>
        <w:pStyle w:val="Heading1"/>
        <w:rPr>
          <w:rFonts w:ascii="Times New Roman" w:hAnsi="Times New Roman"/>
          <w:color w:val="auto"/>
          <w:sz w:val="22"/>
          <w:szCs w:val="22"/>
        </w:rPr>
      </w:pPr>
      <w:bookmarkStart w:id="11" w:name="_Toc101779044"/>
      <w:r w:rsidRPr="003B04F7">
        <w:rPr>
          <w:rFonts w:ascii="Times New Roman" w:hAnsi="Times New Roman"/>
          <w:color w:val="auto"/>
          <w:sz w:val="22"/>
          <w:szCs w:val="22"/>
        </w:rPr>
        <w:t>2.0</w:t>
      </w:r>
      <w:r w:rsidR="00F63B7D" w:rsidRPr="003B04F7">
        <w:rPr>
          <w:rFonts w:ascii="Times New Roman" w:hAnsi="Times New Roman"/>
          <w:color w:val="auto"/>
          <w:sz w:val="22"/>
          <w:szCs w:val="22"/>
        </w:rPr>
        <w:tab/>
      </w:r>
      <w:r w:rsidR="002C407A" w:rsidRPr="003B04F7">
        <w:rPr>
          <w:rFonts w:ascii="Times New Roman" w:hAnsi="Times New Roman"/>
          <w:color w:val="auto"/>
          <w:sz w:val="22"/>
          <w:szCs w:val="22"/>
        </w:rPr>
        <w:t>AWARD INFORMATIO</w:t>
      </w:r>
      <w:r w:rsidR="00D8417B" w:rsidRPr="003B04F7">
        <w:rPr>
          <w:rFonts w:ascii="Times New Roman" w:hAnsi="Times New Roman"/>
          <w:color w:val="auto"/>
          <w:sz w:val="22"/>
          <w:szCs w:val="22"/>
        </w:rPr>
        <w:t>N: PENDING ON FUNDING</w:t>
      </w:r>
      <w:bookmarkEnd w:id="11"/>
    </w:p>
    <w:p w14:paraId="68572FA8" w14:textId="77777777" w:rsidR="00CD5613" w:rsidRPr="003B04F7" w:rsidRDefault="00CD5613" w:rsidP="00BB4C86">
      <w:pPr>
        <w:spacing w:line="120" w:lineRule="auto"/>
        <w:jc w:val="both"/>
        <w:rPr>
          <w:sz w:val="22"/>
          <w:szCs w:val="22"/>
        </w:rPr>
      </w:pPr>
    </w:p>
    <w:p w14:paraId="73CC1EBD" w14:textId="462FFEAB" w:rsidR="00CD5613" w:rsidRPr="00847E89" w:rsidRDefault="00CD5613" w:rsidP="00F63B7D">
      <w:pPr>
        <w:shd w:val="clear" w:color="auto" w:fill="FFFFFF"/>
        <w:spacing w:before="240"/>
        <w:ind w:left="720" w:right="240"/>
        <w:textAlignment w:val="baseline"/>
        <w:rPr>
          <w:b/>
          <w:bCs/>
          <w:sz w:val="22"/>
          <w:szCs w:val="22"/>
        </w:rPr>
      </w:pPr>
      <w:r w:rsidRPr="00847E89">
        <w:rPr>
          <w:b/>
          <w:bCs/>
          <w:sz w:val="22"/>
          <w:szCs w:val="22"/>
        </w:rPr>
        <w:t>Estimated Range of Awards:</w:t>
      </w:r>
      <w:r w:rsidR="00CD7149" w:rsidRPr="00847E89">
        <w:rPr>
          <w:b/>
          <w:bCs/>
          <w:sz w:val="22"/>
          <w:szCs w:val="22"/>
        </w:rPr>
        <w:t xml:space="preserve"> $</w:t>
      </w:r>
      <w:r w:rsidR="00FB74CF" w:rsidRPr="00847E89">
        <w:rPr>
          <w:b/>
          <w:bCs/>
          <w:sz w:val="22"/>
          <w:szCs w:val="22"/>
        </w:rPr>
        <w:t>60,000-135,000</w:t>
      </w:r>
      <w:r w:rsidR="000F3ECD" w:rsidRPr="00847E89">
        <w:rPr>
          <w:b/>
          <w:bCs/>
          <w:sz w:val="22"/>
          <w:szCs w:val="22"/>
        </w:rPr>
        <w:tab/>
        <w:t xml:space="preserve">        </w:t>
      </w:r>
    </w:p>
    <w:p w14:paraId="78C42946" w14:textId="297F3C8B" w:rsidR="00CD5613" w:rsidRPr="00847E89" w:rsidRDefault="00CD5613" w:rsidP="00F63B7D">
      <w:pPr>
        <w:shd w:val="clear" w:color="auto" w:fill="FFFFFF"/>
        <w:spacing w:before="240"/>
        <w:ind w:left="720" w:right="240"/>
        <w:textAlignment w:val="baseline"/>
        <w:rPr>
          <w:b/>
          <w:bCs/>
          <w:sz w:val="22"/>
          <w:szCs w:val="22"/>
        </w:rPr>
      </w:pPr>
      <w:r w:rsidRPr="00847E89">
        <w:rPr>
          <w:b/>
          <w:bCs/>
          <w:sz w:val="22"/>
          <w:szCs w:val="22"/>
        </w:rPr>
        <w:t xml:space="preserve">Ceiling on </w:t>
      </w:r>
      <w:proofErr w:type="gramStart"/>
      <w:r w:rsidRPr="00847E89">
        <w:rPr>
          <w:b/>
          <w:bCs/>
          <w:sz w:val="22"/>
          <w:szCs w:val="22"/>
        </w:rPr>
        <w:t>Amount</w:t>
      </w:r>
      <w:proofErr w:type="gramEnd"/>
      <w:r w:rsidRPr="00847E89">
        <w:rPr>
          <w:b/>
          <w:bCs/>
          <w:sz w:val="22"/>
          <w:szCs w:val="22"/>
        </w:rPr>
        <w:t xml:space="preserve"> of Individual Awards: </w:t>
      </w:r>
      <w:r w:rsidR="004B00EE" w:rsidRPr="00847E89">
        <w:rPr>
          <w:b/>
          <w:bCs/>
          <w:sz w:val="22"/>
          <w:szCs w:val="22"/>
        </w:rPr>
        <w:t>$</w:t>
      </w:r>
      <w:r w:rsidR="00FB74CF" w:rsidRPr="00847E89">
        <w:rPr>
          <w:b/>
          <w:bCs/>
          <w:sz w:val="22"/>
          <w:szCs w:val="22"/>
        </w:rPr>
        <w:t>135</w:t>
      </w:r>
      <w:r w:rsidR="004B00EE" w:rsidRPr="00847E89">
        <w:rPr>
          <w:b/>
          <w:bCs/>
          <w:sz w:val="22"/>
          <w:szCs w:val="22"/>
        </w:rPr>
        <w:t>,000 ($</w:t>
      </w:r>
      <w:r w:rsidR="00FB74CF" w:rsidRPr="00847E89">
        <w:rPr>
          <w:b/>
          <w:bCs/>
          <w:sz w:val="22"/>
          <w:szCs w:val="22"/>
        </w:rPr>
        <w:t>75</w:t>
      </w:r>
      <w:r w:rsidR="004B00EE" w:rsidRPr="00847E89">
        <w:rPr>
          <w:b/>
          <w:bCs/>
          <w:sz w:val="22"/>
          <w:szCs w:val="22"/>
        </w:rPr>
        <w:t xml:space="preserve">,000 </w:t>
      </w:r>
      <w:r w:rsidR="00FB74CF" w:rsidRPr="00847E89">
        <w:rPr>
          <w:b/>
          <w:bCs/>
          <w:sz w:val="22"/>
          <w:szCs w:val="22"/>
        </w:rPr>
        <w:t>SOR</w:t>
      </w:r>
      <w:r w:rsidR="004B00EE" w:rsidRPr="00847E89">
        <w:rPr>
          <w:b/>
          <w:bCs/>
          <w:sz w:val="22"/>
          <w:szCs w:val="22"/>
        </w:rPr>
        <w:t>; $</w:t>
      </w:r>
      <w:r w:rsidR="00FB74CF" w:rsidRPr="00847E89">
        <w:rPr>
          <w:b/>
          <w:bCs/>
          <w:sz w:val="22"/>
          <w:szCs w:val="22"/>
        </w:rPr>
        <w:t>60</w:t>
      </w:r>
      <w:r w:rsidR="004B00EE" w:rsidRPr="00847E89">
        <w:rPr>
          <w:b/>
          <w:bCs/>
          <w:sz w:val="22"/>
          <w:szCs w:val="22"/>
        </w:rPr>
        <w:t>,000 A</w:t>
      </w:r>
      <w:r w:rsidR="007B77EA" w:rsidRPr="00847E89">
        <w:rPr>
          <w:b/>
          <w:bCs/>
          <w:sz w:val="22"/>
          <w:szCs w:val="22"/>
        </w:rPr>
        <w:t>S</w:t>
      </w:r>
      <w:r w:rsidR="00FB74CF" w:rsidRPr="00847E89">
        <w:rPr>
          <w:b/>
          <w:bCs/>
          <w:sz w:val="22"/>
          <w:szCs w:val="22"/>
        </w:rPr>
        <w:t>OR</w:t>
      </w:r>
      <w:r w:rsidR="004B00EE" w:rsidRPr="00847E89">
        <w:rPr>
          <w:b/>
          <w:bCs/>
          <w:sz w:val="22"/>
          <w:szCs w:val="22"/>
        </w:rPr>
        <w:t xml:space="preserve">) </w:t>
      </w:r>
    </w:p>
    <w:p w14:paraId="20AE1564" w14:textId="77777777" w:rsidR="00847E89" w:rsidRPr="0086728A" w:rsidRDefault="00847E89" w:rsidP="00847E89">
      <w:pPr>
        <w:shd w:val="clear" w:color="auto" w:fill="FFFFFF"/>
        <w:spacing w:before="240"/>
        <w:ind w:left="720" w:right="240"/>
        <w:textAlignment w:val="baseline"/>
        <w:rPr>
          <w:rStyle w:val="Strong"/>
          <w:lang w:val="en"/>
        </w:rPr>
      </w:pPr>
      <w:bookmarkStart w:id="12" w:name="_Hlk101776696"/>
      <w:r w:rsidRPr="00847E89">
        <w:rPr>
          <w:rStyle w:val="Strong"/>
          <w:lang w:val="en"/>
        </w:rPr>
        <w:t xml:space="preserve">Award Term: The grant cycle will be for one-year from October 1, </w:t>
      </w:r>
      <w:proofErr w:type="gramStart"/>
      <w:r w:rsidRPr="00847E89">
        <w:rPr>
          <w:rStyle w:val="Strong"/>
          <w:lang w:val="en"/>
        </w:rPr>
        <w:t>2022</w:t>
      </w:r>
      <w:proofErr w:type="gramEnd"/>
      <w:r w:rsidRPr="00847E89">
        <w:rPr>
          <w:rStyle w:val="Strong"/>
          <w:lang w:val="en"/>
        </w:rPr>
        <w:t xml:space="preserve"> until September 30, 2023.  The Division retains the right to extend the performance period of this contract for two (2) additional one (1) year periods.  An RFA will be required SFY 2025.</w:t>
      </w:r>
      <w:r w:rsidRPr="00F52D2E">
        <w:t xml:space="preserve"> </w:t>
      </w:r>
    </w:p>
    <w:bookmarkEnd w:id="12"/>
    <w:p w14:paraId="2A903215" w14:textId="77777777" w:rsidR="00CD5613" w:rsidRPr="003B04F7" w:rsidRDefault="00CD5613" w:rsidP="00F63B7D">
      <w:pPr>
        <w:ind w:left="720" w:firstLine="360"/>
        <w:rPr>
          <w:sz w:val="22"/>
          <w:szCs w:val="22"/>
        </w:rPr>
      </w:pPr>
    </w:p>
    <w:p w14:paraId="78DE1F80" w14:textId="77777777" w:rsidR="006E75F0" w:rsidRPr="003B04F7" w:rsidRDefault="006E75F0" w:rsidP="00F63B7D">
      <w:pPr>
        <w:ind w:left="720"/>
        <w:rPr>
          <w:sz w:val="22"/>
          <w:szCs w:val="22"/>
        </w:rPr>
      </w:pPr>
      <w:r w:rsidRPr="003B04F7">
        <w:rPr>
          <w:sz w:val="22"/>
          <w:szCs w:val="22"/>
        </w:rPr>
        <w:t xml:space="preserve">All applications received by the declared deadline will be forwarded to the RFA review committee. Committee members review, score and rank the applications. The review panel for this RFA is composed of qualified, professional individuals who have been selected for their unique experiences relating to the program/services/project. When the review panel has completed its evaluations, the panel will make recommendations. </w:t>
      </w:r>
    </w:p>
    <w:p w14:paraId="7C6B6376" w14:textId="77777777" w:rsidR="006E75F0" w:rsidRPr="003B04F7" w:rsidRDefault="006E75F0" w:rsidP="00F63B7D">
      <w:pPr>
        <w:ind w:left="1080"/>
        <w:rPr>
          <w:sz w:val="22"/>
          <w:szCs w:val="22"/>
        </w:rPr>
      </w:pPr>
    </w:p>
    <w:p w14:paraId="3ED3B0B6" w14:textId="0769CC6B" w:rsidR="006E75F0" w:rsidRPr="003B04F7" w:rsidRDefault="006E75F0" w:rsidP="00F63B7D">
      <w:pPr>
        <w:pStyle w:val="Default"/>
        <w:ind w:left="720"/>
        <w:rPr>
          <w:color w:val="auto"/>
          <w:sz w:val="22"/>
          <w:szCs w:val="22"/>
        </w:rPr>
      </w:pPr>
      <w:r w:rsidRPr="003B04F7">
        <w:rPr>
          <w:color w:val="auto"/>
          <w:sz w:val="22"/>
          <w:szCs w:val="22"/>
        </w:rPr>
        <w:t>When determining final award decisions, D</w:t>
      </w:r>
      <w:r w:rsidR="00145EA5" w:rsidRPr="003B04F7">
        <w:rPr>
          <w:color w:val="auto"/>
          <w:sz w:val="22"/>
          <w:szCs w:val="22"/>
        </w:rPr>
        <w:t>S</w:t>
      </w:r>
      <w:r w:rsidRPr="003B04F7">
        <w:rPr>
          <w:color w:val="auto"/>
          <w:sz w:val="22"/>
          <w:szCs w:val="22"/>
        </w:rPr>
        <w:t>S staff will consider overall</w:t>
      </w:r>
      <w:r w:rsidR="00FE38A5" w:rsidRPr="003B04F7">
        <w:rPr>
          <w:color w:val="auto"/>
          <w:sz w:val="22"/>
          <w:szCs w:val="22"/>
        </w:rPr>
        <w:t xml:space="preserve"> </w:t>
      </w:r>
      <w:r w:rsidR="00814998">
        <w:rPr>
          <w:color w:val="auto"/>
          <w:sz w:val="22"/>
          <w:szCs w:val="22"/>
        </w:rPr>
        <w:t>SOR</w:t>
      </w:r>
      <w:r w:rsidR="00FE38A5" w:rsidRPr="003B04F7">
        <w:rPr>
          <w:color w:val="auto"/>
          <w:sz w:val="22"/>
          <w:szCs w:val="22"/>
        </w:rPr>
        <w:t xml:space="preserve"> </w:t>
      </w:r>
      <w:r w:rsidR="002D3E68" w:rsidRPr="003B04F7">
        <w:rPr>
          <w:color w:val="auto"/>
          <w:sz w:val="22"/>
          <w:szCs w:val="22"/>
        </w:rPr>
        <w:t xml:space="preserve">program </w:t>
      </w:r>
      <w:r w:rsidRPr="003B04F7">
        <w:rPr>
          <w:color w:val="auto"/>
          <w:sz w:val="22"/>
          <w:szCs w:val="22"/>
        </w:rPr>
        <w:t xml:space="preserve">factors involving service delivery </w:t>
      </w:r>
      <w:r w:rsidR="005C03FE" w:rsidRPr="003B04F7">
        <w:rPr>
          <w:color w:val="auto"/>
          <w:sz w:val="22"/>
          <w:szCs w:val="22"/>
        </w:rPr>
        <w:t>such</w:t>
      </w:r>
      <w:r w:rsidRPr="003B04F7">
        <w:rPr>
          <w:color w:val="auto"/>
          <w:sz w:val="22"/>
          <w:szCs w:val="22"/>
        </w:rPr>
        <w:t xml:space="preserve"> as geographic distribution, services and units proposed, cost per participant, agency collaborations, ethnic population and numbers to be served. </w:t>
      </w:r>
      <w:r w:rsidR="006D5B3C" w:rsidRPr="003B04F7">
        <w:rPr>
          <w:color w:val="auto"/>
          <w:sz w:val="22"/>
          <w:szCs w:val="22"/>
        </w:rPr>
        <w:t xml:space="preserve"> </w:t>
      </w:r>
    </w:p>
    <w:p w14:paraId="5A2EFFEC" w14:textId="77777777" w:rsidR="006E75F0" w:rsidRPr="003B04F7" w:rsidRDefault="006E75F0" w:rsidP="00F63B7D">
      <w:pPr>
        <w:ind w:left="1080"/>
        <w:rPr>
          <w:sz w:val="22"/>
          <w:szCs w:val="22"/>
        </w:rPr>
      </w:pPr>
    </w:p>
    <w:p w14:paraId="581CD75A" w14:textId="77777777" w:rsidR="006E75F0" w:rsidRPr="003B04F7" w:rsidRDefault="006E75F0" w:rsidP="00F63B7D">
      <w:pPr>
        <w:ind w:left="720"/>
        <w:rPr>
          <w:sz w:val="22"/>
          <w:szCs w:val="22"/>
        </w:rPr>
      </w:pPr>
      <w:r w:rsidRPr="003B04F7">
        <w:rPr>
          <w:sz w:val="22"/>
          <w:szCs w:val="22"/>
        </w:rPr>
        <w:t xml:space="preserve">The final decision on funding entities rests with the Division Director or Designee.  </w:t>
      </w:r>
    </w:p>
    <w:p w14:paraId="657E70A2" w14:textId="77777777" w:rsidR="006E75F0" w:rsidRPr="003B04F7" w:rsidRDefault="006E75F0" w:rsidP="00F63B7D">
      <w:pPr>
        <w:ind w:left="1080"/>
        <w:jc w:val="center"/>
        <w:rPr>
          <w:sz w:val="22"/>
          <w:szCs w:val="22"/>
        </w:rPr>
      </w:pPr>
    </w:p>
    <w:p w14:paraId="16D7DFC1" w14:textId="34B938E2" w:rsidR="006E75F0" w:rsidRPr="003B04F7" w:rsidRDefault="006E75F0" w:rsidP="00F63B7D">
      <w:pPr>
        <w:ind w:left="720"/>
        <w:rPr>
          <w:sz w:val="22"/>
          <w:szCs w:val="22"/>
        </w:rPr>
      </w:pPr>
      <w:r w:rsidRPr="003B04F7">
        <w:rPr>
          <w:sz w:val="22"/>
          <w:szCs w:val="22"/>
        </w:rPr>
        <w:t>After qualified applications are evaluated, all agencies approved</w:t>
      </w:r>
      <w:r w:rsidR="00C63A3F" w:rsidRPr="003B04F7">
        <w:rPr>
          <w:sz w:val="22"/>
          <w:szCs w:val="22"/>
        </w:rPr>
        <w:t xml:space="preserve"> for funding will be notified on or before</w:t>
      </w:r>
    </w:p>
    <w:p w14:paraId="40C7F74A" w14:textId="0F31D6B5" w:rsidR="005C3350" w:rsidRPr="003B04F7" w:rsidRDefault="00645655" w:rsidP="00F63B7D">
      <w:pPr>
        <w:ind w:left="720"/>
        <w:rPr>
          <w:sz w:val="22"/>
          <w:szCs w:val="22"/>
        </w:rPr>
      </w:pPr>
      <w:r>
        <w:rPr>
          <w:sz w:val="22"/>
          <w:szCs w:val="22"/>
        </w:rPr>
        <w:t>July 6</w:t>
      </w:r>
      <w:r w:rsidR="00B64F1B" w:rsidRPr="00847E89">
        <w:rPr>
          <w:sz w:val="22"/>
          <w:szCs w:val="22"/>
        </w:rPr>
        <w:t xml:space="preserve">, </w:t>
      </w:r>
      <w:r w:rsidR="005C3350" w:rsidRPr="00847E89">
        <w:rPr>
          <w:sz w:val="22"/>
          <w:szCs w:val="22"/>
        </w:rPr>
        <w:t>202</w:t>
      </w:r>
      <w:r w:rsidR="00EB138C" w:rsidRPr="00847E89">
        <w:rPr>
          <w:sz w:val="22"/>
          <w:szCs w:val="22"/>
        </w:rPr>
        <w:t>2</w:t>
      </w:r>
      <w:r w:rsidR="005C3350" w:rsidRPr="00847E89">
        <w:rPr>
          <w:sz w:val="22"/>
          <w:szCs w:val="22"/>
        </w:rPr>
        <w:t>.</w:t>
      </w:r>
    </w:p>
    <w:p w14:paraId="0B73DE1E" w14:textId="77777777" w:rsidR="005C3350" w:rsidRPr="003B04F7" w:rsidRDefault="005C3350" w:rsidP="00F63B7D">
      <w:pPr>
        <w:ind w:left="720"/>
        <w:rPr>
          <w:sz w:val="22"/>
          <w:szCs w:val="22"/>
        </w:rPr>
      </w:pPr>
    </w:p>
    <w:p w14:paraId="72AFB8D7" w14:textId="77777777" w:rsidR="006E75F0" w:rsidRPr="003B04F7" w:rsidRDefault="006E75F0" w:rsidP="00F63B7D">
      <w:pPr>
        <w:ind w:left="720"/>
        <w:rPr>
          <w:sz w:val="22"/>
          <w:szCs w:val="22"/>
        </w:rPr>
      </w:pPr>
      <w:r w:rsidRPr="003B04F7">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5A53061E" w14:textId="48056A2B" w:rsidR="003F4265" w:rsidRPr="003B04F7" w:rsidRDefault="003F4265" w:rsidP="002C407A">
      <w:pPr>
        <w:pStyle w:val="Default"/>
        <w:rPr>
          <w:b/>
          <w:color w:val="auto"/>
          <w:sz w:val="22"/>
          <w:szCs w:val="22"/>
          <w:u w:val="single"/>
        </w:rPr>
      </w:pPr>
    </w:p>
    <w:p w14:paraId="12C6DA33" w14:textId="77777777" w:rsidR="00142035" w:rsidRPr="003B04F7" w:rsidRDefault="00142035" w:rsidP="002C407A">
      <w:pPr>
        <w:pStyle w:val="Default"/>
        <w:rPr>
          <w:b/>
          <w:color w:val="auto"/>
          <w:sz w:val="22"/>
          <w:szCs w:val="22"/>
          <w:u w:val="single"/>
        </w:rPr>
      </w:pPr>
    </w:p>
    <w:p w14:paraId="041A29B0" w14:textId="7ABDE5D4" w:rsidR="004C213F" w:rsidRPr="003B04F7" w:rsidRDefault="004C213F" w:rsidP="00AF6B2B">
      <w:pPr>
        <w:pStyle w:val="Heading1"/>
        <w:rPr>
          <w:rFonts w:ascii="Times New Roman" w:hAnsi="Times New Roman"/>
          <w:color w:val="auto"/>
          <w:sz w:val="22"/>
          <w:szCs w:val="22"/>
        </w:rPr>
      </w:pPr>
    </w:p>
    <w:p w14:paraId="629F2981" w14:textId="647B94D5" w:rsidR="002D3E68" w:rsidRPr="003B04F7" w:rsidRDefault="005C3350" w:rsidP="00AF6B2B">
      <w:pPr>
        <w:pStyle w:val="Heading1"/>
        <w:rPr>
          <w:rFonts w:ascii="Times New Roman" w:hAnsi="Times New Roman"/>
          <w:color w:val="auto"/>
          <w:sz w:val="22"/>
          <w:szCs w:val="22"/>
        </w:rPr>
      </w:pPr>
      <w:bookmarkStart w:id="13" w:name="_Toc101779045"/>
      <w:r w:rsidRPr="003B04F7">
        <w:rPr>
          <w:rFonts w:ascii="Times New Roman" w:hAnsi="Times New Roman"/>
          <w:color w:val="auto"/>
          <w:sz w:val="22"/>
          <w:szCs w:val="22"/>
        </w:rPr>
        <w:t>2</w:t>
      </w:r>
      <w:r w:rsidR="003F4265" w:rsidRPr="003B04F7">
        <w:rPr>
          <w:rFonts w:ascii="Times New Roman" w:hAnsi="Times New Roman"/>
          <w:color w:val="auto"/>
          <w:sz w:val="22"/>
          <w:szCs w:val="22"/>
        </w:rPr>
        <w:t>.</w:t>
      </w:r>
      <w:r w:rsidR="00F739AF" w:rsidRPr="003B04F7">
        <w:rPr>
          <w:rFonts w:ascii="Times New Roman" w:hAnsi="Times New Roman"/>
          <w:color w:val="auto"/>
          <w:sz w:val="22"/>
          <w:szCs w:val="22"/>
        </w:rPr>
        <w:t>1</w:t>
      </w:r>
      <w:r w:rsidR="00F63B7D" w:rsidRPr="003B04F7">
        <w:rPr>
          <w:rFonts w:ascii="Times New Roman" w:hAnsi="Times New Roman"/>
          <w:color w:val="auto"/>
          <w:sz w:val="22"/>
          <w:szCs w:val="22"/>
        </w:rPr>
        <w:tab/>
        <w:t xml:space="preserve">SOURCE OF FUNDS AND </w:t>
      </w:r>
      <w:proofErr w:type="gramStart"/>
      <w:r w:rsidR="00F63B7D" w:rsidRPr="003B04F7">
        <w:rPr>
          <w:rFonts w:ascii="Times New Roman" w:hAnsi="Times New Roman"/>
          <w:color w:val="auto"/>
          <w:sz w:val="22"/>
          <w:szCs w:val="22"/>
        </w:rPr>
        <w:t>PASS THROUGH</w:t>
      </w:r>
      <w:proofErr w:type="gramEnd"/>
      <w:r w:rsidR="00F63B7D" w:rsidRPr="003B04F7">
        <w:rPr>
          <w:rFonts w:ascii="Times New Roman" w:hAnsi="Times New Roman"/>
          <w:color w:val="auto"/>
          <w:sz w:val="22"/>
          <w:szCs w:val="22"/>
        </w:rPr>
        <w:t xml:space="preserve"> REQUIREMENTS</w:t>
      </w:r>
      <w:bookmarkEnd w:id="13"/>
      <w:r w:rsidR="00925047" w:rsidRPr="003B04F7">
        <w:rPr>
          <w:rFonts w:ascii="Times New Roman" w:hAnsi="Times New Roman"/>
          <w:color w:val="auto"/>
          <w:sz w:val="22"/>
          <w:szCs w:val="22"/>
        </w:rPr>
        <w:t xml:space="preserve"> </w:t>
      </w:r>
    </w:p>
    <w:p w14:paraId="34A24CA5" w14:textId="0F082E61" w:rsidR="003F4265" w:rsidRPr="003B04F7" w:rsidRDefault="003F4265" w:rsidP="003F4265">
      <w:pPr>
        <w:pStyle w:val="Default"/>
        <w:rPr>
          <w:b/>
          <w:color w:val="auto"/>
          <w:sz w:val="22"/>
          <w:szCs w:val="22"/>
          <w:u w:val="single"/>
        </w:rPr>
      </w:pPr>
    </w:p>
    <w:p w14:paraId="66A6634C" w14:textId="77777777" w:rsidR="00847E89" w:rsidRPr="00847E89" w:rsidRDefault="00847E89" w:rsidP="00847E89">
      <w:pPr>
        <w:pStyle w:val="Default"/>
        <w:ind w:left="720"/>
        <w:rPr>
          <w:color w:val="auto"/>
          <w:sz w:val="22"/>
          <w:szCs w:val="22"/>
        </w:rPr>
      </w:pPr>
      <w:bookmarkStart w:id="14" w:name="_Hlk101776768"/>
      <w:r w:rsidRPr="00847E89">
        <w:rPr>
          <w:color w:val="auto"/>
          <w:sz w:val="22"/>
          <w:szCs w:val="22"/>
        </w:rPr>
        <w:t xml:space="preserve">Federal Award Identification Number: </w:t>
      </w:r>
      <w:r w:rsidRPr="00847E89">
        <w:rPr>
          <w:b/>
          <w:bCs/>
          <w:color w:val="FF0000"/>
        </w:rPr>
        <w:t>TBD upon award</w:t>
      </w:r>
    </w:p>
    <w:p w14:paraId="183C3A38" w14:textId="77777777" w:rsidR="00847E89" w:rsidRPr="00847E89" w:rsidRDefault="00847E89" w:rsidP="00847E89">
      <w:pPr>
        <w:pStyle w:val="Default"/>
        <w:ind w:left="720"/>
        <w:rPr>
          <w:color w:val="auto"/>
          <w:sz w:val="22"/>
          <w:szCs w:val="22"/>
        </w:rPr>
      </w:pPr>
    </w:p>
    <w:p w14:paraId="5992477D" w14:textId="77777777" w:rsidR="00847E89" w:rsidRPr="00847E89" w:rsidRDefault="00847E89" w:rsidP="00847E89">
      <w:pPr>
        <w:pStyle w:val="Default"/>
        <w:ind w:left="720"/>
        <w:rPr>
          <w:color w:val="auto"/>
          <w:sz w:val="22"/>
          <w:szCs w:val="22"/>
        </w:rPr>
      </w:pPr>
      <w:r w:rsidRPr="00847E89">
        <w:rPr>
          <w:color w:val="auto"/>
          <w:sz w:val="22"/>
          <w:szCs w:val="22"/>
        </w:rPr>
        <w:t xml:space="preserve">Federal Award Date: </w:t>
      </w:r>
      <w:r w:rsidRPr="00847E89">
        <w:rPr>
          <w:b/>
          <w:bCs/>
          <w:color w:val="FF0000"/>
        </w:rPr>
        <w:t>TBD upon award</w:t>
      </w:r>
    </w:p>
    <w:p w14:paraId="5BCD7BBF" w14:textId="77777777" w:rsidR="00847E89" w:rsidRPr="00847E89" w:rsidRDefault="00847E89" w:rsidP="00847E89">
      <w:pPr>
        <w:pStyle w:val="Default"/>
        <w:ind w:left="720"/>
        <w:rPr>
          <w:color w:val="auto"/>
          <w:sz w:val="22"/>
          <w:szCs w:val="22"/>
        </w:rPr>
      </w:pPr>
    </w:p>
    <w:p w14:paraId="75113975" w14:textId="77777777" w:rsidR="00847E89" w:rsidRPr="00847E89" w:rsidRDefault="00847E89" w:rsidP="00847E89">
      <w:pPr>
        <w:pStyle w:val="Default"/>
        <w:ind w:left="720"/>
        <w:rPr>
          <w:color w:val="auto"/>
          <w:sz w:val="22"/>
          <w:szCs w:val="22"/>
        </w:rPr>
      </w:pPr>
      <w:r w:rsidRPr="00847E89">
        <w:rPr>
          <w:color w:val="auto"/>
          <w:sz w:val="22"/>
          <w:szCs w:val="22"/>
        </w:rPr>
        <w:t>Subaward Period of Performance: October 1, 2022 – September 30, 2023</w:t>
      </w:r>
    </w:p>
    <w:p w14:paraId="30D62D00" w14:textId="77777777" w:rsidR="00847E89" w:rsidRPr="00847E89" w:rsidRDefault="00847E89" w:rsidP="00847E89">
      <w:pPr>
        <w:pStyle w:val="Default"/>
        <w:rPr>
          <w:color w:val="auto"/>
          <w:sz w:val="22"/>
          <w:szCs w:val="22"/>
        </w:rPr>
      </w:pPr>
    </w:p>
    <w:p w14:paraId="23891744" w14:textId="77777777" w:rsidR="00847E89" w:rsidRPr="00847E89" w:rsidRDefault="00847E89" w:rsidP="00847E89">
      <w:pPr>
        <w:pStyle w:val="Default"/>
        <w:ind w:left="720"/>
        <w:rPr>
          <w:color w:val="auto"/>
          <w:sz w:val="22"/>
          <w:szCs w:val="22"/>
        </w:rPr>
      </w:pPr>
    </w:p>
    <w:p w14:paraId="5D4E635E" w14:textId="77777777" w:rsidR="00847E89" w:rsidRPr="00847E89" w:rsidRDefault="00847E89" w:rsidP="00847E89">
      <w:pPr>
        <w:pStyle w:val="Default"/>
        <w:ind w:left="720"/>
        <w:rPr>
          <w:color w:val="auto"/>
          <w:sz w:val="22"/>
          <w:szCs w:val="22"/>
        </w:rPr>
      </w:pPr>
      <w:r w:rsidRPr="00847E89">
        <w:rPr>
          <w:color w:val="auto"/>
          <w:sz w:val="22"/>
          <w:szCs w:val="22"/>
        </w:rPr>
        <w:t>Amount of Federal Funds Obligated by this Action:   Pending Funding</w:t>
      </w:r>
    </w:p>
    <w:p w14:paraId="2346FAEC" w14:textId="77777777" w:rsidR="00847E89" w:rsidRPr="00847E89" w:rsidRDefault="00847E89" w:rsidP="00847E89">
      <w:pPr>
        <w:pStyle w:val="Default"/>
        <w:ind w:left="720"/>
        <w:rPr>
          <w:color w:val="auto"/>
          <w:sz w:val="22"/>
          <w:szCs w:val="22"/>
        </w:rPr>
      </w:pPr>
    </w:p>
    <w:p w14:paraId="7514E72E" w14:textId="1AE67CFB" w:rsidR="00847E89" w:rsidRPr="00847E89" w:rsidRDefault="00847E89" w:rsidP="00847E89">
      <w:pPr>
        <w:pStyle w:val="Default"/>
        <w:ind w:left="720"/>
        <w:rPr>
          <w:color w:val="auto"/>
          <w:sz w:val="22"/>
          <w:szCs w:val="22"/>
        </w:rPr>
      </w:pPr>
      <w:r w:rsidRPr="00847E89">
        <w:rPr>
          <w:color w:val="auto"/>
          <w:sz w:val="22"/>
          <w:szCs w:val="22"/>
        </w:rPr>
        <w:t xml:space="preserve">Federal Award Project Description: Refugee Assistance Program- Services to Older Refugees  </w:t>
      </w:r>
    </w:p>
    <w:p w14:paraId="3DF5B96F" w14:textId="77777777" w:rsidR="00847E89" w:rsidRPr="00847E89" w:rsidRDefault="00847E89" w:rsidP="00847E89">
      <w:pPr>
        <w:pStyle w:val="Default"/>
        <w:ind w:left="720"/>
        <w:rPr>
          <w:color w:val="auto"/>
          <w:sz w:val="22"/>
          <w:szCs w:val="22"/>
        </w:rPr>
      </w:pPr>
    </w:p>
    <w:p w14:paraId="16D7BC8E" w14:textId="77777777" w:rsidR="00847E89" w:rsidRPr="00847E89" w:rsidRDefault="00847E89" w:rsidP="00847E89">
      <w:pPr>
        <w:pStyle w:val="Default"/>
        <w:ind w:left="720"/>
        <w:rPr>
          <w:color w:val="auto"/>
          <w:sz w:val="22"/>
          <w:szCs w:val="22"/>
        </w:rPr>
      </w:pPr>
      <w:r w:rsidRPr="00847E89">
        <w:rPr>
          <w:color w:val="auto"/>
          <w:sz w:val="22"/>
          <w:szCs w:val="22"/>
        </w:rPr>
        <w:t>Federal Awarding Agency: US DHHS Administration for Children and Families</w:t>
      </w:r>
    </w:p>
    <w:p w14:paraId="6D695645" w14:textId="77777777" w:rsidR="00847E89" w:rsidRPr="00847E89" w:rsidRDefault="00847E89" w:rsidP="00847E89">
      <w:pPr>
        <w:pStyle w:val="Default"/>
        <w:ind w:left="720"/>
        <w:rPr>
          <w:color w:val="auto"/>
          <w:sz w:val="22"/>
          <w:szCs w:val="22"/>
        </w:rPr>
      </w:pPr>
    </w:p>
    <w:p w14:paraId="7D1F883A" w14:textId="77777777" w:rsidR="00847E89" w:rsidRPr="00847E89" w:rsidRDefault="00847E89" w:rsidP="00847E89">
      <w:pPr>
        <w:pStyle w:val="Default"/>
        <w:ind w:left="720"/>
        <w:rPr>
          <w:color w:val="auto"/>
          <w:sz w:val="22"/>
          <w:szCs w:val="22"/>
        </w:rPr>
      </w:pPr>
      <w:r w:rsidRPr="00847E89">
        <w:rPr>
          <w:color w:val="auto"/>
          <w:sz w:val="22"/>
          <w:szCs w:val="22"/>
        </w:rPr>
        <w:t>Pass-through Entity: NC DHHS/Division of Social Services</w:t>
      </w:r>
    </w:p>
    <w:p w14:paraId="3DBA2051" w14:textId="77777777" w:rsidR="00847E89" w:rsidRPr="00847E89" w:rsidRDefault="00847E89" w:rsidP="00847E89">
      <w:pPr>
        <w:pStyle w:val="Default"/>
        <w:ind w:left="720"/>
        <w:rPr>
          <w:color w:val="auto"/>
          <w:sz w:val="22"/>
          <w:szCs w:val="22"/>
        </w:rPr>
      </w:pPr>
    </w:p>
    <w:p w14:paraId="28769806" w14:textId="77777777" w:rsidR="00847E89" w:rsidRPr="00847E89" w:rsidRDefault="00847E89" w:rsidP="00847E89">
      <w:pPr>
        <w:pStyle w:val="Default"/>
        <w:ind w:left="720"/>
        <w:rPr>
          <w:color w:val="auto"/>
          <w:sz w:val="22"/>
          <w:szCs w:val="22"/>
        </w:rPr>
      </w:pPr>
      <w:r w:rsidRPr="00847E89">
        <w:rPr>
          <w:color w:val="auto"/>
          <w:sz w:val="22"/>
          <w:szCs w:val="22"/>
        </w:rPr>
        <w:t>Unique Entity Identifier (formerly DUNS) # 8097853630000</w:t>
      </w:r>
    </w:p>
    <w:p w14:paraId="68B2D46D" w14:textId="77777777" w:rsidR="00847E89" w:rsidRPr="00847E89" w:rsidRDefault="00847E89" w:rsidP="00847E89">
      <w:pPr>
        <w:pStyle w:val="Default"/>
        <w:ind w:left="720"/>
        <w:rPr>
          <w:color w:val="auto"/>
          <w:sz w:val="22"/>
          <w:szCs w:val="22"/>
        </w:rPr>
      </w:pPr>
    </w:p>
    <w:p w14:paraId="2F8C46EB" w14:textId="77777777" w:rsidR="00847E89" w:rsidRPr="00847E89" w:rsidRDefault="00847E89" w:rsidP="00847E89">
      <w:pPr>
        <w:pStyle w:val="Default"/>
        <w:ind w:left="720"/>
        <w:rPr>
          <w:color w:val="auto"/>
          <w:sz w:val="22"/>
          <w:szCs w:val="22"/>
        </w:rPr>
      </w:pPr>
      <w:r w:rsidRPr="00847E89">
        <w:rPr>
          <w:color w:val="auto"/>
          <w:sz w:val="22"/>
          <w:szCs w:val="22"/>
        </w:rPr>
        <w:t>CFDA Number: 93.566</w:t>
      </w:r>
    </w:p>
    <w:p w14:paraId="33897FBC" w14:textId="77777777" w:rsidR="00847E89" w:rsidRPr="003B04F7" w:rsidRDefault="00847E89" w:rsidP="00847E89">
      <w:pPr>
        <w:pStyle w:val="Default"/>
        <w:ind w:left="720"/>
        <w:rPr>
          <w:color w:val="auto"/>
          <w:sz w:val="22"/>
          <w:szCs w:val="22"/>
        </w:rPr>
      </w:pPr>
      <w:r w:rsidRPr="00847E89">
        <w:rPr>
          <w:color w:val="auto"/>
          <w:sz w:val="22"/>
          <w:szCs w:val="22"/>
        </w:rPr>
        <w:t>CFDA Name: Refugee and Entrant Assistance</w:t>
      </w:r>
    </w:p>
    <w:bookmarkEnd w:id="14"/>
    <w:p w14:paraId="7B76C98F" w14:textId="77777777" w:rsidR="003F4265" w:rsidRPr="003B04F7" w:rsidRDefault="003F4265" w:rsidP="006B2439">
      <w:pPr>
        <w:pStyle w:val="Default"/>
        <w:ind w:left="720"/>
        <w:rPr>
          <w:color w:val="auto"/>
          <w:sz w:val="22"/>
          <w:szCs w:val="22"/>
          <w:highlight w:val="yellow"/>
        </w:rPr>
      </w:pPr>
    </w:p>
    <w:p w14:paraId="171F76D3" w14:textId="77777777" w:rsidR="003F4265" w:rsidRPr="003B04F7" w:rsidRDefault="003F4265" w:rsidP="006B2439">
      <w:pPr>
        <w:pStyle w:val="Default"/>
        <w:ind w:left="720"/>
        <w:rPr>
          <w:color w:val="auto"/>
          <w:sz w:val="22"/>
          <w:szCs w:val="22"/>
        </w:rPr>
      </w:pPr>
      <w:r w:rsidRPr="003B04F7">
        <w:rPr>
          <w:color w:val="auto"/>
          <w:sz w:val="22"/>
          <w:szCs w:val="22"/>
        </w:rPr>
        <w:t>Is award R&amp;D: No.</w:t>
      </w:r>
    </w:p>
    <w:p w14:paraId="2D1E4A81" w14:textId="77777777" w:rsidR="003F4265" w:rsidRPr="003B04F7" w:rsidRDefault="003F4265" w:rsidP="002C407A">
      <w:pPr>
        <w:pStyle w:val="Default"/>
        <w:rPr>
          <w:b/>
          <w:color w:val="auto"/>
          <w:sz w:val="22"/>
          <w:szCs w:val="22"/>
          <w:u w:val="single"/>
        </w:rPr>
      </w:pPr>
    </w:p>
    <w:p w14:paraId="3A814D4C" w14:textId="3E37BC80" w:rsidR="003F4265" w:rsidRPr="003B04F7" w:rsidRDefault="00F739AF" w:rsidP="00AF6B2B">
      <w:pPr>
        <w:pStyle w:val="Heading1"/>
        <w:rPr>
          <w:rFonts w:ascii="Times New Roman" w:hAnsi="Times New Roman"/>
          <w:color w:val="auto"/>
          <w:sz w:val="22"/>
          <w:szCs w:val="22"/>
        </w:rPr>
      </w:pPr>
      <w:bookmarkStart w:id="15" w:name="_Toc101779046"/>
      <w:r w:rsidRPr="003B04F7">
        <w:rPr>
          <w:rFonts w:ascii="Times New Roman" w:hAnsi="Times New Roman"/>
          <w:color w:val="auto"/>
          <w:sz w:val="22"/>
          <w:szCs w:val="22"/>
        </w:rPr>
        <w:t>2</w:t>
      </w:r>
      <w:r w:rsidR="003F4265" w:rsidRPr="003B04F7">
        <w:rPr>
          <w:rFonts w:ascii="Times New Roman" w:hAnsi="Times New Roman"/>
          <w:color w:val="auto"/>
          <w:sz w:val="22"/>
          <w:szCs w:val="22"/>
        </w:rPr>
        <w:t xml:space="preserve">.2 </w:t>
      </w:r>
      <w:r w:rsidR="00F63B7D" w:rsidRPr="003B04F7">
        <w:rPr>
          <w:rFonts w:ascii="Times New Roman" w:hAnsi="Times New Roman"/>
          <w:color w:val="auto"/>
          <w:sz w:val="22"/>
          <w:szCs w:val="22"/>
        </w:rPr>
        <w:tab/>
        <w:t>FEDERAL FUNDING ACCOUNTABILITY AND TRANSPARENCY ACT (FFATA)</w:t>
      </w:r>
      <w:bookmarkEnd w:id="15"/>
    </w:p>
    <w:p w14:paraId="7B475EAD" w14:textId="77777777" w:rsidR="00726F4E" w:rsidRPr="003B04F7" w:rsidRDefault="00726F4E" w:rsidP="002C407A">
      <w:pPr>
        <w:pStyle w:val="Default"/>
        <w:rPr>
          <w:b/>
          <w:color w:val="auto"/>
          <w:sz w:val="22"/>
          <w:szCs w:val="22"/>
          <w:u w:val="single"/>
        </w:rPr>
      </w:pPr>
    </w:p>
    <w:p w14:paraId="60C89282" w14:textId="77777777" w:rsidR="00847E89" w:rsidRDefault="00847E89" w:rsidP="00847E89">
      <w:pPr>
        <w:pStyle w:val="Default"/>
        <w:ind w:left="720"/>
      </w:pPr>
      <w:r w:rsidRPr="0086728A">
        <w:t>As a subrecipient of federal funds, each selected grant recipient will be required to provide certain information required by the Federal Funding Accountability and Transparency Act (FFATA)</w:t>
      </w:r>
      <w:r>
        <w:t>.</w:t>
      </w:r>
    </w:p>
    <w:p w14:paraId="09A981FC" w14:textId="77777777" w:rsidR="00847E89" w:rsidRDefault="00847E89" w:rsidP="00847E89">
      <w:pPr>
        <w:pStyle w:val="Default"/>
        <w:ind w:left="720"/>
        <w:jc w:val="both"/>
      </w:pPr>
    </w:p>
    <w:p w14:paraId="46EC6495" w14:textId="77777777" w:rsidR="00847E89" w:rsidRPr="00847E89" w:rsidRDefault="00847E89" w:rsidP="00847E89">
      <w:pPr>
        <w:widowControl w:val="0"/>
        <w:tabs>
          <w:tab w:val="left" w:pos="2420"/>
          <w:tab w:val="left" w:pos="3800"/>
          <w:tab w:val="left" w:pos="5340"/>
          <w:tab w:val="left" w:pos="6980"/>
          <w:tab w:val="left" w:pos="8420"/>
          <w:tab w:val="left" w:pos="9060"/>
        </w:tabs>
        <w:autoSpaceDE w:val="0"/>
        <w:autoSpaceDN w:val="0"/>
        <w:adjustRightInd w:val="0"/>
        <w:ind w:left="720" w:right="-14"/>
        <w:jc w:val="both"/>
        <w:rPr>
          <w:sz w:val="22"/>
          <w:szCs w:val="22"/>
        </w:rPr>
      </w:pPr>
      <w:r w:rsidRPr="00847E89">
        <w:rPr>
          <w:sz w:val="22"/>
          <w:szCs w:val="22"/>
        </w:rPr>
        <w:t xml:space="preserve">Please refer the FFATA Manual: </w:t>
      </w:r>
    </w:p>
    <w:p w14:paraId="75DB7F44" w14:textId="77777777" w:rsidR="00847E89" w:rsidRPr="00847E89" w:rsidRDefault="00645655" w:rsidP="00847E89">
      <w:pPr>
        <w:widowControl w:val="0"/>
        <w:tabs>
          <w:tab w:val="left" w:pos="2420"/>
          <w:tab w:val="left" w:pos="3800"/>
          <w:tab w:val="left" w:pos="5340"/>
          <w:tab w:val="left" w:pos="6980"/>
          <w:tab w:val="left" w:pos="8420"/>
          <w:tab w:val="left" w:pos="9060"/>
        </w:tabs>
        <w:autoSpaceDE w:val="0"/>
        <w:autoSpaceDN w:val="0"/>
        <w:adjustRightInd w:val="0"/>
        <w:ind w:left="1440" w:right="-20"/>
        <w:jc w:val="both"/>
        <w:rPr>
          <w:rStyle w:val="Hyperlink"/>
          <w:color w:val="2E74B5" w:themeColor="accent1" w:themeShade="BF"/>
          <w:sz w:val="22"/>
          <w:szCs w:val="22"/>
        </w:rPr>
      </w:pPr>
      <w:hyperlink r:id="rId14" w:history="1">
        <w:r w:rsidR="00847E89" w:rsidRPr="00847E89">
          <w:rPr>
            <w:rStyle w:val="Hyperlink"/>
            <w:color w:val="2E74B5" w:themeColor="accent1" w:themeShade="BF"/>
            <w:sz w:val="22"/>
            <w:szCs w:val="22"/>
          </w:rPr>
          <w:t>https://www.fsrs.gov/documents/OMB_Guidance_on_FFATA_Subaward_and_Executive_Compensation_Reporting_08272010.pdf</w:t>
        </w:r>
      </w:hyperlink>
    </w:p>
    <w:p w14:paraId="00AE5D6D" w14:textId="77777777" w:rsidR="00847E89" w:rsidRDefault="00847E89" w:rsidP="00847E89">
      <w:pPr>
        <w:widowControl w:val="0"/>
        <w:tabs>
          <w:tab w:val="left" w:pos="2420"/>
          <w:tab w:val="left" w:pos="3800"/>
          <w:tab w:val="left" w:pos="5340"/>
          <w:tab w:val="left" w:pos="6980"/>
          <w:tab w:val="left" w:pos="8420"/>
          <w:tab w:val="left" w:pos="9060"/>
        </w:tabs>
        <w:autoSpaceDE w:val="0"/>
        <w:autoSpaceDN w:val="0"/>
        <w:adjustRightInd w:val="0"/>
        <w:ind w:left="1440" w:right="-20"/>
        <w:jc w:val="both"/>
        <w:rPr>
          <w:rStyle w:val="Hyperlink"/>
          <w:color w:val="auto"/>
          <w:sz w:val="22"/>
          <w:szCs w:val="22"/>
          <w:highlight w:val="yellow"/>
        </w:rPr>
      </w:pPr>
    </w:p>
    <w:p w14:paraId="3C42CCAE" w14:textId="77777777" w:rsidR="00847E89" w:rsidRDefault="00847E89" w:rsidP="00847E89">
      <w:pPr>
        <w:pStyle w:val="Default"/>
        <w:ind w:left="720"/>
      </w:pPr>
      <w:r>
        <w:t>A</w:t>
      </w:r>
      <w:r w:rsidRPr="0086728A">
        <w:t xml:space="preserve">dditional information about FFATA is available at </w:t>
      </w:r>
      <w:hyperlink r:id="rId15" w:history="1">
        <w:r w:rsidRPr="00C26545">
          <w:rPr>
            <w:rStyle w:val="Hyperlink"/>
          </w:rPr>
          <w:t>https://www.fsrs.gov/</w:t>
        </w:r>
      </w:hyperlink>
      <w:r w:rsidRPr="0086728A">
        <w:t xml:space="preserve">. </w:t>
      </w:r>
    </w:p>
    <w:p w14:paraId="097CB5A4" w14:textId="7C080D6D" w:rsidR="00A6067C" w:rsidRPr="003B04F7" w:rsidRDefault="00A6067C" w:rsidP="002C407A">
      <w:pPr>
        <w:pStyle w:val="Default"/>
        <w:rPr>
          <w:b/>
          <w:color w:val="auto"/>
          <w:sz w:val="22"/>
          <w:szCs w:val="22"/>
          <w:u w:val="single"/>
        </w:rPr>
      </w:pPr>
    </w:p>
    <w:p w14:paraId="6BC50F2B" w14:textId="77777777" w:rsidR="00847E89" w:rsidRPr="00847E89" w:rsidRDefault="00847E89" w:rsidP="00847E89">
      <w:pPr>
        <w:pStyle w:val="Heading1"/>
        <w:rPr>
          <w:rFonts w:ascii="Times New Roman" w:hAnsi="Times New Roman"/>
          <w:color w:val="auto"/>
          <w:sz w:val="22"/>
          <w:szCs w:val="22"/>
        </w:rPr>
      </w:pPr>
      <w:bookmarkStart w:id="16" w:name="_Toc101776641"/>
      <w:bookmarkStart w:id="17" w:name="_Toc101779047"/>
      <w:bookmarkStart w:id="18" w:name="_Hlk101452373"/>
      <w:r w:rsidRPr="00847E89">
        <w:rPr>
          <w:rFonts w:ascii="Times New Roman" w:hAnsi="Times New Roman"/>
          <w:color w:val="auto"/>
          <w:sz w:val="22"/>
          <w:szCs w:val="22"/>
        </w:rPr>
        <w:t xml:space="preserve">2.3 </w:t>
      </w:r>
      <w:r w:rsidRPr="00847E89">
        <w:rPr>
          <w:rFonts w:ascii="Times New Roman" w:hAnsi="Times New Roman"/>
          <w:color w:val="auto"/>
          <w:sz w:val="22"/>
          <w:szCs w:val="22"/>
        </w:rPr>
        <w:tab/>
        <w:t>UNIQUE ENTITY IDENTIFIER (UEI)</w:t>
      </w:r>
      <w:bookmarkEnd w:id="16"/>
      <w:bookmarkEnd w:id="17"/>
    </w:p>
    <w:p w14:paraId="01E3CECC" w14:textId="77777777" w:rsidR="00847E89" w:rsidRPr="00847E89" w:rsidRDefault="00847E89" w:rsidP="00847E89"/>
    <w:p w14:paraId="1B812A6C" w14:textId="77777777" w:rsidR="00847E89" w:rsidRPr="00847E89" w:rsidRDefault="00847E89" w:rsidP="00847E89">
      <w:pPr>
        <w:pStyle w:val="Default"/>
        <w:ind w:left="720"/>
      </w:pPr>
      <w:r w:rsidRPr="00847E89">
        <w:t>Beginning April 4</w:t>
      </w:r>
      <w:r w:rsidRPr="00847E89">
        <w:rPr>
          <w:vertAlign w:val="superscript"/>
        </w:rPr>
        <w:t>th</w:t>
      </w:r>
      <w:r w:rsidRPr="00847E89">
        <w:t xml:space="preserve">, 2022, the federal government will no longer recognize DUNS numbers, but will require a new UEI which will be issued in </w:t>
      </w:r>
      <w:hyperlink r:id="rId16" w:history="1">
        <w:r w:rsidRPr="00847E89">
          <w:rPr>
            <w:rStyle w:val="Hyperlink"/>
          </w:rPr>
          <w:t>www.SAM.gov</w:t>
        </w:r>
      </w:hyperlink>
      <w:r w:rsidRPr="00847E89">
        <w:rPr>
          <w:rStyle w:val="Hyperlink"/>
        </w:rPr>
        <w:t xml:space="preserve"> </w:t>
      </w:r>
      <w:r w:rsidRPr="00847E89">
        <w:t xml:space="preserve"> . Any new federally funded pass-through awards or amendments from our agency, NC DHHS, Division of Social Services (DSS) will require </w:t>
      </w:r>
      <w:r w:rsidRPr="00847E89">
        <w:lastRenderedPageBreak/>
        <w:t>each selected grant recipient to provide their organization’s UEI.</w:t>
      </w:r>
    </w:p>
    <w:p w14:paraId="4545418F" w14:textId="77777777" w:rsidR="00847E89" w:rsidRPr="00847E89" w:rsidRDefault="00847E89" w:rsidP="00847E89">
      <w:pPr>
        <w:pStyle w:val="Default"/>
        <w:ind w:left="720"/>
      </w:pPr>
    </w:p>
    <w:p w14:paraId="0CF0F101" w14:textId="77777777" w:rsidR="00847E89" w:rsidRDefault="00847E89" w:rsidP="00847E89">
      <w:pPr>
        <w:pStyle w:val="Default"/>
        <w:ind w:left="720"/>
      </w:pPr>
      <w:r w:rsidRPr="00847E89">
        <w:t>Please refer to Section 10.0 (14) for information UEI registration information.</w:t>
      </w:r>
    </w:p>
    <w:bookmarkEnd w:id="18"/>
    <w:p w14:paraId="5BF81518" w14:textId="77777777" w:rsidR="00726F4E" w:rsidRPr="003B04F7" w:rsidRDefault="00726F4E" w:rsidP="002C407A">
      <w:pPr>
        <w:pStyle w:val="Default"/>
        <w:rPr>
          <w:b/>
          <w:color w:val="auto"/>
          <w:sz w:val="22"/>
          <w:szCs w:val="22"/>
          <w:u w:val="single"/>
        </w:rPr>
      </w:pPr>
    </w:p>
    <w:p w14:paraId="6521E265" w14:textId="740F0F85" w:rsidR="002C407A" w:rsidRPr="003B04F7" w:rsidRDefault="00F739AF" w:rsidP="00AF6B2B">
      <w:pPr>
        <w:pStyle w:val="Heading1"/>
        <w:rPr>
          <w:rFonts w:ascii="Times New Roman" w:hAnsi="Times New Roman"/>
          <w:color w:val="auto"/>
          <w:sz w:val="22"/>
          <w:szCs w:val="22"/>
        </w:rPr>
      </w:pPr>
      <w:bookmarkStart w:id="19" w:name="_Toc101779048"/>
      <w:r w:rsidRPr="003B04F7">
        <w:rPr>
          <w:rFonts w:ascii="Times New Roman" w:hAnsi="Times New Roman"/>
          <w:color w:val="auto"/>
          <w:sz w:val="22"/>
          <w:szCs w:val="22"/>
        </w:rPr>
        <w:t>3</w:t>
      </w:r>
      <w:r w:rsidR="002C407A" w:rsidRPr="003B04F7">
        <w:rPr>
          <w:rFonts w:ascii="Times New Roman" w:hAnsi="Times New Roman"/>
          <w:color w:val="auto"/>
          <w:sz w:val="22"/>
          <w:szCs w:val="22"/>
        </w:rPr>
        <w:t xml:space="preserve">.0 </w:t>
      </w:r>
      <w:r w:rsidR="00F63B7D" w:rsidRPr="003B04F7">
        <w:rPr>
          <w:rFonts w:ascii="Times New Roman" w:hAnsi="Times New Roman"/>
          <w:color w:val="auto"/>
          <w:sz w:val="22"/>
          <w:szCs w:val="22"/>
        </w:rPr>
        <w:tab/>
      </w:r>
      <w:r w:rsidR="002C407A" w:rsidRPr="003B04F7">
        <w:rPr>
          <w:rFonts w:ascii="Times New Roman" w:hAnsi="Times New Roman"/>
          <w:color w:val="auto"/>
          <w:sz w:val="22"/>
          <w:szCs w:val="22"/>
        </w:rPr>
        <w:t>ABBREVIATIONS</w:t>
      </w:r>
      <w:r w:rsidR="00CB56FC" w:rsidRPr="003B04F7">
        <w:rPr>
          <w:rFonts w:ascii="Times New Roman" w:hAnsi="Times New Roman"/>
          <w:color w:val="auto"/>
          <w:sz w:val="22"/>
          <w:szCs w:val="22"/>
        </w:rPr>
        <w:t xml:space="preserve"> AND DEFINITIONS</w:t>
      </w:r>
      <w:bookmarkEnd w:id="19"/>
    </w:p>
    <w:p w14:paraId="01DF9426" w14:textId="56D42DB6" w:rsidR="00506CE5" w:rsidRPr="003B04F7" w:rsidRDefault="00506CE5" w:rsidP="00F63B7D">
      <w:pPr>
        <w:pStyle w:val="Default"/>
        <w:spacing w:line="276" w:lineRule="auto"/>
        <w:ind w:left="720"/>
        <w:rPr>
          <w:color w:val="auto"/>
          <w:sz w:val="22"/>
          <w:szCs w:val="22"/>
        </w:rPr>
      </w:pPr>
      <w:r w:rsidRPr="003B04F7">
        <w:rPr>
          <w:color w:val="auto"/>
          <w:sz w:val="22"/>
          <w:szCs w:val="22"/>
        </w:rPr>
        <w:t>A</w:t>
      </w:r>
      <w:r w:rsidR="002C5B90" w:rsidRPr="003B04F7">
        <w:rPr>
          <w:color w:val="auto"/>
          <w:sz w:val="22"/>
          <w:szCs w:val="22"/>
        </w:rPr>
        <w:t>S</w:t>
      </w:r>
      <w:r w:rsidR="004B6786">
        <w:rPr>
          <w:color w:val="auto"/>
          <w:sz w:val="22"/>
          <w:szCs w:val="22"/>
        </w:rPr>
        <w:t>OR</w:t>
      </w:r>
      <w:r w:rsidRPr="003B04F7">
        <w:rPr>
          <w:color w:val="auto"/>
          <w:sz w:val="22"/>
          <w:szCs w:val="22"/>
        </w:rPr>
        <w:t xml:space="preserve"> - Afghan </w:t>
      </w:r>
      <w:r w:rsidR="004B6786">
        <w:rPr>
          <w:color w:val="auto"/>
          <w:sz w:val="22"/>
          <w:szCs w:val="22"/>
        </w:rPr>
        <w:t>Services to Older Refugees</w:t>
      </w:r>
      <w:r w:rsidRPr="003B04F7">
        <w:rPr>
          <w:color w:val="auto"/>
          <w:sz w:val="22"/>
          <w:szCs w:val="22"/>
        </w:rPr>
        <w:t xml:space="preserve"> </w:t>
      </w:r>
    </w:p>
    <w:p w14:paraId="37B50552" w14:textId="4FC2DE86" w:rsidR="00F514B4" w:rsidRPr="003B04F7" w:rsidRDefault="00F514B4" w:rsidP="00F63B7D">
      <w:pPr>
        <w:pStyle w:val="Default"/>
        <w:spacing w:line="276" w:lineRule="auto"/>
        <w:ind w:left="720"/>
        <w:rPr>
          <w:color w:val="auto"/>
          <w:sz w:val="22"/>
          <w:szCs w:val="22"/>
        </w:rPr>
      </w:pPr>
      <w:r w:rsidRPr="003B04F7">
        <w:rPr>
          <w:color w:val="auto"/>
          <w:sz w:val="22"/>
          <w:szCs w:val="22"/>
        </w:rPr>
        <w:t>DSS - Division of Social Services</w:t>
      </w:r>
    </w:p>
    <w:p w14:paraId="192BFFDC" w14:textId="0A61C0C4" w:rsidR="00F514B4" w:rsidRPr="003B04F7" w:rsidRDefault="00F514B4" w:rsidP="00F63B7D">
      <w:pPr>
        <w:pStyle w:val="Default"/>
        <w:spacing w:line="276" w:lineRule="auto"/>
        <w:ind w:left="720"/>
        <w:rPr>
          <w:color w:val="auto"/>
          <w:sz w:val="22"/>
          <w:szCs w:val="22"/>
          <w:highlight w:val="yellow"/>
        </w:rPr>
      </w:pPr>
      <w:r w:rsidRPr="003B04F7">
        <w:rPr>
          <w:color w:val="auto"/>
          <w:sz w:val="22"/>
          <w:szCs w:val="22"/>
        </w:rPr>
        <w:t>EFS - Economic and Family Services</w:t>
      </w:r>
    </w:p>
    <w:p w14:paraId="414E31BC" w14:textId="2035DA8B" w:rsidR="00F514B4" w:rsidRPr="003B04F7" w:rsidRDefault="00CB56FC" w:rsidP="00F63B7D">
      <w:pPr>
        <w:pStyle w:val="Default"/>
        <w:spacing w:line="276" w:lineRule="auto"/>
        <w:ind w:left="720"/>
        <w:rPr>
          <w:color w:val="auto"/>
          <w:sz w:val="22"/>
          <w:szCs w:val="22"/>
        </w:rPr>
      </w:pPr>
      <w:r w:rsidRPr="003B04F7">
        <w:rPr>
          <w:color w:val="auto"/>
          <w:sz w:val="22"/>
          <w:szCs w:val="22"/>
        </w:rPr>
        <w:t xml:space="preserve">NC DHHS </w:t>
      </w:r>
      <w:r w:rsidR="00F514B4" w:rsidRPr="003B04F7">
        <w:rPr>
          <w:color w:val="auto"/>
          <w:sz w:val="22"/>
          <w:szCs w:val="22"/>
        </w:rPr>
        <w:t>- North Carolina Department of Health and Human Services</w:t>
      </w:r>
    </w:p>
    <w:p w14:paraId="4D0DDB77" w14:textId="601B432E" w:rsidR="00806C48" w:rsidRPr="003B04F7" w:rsidRDefault="00806C48" w:rsidP="004D244A">
      <w:pPr>
        <w:pStyle w:val="Default"/>
        <w:ind w:left="720"/>
        <w:rPr>
          <w:color w:val="auto"/>
          <w:sz w:val="22"/>
          <w:szCs w:val="22"/>
        </w:rPr>
      </w:pPr>
      <w:r w:rsidRPr="003B04F7">
        <w:rPr>
          <w:color w:val="auto"/>
          <w:sz w:val="22"/>
          <w:szCs w:val="22"/>
        </w:rPr>
        <w:t>ORR - U.S. Office of Refugee Resettlement</w:t>
      </w:r>
    </w:p>
    <w:p w14:paraId="5DF46885" w14:textId="6462363C" w:rsidR="005D232B" w:rsidRPr="003B04F7" w:rsidRDefault="004B6786" w:rsidP="004D244A">
      <w:pPr>
        <w:ind w:left="720"/>
        <w:rPr>
          <w:sz w:val="22"/>
          <w:szCs w:val="22"/>
        </w:rPr>
      </w:pPr>
      <w:r>
        <w:rPr>
          <w:sz w:val="22"/>
          <w:szCs w:val="22"/>
        </w:rPr>
        <w:t>SOR</w:t>
      </w:r>
      <w:r w:rsidR="005D232B" w:rsidRPr="003B04F7">
        <w:rPr>
          <w:sz w:val="22"/>
          <w:szCs w:val="22"/>
        </w:rPr>
        <w:t xml:space="preserve"> </w:t>
      </w:r>
      <w:r>
        <w:rPr>
          <w:sz w:val="22"/>
          <w:szCs w:val="22"/>
        </w:rPr>
        <w:t>–</w:t>
      </w:r>
      <w:r w:rsidR="005D232B" w:rsidRPr="003B04F7">
        <w:rPr>
          <w:sz w:val="22"/>
          <w:szCs w:val="22"/>
        </w:rPr>
        <w:t xml:space="preserve"> </w:t>
      </w:r>
      <w:r>
        <w:rPr>
          <w:sz w:val="22"/>
          <w:szCs w:val="22"/>
        </w:rPr>
        <w:t>Services to Older Refugees</w:t>
      </w:r>
    </w:p>
    <w:p w14:paraId="44DDCCE9" w14:textId="17201B71" w:rsidR="00806C48" w:rsidRPr="003B04F7" w:rsidRDefault="00806C48" w:rsidP="004D244A">
      <w:pPr>
        <w:ind w:left="720"/>
        <w:rPr>
          <w:sz w:val="22"/>
          <w:szCs w:val="22"/>
        </w:rPr>
      </w:pPr>
      <w:r w:rsidRPr="003B04F7">
        <w:rPr>
          <w:sz w:val="22"/>
          <w:szCs w:val="22"/>
        </w:rPr>
        <w:t xml:space="preserve">RIS - Refugee Information System </w:t>
      </w:r>
    </w:p>
    <w:p w14:paraId="0C0AEBE0" w14:textId="77777777" w:rsidR="00806C48" w:rsidRPr="003B04F7" w:rsidRDefault="00806C48" w:rsidP="004D244A">
      <w:pPr>
        <w:ind w:left="720"/>
        <w:rPr>
          <w:sz w:val="22"/>
          <w:szCs w:val="22"/>
        </w:rPr>
      </w:pPr>
      <w:r w:rsidRPr="003B04F7">
        <w:rPr>
          <w:sz w:val="22"/>
          <w:szCs w:val="22"/>
        </w:rPr>
        <w:t xml:space="preserve">RSS - Refugee Support Services </w:t>
      </w:r>
    </w:p>
    <w:p w14:paraId="57048BF3" w14:textId="69837DCF" w:rsidR="00EE5948" w:rsidRPr="003B04F7" w:rsidRDefault="00F514B4" w:rsidP="00F63B7D">
      <w:pPr>
        <w:pStyle w:val="Default"/>
        <w:spacing w:line="276" w:lineRule="auto"/>
        <w:ind w:left="720"/>
        <w:rPr>
          <w:color w:val="auto"/>
          <w:sz w:val="22"/>
          <w:szCs w:val="22"/>
        </w:rPr>
      </w:pPr>
      <w:r w:rsidRPr="003B04F7">
        <w:rPr>
          <w:color w:val="auto"/>
          <w:sz w:val="22"/>
          <w:szCs w:val="22"/>
        </w:rPr>
        <w:t xml:space="preserve">SRO - </w:t>
      </w:r>
      <w:r w:rsidR="00CB56FC" w:rsidRPr="003B04F7">
        <w:rPr>
          <w:color w:val="auto"/>
          <w:sz w:val="22"/>
          <w:szCs w:val="22"/>
        </w:rPr>
        <w:t xml:space="preserve">State Refugee Office </w:t>
      </w:r>
    </w:p>
    <w:p w14:paraId="3052EFA5" w14:textId="77777777" w:rsidR="00EE5948" w:rsidRPr="003B04F7" w:rsidRDefault="00EE5948" w:rsidP="00B55E7A">
      <w:pPr>
        <w:pStyle w:val="Default"/>
        <w:rPr>
          <w:color w:val="auto"/>
          <w:sz w:val="22"/>
          <w:szCs w:val="22"/>
        </w:rPr>
      </w:pPr>
    </w:p>
    <w:p w14:paraId="19404AFF" w14:textId="47B3C35B" w:rsidR="00EF3BA3" w:rsidRPr="003B04F7" w:rsidRDefault="00EE5948" w:rsidP="00F63B7D">
      <w:pPr>
        <w:pStyle w:val="Default"/>
        <w:ind w:left="720"/>
        <w:rPr>
          <w:color w:val="auto"/>
          <w:sz w:val="22"/>
          <w:szCs w:val="22"/>
        </w:rPr>
      </w:pPr>
      <w:r w:rsidRPr="003B04F7">
        <w:rPr>
          <w:color w:val="auto"/>
          <w:sz w:val="22"/>
          <w:szCs w:val="22"/>
        </w:rPr>
        <w:t xml:space="preserve">Additional </w:t>
      </w:r>
      <w:r w:rsidR="00806C48" w:rsidRPr="003B04F7">
        <w:rPr>
          <w:color w:val="auto"/>
          <w:sz w:val="22"/>
          <w:szCs w:val="22"/>
        </w:rPr>
        <w:t xml:space="preserve">abbreviations and </w:t>
      </w:r>
      <w:r w:rsidRPr="003B04F7">
        <w:rPr>
          <w:color w:val="auto"/>
          <w:sz w:val="22"/>
          <w:szCs w:val="22"/>
        </w:rPr>
        <w:t>d</w:t>
      </w:r>
      <w:r w:rsidR="00B55E7A" w:rsidRPr="003B04F7">
        <w:rPr>
          <w:color w:val="auto"/>
          <w:sz w:val="22"/>
          <w:szCs w:val="22"/>
        </w:rPr>
        <w:t xml:space="preserve">efinitions, </w:t>
      </w:r>
      <w:r w:rsidR="00BB4C86" w:rsidRPr="003B04F7">
        <w:rPr>
          <w:color w:val="auto"/>
          <w:sz w:val="22"/>
          <w:szCs w:val="22"/>
        </w:rPr>
        <w:t>regarding the Refugee</w:t>
      </w:r>
      <w:r w:rsidR="00E12F5B" w:rsidRPr="003B04F7">
        <w:rPr>
          <w:color w:val="auto"/>
          <w:sz w:val="22"/>
          <w:szCs w:val="22"/>
        </w:rPr>
        <w:t xml:space="preserve"> Assistance</w:t>
      </w:r>
      <w:r w:rsidR="00BB4C86" w:rsidRPr="003B04F7">
        <w:rPr>
          <w:color w:val="auto"/>
          <w:sz w:val="22"/>
          <w:szCs w:val="22"/>
        </w:rPr>
        <w:t xml:space="preserve"> Program can be found in the </w:t>
      </w:r>
      <w:r w:rsidR="0055125D" w:rsidRPr="003B04F7">
        <w:rPr>
          <w:color w:val="auto"/>
          <w:sz w:val="22"/>
          <w:szCs w:val="22"/>
        </w:rPr>
        <w:t xml:space="preserve">NC </w:t>
      </w:r>
      <w:r w:rsidR="00BB4C86" w:rsidRPr="003B04F7">
        <w:rPr>
          <w:color w:val="auto"/>
          <w:sz w:val="22"/>
          <w:szCs w:val="22"/>
        </w:rPr>
        <w:t xml:space="preserve">DHHS manual </w:t>
      </w:r>
      <w:hyperlink r:id="rId17" w:history="1">
        <w:r w:rsidR="00EF3BA3" w:rsidRPr="003B04F7">
          <w:rPr>
            <w:rStyle w:val="Hyperlink"/>
            <w:color w:val="auto"/>
            <w:sz w:val="22"/>
            <w:szCs w:val="22"/>
          </w:rPr>
          <w:t>https://policies.ncdhhs.gov/divisional/social-services/refugee-assistance/policy-manuals/refugee-assistance-background/refugee-assistance-background</w:t>
        </w:r>
      </w:hyperlink>
      <w:r w:rsidR="00EF3BA3" w:rsidRPr="003B04F7">
        <w:rPr>
          <w:color w:val="auto"/>
          <w:sz w:val="22"/>
          <w:szCs w:val="22"/>
        </w:rPr>
        <w:t xml:space="preserve"> </w:t>
      </w:r>
    </w:p>
    <w:p w14:paraId="2D193CF7" w14:textId="77777777" w:rsidR="001022F0" w:rsidRPr="003B04F7" w:rsidRDefault="001022F0" w:rsidP="00B55E7A">
      <w:pPr>
        <w:pStyle w:val="Default"/>
        <w:rPr>
          <w:color w:val="auto"/>
          <w:sz w:val="22"/>
          <w:szCs w:val="22"/>
        </w:rPr>
      </w:pPr>
    </w:p>
    <w:p w14:paraId="7B4CCB30" w14:textId="499424EB" w:rsidR="001022F0" w:rsidRPr="003B04F7" w:rsidRDefault="00FD6BA2" w:rsidP="006B2439">
      <w:pPr>
        <w:pStyle w:val="Default"/>
        <w:ind w:left="720"/>
        <w:rPr>
          <w:color w:val="auto"/>
          <w:sz w:val="22"/>
          <w:szCs w:val="22"/>
        </w:rPr>
      </w:pPr>
      <w:r w:rsidRPr="003B04F7">
        <w:rPr>
          <w:color w:val="auto"/>
          <w:sz w:val="22"/>
          <w:szCs w:val="22"/>
        </w:rPr>
        <w:t xml:space="preserve">Refugee </w:t>
      </w:r>
      <w:r w:rsidR="00C117FC" w:rsidRPr="003B04F7">
        <w:rPr>
          <w:color w:val="auto"/>
          <w:sz w:val="22"/>
          <w:szCs w:val="22"/>
        </w:rPr>
        <w:t>Support</w:t>
      </w:r>
      <w:r w:rsidR="00A6067C" w:rsidRPr="003B04F7">
        <w:rPr>
          <w:color w:val="auto"/>
          <w:sz w:val="22"/>
          <w:szCs w:val="22"/>
        </w:rPr>
        <w:t xml:space="preserve"> </w:t>
      </w:r>
      <w:r w:rsidRPr="003B04F7">
        <w:rPr>
          <w:color w:val="auto"/>
          <w:sz w:val="22"/>
          <w:szCs w:val="22"/>
        </w:rPr>
        <w:t>Services Codes, Services, Description and Units</w:t>
      </w:r>
      <w:r w:rsidR="0055125D" w:rsidRPr="003B04F7">
        <w:rPr>
          <w:color w:val="auto"/>
          <w:sz w:val="22"/>
          <w:szCs w:val="22"/>
        </w:rPr>
        <w:t xml:space="preserve"> </w:t>
      </w:r>
      <w:hyperlink r:id="rId18" w:history="1">
        <w:r w:rsidR="001022F0" w:rsidRPr="003B04F7">
          <w:rPr>
            <w:rStyle w:val="Hyperlink"/>
            <w:color w:val="auto"/>
            <w:sz w:val="22"/>
            <w:szCs w:val="22"/>
          </w:rPr>
          <w:t>https://policies.ncdhhs.gov/divisional/social-services/refugee-assistance/policy-manuals/refugee-appendices/raxc.pdf</w:t>
        </w:r>
      </w:hyperlink>
      <w:r w:rsidR="00DC2BFF" w:rsidRPr="003B04F7">
        <w:rPr>
          <w:color w:val="auto"/>
          <w:sz w:val="22"/>
          <w:szCs w:val="22"/>
        </w:rPr>
        <w:t>.</w:t>
      </w:r>
    </w:p>
    <w:p w14:paraId="65831998" w14:textId="53591F5D" w:rsidR="00874605" w:rsidRPr="003B04F7" w:rsidRDefault="00874605" w:rsidP="00427880">
      <w:pPr>
        <w:pStyle w:val="Default"/>
        <w:rPr>
          <w:b/>
          <w:color w:val="auto"/>
          <w:sz w:val="22"/>
          <w:szCs w:val="22"/>
        </w:rPr>
      </w:pPr>
    </w:p>
    <w:p w14:paraId="1D152461" w14:textId="77777777" w:rsidR="00DC2BFF" w:rsidRPr="003B04F7" w:rsidRDefault="00DC2BFF" w:rsidP="00427880">
      <w:pPr>
        <w:pStyle w:val="Default"/>
        <w:rPr>
          <w:b/>
          <w:color w:val="auto"/>
          <w:sz w:val="22"/>
          <w:szCs w:val="22"/>
        </w:rPr>
      </w:pPr>
    </w:p>
    <w:p w14:paraId="493E1CEC" w14:textId="5DB15762" w:rsidR="00427880" w:rsidRPr="003B04F7" w:rsidRDefault="003A5A38" w:rsidP="00AF6B2B">
      <w:pPr>
        <w:pStyle w:val="Heading1"/>
        <w:rPr>
          <w:rFonts w:ascii="Times New Roman" w:hAnsi="Times New Roman"/>
          <w:color w:val="auto"/>
          <w:sz w:val="22"/>
          <w:szCs w:val="22"/>
        </w:rPr>
      </w:pPr>
      <w:bookmarkStart w:id="20" w:name="_Toc101779049"/>
      <w:r w:rsidRPr="003B04F7">
        <w:rPr>
          <w:rFonts w:ascii="Times New Roman" w:hAnsi="Times New Roman"/>
          <w:color w:val="auto"/>
          <w:sz w:val="22"/>
          <w:szCs w:val="22"/>
        </w:rPr>
        <w:t>4</w:t>
      </w:r>
      <w:r w:rsidR="00427880" w:rsidRPr="003B04F7">
        <w:rPr>
          <w:rFonts w:ascii="Times New Roman" w:hAnsi="Times New Roman"/>
          <w:color w:val="auto"/>
          <w:sz w:val="22"/>
          <w:szCs w:val="22"/>
        </w:rPr>
        <w:t xml:space="preserve">.0 </w:t>
      </w:r>
      <w:r w:rsidR="005A7FDF" w:rsidRPr="003B04F7">
        <w:rPr>
          <w:rFonts w:ascii="Times New Roman" w:hAnsi="Times New Roman"/>
          <w:color w:val="auto"/>
          <w:sz w:val="22"/>
          <w:szCs w:val="22"/>
        </w:rPr>
        <w:tab/>
      </w:r>
      <w:r w:rsidR="00427880" w:rsidRPr="003B04F7">
        <w:rPr>
          <w:rFonts w:ascii="Times New Roman" w:hAnsi="Times New Roman"/>
          <w:color w:val="auto"/>
          <w:sz w:val="22"/>
          <w:szCs w:val="22"/>
        </w:rPr>
        <w:t>SCOPE OF WORK</w:t>
      </w:r>
      <w:bookmarkEnd w:id="20"/>
    </w:p>
    <w:p w14:paraId="6EE85449" w14:textId="77777777" w:rsidR="00BF2BD8" w:rsidRPr="003B04F7" w:rsidRDefault="00BF2BD8" w:rsidP="000A6FBE">
      <w:pPr>
        <w:rPr>
          <w:b/>
          <w:sz w:val="22"/>
          <w:szCs w:val="22"/>
        </w:rPr>
      </w:pPr>
    </w:p>
    <w:p w14:paraId="61F66A74" w14:textId="0209E21E" w:rsidR="00BF2BD8" w:rsidRPr="003B04F7" w:rsidRDefault="00BF2BD8" w:rsidP="00D76800">
      <w:pPr>
        <w:ind w:left="720"/>
        <w:rPr>
          <w:b/>
          <w:sz w:val="22"/>
          <w:szCs w:val="22"/>
          <w:u w:val="single"/>
        </w:rPr>
      </w:pPr>
      <w:r w:rsidRPr="003B04F7">
        <w:rPr>
          <w:b/>
          <w:sz w:val="22"/>
          <w:szCs w:val="22"/>
        </w:rPr>
        <w:t xml:space="preserve">Proposal </w:t>
      </w:r>
      <w:r w:rsidR="00A6067C" w:rsidRPr="003B04F7">
        <w:rPr>
          <w:b/>
          <w:sz w:val="22"/>
          <w:szCs w:val="22"/>
        </w:rPr>
        <w:t>Summary (</w:t>
      </w:r>
      <w:r w:rsidR="00C117FC" w:rsidRPr="003B04F7">
        <w:rPr>
          <w:sz w:val="22"/>
          <w:szCs w:val="22"/>
        </w:rPr>
        <w:t>1-page</w:t>
      </w:r>
      <w:r w:rsidRPr="003B04F7">
        <w:rPr>
          <w:sz w:val="22"/>
          <w:szCs w:val="22"/>
        </w:rPr>
        <w:t xml:space="preserve"> limit)  </w:t>
      </w:r>
    </w:p>
    <w:p w14:paraId="24F6F57A" w14:textId="2E871095" w:rsidR="00B86863" w:rsidRPr="003B04F7" w:rsidRDefault="00BF2BD8" w:rsidP="00D76800">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w:t>
      </w:r>
      <w:r w:rsidR="00A52B1E" w:rsidRPr="003B04F7">
        <w:rPr>
          <w:sz w:val="22"/>
          <w:szCs w:val="22"/>
        </w:rPr>
        <w:t>and purpose of the program</w:t>
      </w:r>
      <w:r w:rsidRPr="003B04F7">
        <w:rPr>
          <w:sz w:val="22"/>
          <w:szCs w:val="22"/>
        </w:rPr>
        <w:t>. Summarize the major points including:  the region</w:t>
      </w:r>
      <w:r w:rsidR="00A52B1E" w:rsidRPr="003B04F7">
        <w:rPr>
          <w:sz w:val="22"/>
          <w:szCs w:val="22"/>
        </w:rPr>
        <w:t>/county</w:t>
      </w:r>
      <w:r w:rsidRPr="003B04F7">
        <w:rPr>
          <w:sz w:val="22"/>
          <w:szCs w:val="22"/>
        </w:rPr>
        <w:t xml:space="preserve"> to be served, the number of </w:t>
      </w:r>
      <w:r w:rsidR="00A52B1E" w:rsidRPr="003B04F7">
        <w:rPr>
          <w:sz w:val="22"/>
          <w:szCs w:val="22"/>
        </w:rPr>
        <w:t>individuals</w:t>
      </w:r>
      <w:r w:rsidRPr="003B04F7">
        <w:rPr>
          <w:sz w:val="22"/>
          <w:szCs w:val="22"/>
        </w:rPr>
        <w:t xml:space="preserve"> who will be served for the entire</w:t>
      </w:r>
      <w:r w:rsidR="00A52B1E" w:rsidRPr="003B04F7">
        <w:rPr>
          <w:sz w:val="22"/>
          <w:szCs w:val="22"/>
        </w:rPr>
        <w:t xml:space="preserve"> contract period</w:t>
      </w:r>
      <w:r w:rsidRPr="003B04F7">
        <w:rPr>
          <w:sz w:val="22"/>
          <w:szCs w:val="22"/>
        </w:rPr>
        <w:t>, the activities proposed (intensity, duration</w:t>
      </w:r>
      <w:r w:rsidR="00C81D4F" w:rsidRPr="003B04F7">
        <w:rPr>
          <w:sz w:val="22"/>
          <w:szCs w:val="22"/>
        </w:rPr>
        <w:t xml:space="preserve">, </w:t>
      </w:r>
      <w:r w:rsidRPr="003B04F7">
        <w:rPr>
          <w:sz w:val="22"/>
          <w:szCs w:val="22"/>
        </w:rPr>
        <w:t xml:space="preserve">and content) and who will administer the program. </w:t>
      </w:r>
      <w:r w:rsidR="004423C8" w:rsidRPr="003B04F7">
        <w:rPr>
          <w:sz w:val="22"/>
          <w:szCs w:val="22"/>
        </w:rPr>
        <w:t>Include s</w:t>
      </w:r>
      <w:r w:rsidR="00B86863" w:rsidRPr="003B04F7">
        <w:rPr>
          <w:sz w:val="22"/>
          <w:szCs w:val="22"/>
        </w:rPr>
        <w:t xml:space="preserve">teps taken to ensure future successes or continuing the project beyond the awarded period, </w:t>
      </w:r>
      <w:proofErr w:type="gramStart"/>
      <w:r w:rsidR="00B86863" w:rsidRPr="003B04F7">
        <w:rPr>
          <w:sz w:val="22"/>
          <w:szCs w:val="22"/>
        </w:rPr>
        <w:t>e.g.</w:t>
      </w:r>
      <w:proofErr w:type="gramEnd"/>
      <w:r w:rsidR="00B86863" w:rsidRPr="003B04F7">
        <w:rPr>
          <w:sz w:val="22"/>
          <w:szCs w:val="22"/>
        </w:rPr>
        <w:t xml:space="preserve"> future financial support, staff requirements, continued community interest</w:t>
      </w:r>
      <w:r w:rsidR="004423C8" w:rsidRPr="003B04F7">
        <w:rPr>
          <w:sz w:val="22"/>
          <w:szCs w:val="22"/>
        </w:rPr>
        <w:t>.</w:t>
      </w:r>
      <w:r w:rsidR="00320A48" w:rsidRPr="003B04F7">
        <w:rPr>
          <w:sz w:val="22"/>
          <w:szCs w:val="22"/>
        </w:rPr>
        <w:t xml:space="preserve">  For applicants seeking the </w:t>
      </w:r>
      <w:r w:rsidR="000E6AC4">
        <w:rPr>
          <w:sz w:val="22"/>
          <w:szCs w:val="22"/>
        </w:rPr>
        <w:t>ASOR</w:t>
      </w:r>
      <w:r w:rsidR="00320A48" w:rsidRPr="003B04F7">
        <w:rPr>
          <w:sz w:val="22"/>
          <w:szCs w:val="22"/>
        </w:rPr>
        <w:t xml:space="preserve"> funds, include a summary of the major points referenced above for </w:t>
      </w:r>
      <w:r w:rsidR="00890033" w:rsidRPr="003B04F7">
        <w:rPr>
          <w:sz w:val="22"/>
          <w:szCs w:val="22"/>
        </w:rPr>
        <w:t xml:space="preserve">on service and eligibility </w:t>
      </w:r>
      <w:r w:rsidR="000E6AC4" w:rsidRPr="003B04F7">
        <w:rPr>
          <w:sz w:val="22"/>
          <w:szCs w:val="22"/>
        </w:rPr>
        <w:t>requirements.</w:t>
      </w:r>
      <w:r w:rsidR="00320A48" w:rsidRPr="003B04F7">
        <w:rPr>
          <w:sz w:val="22"/>
          <w:szCs w:val="22"/>
        </w:rPr>
        <w:t xml:space="preserve"> </w:t>
      </w:r>
    </w:p>
    <w:p w14:paraId="455EE0BF" w14:textId="77777777" w:rsidR="00BF2BD8" w:rsidRPr="003B04F7" w:rsidRDefault="00BF2BD8" w:rsidP="00D76800">
      <w:pPr>
        <w:ind w:left="720"/>
        <w:rPr>
          <w:sz w:val="22"/>
          <w:szCs w:val="22"/>
        </w:rPr>
      </w:pPr>
    </w:p>
    <w:p w14:paraId="445EF337" w14:textId="77777777" w:rsidR="00BF2BD8" w:rsidRPr="003B04F7" w:rsidRDefault="00A52B1E" w:rsidP="00D76800">
      <w:pPr>
        <w:ind w:left="720"/>
        <w:rPr>
          <w:b/>
          <w:sz w:val="22"/>
          <w:szCs w:val="22"/>
        </w:rPr>
      </w:pPr>
      <w:r w:rsidRPr="003B04F7">
        <w:rPr>
          <w:b/>
          <w:sz w:val="22"/>
          <w:szCs w:val="22"/>
        </w:rPr>
        <w:t>SCOPE OF WORK</w:t>
      </w:r>
    </w:p>
    <w:p w14:paraId="09A56797" w14:textId="77777777" w:rsidR="00A52B1E" w:rsidRPr="003B04F7" w:rsidRDefault="00A52B1E" w:rsidP="00D76800">
      <w:pPr>
        <w:ind w:left="720"/>
        <w:rPr>
          <w:b/>
          <w:sz w:val="22"/>
          <w:szCs w:val="22"/>
        </w:rPr>
      </w:pPr>
    </w:p>
    <w:p w14:paraId="2983C0D5" w14:textId="78BD40C7" w:rsidR="00A52B1E" w:rsidRPr="003B04F7" w:rsidRDefault="00A52B1E" w:rsidP="00D76800">
      <w:pPr>
        <w:ind w:left="720"/>
        <w:rPr>
          <w:sz w:val="22"/>
          <w:szCs w:val="22"/>
          <w:u w:val="single"/>
        </w:rPr>
      </w:pPr>
      <w:r w:rsidRPr="003B04F7">
        <w:rPr>
          <w:b/>
          <w:sz w:val="22"/>
          <w:szCs w:val="22"/>
        </w:rPr>
        <w:t xml:space="preserve">Direct Client Services </w:t>
      </w:r>
      <w:r w:rsidR="00A6067C" w:rsidRPr="003B04F7">
        <w:rPr>
          <w:b/>
          <w:sz w:val="22"/>
          <w:szCs w:val="22"/>
        </w:rPr>
        <w:t xml:space="preserve">Contract – Contractor Information and Services </w:t>
      </w:r>
      <w:r w:rsidR="007059BD" w:rsidRPr="003B04F7">
        <w:rPr>
          <w:b/>
          <w:sz w:val="22"/>
          <w:szCs w:val="22"/>
        </w:rPr>
        <w:t>to</w:t>
      </w:r>
      <w:r w:rsidR="00A6067C" w:rsidRPr="003B04F7">
        <w:rPr>
          <w:b/>
          <w:sz w:val="22"/>
          <w:szCs w:val="22"/>
        </w:rPr>
        <w:t xml:space="preserve"> </w:t>
      </w:r>
      <w:r w:rsidR="007059BD" w:rsidRPr="003B04F7">
        <w:rPr>
          <w:b/>
          <w:sz w:val="22"/>
          <w:szCs w:val="22"/>
        </w:rPr>
        <w:t>b</w:t>
      </w:r>
      <w:r w:rsidR="00A6067C" w:rsidRPr="003B04F7">
        <w:rPr>
          <w:b/>
          <w:sz w:val="22"/>
          <w:szCs w:val="22"/>
        </w:rPr>
        <w:t>e Provided</w:t>
      </w:r>
      <w:r w:rsidR="007059BD" w:rsidRPr="003B04F7">
        <w:rPr>
          <w:b/>
          <w:sz w:val="22"/>
          <w:szCs w:val="22"/>
        </w:rPr>
        <w:t xml:space="preserve"> Sheet</w:t>
      </w:r>
    </w:p>
    <w:p w14:paraId="3E896EF7" w14:textId="77777777" w:rsidR="00A52B1E" w:rsidRPr="003B04F7" w:rsidRDefault="00A52B1E" w:rsidP="00D76800">
      <w:pPr>
        <w:ind w:left="720"/>
        <w:rPr>
          <w:sz w:val="22"/>
          <w:szCs w:val="22"/>
        </w:rPr>
      </w:pPr>
      <w:r w:rsidRPr="003B04F7">
        <w:rPr>
          <w:sz w:val="22"/>
          <w:szCs w:val="22"/>
        </w:rPr>
        <w:t>All</w:t>
      </w:r>
      <w:r w:rsidRPr="003B04F7">
        <w:rPr>
          <w:i/>
          <w:sz w:val="22"/>
          <w:szCs w:val="22"/>
        </w:rPr>
        <w:t xml:space="preserve"> </w:t>
      </w:r>
      <w:r w:rsidRPr="003B04F7">
        <w:rPr>
          <w:sz w:val="22"/>
          <w:szCs w:val="22"/>
        </w:rPr>
        <w:t xml:space="preserve">sections must be completed. </w:t>
      </w:r>
    </w:p>
    <w:p w14:paraId="3972CD6D" w14:textId="77777777" w:rsidR="00A52B1E" w:rsidRPr="003B04F7" w:rsidRDefault="00A52B1E" w:rsidP="00A52B1E">
      <w:pPr>
        <w:rPr>
          <w:b/>
          <w:sz w:val="22"/>
          <w:szCs w:val="22"/>
        </w:rPr>
      </w:pPr>
    </w:p>
    <w:p w14:paraId="043FA452" w14:textId="2F8FD679" w:rsidR="00A52B1E" w:rsidRPr="003B04F7" w:rsidRDefault="003A5A38" w:rsidP="00A52B1E">
      <w:pPr>
        <w:rPr>
          <w:b/>
          <w:sz w:val="22"/>
          <w:szCs w:val="22"/>
        </w:rPr>
      </w:pPr>
      <w:bookmarkStart w:id="21" w:name="_Toc101779050"/>
      <w:r w:rsidRPr="003B04F7">
        <w:rPr>
          <w:rStyle w:val="Heading1Char"/>
          <w:rFonts w:ascii="Times New Roman" w:hAnsi="Times New Roman"/>
          <w:color w:val="auto"/>
          <w:sz w:val="22"/>
          <w:szCs w:val="22"/>
        </w:rPr>
        <w:t>4</w:t>
      </w:r>
      <w:r w:rsidR="00C96FBC" w:rsidRPr="003B04F7">
        <w:rPr>
          <w:rStyle w:val="Heading1Char"/>
          <w:rFonts w:ascii="Times New Roman" w:hAnsi="Times New Roman"/>
          <w:color w:val="auto"/>
          <w:sz w:val="22"/>
          <w:szCs w:val="22"/>
        </w:rPr>
        <w:t>.1</w:t>
      </w:r>
      <w:r w:rsidR="005A7FDF" w:rsidRPr="003B04F7">
        <w:rPr>
          <w:rStyle w:val="Heading1Char"/>
          <w:rFonts w:ascii="Times New Roman" w:hAnsi="Times New Roman"/>
          <w:color w:val="auto"/>
          <w:sz w:val="22"/>
          <w:szCs w:val="22"/>
        </w:rPr>
        <w:tab/>
      </w:r>
      <w:r w:rsidR="00A52B1E" w:rsidRPr="003B04F7">
        <w:rPr>
          <w:rStyle w:val="Heading1Char"/>
          <w:rFonts w:ascii="Times New Roman" w:hAnsi="Times New Roman"/>
          <w:color w:val="auto"/>
          <w:sz w:val="22"/>
          <w:szCs w:val="22"/>
        </w:rPr>
        <w:t>Background</w:t>
      </w:r>
      <w:bookmarkEnd w:id="21"/>
      <w:r w:rsidR="00A52B1E" w:rsidRPr="003B04F7">
        <w:rPr>
          <w:rStyle w:val="Heading1Char"/>
          <w:rFonts w:ascii="Times New Roman" w:hAnsi="Times New Roman"/>
          <w:color w:val="auto"/>
          <w:sz w:val="22"/>
          <w:szCs w:val="22"/>
        </w:rPr>
        <w:t xml:space="preserve"> </w:t>
      </w:r>
      <w:r w:rsidR="00B42269" w:rsidRPr="003B04F7">
        <w:rPr>
          <w:b/>
          <w:caps/>
          <w:sz w:val="22"/>
          <w:szCs w:val="22"/>
          <w:u w:val="single"/>
        </w:rPr>
        <w:t xml:space="preserve">- </w:t>
      </w:r>
      <w:r w:rsidR="00A52B1E" w:rsidRPr="003B04F7">
        <w:rPr>
          <w:b/>
          <w:sz w:val="22"/>
          <w:szCs w:val="22"/>
          <w:u w:val="single"/>
        </w:rPr>
        <w:t>Impact/Outcomes and Evaluations/Performance Measure Data Collection Plan</w:t>
      </w:r>
    </w:p>
    <w:p w14:paraId="4E3EB5D7" w14:textId="77777777" w:rsidR="00DC2BFF" w:rsidRPr="003B04F7" w:rsidRDefault="00DC2BFF" w:rsidP="00D76800">
      <w:pPr>
        <w:ind w:left="720"/>
        <w:rPr>
          <w:sz w:val="22"/>
          <w:szCs w:val="22"/>
        </w:rPr>
      </w:pPr>
    </w:p>
    <w:p w14:paraId="188F897A" w14:textId="79DD8AFC" w:rsidR="00A52B1E" w:rsidRPr="003B04F7" w:rsidRDefault="00A52B1E" w:rsidP="00D76800">
      <w:pPr>
        <w:ind w:left="720"/>
        <w:rPr>
          <w:sz w:val="22"/>
          <w:szCs w:val="22"/>
        </w:rPr>
      </w:pPr>
      <w:r w:rsidRPr="003B04F7">
        <w:rPr>
          <w:sz w:val="22"/>
          <w:szCs w:val="22"/>
        </w:rPr>
        <w:t xml:space="preserve">Applicants must describe the goals of the proposed program and identify objectives.  </w:t>
      </w:r>
      <w:r w:rsidR="000E6AC4" w:rsidRPr="000E6AC4">
        <w:rPr>
          <w:sz w:val="22"/>
          <w:szCs w:val="22"/>
        </w:rPr>
        <w:t>When forming the programs goals and objectives applicants should be aware of the</w:t>
      </w:r>
      <w:r w:rsidR="000E6AC4">
        <w:rPr>
          <w:sz w:val="22"/>
          <w:szCs w:val="22"/>
        </w:rPr>
        <w:t xml:space="preserve"> required development and tracking</w:t>
      </w:r>
      <w:r w:rsidR="000E6AC4" w:rsidRPr="000E6AC4">
        <w:rPr>
          <w:sz w:val="22"/>
          <w:szCs w:val="22"/>
        </w:rPr>
        <w:t xml:space="preserve"> </w:t>
      </w:r>
      <w:r w:rsidR="000E6AC4">
        <w:rPr>
          <w:sz w:val="22"/>
          <w:szCs w:val="22"/>
        </w:rPr>
        <w:t xml:space="preserve">of </w:t>
      </w:r>
      <w:r w:rsidR="000E6AC4" w:rsidRPr="000E6AC4">
        <w:rPr>
          <w:sz w:val="22"/>
          <w:szCs w:val="22"/>
        </w:rPr>
        <w:t xml:space="preserve">performance measures that will be </w:t>
      </w:r>
      <w:r w:rsidR="000E6AC4">
        <w:rPr>
          <w:sz w:val="22"/>
          <w:szCs w:val="22"/>
        </w:rPr>
        <w:t>included in</w:t>
      </w:r>
      <w:r w:rsidR="000E6AC4" w:rsidRPr="000E6AC4">
        <w:rPr>
          <w:sz w:val="22"/>
          <w:szCs w:val="22"/>
        </w:rPr>
        <w:t xml:space="preserve"> a successful applicati</w:t>
      </w:r>
      <w:r w:rsidR="000E6AC4">
        <w:rPr>
          <w:sz w:val="22"/>
          <w:szCs w:val="22"/>
        </w:rPr>
        <w:t>on</w:t>
      </w:r>
      <w:r w:rsidR="000E6AC4" w:rsidRPr="000E6AC4">
        <w:rPr>
          <w:sz w:val="22"/>
          <w:szCs w:val="22"/>
        </w:rPr>
        <w:t>.</w:t>
      </w:r>
    </w:p>
    <w:p w14:paraId="5599BCD3" w14:textId="77777777" w:rsidR="00B42269" w:rsidRPr="003B04F7" w:rsidRDefault="00B42269" w:rsidP="00A52B1E">
      <w:pPr>
        <w:rPr>
          <w:b/>
          <w:sz w:val="22"/>
          <w:szCs w:val="22"/>
          <w:highlight w:val="yellow"/>
        </w:rPr>
      </w:pPr>
    </w:p>
    <w:p w14:paraId="4F8A2636" w14:textId="3D4EAA50" w:rsidR="00A6067C" w:rsidRPr="003B04F7" w:rsidRDefault="003A5A38" w:rsidP="00AF6B2B">
      <w:pPr>
        <w:pStyle w:val="Heading1"/>
        <w:rPr>
          <w:rFonts w:ascii="Times New Roman" w:hAnsi="Times New Roman"/>
          <w:color w:val="auto"/>
          <w:sz w:val="22"/>
          <w:szCs w:val="22"/>
        </w:rPr>
      </w:pPr>
      <w:bookmarkStart w:id="22" w:name="_Toc101779051"/>
      <w:r w:rsidRPr="003B04F7">
        <w:rPr>
          <w:rFonts w:ascii="Times New Roman" w:hAnsi="Times New Roman"/>
          <w:color w:val="auto"/>
          <w:sz w:val="22"/>
          <w:szCs w:val="22"/>
        </w:rPr>
        <w:lastRenderedPageBreak/>
        <w:t>4</w:t>
      </w:r>
      <w:r w:rsidR="00C96FBC" w:rsidRPr="003B04F7">
        <w:rPr>
          <w:rFonts w:ascii="Times New Roman" w:hAnsi="Times New Roman"/>
          <w:color w:val="auto"/>
          <w:sz w:val="22"/>
          <w:szCs w:val="22"/>
        </w:rPr>
        <w:t>.2</w:t>
      </w:r>
      <w:r w:rsidR="005A7FDF" w:rsidRPr="003B04F7">
        <w:rPr>
          <w:rFonts w:ascii="Times New Roman" w:hAnsi="Times New Roman"/>
          <w:color w:val="auto"/>
          <w:sz w:val="22"/>
          <w:szCs w:val="22"/>
        </w:rPr>
        <w:tab/>
      </w:r>
      <w:r w:rsidR="00813739" w:rsidRPr="003B04F7">
        <w:rPr>
          <w:rFonts w:ascii="Times New Roman" w:hAnsi="Times New Roman"/>
          <w:color w:val="auto"/>
          <w:sz w:val="22"/>
          <w:szCs w:val="22"/>
        </w:rPr>
        <w:t>P</w:t>
      </w:r>
      <w:r w:rsidR="00A6067C" w:rsidRPr="003B04F7">
        <w:rPr>
          <w:rFonts w:ascii="Times New Roman" w:hAnsi="Times New Roman"/>
          <w:color w:val="auto"/>
          <w:sz w:val="22"/>
          <w:szCs w:val="22"/>
        </w:rPr>
        <w:t>URPOSE</w:t>
      </w:r>
      <w:bookmarkEnd w:id="22"/>
      <w:r w:rsidR="00BF2BD8" w:rsidRPr="003B04F7">
        <w:rPr>
          <w:rFonts w:ascii="Times New Roman" w:hAnsi="Times New Roman"/>
          <w:color w:val="auto"/>
          <w:sz w:val="22"/>
          <w:szCs w:val="22"/>
        </w:rPr>
        <w:t xml:space="preserve"> </w:t>
      </w:r>
    </w:p>
    <w:p w14:paraId="6FC2AD4B" w14:textId="77777777" w:rsidR="00DC2BFF" w:rsidRPr="003B04F7" w:rsidRDefault="00DC2BFF" w:rsidP="00D76800">
      <w:pPr>
        <w:ind w:left="720"/>
        <w:rPr>
          <w:sz w:val="22"/>
          <w:szCs w:val="22"/>
        </w:rPr>
      </w:pPr>
    </w:p>
    <w:p w14:paraId="31E7FAB1" w14:textId="56D2CB00" w:rsidR="00A6067C" w:rsidRPr="003B04F7" w:rsidRDefault="00A6067C" w:rsidP="00D76800">
      <w:pPr>
        <w:ind w:left="720"/>
        <w:rPr>
          <w:sz w:val="22"/>
          <w:szCs w:val="22"/>
        </w:rPr>
      </w:pPr>
      <w:r w:rsidRPr="003B04F7">
        <w:rPr>
          <w:sz w:val="22"/>
          <w:szCs w:val="22"/>
        </w:rPr>
        <w:t>Applicant must define</w:t>
      </w:r>
      <w:r w:rsidRPr="003B04F7">
        <w:rPr>
          <w:i/>
          <w:sz w:val="22"/>
          <w:szCs w:val="22"/>
        </w:rPr>
        <w:t xml:space="preserve"> </w:t>
      </w:r>
      <w:r w:rsidRPr="003B04F7">
        <w:rPr>
          <w:sz w:val="22"/>
          <w:szCs w:val="22"/>
        </w:rPr>
        <w:t>the primary goal or mission of the program.</w:t>
      </w:r>
    </w:p>
    <w:p w14:paraId="78C091D1" w14:textId="77777777" w:rsidR="00A6067C" w:rsidRPr="003B04F7" w:rsidRDefault="00A6067C" w:rsidP="002A4A15">
      <w:pPr>
        <w:ind w:left="720"/>
        <w:rPr>
          <w:sz w:val="22"/>
          <w:szCs w:val="22"/>
        </w:rPr>
      </w:pPr>
    </w:p>
    <w:p w14:paraId="2E199170" w14:textId="2FFF3EED" w:rsidR="00B55E7A" w:rsidRPr="003B04F7" w:rsidRDefault="003A5A38" w:rsidP="00AF6B2B">
      <w:pPr>
        <w:pStyle w:val="Heading1"/>
        <w:rPr>
          <w:rFonts w:ascii="Times New Roman" w:hAnsi="Times New Roman"/>
          <w:color w:val="auto"/>
          <w:sz w:val="22"/>
          <w:szCs w:val="22"/>
        </w:rPr>
      </w:pPr>
      <w:bookmarkStart w:id="23" w:name="_Toc101779052"/>
      <w:r w:rsidRPr="003B04F7">
        <w:rPr>
          <w:rFonts w:ascii="Times New Roman" w:hAnsi="Times New Roman"/>
          <w:color w:val="auto"/>
          <w:sz w:val="22"/>
          <w:szCs w:val="22"/>
        </w:rPr>
        <w:t>4</w:t>
      </w:r>
      <w:r w:rsidR="00C96FBC" w:rsidRPr="003B04F7">
        <w:rPr>
          <w:rFonts w:ascii="Times New Roman" w:hAnsi="Times New Roman"/>
          <w:color w:val="auto"/>
          <w:sz w:val="22"/>
          <w:szCs w:val="22"/>
        </w:rPr>
        <w:t>.3</w:t>
      </w:r>
      <w:r w:rsidR="005A7FDF" w:rsidRPr="003B04F7">
        <w:rPr>
          <w:rFonts w:ascii="Times New Roman" w:hAnsi="Times New Roman"/>
          <w:color w:val="auto"/>
          <w:sz w:val="22"/>
          <w:szCs w:val="22"/>
        </w:rPr>
        <w:tab/>
      </w:r>
      <w:r w:rsidR="007E2E32" w:rsidRPr="003B04F7">
        <w:rPr>
          <w:rFonts w:ascii="Times New Roman" w:hAnsi="Times New Roman"/>
          <w:color w:val="auto"/>
          <w:sz w:val="22"/>
          <w:szCs w:val="22"/>
        </w:rPr>
        <w:t>Performance Requirements</w:t>
      </w:r>
      <w:bookmarkEnd w:id="23"/>
      <w:r w:rsidR="007E2E32" w:rsidRPr="003B04F7">
        <w:rPr>
          <w:rFonts w:ascii="Times New Roman" w:hAnsi="Times New Roman"/>
          <w:color w:val="auto"/>
          <w:sz w:val="22"/>
          <w:szCs w:val="22"/>
        </w:rPr>
        <w:t xml:space="preserve"> </w:t>
      </w:r>
    </w:p>
    <w:p w14:paraId="14F534E9" w14:textId="77777777" w:rsidR="00DC2BFF" w:rsidRPr="003B04F7" w:rsidRDefault="00DC2BFF" w:rsidP="00D76800">
      <w:pPr>
        <w:ind w:left="720"/>
        <w:rPr>
          <w:sz w:val="22"/>
          <w:szCs w:val="22"/>
        </w:rPr>
      </w:pPr>
    </w:p>
    <w:p w14:paraId="25ED4317" w14:textId="1A7EFE79" w:rsidR="00B55E7A" w:rsidRPr="003B04F7" w:rsidRDefault="00B55E7A" w:rsidP="00D76800">
      <w:pPr>
        <w:ind w:left="720"/>
        <w:rPr>
          <w:sz w:val="22"/>
          <w:szCs w:val="22"/>
        </w:rPr>
      </w:pPr>
      <w:r w:rsidRPr="003B04F7">
        <w:rPr>
          <w:sz w:val="22"/>
          <w:szCs w:val="22"/>
        </w:rPr>
        <w:t>Applicants shall describe a reasonable and well-developed proposal for the implementation of the projects(s) proposed that fits into the overall mission/goals/objectives, values, and strategies of the program. This section must provide a clear picture of the activities and events that are scheduled to occur.</w:t>
      </w:r>
    </w:p>
    <w:p w14:paraId="1A33952F" w14:textId="77777777" w:rsidR="00B55E7A" w:rsidRPr="003B04F7" w:rsidRDefault="00B55E7A" w:rsidP="00D76800">
      <w:pPr>
        <w:ind w:left="720"/>
        <w:rPr>
          <w:i/>
          <w:sz w:val="22"/>
          <w:szCs w:val="22"/>
        </w:rPr>
      </w:pPr>
    </w:p>
    <w:p w14:paraId="47EEFF05"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When</w:t>
      </w:r>
      <w:r w:rsidRPr="003B04F7">
        <w:rPr>
          <w:i/>
          <w:sz w:val="22"/>
          <w:szCs w:val="22"/>
        </w:rPr>
        <w:t xml:space="preserve"> (brief synopsis of timeframes)</w:t>
      </w:r>
    </w:p>
    <w:p w14:paraId="36BA3F94"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Where</w:t>
      </w:r>
      <w:r w:rsidRPr="003B04F7">
        <w:rPr>
          <w:i/>
          <w:sz w:val="22"/>
          <w:szCs w:val="22"/>
        </w:rPr>
        <w:t xml:space="preserve"> (what is the service area(s))</w:t>
      </w:r>
    </w:p>
    <w:p w14:paraId="2225E5A9"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Who</w:t>
      </w:r>
      <w:r w:rsidRPr="003B04F7">
        <w:rPr>
          <w:i/>
          <w:sz w:val="22"/>
          <w:szCs w:val="22"/>
        </w:rPr>
        <w:t xml:space="preserve"> (population served or impacted: define the number of unduplicated participants)  </w:t>
      </w:r>
    </w:p>
    <w:p w14:paraId="22E85685" w14:textId="77777777" w:rsidR="007E2E32" w:rsidRPr="003B04F7" w:rsidRDefault="007E2E32" w:rsidP="00DC2BFF">
      <w:pPr>
        <w:ind w:left="1080"/>
        <w:rPr>
          <w:i/>
          <w:sz w:val="22"/>
          <w:szCs w:val="22"/>
        </w:rPr>
      </w:pPr>
      <w:r w:rsidRPr="003B04F7">
        <w:rPr>
          <w:i/>
          <w:sz w:val="22"/>
          <w:szCs w:val="22"/>
        </w:rPr>
        <w:t xml:space="preserve">Defines </w:t>
      </w:r>
      <w:r w:rsidRPr="003B04F7">
        <w:rPr>
          <w:b/>
          <w:i/>
          <w:sz w:val="22"/>
          <w:szCs w:val="22"/>
        </w:rPr>
        <w:t>What</w:t>
      </w:r>
      <w:r w:rsidRPr="003B04F7">
        <w:rPr>
          <w:i/>
          <w:sz w:val="22"/>
          <w:szCs w:val="22"/>
        </w:rPr>
        <w:t xml:space="preserve"> (activities, tasks, services, deliverables)</w:t>
      </w:r>
    </w:p>
    <w:p w14:paraId="68483B3E" w14:textId="42DA1678" w:rsidR="00A52B1E" w:rsidRPr="003B04F7" w:rsidRDefault="007E2E32" w:rsidP="00DC2BFF">
      <w:pPr>
        <w:ind w:left="1080"/>
        <w:rPr>
          <w:b/>
          <w:sz w:val="22"/>
          <w:szCs w:val="22"/>
        </w:rPr>
      </w:pPr>
      <w:r w:rsidRPr="003B04F7">
        <w:rPr>
          <w:i/>
          <w:sz w:val="22"/>
          <w:szCs w:val="22"/>
        </w:rPr>
        <w:t xml:space="preserve">Defines </w:t>
      </w:r>
      <w:r w:rsidRPr="003B04F7">
        <w:rPr>
          <w:b/>
          <w:i/>
          <w:sz w:val="22"/>
          <w:szCs w:val="22"/>
        </w:rPr>
        <w:t>How</w:t>
      </w:r>
      <w:r w:rsidRPr="003B04F7">
        <w:rPr>
          <w:i/>
          <w:sz w:val="22"/>
          <w:szCs w:val="22"/>
        </w:rPr>
        <w:t xml:space="preserve"> and </w:t>
      </w:r>
      <w:r w:rsidRPr="003B04F7">
        <w:rPr>
          <w:b/>
          <w:i/>
          <w:sz w:val="22"/>
          <w:szCs w:val="22"/>
        </w:rPr>
        <w:t>How Often</w:t>
      </w:r>
      <w:r w:rsidRPr="003B04F7">
        <w:rPr>
          <w:i/>
          <w:sz w:val="22"/>
          <w:szCs w:val="22"/>
        </w:rPr>
        <w:t xml:space="preserve"> (how and how often is the service provided)</w:t>
      </w:r>
    </w:p>
    <w:p w14:paraId="35B04566" w14:textId="10E43691" w:rsidR="009B659D" w:rsidRPr="003B04F7" w:rsidRDefault="009B659D" w:rsidP="00D76800">
      <w:pPr>
        <w:ind w:left="360"/>
        <w:rPr>
          <w:sz w:val="22"/>
          <w:szCs w:val="22"/>
        </w:rPr>
      </w:pPr>
    </w:p>
    <w:p w14:paraId="1E0E2627" w14:textId="77777777" w:rsidR="001359A8" w:rsidRPr="003B04F7" w:rsidRDefault="001359A8" w:rsidP="00D76800">
      <w:pPr>
        <w:ind w:left="360"/>
        <w:rPr>
          <w:sz w:val="22"/>
          <w:szCs w:val="22"/>
        </w:rPr>
      </w:pPr>
    </w:p>
    <w:p w14:paraId="6E247B28" w14:textId="53465971" w:rsidR="00164099" w:rsidRPr="003B04F7" w:rsidRDefault="003A5A38" w:rsidP="00AF6B2B">
      <w:pPr>
        <w:pStyle w:val="Heading1"/>
        <w:rPr>
          <w:rFonts w:ascii="Times New Roman" w:hAnsi="Times New Roman"/>
          <w:color w:val="auto"/>
          <w:sz w:val="22"/>
          <w:szCs w:val="22"/>
        </w:rPr>
      </w:pPr>
      <w:bookmarkStart w:id="24" w:name="_Toc101779053"/>
      <w:r w:rsidRPr="003B04F7">
        <w:rPr>
          <w:rFonts w:ascii="Times New Roman" w:hAnsi="Times New Roman"/>
          <w:color w:val="auto"/>
          <w:sz w:val="22"/>
          <w:szCs w:val="22"/>
        </w:rPr>
        <w:t>4</w:t>
      </w:r>
      <w:r w:rsidR="00C96FBC" w:rsidRPr="003B04F7">
        <w:rPr>
          <w:rFonts w:ascii="Times New Roman" w:hAnsi="Times New Roman"/>
          <w:color w:val="auto"/>
          <w:sz w:val="22"/>
          <w:szCs w:val="22"/>
        </w:rPr>
        <w:t>.4</w:t>
      </w:r>
      <w:r w:rsidR="005A7FDF" w:rsidRPr="003B04F7">
        <w:rPr>
          <w:rFonts w:ascii="Times New Roman" w:hAnsi="Times New Roman"/>
          <w:color w:val="auto"/>
          <w:sz w:val="22"/>
          <w:szCs w:val="22"/>
        </w:rPr>
        <w:tab/>
      </w:r>
      <w:r w:rsidR="00813739" w:rsidRPr="003B04F7">
        <w:rPr>
          <w:rFonts w:ascii="Times New Roman" w:hAnsi="Times New Roman"/>
          <w:color w:val="auto"/>
          <w:sz w:val="22"/>
          <w:szCs w:val="22"/>
        </w:rPr>
        <w:t>PERFORMANCE STANDARDS</w:t>
      </w:r>
      <w:bookmarkEnd w:id="24"/>
    </w:p>
    <w:p w14:paraId="4CE214C0" w14:textId="77777777" w:rsidR="00DC2BFF" w:rsidRPr="003B04F7" w:rsidRDefault="00DC2BFF" w:rsidP="001359A8">
      <w:pPr>
        <w:tabs>
          <w:tab w:val="left" w:pos="720"/>
        </w:tabs>
        <w:rPr>
          <w:sz w:val="22"/>
          <w:szCs w:val="22"/>
        </w:rPr>
      </w:pPr>
    </w:p>
    <w:p w14:paraId="4BA3B9AE" w14:textId="77777777" w:rsidR="00F2256E" w:rsidRPr="003B04F7" w:rsidRDefault="00F2256E" w:rsidP="00DC2BFF">
      <w:pPr>
        <w:ind w:left="720"/>
        <w:rPr>
          <w:b/>
          <w:sz w:val="22"/>
          <w:szCs w:val="22"/>
        </w:rPr>
      </w:pPr>
      <w:r w:rsidRPr="003B04F7">
        <w:rPr>
          <w:sz w:val="22"/>
          <w:szCs w:val="22"/>
        </w:rPr>
        <w:t>Defines the expectations and standards to which the provider will be held.</w:t>
      </w:r>
    </w:p>
    <w:p w14:paraId="6317159C" w14:textId="02CFD7F3" w:rsidR="00F2256E" w:rsidRPr="003B04F7" w:rsidRDefault="00F2256E" w:rsidP="00DC2BFF">
      <w:pPr>
        <w:ind w:left="720"/>
        <w:rPr>
          <w:b/>
          <w:sz w:val="22"/>
          <w:szCs w:val="22"/>
        </w:rPr>
      </w:pPr>
      <w:r w:rsidRPr="003B04F7">
        <w:rPr>
          <w:sz w:val="22"/>
          <w:szCs w:val="22"/>
        </w:rPr>
        <w:t>Details any reporting due, timeframes, methods</w:t>
      </w:r>
    </w:p>
    <w:p w14:paraId="7A9C49D5" w14:textId="0EC068FE" w:rsidR="00FD5023" w:rsidRPr="003B04F7" w:rsidRDefault="00FD5023" w:rsidP="00DC2BFF">
      <w:pPr>
        <w:ind w:left="720"/>
        <w:rPr>
          <w:b/>
          <w:sz w:val="22"/>
          <w:szCs w:val="22"/>
        </w:rPr>
      </w:pPr>
      <w:r w:rsidRPr="003B04F7">
        <w:rPr>
          <w:b/>
          <w:sz w:val="22"/>
          <w:szCs w:val="22"/>
        </w:rPr>
        <w:t>Applicants must also provide answers below to demonstrate agency’s best practices of services provided data reporting, program success and participant satisfaction</w:t>
      </w:r>
    </w:p>
    <w:p w14:paraId="06889BB6" w14:textId="77777777" w:rsidR="00DC2BFF" w:rsidRPr="003B04F7" w:rsidRDefault="00DC2BFF" w:rsidP="00DC2BFF">
      <w:pPr>
        <w:ind w:left="1080"/>
        <w:rPr>
          <w:b/>
          <w:sz w:val="22"/>
          <w:szCs w:val="22"/>
        </w:rPr>
      </w:pPr>
    </w:p>
    <w:p w14:paraId="35202758" w14:textId="4E22B90E" w:rsidR="00AA78F2" w:rsidRPr="003B04F7" w:rsidRDefault="0066742C" w:rsidP="00DC2BFF">
      <w:pPr>
        <w:pStyle w:val="ListParagraph"/>
        <w:numPr>
          <w:ilvl w:val="0"/>
          <w:numId w:val="39"/>
        </w:numPr>
        <w:rPr>
          <w:sz w:val="22"/>
          <w:szCs w:val="22"/>
        </w:rPr>
      </w:pPr>
      <w:r w:rsidRPr="003B04F7">
        <w:rPr>
          <w:sz w:val="22"/>
          <w:szCs w:val="22"/>
        </w:rPr>
        <w:t>What staff position will enter</w:t>
      </w:r>
      <w:r w:rsidR="00FD5023" w:rsidRPr="003B04F7">
        <w:rPr>
          <w:sz w:val="22"/>
          <w:szCs w:val="22"/>
        </w:rPr>
        <w:t xml:space="preserve"> service</w:t>
      </w:r>
      <w:r w:rsidRPr="003B04F7">
        <w:rPr>
          <w:sz w:val="22"/>
          <w:szCs w:val="22"/>
        </w:rPr>
        <w:t xml:space="preserve"> data into the </w:t>
      </w:r>
      <w:r w:rsidR="00AA78F2" w:rsidRPr="003B04F7">
        <w:rPr>
          <w:sz w:val="22"/>
          <w:szCs w:val="22"/>
        </w:rPr>
        <w:t>Refugee Information System</w:t>
      </w:r>
      <w:r w:rsidR="00BC0E1A" w:rsidRPr="003B04F7">
        <w:rPr>
          <w:sz w:val="22"/>
          <w:szCs w:val="22"/>
        </w:rPr>
        <w:t xml:space="preserve"> (RIS)</w:t>
      </w:r>
      <w:r w:rsidR="00AA78F2" w:rsidRPr="003B04F7">
        <w:rPr>
          <w:sz w:val="22"/>
          <w:szCs w:val="22"/>
        </w:rPr>
        <w:t xml:space="preserve"> database</w:t>
      </w:r>
      <w:r w:rsidRPr="003B04F7">
        <w:rPr>
          <w:sz w:val="22"/>
          <w:szCs w:val="22"/>
        </w:rPr>
        <w:t xml:space="preserve">? </w:t>
      </w:r>
    </w:p>
    <w:p w14:paraId="4262F5D8" w14:textId="7BF65B79" w:rsidR="0066742C" w:rsidRPr="003B04F7" w:rsidRDefault="0066742C" w:rsidP="00DC2BFF">
      <w:pPr>
        <w:pStyle w:val="ListParagraph"/>
        <w:numPr>
          <w:ilvl w:val="0"/>
          <w:numId w:val="39"/>
        </w:numPr>
        <w:rPr>
          <w:sz w:val="22"/>
          <w:szCs w:val="22"/>
        </w:rPr>
      </w:pPr>
      <w:r w:rsidRPr="003B04F7">
        <w:rPr>
          <w:sz w:val="22"/>
          <w:szCs w:val="22"/>
        </w:rPr>
        <w:t>What staff position will ensure that data is entered in a timely, accurate manner?</w:t>
      </w:r>
    </w:p>
    <w:p w14:paraId="2AA2DAC9" w14:textId="30F70B59" w:rsidR="0066742C" w:rsidRPr="003B04F7" w:rsidRDefault="0066742C" w:rsidP="00DC2BFF">
      <w:pPr>
        <w:pStyle w:val="ListParagraph"/>
        <w:numPr>
          <w:ilvl w:val="0"/>
          <w:numId w:val="39"/>
        </w:numPr>
        <w:rPr>
          <w:sz w:val="22"/>
          <w:szCs w:val="22"/>
        </w:rPr>
      </w:pPr>
      <w:r w:rsidRPr="003B04F7">
        <w:rPr>
          <w:sz w:val="22"/>
          <w:szCs w:val="22"/>
        </w:rPr>
        <w:t>How will your agency evaluate participant and program success formally and informally?</w:t>
      </w:r>
    </w:p>
    <w:p w14:paraId="44B024B7" w14:textId="3FC70DCB" w:rsidR="0066742C" w:rsidRPr="003B04F7" w:rsidRDefault="0066742C" w:rsidP="00DC2BFF">
      <w:pPr>
        <w:pStyle w:val="ListParagraph"/>
        <w:numPr>
          <w:ilvl w:val="0"/>
          <w:numId w:val="39"/>
        </w:numPr>
        <w:rPr>
          <w:sz w:val="22"/>
          <w:szCs w:val="22"/>
        </w:rPr>
      </w:pPr>
      <w:r w:rsidRPr="003B04F7">
        <w:rPr>
          <w:sz w:val="22"/>
          <w:szCs w:val="22"/>
        </w:rPr>
        <w:t>How will your agency measure participant satisfaction?</w:t>
      </w:r>
    </w:p>
    <w:p w14:paraId="5268E855" w14:textId="06F6C7A8" w:rsidR="00C91E38" w:rsidRPr="003B04F7" w:rsidRDefault="00C91E38" w:rsidP="00DC2BFF">
      <w:pPr>
        <w:pStyle w:val="ListParagraph"/>
        <w:numPr>
          <w:ilvl w:val="0"/>
          <w:numId w:val="39"/>
        </w:numPr>
        <w:rPr>
          <w:sz w:val="22"/>
          <w:szCs w:val="22"/>
        </w:rPr>
      </w:pPr>
      <w:r w:rsidRPr="003B04F7">
        <w:rPr>
          <w:sz w:val="22"/>
          <w:szCs w:val="22"/>
        </w:rPr>
        <w:t>How will your agency ensure outputs are tracked and outcomes are measured accurately?</w:t>
      </w:r>
    </w:p>
    <w:p w14:paraId="347D5633" w14:textId="1DFB9707" w:rsidR="0066742C" w:rsidRPr="003B04F7" w:rsidRDefault="0066742C" w:rsidP="00DC2BFF">
      <w:pPr>
        <w:pStyle w:val="ListParagraph"/>
        <w:numPr>
          <w:ilvl w:val="0"/>
          <w:numId w:val="39"/>
        </w:numPr>
        <w:rPr>
          <w:sz w:val="22"/>
          <w:szCs w:val="22"/>
        </w:rPr>
      </w:pPr>
      <w:r w:rsidRPr="003B04F7">
        <w:rPr>
          <w:sz w:val="22"/>
          <w:szCs w:val="22"/>
        </w:rPr>
        <w:t>What type of follow-up will your agency provide to participants?</w:t>
      </w:r>
    </w:p>
    <w:p w14:paraId="57DDACDA" w14:textId="77777777" w:rsidR="00DC2BFF" w:rsidRPr="003B04F7" w:rsidRDefault="00DC2BFF" w:rsidP="00DC2BFF">
      <w:pPr>
        <w:pStyle w:val="ListParagraph"/>
        <w:ind w:left="1800"/>
        <w:rPr>
          <w:sz w:val="22"/>
          <w:szCs w:val="22"/>
        </w:rPr>
      </w:pPr>
    </w:p>
    <w:p w14:paraId="441773F9" w14:textId="1842D548" w:rsidR="00427880" w:rsidRPr="003B04F7" w:rsidRDefault="003A5A38" w:rsidP="00AF6B2B">
      <w:pPr>
        <w:pStyle w:val="Heading1"/>
        <w:rPr>
          <w:rFonts w:ascii="Times New Roman" w:hAnsi="Times New Roman"/>
          <w:color w:val="auto"/>
          <w:sz w:val="22"/>
          <w:szCs w:val="22"/>
        </w:rPr>
      </w:pPr>
      <w:bookmarkStart w:id="25" w:name="_Toc101779054"/>
      <w:r w:rsidRPr="003B04F7">
        <w:rPr>
          <w:rFonts w:ascii="Times New Roman" w:hAnsi="Times New Roman"/>
          <w:color w:val="auto"/>
          <w:sz w:val="22"/>
          <w:szCs w:val="22"/>
        </w:rPr>
        <w:t>4</w:t>
      </w:r>
      <w:r w:rsidR="00C96FBC" w:rsidRPr="003B04F7">
        <w:rPr>
          <w:rFonts w:ascii="Times New Roman" w:hAnsi="Times New Roman"/>
          <w:color w:val="auto"/>
          <w:sz w:val="22"/>
          <w:szCs w:val="22"/>
        </w:rPr>
        <w:t>.5</w:t>
      </w:r>
      <w:r w:rsidR="00427880" w:rsidRPr="003B04F7">
        <w:rPr>
          <w:rFonts w:ascii="Times New Roman" w:hAnsi="Times New Roman"/>
          <w:color w:val="auto"/>
          <w:sz w:val="22"/>
          <w:szCs w:val="22"/>
        </w:rPr>
        <w:t xml:space="preserve"> </w:t>
      </w:r>
      <w:r w:rsidR="005A7FDF" w:rsidRPr="003B04F7">
        <w:rPr>
          <w:rFonts w:ascii="Times New Roman" w:hAnsi="Times New Roman"/>
          <w:color w:val="auto"/>
          <w:sz w:val="22"/>
          <w:szCs w:val="22"/>
        </w:rPr>
        <w:tab/>
      </w:r>
      <w:r w:rsidR="00F2256E" w:rsidRPr="003B04F7">
        <w:rPr>
          <w:rFonts w:ascii="Times New Roman" w:hAnsi="Times New Roman"/>
          <w:color w:val="auto"/>
          <w:sz w:val="22"/>
          <w:szCs w:val="22"/>
        </w:rPr>
        <w:t>PERFORMANCE MONITORING / QUALITY ASSURANCE PLAN</w:t>
      </w:r>
      <w:bookmarkEnd w:id="25"/>
    </w:p>
    <w:p w14:paraId="56FCE23A" w14:textId="77777777" w:rsidR="00DC2BFF" w:rsidRPr="003B04F7" w:rsidRDefault="00DC2BFF" w:rsidP="00E73BA2">
      <w:pPr>
        <w:pStyle w:val="Default"/>
        <w:rPr>
          <w:color w:val="auto"/>
          <w:sz w:val="22"/>
          <w:szCs w:val="22"/>
        </w:rPr>
      </w:pPr>
    </w:p>
    <w:p w14:paraId="272BC709" w14:textId="5CF53B63" w:rsidR="00F2256E" w:rsidRPr="003B04F7" w:rsidRDefault="00F2256E" w:rsidP="00DC2BFF">
      <w:pPr>
        <w:ind w:left="720"/>
        <w:rPr>
          <w:sz w:val="22"/>
          <w:szCs w:val="22"/>
        </w:rPr>
      </w:pPr>
      <w:r w:rsidRPr="003B04F7">
        <w:rPr>
          <w:sz w:val="22"/>
          <w:szCs w:val="22"/>
        </w:rPr>
        <w:t>Defines how performance will be monitored.</w:t>
      </w:r>
    </w:p>
    <w:p w14:paraId="557F7258" w14:textId="77777777" w:rsidR="00F2256E" w:rsidRPr="003B04F7" w:rsidRDefault="00F2256E" w:rsidP="00DC2BFF">
      <w:pPr>
        <w:ind w:left="720"/>
        <w:rPr>
          <w:sz w:val="22"/>
          <w:szCs w:val="22"/>
        </w:rPr>
      </w:pPr>
      <w:r w:rsidRPr="003B04F7">
        <w:rPr>
          <w:sz w:val="22"/>
          <w:szCs w:val="22"/>
        </w:rPr>
        <w:t>Defines what happens if performance is below expectations.</w:t>
      </w:r>
    </w:p>
    <w:p w14:paraId="15527E27" w14:textId="75EE2731" w:rsidR="00F2256E" w:rsidRPr="003B04F7" w:rsidRDefault="00F2256E" w:rsidP="00DC2BFF">
      <w:pPr>
        <w:ind w:left="720"/>
        <w:rPr>
          <w:sz w:val="22"/>
          <w:szCs w:val="22"/>
        </w:rPr>
      </w:pPr>
      <w:r w:rsidRPr="003B04F7">
        <w:rPr>
          <w:sz w:val="22"/>
          <w:szCs w:val="22"/>
        </w:rPr>
        <w:t xml:space="preserve">Defines corrective action plans designed to address performance. </w:t>
      </w:r>
    </w:p>
    <w:p w14:paraId="4C627DC2" w14:textId="77777777" w:rsidR="00FD5023" w:rsidRPr="003B04F7" w:rsidRDefault="00FD5023" w:rsidP="00744EE1">
      <w:pPr>
        <w:ind w:left="360"/>
        <w:rPr>
          <w:sz w:val="22"/>
          <w:szCs w:val="22"/>
        </w:rPr>
      </w:pPr>
    </w:p>
    <w:p w14:paraId="13286350" w14:textId="3E7FB851" w:rsidR="00F2256E" w:rsidRPr="003B04F7" w:rsidRDefault="003A5A38" w:rsidP="00AF6B2B">
      <w:pPr>
        <w:pStyle w:val="Heading1"/>
        <w:rPr>
          <w:rFonts w:ascii="Times New Roman" w:hAnsi="Times New Roman"/>
          <w:color w:val="auto"/>
          <w:sz w:val="22"/>
          <w:szCs w:val="22"/>
        </w:rPr>
      </w:pPr>
      <w:bookmarkStart w:id="26" w:name="_Toc101779055"/>
      <w:r w:rsidRPr="003B04F7">
        <w:rPr>
          <w:rFonts w:ascii="Times New Roman" w:hAnsi="Times New Roman"/>
          <w:color w:val="auto"/>
          <w:sz w:val="22"/>
          <w:szCs w:val="22"/>
        </w:rPr>
        <w:t>4</w:t>
      </w:r>
      <w:r w:rsidR="00F2256E" w:rsidRPr="003B04F7">
        <w:rPr>
          <w:rFonts w:ascii="Times New Roman" w:hAnsi="Times New Roman"/>
          <w:color w:val="auto"/>
          <w:sz w:val="22"/>
          <w:szCs w:val="22"/>
        </w:rPr>
        <w:t xml:space="preserve">.6 </w:t>
      </w:r>
      <w:r w:rsidR="005A7FDF" w:rsidRPr="003B04F7">
        <w:rPr>
          <w:rFonts w:ascii="Times New Roman" w:hAnsi="Times New Roman"/>
          <w:color w:val="auto"/>
          <w:sz w:val="22"/>
          <w:szCs w:val="22"/>
        </w:rPr>
        <w:tab/>
      </w:r>
      <w:r w:rsidR="00F2256E" w:rsidRPr="003B04F7">
        <w:rPr>
          <w:rFonts w:ascii="Times New Roman" w:hAnsi="Times New Roman"/>
          <w:color w:val="auto"/>
          <w:sz w:val="22"/>
          <w:szCs w:val="22"/>
        </w:rPr>
        <w:t>Reimbursements</w:t>
      </w:r>
      <w:bookmarkEnd w:id="26"/>
      <w:r w:rsidR="00F2256E" w:rsidRPr="003B04F7">
        <w:rPr>
          <w:rFonts w:ascii="Times New Roman" w:hAnsi="Times New Roman"/>
          <w:color w:val="auto"/>
          <w:sz w:val="22"/>
          <w:szCs w:val="22"/>
        </w:rPr>
        <w:t xml:space="preserve"> </w:t>
      </w:r>
    </w:p>
    <w:p w14:paraId="44CECED2" w14:textId="77777777" w:rsidR="00DC2BFF" w:rsidRPr="003B04F7" w:rsidRDefault="00DC2BFF" w:rsidP="00F2256E">
      <w:pPr>
        <w:rPr>
          <w:b/>
          <w:caps/>
          <w:sz w:val="22"/>
          <w:szCs w:val="22"/>
          <w:u w:val="single"/>
        </w:rPr>
      </w:pPr>
    </w:p>
    <w:p w14:paraId="798B6192" w14:textId="1F0E7B97" w:rsidR="002A4A15" w:rsidRPr="003B04F7" w:rsidRDefault="00F2256E" w:rsidP="00DC2BFF">
      <w:pPr>
        <w:ind w:left="720"/>
        <w:rPr>
          <w:sz w:val="22"/>
          <w:szCs w:val="22"/>
        </w:rPr>
      </w:pPr>
      <w:r w:rsidRPr="003B04F7">
        <w:rPr>
          <w:sz w:val="22"/>
          <w:szCs w:val="22"/>
        </w:rPr>
        <w:t>Defines plan for reimbursement of services.</w:t>
      </w:r>
    </w:p>
    <w:p w14:paraId="405AE11E" w14:textId="77777777" w:rsidR="00F2256E" w:rsidRPr="003B04F7" w:rsidRDefault="00F2256E" w:rsidP="00F2256E">
      <w:pPr>
        <w:rPr>
          <w:sz w:val="22"/>
          <w:szCs w:val="22"/>
          <w:highlight w:val="yellow"/>
        </w:rPr>
      </w:pPr>
    </w:p>
    <w:p w14:paraId="4E902676" w14:textId="3DEAD1FD" w:rsidR="00810503" w:rsidRPr="003B04F7" w:rsidRDefault="003A5A38" w:rsidP="00AF6B2B">
      <w:pPr>
        <w:pStyle w:val="Heading1"/>
        <w:rPr>
          <w:rFonts w:ascii="Times New Roman" w:hAnsi="Times New Roman"/>
          <w:color w:val="auto"/>
          <w:sz w:val="22"/>
          <w:szCs w:val="22"/>
        </w:rPr>
      </w:pPr>
      <w:bookmarkStart w:id="27" w:name="_Toc101779056"/>
      <w:r w:rsidRPr="003B04F7">
        <w:rPr>
          <w:rFonts w:ascii="Times New Roman" w:hAnsi="Times New Roman"/>
          <w:color w:val="auto"/>
          <w:sz w:val="22"/>
          <w:szCs w:val="22"/>
        </w:rPr>
        <w:t>4</w:t>
      </w:r>
      <w:r w:rsidR="00C96FBC" w:rsidRPr="003B04F7">
        <w:rPr>
          <w:rFonts w:ascii="Times New Roman" w:hAnsi="Times New Roman"/>
          <w:color w:val="auto"/>
          <w:sz w:val="22"/>
          <w:szCs w:val="22"/>
        </w:rPr>
        <w:t>.</w:t>
      </w:r>
      <w:r w:rsidR="00164099" w:rsidRPr="003B04F7">
        <w:rPr>
          <w:rFonts w:ascii="Times New Roman" w:hAnsi="Times New Roman"/>
          <w:color w:val="auto"/>
          <w:sz w:val="22"/>
          <w:szCs w:val="22"/>
        </w:rPr>
        <w:t>7</w:t>
      </w:r>
      <w:r w:rsidR="005A7FDF" w:rsidRPr="003B04F7">
        <w:rPr>
          <w:rFonts w:ascii="Times New Roman" w:hAnsi="Times New Roman"/>
          <w:color w:val="auto"/>
          <w:sz w:val="22"/>
          <w:szCs w:val="22"/>
        </w:rPr>
        <w:tab/>
      </w:r>
      <w:r w:rsidR="00813739" w:rsidRPr="003B04F7">
        <w:rPr>
          <w:rFonts w:ascii="Times New Roman" w:hAnsi="Times New Roman"/>
          <w:color w:val="auto"/>
          <w:sz w:val="22"/>
          <w:szCs w:val="22"/>
        </w:rPr>
        <w:t xml:space="preserve">CONTRACTOR </w:t>
      </w:r>
      <w:r w:rsidR="005A7FDF" w:rsidRPr="003B04F7">
        <w:rPr>
          <w:rFonts w:ascii="Times New Roman" w:hAnsi="Times New Roman"/>
          <w:color w:val="auto"/>
          <w:sz w:val="22"/>
          <w:szCs w:val="22"/>
        </w:rPr>
        <w:t>RESPONSIBILITIES</w:t>
      </w:r>
      <w:bookmarkEnd w:id="27"/>
    </w:p>
    <w:p w14:paraId="7486AAFA" w14:textId="77777777" w:rsidR="00DC2BFF" w:rsidRPr="003B04F7" w:rsidRDefault="00DC2BFF" w:rsidP="009C4D68">
      <w:pPr>
        <w:spacing w:line="264" w:lineRule="auto"/>
        <w:contextualSpacing/>
        <w:rPr>
          <w:sz w:val="22"/>
          <w:szCs w:val="22"/>
        </w:rPr>
      </w:pPr>
    </w:p>
    <w:p w14:paraId="0B206240" w14:textId="0E93F162" w:rsidR="00810503" w:rsidRDefault="00810503" w:rsidP="00D76800">
      <w:pPr>
        <w:ind w:left="720"/>
        <w:rPr>
          <w:sz w:val="22"/>
          <w:szCs w:val="22"/>
        </w:rPr>
      </w:pPr>
      <w:r w:rsidRPr="003B04F7">
        <w:rPr>
          <w:sz w:val="22"/>
          <w:szCs w:val="22"/>
        </w:rPr>
        <w:lastRenderedPageBreak/>
        <w:t>Each applicant whose proposal is approved for funding will enter into a contractual agreement with the Division for implementation of the funded activities to include a detailed work plan, outcome measures, and budget as part of the contract.</w:t>
      </w:r>
    </w:p>
    <w:p w14:paraId="5C9FFA7E" w14:textId="77777777" w:rsidR="000E6AC4" w:rsidRPr="003B04F7" w:rsidRDefault="000E6AC4" w:rsidP="00D76800">
      <w:pPr>
        <w:ind w:left="720"/>
        <w:rPr>
          <w:sz w:val="22"/>
          <w:szCs w:val="22"/>
        </w:rPr>
      </w:pPr>
    </w:p>
    <w:p w14:paraId="7465DB82" w14:textId="00598EF7" w:rsidR="00810503" w:rsidRDefault="00810503" w:rsidP="00D76800">
      <w:pPr>
        <w:ind w:left="720"/>
        <w:rPr>
          <w:sz w:val="22"/>
          <w:szCs w:val="22"/>
        </w:rPr>
      </w:pPr>
      <w:r w:rsidRPr="003B04F7">
        <w:rPr>
          <w:sz w:val="22"/>
          <w:szCs w:val="22"/>
        </w:rPr>
        <w:t>The Division will process the RFA application.</w:t>
      </w:r>
    </w:p>
    <w:p w14:paraId="06CE4F62" w14:textId="77777777" w:rsidR="000E6AC4" w:rsidRPr="003B04F7" w:rsidRDefault="000E6AC4" w:rsidP="00D76800">
      <w:pPr>
        <w:ind w:left="720"/>
        <w:rPr>
          <w:sz w:val="22"/>
          <w:szCs w:val="22"/>
        </w:rPr>
      </w:pPr>
    </w:p>
    <w:p w14:paraId="02A2F527" w14:textId="33C8182E" w:rsidR="00810503" w:rsidRDefault="00810503" w:rsidP="00D76800">
      <w:pPr>
        <w:ind w:left="720"/>
        <w:rPr>
          <w:sz w:val="22"/>
          <w:szCs w:val="22"/>
        </w:rPr>
      </w:pPr>
      <w:r w:rsidRPr="003B04F7">
        <w:rPr>
          <w:sz w:val="22"/>
          <w:szCs w:val="22"/>
        </w:rPr>
        <w:t xml:space="preserve">State contracts are executed for </w:t>
      </w:r>
      <w:r w:rsidR="00F2256E" w:rsidRPr="003B04F7">
        <w:rPr>
          <w:sz w:val="22"/>
          <w:szCs w:val="22"/>
        </w:rPr>
        <w:t>one-year</w:t>
      </w:r>
      <w:r w:rsidRPr="003B04F7">
        <w:rPr>
          <w:sz w:val="22"/>
          <w:szCs w:val="22"/>
        </w:rPr>
        <w:t xml:space="preserve"> period</w:t>
      </w:r>
      <w:r w:rsidR="00C5183F" w:rsidRPr="003B04F7">
        <w:rPr>
          <w:sz w:val="22"/>
          <w:szCs w:val="22"/>
        </w:rPr>
        <w:t>.</w:t>
      </w:r>
      <w:r w:rsidRPr="003B04F7">
        <w:rPr>
          <w:sz w:val="22"/>
          <w:szCs w:val="22"/>
        </w:rPr>
        <w:t xml:space="preserve"> </w:t>
      </w:r>
    </w:p>
    <w:p w14:paraId="1E5459B2" w14:textId="77777777" w:rsidR="000E6AC4" w:rsidRPr="003B04F7" w:rsidRDefault="000E6AC4" w:rsidP="00D76800">
      <w:pPr>
        <w:ind w:left="720"/>
        <w:rPr>
          <w:sz w:val="22"/>
          <w:szCs w:val="22"/>
        </w:rPr>
      </w:pPr>
    </w:p>
    <w:p w14:paraId="40A39470" w14:textId="2501C6B6" w:rsidR="00810503" w:rsidRDefault="00810503" w:rsidP="00D76800">
      <w:pPr>
        <w:ind w:left="720"/>
        <w:rPr>
          <w:sz w:val="22"/>
          <w:szCs w:val="22"/>
        </w:rPr>
      </w:pPr>
      <w:r w:rsidRPr="003B04F7">
        <w:rPr>
          <w:sz w:val="22"/>
          <w:szCs w:val="22"/>
        </w:rPr>
        <w:t xml:space="preserve">Continuation is subject to the availability of funds AND successful completion of project goals. </w:t>
      </w:r>
    </w:p>
    <w:p w14:paraId="5031096C" w14:textId="77777777" w:rsidR="000E6AC4" w:rsidRPr="003B04F7" w:rsidRDefault="000E6AC4" w:rsidP="00D76800">
      <w:pPr>
        <w:ind w:left="720"/>
        <w:rPr>
          <w:sz w:val="22"/>
          <w:szCs w:val="22"/>
        </w:rPr>
      </w:pPr>
    </w:p>
    <w:p w14:paraId="5E825A2A" w14:textId="483E63F0" w:rsidR="00810503" w:rsidRPr="003B04F7" w:rsidRDefault="00810503" w:rsidP="00D76800">
      <w:pPr>
        <w:ind w:left="720"/>
        <w:rPr>
          <w:sz w:val="22"/>
          <w:szCs w:val="22"/>
        </w:rPr>
      </w:pPr>
      <w:r w:rsidRPr="003B04F7">
        <w:rPr>
          <w:sz w:val="22"/>
          <w:szCs w:val="22"/>
        </w:rPr>
        <w:t xml:space="preserve">Contracts will become effective beginning </w:t>
      </w:r>
      <w:r w:rsidR="00EB138C" w:rsidRPr="003B04F7">
        <w:rPr>
          <w:sz w:val="22"/>
          <w:szCs w:val="22"/>
        </w:rPr>
        <w:t>October 1, 2022,</w:t>
      </w:r>
      <w:r w:rsidRPr="003B04F7">
        <w:rPr>
          <w:sz w:val="22"/>
          <w:szCs w:val="22"/>
        </w:rPr>
        <w:t xml:space="preserve"> or other times thereafter within the State Fiscal Year. </w:t>
      </w:r>
    </w:p>
    <w:p w14:paraId="61B1F035" w14:textId="0D1FE619" w:rsidR="0045780F" w:rsidRPr="003B04F7" w:rsidRDefault="00810503" w:rsidP="00D76800">
      <w:pPr>
        <w:ind w:left="720"/>
        <w:rPr>
          <w:sz w:val="22"/>
          <w:szCs w:val="22"/>
        </w:rPr>
      </w:pPr>
      <w:r w:rsidRPr="003B04F7">
        <w:rPr>
          <w:sz w:val="22"/>
          <w:szCs w:val="22"/>
        </w:rPr>
        <w:t xml:space="preserve">Service delivery will begin on the effective date of the executed contract. </w:t>
      </w:r>
    </w:p>
    <w:p w14:paraId="3DCF698C" w14:textId="271325DB" w:rsidR="007614D4" w:rsidRPr="003B04F7" w:rsidRDefault="007614D4" w:rsidP="00427880">
      <w:pPr>
        <w:pStyle w:val="Default"/>
        <w:rPr>
          <w:color w:val="auto"/>
          <w:sz w:val="22"/>
          <w:szCs w:val="22"/>
          <w:highlight w:val="yellow"/>
        </w:rPr>
      </w:pPr>
    </w:p>
    <w:p w14:paraId="39C7D209" w14:textId="77777777" w:rsidR="00DC2BFF" w:rsidRPr="003B04F7" w:rsidRDefault="00DC2BFF" w:rsidP="00427880">
      <w:pPr>
        <w:pStyle w:val="Default"/>
        <w:rPr>
          <w:color w:val="auto"/>
          <w:sz w:val="22"/>
          <w:szCs w:val="22"/>
          <w:highlight w:val="yellow"/>
        </w:rPr>
      </w:pPr>
    </w:p>
    <w:p w14:paraId="6E17AD1D" w14:textId="77777777" w:rsidR="00FD5023" w:rsidRPr="003B04F7" w:rsidRDefault="00FD5023" w:rsidP="009C4D68">
      <w:pPr>
        <w:rPr>
          <w:b/>
          <w:sz w:val="22"/>
          <w:szCs w:val="22"/>
          <w:highlight w:val="cyan"/>
        </w:rPr>
      </w:pPr>
    </w:p>
    <w:p w14:paraId="1627DD5B" w14:textId="41D178C3" w:rsidR="00FA54C8" w:rsidRPr="003B04F7" w:rsidRDefault="003A5A38" w:rsidP="009C4D68">
      <w:pPr>
        <w:rPr>
          <w:b/>
          <w:sz w:val="22"/>
          <w:szCs w:val="22"/>
          <w:u w:val="single"/>
        </w:rPr>
      </w:pPr>
      <w:bookmarkStart w:id="28" w:name="_Toc101779057"/>
      <w:r w:rsidRPr="003B04F7">
        <w:rPr>
          <w:rStyle w:val="Heading1Char"/>
          <w:rFonts w:ascii="Times New Roman" w:hAnsi="Times New Roman"/>
          <w:color w:val="auto"/>
          <w:sz w:val="22"/>
          <w:szCs w:val="22"/>
        </w:rPr>
        <w:t>4</w:t>
      </w:r>
      <w:r w:rsidR="00C96FBC" w:rsidRPr="003B04F7">
        <w:rPr>
          <w:rStyle w:val="Heading1Char"/>
          <w:rFonts w:ascii="Times New Roman" w:hAnsi="Times New Roman"/>
          <w:color w:val="auto"/>
          <w:sz w:val="22"/>
          <w:szCs w:val="22"/>
        </w:rPr>
        <w:t>.</w:t>
      </w:r>
      <w:r w:rsidR="00164099" w:rsidRPr="003B04F7">
        <w:rPr>
          <w:rStyle w:val="Heading1Char"/>
          <w:rFonts w:ascii="Times New Roman" w:hAnsi="Times New Roman"/>
          <w:color w:val="auto"/>
          <w:sz w:val="22"/>
          <w:szCs w:val="22"/>
        </w:rPr>
        <w:t>8</w:t>
      </w:r>
      <w:r w:rsidR="005A7FDF" w:rsidRPr="003B04F7">
        <w:rPr>
          <w:rStyle w:val="Heading1Char"/>
          <w:rFonts w:ascii="Times New Roman" w:hAnsi="Times New Roman"/>
          <w:color w:val="auto"/>
          <w:sz w:val="22"/>
          <w:szCs w:val="22"/>
        </w:rPr>
        <w:tab/>
      </w:r>
      <w:r w:rsidR="00810503" w:rsidRPr="003B04F7">
        <w:rPr>
          <w:rStyle w:val="Heading1Char"/>
          <w:rFonts w:ascii="Times New Roman" w:hAnsi="Times New Roman"/>
          <w:color w:val="auto"/>
          <w:sz w:val="22"/>
          <w:szCs w:val="22"/>
        </w:rPr>
        <w:t>B</w:t>
      </w:r>
      <w:r w:rsidR="00813739" w:rsidRPr="003B04F7">
        <w:rPr>
          <w:rStyle w:val="Heading1Char"/>
          <w:rFonts w:ascii="Times New Roman" w:hAnsi="Times New Roman"/>
          <w:color w:val="auto"/>
          <w:sz w:val="22"/>
          <w:szCs w:val="22"/>
        </w:rPr>
        <w:t>UDGET</w:t>
      </w:r>
      <w:r w:rsidR="00810503" w:rsidRPr="003B04F7">
        <w:rPr>
          <w:rStyle w:val="Heading1Char"/>
          <w:rFonts w:ascii="Times New Roman" w:hAnsi="Times New Roman"/>
          <w:color w:val="auto"/>
          <w:sz w:val="22"/>
          <w:szCs w:val="22"/>
        </w:rPr>
        <w:t xml:space="preserve"> </w:t>
      </w:r>
      <w:r w:rsidR="005A7FDF" w:rsidRPr="003B04F7">
        <w:rPr>
          <w:rStyle w:val="Heading1Char"/>
          <w:rFonts w:ascii="Times New Roman" w:hAnsi="Times New Roman"/>
          <w:color w:val="auto"/>
          <w:sz w:val="22"/>
          <w:szCs w:val="22"/>
        </w:rPr>
        <w:t>AND</w:t>
      </w:r>
      <w:r w:rsidR="00810503" w:rsidRPr="003B04F7">
        <w:rPr>
          <w:rStyle w:val="Heading1Char"/>
          <w:rFonts w:ascii="Times New Roman" w:hAnsi="Times New Roman"/>
          <w:color w:val="auto"/>
          <w:sz w:val="22"/>
          <w:szCs w:val="22"/>
        </w:rPr>
        <w:t xml:space="preserve"> B</w:t>
      </w:r>
      <w:r w:rsidR="00813739" w:rsidRPr="003B04F7">
        <w:rPr>
          <w:rStyle w:val="Heading1Char"/>
          <w:rFonts w:ascii="Times New Roman" w:hAnsi="Times New Roman"/>
          <w:color w:val="auto"/>
          <w:sz w:val="22"/>
          <w:szCs w:val="22"/>
        </w:rPr>
        <w:t>UDGET</w:t>
      </w:r>
      <w:r w:rsidR="00810503" w:rsidRPr="003B04F7">
        <w:rPr>
          <w:rStyle w:val="Heading1Char"/>
          <w:rFonts w:ascii="Times New Roman" w:hAnsi="Times New Roman"/>
          <w:color w:val="auto"/>
          <w:sz w:val="22"/>
          <w:szCs w:val="22"/>
        </w:rPr>
        <w:t xml:space="preserve"> N</w:t>
      </w:r>
      <w:r w:rsidR="00813739" w:rsidRPr="003B04F7">
        <w:rPr>
          <w:rStyle w:val="Heading1Char"/>
          <w:rFonts w:ascii="Times New Roman" w:hAnsi="Times New Roman"/>
          <w:color w:val="auto"/>
          <w:sz w:val="22"/>
          <w:szCs w:val="22"/>
        </w:rPr>
        <w:t>ARRATIVE</w:t>
      </w:r>
      <w:bookmarkEnd w:id="28"/>
      <w:r w:rsidR="00BC0E1A" w:rsidRPr="003B04F7">
        <w:rPr>
          <w:b/>
          <w:sz w:val="22"/>
          <w:szCs w:val="22"/>
          <w:u w:val="single"/>
        </w:rPr>
        <w:t xml:space="preserve"> </w:t>
      </w:r>
      <w:r w:rsidR="005A7FDF" w:rsidRPr="003B04F7">
        <w:rPr>
          <w:b/>
          <w:sz w:val="22"/>
          <w:szCs w:val="22"/>
          <w:u w:val="single"/>
        </w:rPr>
        <w:t xml:space="preserve">(Located in </w:t>
      </w:r>
      <w:r w:rsidR="00BC0E1A" w:rsidRPr="003B04F7">
        <w:rPr>
          <w:b/>
          <w:sz w:val="22"/>
          <w:szCs w:val="22"/>
          <w:u w:val="single"/>
        </w:rPr>
        <w:t>Contract Package</w:t>
      </w:r>
      <w:r w:rsidR="005A7FDF" w:rsidRPr="003B04F7">
        <w:rPr>
          <w:b/>
          <w:sz w:val="22"/>
          <w:szCs w:val="22"/>
          <w:u w:val="single"/>
        </w:rPr>
        <w:t>)</w:t>
      </w:r>
    </w:p>
    <w:p w14:paraId="340194FB" w14:textId="436D5473" w:rsidR="005D6210" w:rsidRPr="003B04F7" w:rsidRDefault="000E6AC4" w:rsidP="00D76800">
      <w:pPr>
        <w:ind w:left="720"/>
        <w:rPr>
          <w:sz w:val="22"/>
          <w:szCs w:val="22"/>
        </w:rPr>
      </w:pPr>
      <w:r>
        <w:rPr>
          <w:sz w:val="22"/>
          <w:szCs w:val="22"/>
        </w:rPr>
        <w:t xml:space="preserve">The Services to Older Refugees (SOR) </w:t>
      </w:r>
      <w:r w:rsidR="008F7AA0" w:rsidRPr="003B04F7">
        <w:rPr>
          <w:bCs/>
          <w:sz w:val="22"/>
          <w:szCs w:val="22"/>
        </w:rPr>
        <w:t xml:space="preserve">and Afghan </w:t>
      </w:r>
      <w:r>
        <w:rPr>
          <w:bCs/>
          <w:sz w:val="22"/>
          <w:szCs w:val="22"/>
        </w:rPr>
        <w:t>Services to Older Refugees (ASOR)</w:t>
      </w:r>
      <w:r w:rsidR="00EB138C" w:rsidRPr="003B04F7">
        <w:rPr>
          <w:bCs/>
          <w:sz w:val="22"/>
          <w:szCs w:val="22"/>
        </w:rPr>
        <w:t xml:space="preserve"> funding does not require a local match.</w:t>
      </w:r>
      <w:r w:rsidR="00810503" w:rsidRPr="003B04F7">
        <w:rPr>
          <w:sz w:val="22"/>
          <w:szCs w:val="22"/>
        </w:rPr>
        <w:t xml:space="preserve">  Funds from this grant may not be used to supplant other funds. </w:t>
      </w:r>
      <w:r w:rsidR="00FD5023" w:rsidRPr="003B04F7">
        <w:rPr>
          <w:sz w:val="22"/>
          <w:szCs w:val="22"/>
        </w:rPr>
        <w:t xml:space="preserve"> </w:t>
      </w:r>
      <w:r w:rsidR="00810503" w:rsidRPr="003B04F7">
        <w:rPr>
          <w:sz w:val="22"/>
          <w:szCs w:val="22"/>
        </w:rPr>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w:t>
      </w:r>
      <w:r w:rsidR="00BC0E1A" w:rsidRPr="003B04F7">
        <w:rPr>
          <w:sz w:val="22"/>
          <w:szCs w:val="22"/>
        </w:rPr>
        <w:t>on the Contract Package in the Instructions Tab</w:t>
      </w:r>
      <w:r w:rsidR="00C5183F" w:rsidRPr="003B04F7">
        <w:rPr>
          <w:sz w:val="22"/>
          <w:szCs w:val="22"/>
        </w:rPr>
        <w:t>.</w:t>
      </w:r>
    </w:p>
    <w:p w14:paraId="3BBD255E" w14:textId="77777777" w:rsidR="00810503" w:rsidRPr="003B04F7" w:rsidRDefault="00810503" w:rsidP="00810503">
      <w:pPr>
        <w:pStyle w:val="Default"/>
        <w:rPr>
          <w:b/>
          <w:color w:val="auto"/>
          <w:sz w:val="22"/>
          <w:szCs w:val="22"/>
          <w:u w:val="single"/>
        </w:rPr>
      </w:pPr>
    </w:p>
    <w:p w14:paraId="0B86799A" w14:textId="3F33B584" w:rsidR="00810503" w:rsidRPr="003B04F7" w:rsidRDefault="00810503" w:rsidP="00D76800">
      <w:pPr>
        <w:ind w:left="720"/>
        <w:rPr>
          <w:sz w:val="22"/>
          <w:szCs w:val="22"/>
        </w:rPr>
      </w:pPr>
      <w:r w:rsidRPr="003B04F7">
        <w:rPr>
          <w:sz w:val="22"/>
          <w:szCs w:val="22"/>
        </w:rPr>
        <w:t xml:space="preserve">A </w:t>
      </w:r>
      <w:r w:rsidR="00556751" w:rsidRPr="003B04F7">
        <w:rPr>
          <w:b/>
          <w:sz w:val="22"/>
          <w:szCs w:val="22"/>
        </w:rPr>
        <w:t>Cost A</w:t>
      </w:r>
      <w:r w:rsidRPr="003B04F7">
        <w:rPr>
          <w:b/>
          <w:sz w:val="22"/>
          <w:szCs w:val="22"/>
        </w:rPr>
        <w:t>llocation</w:t>
      </w:r>
      <w:r w:rsidRPr="003B04F7">
        <w:rPr>
          <w:sz w:val="22"/>
          <w:szCs w:val="22"/>
        </w:rPr>
        <w:t xml:space="preserve"> plan for applicant agency.</w:t>
      </w:r>
    </w:p>
    <w:p w14:paraId="40F3BF32" w14:textId="77777777" w:rsidR="007A68E2" w:rsidRPr="003B04F7" w:rsidRDefault="007A68E2" w:rsidP="00D76800">
      <w:pPr>
        <w:ind w:left="720"/>
        <w:rPr>
          <w:b/>
          <w:sz w:val="22"/>
          <w:szCs w:val="22"/>
          <w:highlight w:val="yellow"/>
        </w:rPr>
      </w:pPr>
    </w:p>
    <w:p w14:paraId="70248C00" w14:textId="77777777" w:rsidR="007059BD" w:rsidRPr="003B04F7" w:rsidRDefault="00810503" w:rsidP="00D76800">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59A1DFA3" w14:textId="77777777" w:rsidR="007059BD" w:rsidRPr="003B04F7" w:rsidRDefault="007059BD" w:rsidP="007059BD">
      <w:pPr>
        <w:rPr>
          <w:b/>
          <w:sz w:val="22"/>
          <w:szCs w:val="22"/>
        </w:rPr>
      </w:pPr>
    </w:p>
    <w:p w14:paraId="02450399" w14:textId="149D7634" w:rsidR="00BF2BD8" w:rsidRPr="003B04F7" w:rsidRDefault="007059BD" w:rsidP="00AF6B2B">
      <w:pPr>
        <w:pStyle w:val="Heading1"/>
        <w:rPr>
          <w:rFonts w:ascii="Times New Roman" w:hAnsi="Times New Roman"/>
          <w:color w:val="auto"/>
          <w:sz w:val="22"/>
          <w:szCs w:val="22"/>
        </w:rPr>
      </w:pPr>
      <w:bookmarkStart w:id="29" w:name="_Toc101779058"/>
      <w:r w:rsidRPr="003B04F7">
        <w:rPr>
          <w:rFonts w:ascii="Times New Roman" w:hAnsi="Times New Roman"/>
          <w:color w:val="auto"/>
          <w:sz w:val="22"/>
          <w:szCs w:val="22"/>
        </w:rPr>
        <w:t>4</w:t>
      </w:r>
      <w:r w:rsidR="00C96FBC" w:rsidRPr="003B04F7">
        <w:rPr>
          <w:rFonts w:ascii="Times New Roman" w:hAnsi="Times New Roman"/>
          <w:color w:val="auto"/>
          <w:sz w:val="22"/>
          <w:szCs w:val="22"/>
        </w:rPr>
        <w:t>.</w:t>
      </w:r>
      <w:r w:rsidR="00164099" w:rsidRPr="003B04F7">
        <w:rPr>
          <w:rFonts w:ascii="Times New Roman" w:hAnsi="Times New Roman"/>
          <w:color w:val="auto"/>
          <w:sz w:val="22"/>
          <w:szCs w:val="22"/>
        </w:rPr>
        <w:t>9</w:t>
      </w:r>
      <w:r w:rsidR="00427880" w:rsidRPr="003B04F7">
        <w:rPr>
          <w:rFonts w:ascii="Times New Roman" w:hAnsi="Times New Roman"/>
          <w:color w:val="auto"/>
          <w:sz w:val="22"/>
          <w:szCs w:val="22"/>
        </w:rPr>
        <w:t xml:space="preserve"> </w:t>
      </w:r>
      <w:r w:rsidR="005A7FDF" w:rsidRPr="003B04F7">
        <w:rPr>
          <w:rFonts w:ascii="Times New Roman" w:hAnsi="Times New Roman"/>
          <w:color w:val="auto"/>
          <w:sz w:val="22"/>
          <w:szCs w:val="22"/>
        </w:rPr>
        <w:tab/>
      </w:r>
      <w:r w:rsidR="00427880" w:rsidRPr="003B04F7">
        <w:rPr>
          <w:rFonts w:ascii="Times New Roman" w:hAnsi="Times New Roman"/>
          <w:color w:val="auto"/>
          <w:sz w:val="22"/>
          <w:szCs w:val="22"/>
        </w:rPr>
        <w:t>C</w:t>
      </w:r>
      <w:r w:rsidR="00813739" w:rsidRPr="003B04F7">
        <w:rPr>
          <w:rFonts w:ascii="Times New Roman" w:hAnsi="Times New Roman"/>
          <w:color w:val="auto"/>
          <w:sz w:val="22"/>
          <w:szCs w:val="22"/>
        </w:rPr>
        <w:t>ONTRACTOR</w:t>
      </w:r>
      <w:r w:rsidR="00427880" w:rsidRPr="003B04F7">
        <w:rPr>
          <w:rFonts w:ascii="Times New Roman" w:hAnsi="Times New Roman"/>
          <w:color w:val="auto"/>
          <w:sz w:val="22"/>
          <w:szCs w:val="22"/>
        </w:rPr>
        <w:t xml:space="preserve"> Q</w:t>
      </w:r>
      <w:r w:rsidR="00813739" w:rsidRPr="003B04F7">
        <w:rPr>
          <w:rFonts w:ascii="Times New Roman" w:hAnsi="Times New Roman"/>
          <w:color w:val="auto"/>
          <w:sz w:val="22"/>
          <w:szCs w:val="22"/>
        </w:rPr>
        <w:t>UALIFICATIONS</w:t>
      </w:r>
      <w:r w:rsidR="00427880" w:rsidRPr="003B04F7">
        <w:rPr>
          <w:rFonts w:ascii="Times New Roman" w:hAnsi="Times New Roman"/>
          <w:color w:val="auto"/>
          <w:sz w:val="22"/>
          <w:szCs w:val="22"/>
        </w:rPr>
        <w:t xml:space="preserve"> </w:t>
      </w:r>
      <w:r w:rsidR="00603F61" w:rsidRPr="003B04F7">
        <w:rPr>
          <w:rFonts w:ascii="Times New Roman" w:hAnsi="Times New Roman"/>
          <w:color w:val="auto"/>
          <w:sz w:val="22"/>
          <w:szCs w:val="22"/>
        </w:rPr>
        <w:t>AND</w:t>
      </w:r>
      <w:r w:rsidR="00427880" w:rsidRPr="003B04F7">
        <w:rPr>
          <w:rFonts w:ascii="Times New Roman" w:hAnsi="Times New Roman"/>
          <w:color w:val="auto"/>
          <w:sz w:val="22"/>
          <w:szCs w:val="22"/>
        </w:rPr>
        <w:t xml:space="preserve"> C</w:t>
      </w:r>
      <w:r w:rsidR="00813739" w:rsidRPr="003B04F7">
        <w:rPr>
          <w:rFonts w:ascii="Times New Roman" w:hAnsi="Times New Roman"/>
          <w:color w:val="auto"/>
          <w:sz w:val="22"/>
          <w:szCs w:val="22"/>
        </w:rPr>
        <w:t>APACITY</w:t>
      </w:r>
      <w:bookmarkEnd w:id="29"/>
    </w:p>
    <w:p w14:paraId="77CC6162" w14:textId="77777777" w:rsidR="00DC2BFF" w:rsidRPr="003B04F7" w:rsidRDefault="00DC2BFF" w:rsidP="007059BD">
      <w:pPr>
        <w:rPr>
          <w:sz w:val="22"/>
          <w:szCs w:val="22"/>
        </w:rPr>
      </w:pPr>
    </w:p>
    <w:p w14:paraId="2CA7ABC5" w14:textId="77777777" w:rsidR="00BF2BD8" w:rsidRPr="003B04F7" w:rsidRDefault="00BF2BD8" w:rsidP="00D76800">
      <w:pPr>
        <w:ind w:left="720"/>
        <w:rPr>
          <w:b/>
          <w:sz w:val="22"/>
          <w:szCs w:val="22"/>
        </w:rPr>
      </w:pPr>
      <w:r w:rsidRPr="003B04F7">
        <w:rPr>
          <w:b/>
          <w:sz w:val="22"/>
          <w:szCs w:val="22"/>
        </w:rPr>
        <w:t xml:space="preserve">Organizational Capacity  </w:t>
      </w:r>
    </w:p>
    <w:p w14:paraId="37757E55" w14:textId="77777777" w:rsidR="00BF2BD8" w:rsidRPr="003B04F7" w:rsidRDefault="00BF2BD8" w:rsidP="00D76800">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data and evaluation process. </w:t>
      </w:r>
    </w:p>
    <w:p w14:paraId="317C6496" w14:textId="77777777" w:rsidR="00BF2BD8" w:rsidRPr="003B04F7" w:rsidRDefault="00BF2BD8" w:rsidP="00D76800">
      <w:pPr>
        <w:ind w:left="1440"/>
        <w:jc w:val="both"/>
        <w:rPr>
          <w:sz w:val="22"/>
          <w:szCs w:val="22"/>
        </w:rPr>
      </w:pPr>
    </w:p>
    <w:p w14:paraId="0C2BA2F1" w14:textId="77777777" w:rsidR="00BF2BD8" w:rsidRPr="003B04F7" w:rsidRDefault="00BF2BD8" w:rsidP="00D76800">
      <w:pPr>
        <w:ind w:left="720"/>
        <w:jc w:val="both"/>
        <w:rPr>
          <w:b/>
          <w:sz w:val="22"/>
          <w:szCs w:val="22"/>
          <w:u w:val="single"/>
        </w:rPr>
      </w:pPr>
      <w:r w:rsidRPr="003B04F7">
        <w:rPr>
          <w:sz w:val="22"/>
          <w:szCs w:val="22"/>
        </w:rPr>
        <w:t>This section should include, but not be limited to the following (do not mention staff names, only position titles):</w:t>
      </w:r>
    </w:p>
    <w:p w14:paraId="01169FDE" w14:textId="77777777" w:rsidR="00BF2BD8" w:rsidRPr="003B04F7" w:rsidRDefault="00BF2BD8" w:rsidP="00D76800">
      <w:pPr>
        <w:ind w:left="720"/>
        <w:jc w:val="both"/>
        <w:rPr>
          <w:sz w:val="22"/>
          <w:szCs w:val="22"/>
        </w:rPr>
      </w:pPr>
    </w:p>
    <w:p w14:paraId="5BFFB07C" w14:textId="77777777" w:rsidR="00BF2BD8" w:rsidRPr="003B04F7" w:rsidRDefault="00BF2BD8" w:rsidP="00D76800">
      <w:pPr>
        <w:numPr>
          <w:ilvl w:val="0"/>
          <w:numId w:val="8"/>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7B225EA9" w14:textId="77777777" w:rsidR="00BF2BD8" w:rsidRPr="003B04F7" w:rsidRDefault="00BF2BD8" w:rsidP="00D76800">
      <w:pPr>
        <w:numPr>
          <w:ilvl w:val="0"/>
          <w:numId w:val="8"/>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709667FC" w14:textId="77777777" w:rsidR="00BF2BD8" w:rsidRPr="003B04F7" w:rsidRDefault="00BF2BD8" w:rsidP="00D76800">
      <w:pPr>
        <w:numPr>
          <w:ilvl w:val="0"/>
          <w:numId w:val="8"/>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552032A5" w14:textId="77777777" w:rsidR="00BF2BD8" w:rsidRPr="003B04F7" w:rsidRDefault="00BF2BD8" w:rsidP="00D76800">
      <w:pPr>
        <w:numPr>
          <w:ilvl w:val="0"/>
          <w:numId w:val="8"/>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4F43C6C5" w14:textId="77777777" w:rsidR="00BF2BD8" w:rsidRPr="003B04F7" w:rsidRDefault="00BF2BD8" w:rsidP="00D76800">
      <w:pPr>
        <w:numPr>
          <w:ilvl w:val="0"/>
          <w:numId w:val="8"/>
        </w:numPr>
        <w:tabs>
          <w:tab w:val="clear" w:pos="1080"/>
          <w:tab w:val="num" w:pos="1800"/>
        </w:tabs>
        <w:ind w:left="1800"/>
        <w:rPr>
          <w:sz w:val="22"/>
          <w:szCs w:val="22"/>
        </w:rPr>
      </w:pPr>
      <w:r w:rsidRPr="003B04F7">
        <w:rPr>
          <w:sz w:val="22"/>
          <w:szCs w:val="22"/>
        </w:rPr>
        <w:t xml:space="preserve">Include an </w:t>
      </w:r>
      <w:r w:rsidRPr="003B04F7">
        <w:rPr>
          <w:b/>
          <w:sz w:val="22"/>
          <w:szCs w:val="22"/>
        </w:rPr>
        <w:t>organizational chart</w:t>
      </w:r>
      <w:r w:rsidRPr="003B04F7">
        <w:rPr>
          <w:sz w:val="22"/>
          <w:szCs w:val="22"/>
        </w:rPr>
        <w:t xml:space="preserve"> of your agency showing how the program fits in</w:t>
      </w:r>
      <w:r w:rsidR="00E73BA2" w:rsidRPr="003B04F7">
        <w:rPr>
          <w:sz w:val="22"/>
          <w:szCs w:val="22"/>
        </w:rPr>
        <w:t>to the organization’s structure</w:t>
      </w:r>
    </w:p>
    <w:p w14:paraId="762D63CE" w14:textId="77777777" w:rsidR="00BF2BD8" w:rsidRPr="003B04F7" w:rsidRDefault="00BF2BD8" w:rsidP="00D76800">
      <w:pPr>
        <w:numPr>
          <w:ilvl w:val="0"/>
          <w:numId w:val="8"/>
        </w:numPr>
        <w:tabs>
          <w:tab w:val="clear" w:pos="1080"/>
          <w:tab w:val="num" w:pos="1800"/>
        </w:tabs>
        <w:ind w:left="1800"/>
        <w:jc w:val="both"/>
        <w:rPr>
          <w:sz w:val="22"/>
          <w:szCs w:val="22"/>
        </w:rPr>
      </w:pPr>
      <w:r w:rsidRPr="003B04F7">
        <w:rPr>
          <w:sz w:val="22"/>
          <w:szCs w:val="22"/>
        </w:rPr>
        <w:lastRenderedPageBreak/>
        <w:t>Who will be responsible for submitting all financial forms and the individual’s experience with submitting budget modifications and monitoring agency/grant spending?</w:t>
      </w:r>
    </w:p>
    <w:p w14:paraId="465AD9C9" w14:textId="77777777" w:rsidR="00BF2BD8" w:rsidRPr="003B04F7" w:rsidRDefault="00BF2BD8" w:rsidP="00D76800">
      <w:pPr>
        <w:ind w:left="1080"/>
        <w:jc w:val="both"/>
        <w:rPr>
          <w:b/>
          <w:sz w:val="22"/>
          <w:szCs w:val="22"/>
        </w:rPr>
      </w:pPr>
    </w:p>
    <w:p w14:paraId="2661C8EA" w14:textId="77777777" w:rsidR="00BF2BD8" w:rsidRPr="003B04F7" w:rsidRDefault="00BF2BD8" w:rsidP="00D76800">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10658B22" w14:textId="77777777" w:rsidR="00BF2BD8" w:rsidRPr="003B04F7" w:rsidRDefault="00BF2BD8" w:rsidP="00BF2BD8">
      <w:pPr>
        <w:rPr>
          <w:sz w:val="22"/>
          <w:szCs w:val="22"/>
        </w:rPr>
      </w:pPr>
    </w:p>
    <w:p w14:paraId="22974DD4" w14:textId="76C0EB27" w:rsidR="00BF2BD8" w:rsidRPr="003B04F7" w:rsidRDefault="007059BD" w:rsidP="00AF6B2B">
      <w:pPr>
        <w:pStyle w:val="Heading1"/>
        <w:rPr>
          <w:rFonts w:ascii="Times New Roman" w:hAnsi="Times New Roman"/>
          <w:color w:val="auto"/>
          <w:sz w:val="22"/>
          <w:szCs w:val="22"/>
        </w:rPr>
      </w:pPr>
      <w:bookmarkStart w:id="30" w:name="_Toc101779059"/>
      <w:r w:rsidRPr="003B04F7">
        <w:rPr>
          <w:rFonts w:ascii="Times New Roman" w:hAnsi="Times New Roman"/>
          <w:color w:val="auto"/>
          <w:sz w:val="22"/>
          <w:szCs w:val="22"/>
        </w:rPr>
        <w:t xml:space="preserve">4.10 </w:t>
      </w:r>
      <w:r w:rsidR="005A7FDF" w:rsidRPr="003B04F7">
        <w:rPr>
          <w:rFonts w:ascii="Times New Roman" w:hAnsi="Times New Roman"/>
          <w:color w:val="auto"/>
          <w:sz w:val="22"/>
          <w:szCs w:val="22"/>
        </w:rPr>
        <w:tab/>
        <w:t>LOCAL COORDINATION AND COLLABORATION</w:t>
      </w:r>
      <w:bookmarkEnd w:id="30"/>
      <w:r w:rsidR="00BF2BD8" w:rsidRPr="003B04F7">
        <w:rPr>
          <w:rFonts w:ascii="Times New Roman" w:hAnsi="Times New Roman"/>
          <w:color w:val="auto"/>
          <w:sz w:val="22"/>
          <w:szCs w:val="22"/>
        </w:rPr>
        <w:t xml:space="preserve">  </w:t>
      </w:r>
    </w:p>
    <w:p w14:paraId="620A2F6D" w14:textId="77777777" w:rsidR="00DC2BFF" w:rsidRPr="003B04F7" w:rsidRDefault="00DC2BFF" w:rsidP="003B5364">
      <w:pPr>
        <w:rPr>
          <w:b/>
          <w:sz w:val="22"/>
          <w:szCs w:val="22"/>
        </w:rPr>
      </w:pPr>
    </w:p>
    <w:p w14:paraId="21917384" w14:textId="3A102EFE" w:rsidR="00BF2BD8" w:rsidRPr="003B04F7" w:rsidRDefault="00BF2BD8" w:rsidP="00BF2BD8">
      <w:pPr>
        <w:ind w:firstLine="720"/>
        <w:rPr>
          <w:sz w:val="22"/>
          <w:szCs w:val="22"/>
        </w:rPr>
      </w:pPr>
      <w:r w:rsidRPr="003B04F7">
        <w:rPr>
          <w:sz w:val="22"/>
          <w:szCs w:val="22"/>
        </w:rPr>
        <w:t>Each proposal should describe collaboration with other agencies and organizations.</w:t>
      </w:r>
    </w:p>
    <w:p w14:paraId="0039EE81" w14:textId="77777777" w:rsidR="00F724EC" w:rsidRPr="003B04F7" w:rsidRDefault="00F724EC" w:rsidP="00F724EC">
      <w:pPr>
        <w:ind w:firstLine="720"/>
        <w:rPr>
          <w:sz w:val="22"/>
          <w:szCs w:val="22"/>
        </w:rPr>
      </w:pPr>
      <w:r w:rsidRPr="003B04F7">
        <w:rPr>
          <w:sz w:val="22"/>
          <w:szCs w:val="22"/>
        </w:rPr>
        <w:t>Applicants must answer the following questions:</w:t>
      </w:r>
    </w:p>
    <w:p w14:paraId="497F84EF" w14:textId="71AFA84D" w:rsidR="00F724EC" w:rsidRPr="003B04F7" w:rsidRDefault="00F724EC" w:rsidP="00DC2BFF">
      <w:pPr>
        <w:pStyle w:val="ListParagraph"/>
        <w:numPr>
          <w:ilvl w:val="0"/>
          <w:numId w:val="41"/>
        </w:numPr>
        <w:rPr>
          <w:sz w:val="22"/>
          <w:szCs w:val="22"/>
        </w:rPr>
      </w:pPr>
      <w:r w:rsidRPr="003B04F7">
        <w:rPr>
          <w:sz w:val="22"/>
          <w:szCs w:val="22"/>
        </w:rPr>
        <w:t>How does your agency collaborate with local organizations, coalitions, and/or parent partners that focus on child, family and community well-being, including your County Department of Social Services?</w:t>
      </w:r>
    </w:p>
    <w:p w14:paraId="09526EF3" w14:textId="304FB851" w:rsidR="00F724EC" w:rsidRPr="003B04F7" w:rsidRDefault="00F724EC" w:rsidP="00DC2BFF">
      <w:pPr>
        <w:pStyle w:val="ListParagraph"/>
        <w:numPr>
          <w:ilvl w:val="0"/>
          <w:numId w:val="41"/>
        </w:numPr>
        <w:rPr>
          <w:sz w:val="22"/>
          <w:szCs w:val="22"/>
        </w:rPr>
      </w:pPr>
      <w:r w:rsidRPr="003B04F7">
        <w:rPr>
          <w:sz w:val="22"/>
          <w:szCs w:val="22"/>
        </w:rPr>
        <w:t>How will your agency conduct community outreach and recruitment?</w:t>
      </w:r>
    </w:p>
    <w:p w14:paraId="19E79A92" w14:textId="2851282F" w:rsidR="00F724EC" w:rsidRPr="003B04F7" w:rsidRDefault="00F724EC" w:rsidP="00DC2BFF">
      <w:pPr>
        <w:pStyle w:val="ListParagraph"/>
        <w:numPr>
          <w:ilvl w:val="0"/>
          <w:numId w:val="41"/>
        </w:numPr>
        <w:rPr>
          <w:sz w:val="22"/>
          <w:szCs w:val="22"/>
        </w:rPr>
      </w:pPr>
      <w:r w:rsidRPr="003B04F7">
        <w:rPr>
          <w:sz w:val="22"/>
          <w:szCs w:val="22"/>
        </w:rPr>
        <w:t>How does your agency solicit, process, and track referrals?</w:t>
      </w:r>
    </w:p>
    <w:p w14:paraId="03E75051" w14:textId="77777777" w:rsidR="00E876C9" w:rsidRPr="003B04F7" w:rsidRDefault="00E876C9" w:rsidP="00BF2BD8">
      <w:pPr>
        <w:ind w:firstLine="720"/>
        <w:rPr>
          <w:b/>
          <w:sz w:val="22"/>
          <w:szCs w:val="22"/>
          <w:highlight w:val="yellow"/>
        </w:rPr>
      </w:pPr>
    </w:p>
    <w:p w14:paraId="53867DE5" w14:textId="77777777" w:rsidR="00D8417B" w:rsidRPr="003B04F7" w:rsidRDefault="00D8417B" w:rsidP="00427880">
      <w:pPr>
        <w:pStyle w:val="Default"/>
        <w:rPr>
          <w:b/>
          <w:color w:val="auto"/>
          <w:sz w:val="22"/>
          <w:szCs w:val="22"/>
          <w:u w:val="single"/>
        </w:rPr>
      </w:pPr>
    </w:p>
    <w:p w14:paraId="7E725F86" w14:textId="5F93B24B" w:rsidR="00427880" w:rsidRPr="003B04F7" w:rsidRDefault="007059BD" w:rsidP="00AF6B2B">
      <w:pPr>
        <w:pStyle w:val="Heading1"/>
        <w:rPr>
          <w:rFonts w:ascii="Times New Roman" w:hAnsi="Times New Roman"/>
          <w:color w:val="auto"/>
          <w:sz w:val="22"/>
          <w:szCs w:val="22"/>
        </w:rPr>
      </w:pPr>
      <w:bookmarkStart w:id="31" w:name="_Toc101779060"/>
      <w:r w:rsidRPr="003B04F7">
        <w:rPr>
          <w:rFonts w:ascii="Times New Roman" w:hAnsi="Times New Roman"/>
          <w:color w:val="auto"/>
          <w:sz w:val="22"/>
          <w:szCs w:val="22"/>
        </w:rPr>
        <w:t>5</w:t>
      </w:r>
      <w:r w:rsidR="00427880" w:rsidRPr="003B04F7">
        <w:rPr>
          <w:rFonts w:ascii="Times New Roman" w:hAnsi="Times New Roman"/>
          <w:color w:val="auto"/>
          <w:sz w:val="22"/>
          <w:szCs w:val="22"/>
        </w:rPr>
        <w:t xml:space="preserve">.0 </w:t>
      </w:r>
      <w:r w:rsidR="005A7FDF" w:rsidRPr="003B04F7">
        <w:rPr>
          <w:rFonts w:ascii="Times New Roman" w:hAnsi="Times New Roman"/>
          <w:color w:val="auto"/>
          <w:sz w:val="22"/>
          <w:szCs w:val="22"/>
        </w:rPr>
        <w:tab/>
      </w:r>
      <w:r w:rsidR="00427880" w:rsidRPr="003B04F7">
        <w:rPr>
          <w:rFonts w:ascii="Times New Roman" w:hAnsi="Times New Roman"/>
          <w:color w:val="auto"/>
          <w:sz w:val="22"/>
          <w:szCs w:val="22"/>
        </w:rPr>
        <w:t>DIVISION RESPONSIBILITIES</w:t>
      </w:r>
      <w:bookmarkEnd w:id="31"/>
    </w:p>
    <w:p w14:paraId="402BC535" w14:textId="77777777" w:rsidR="00DC2BFF" w:rsidRPr="003B04F7" w:rsidRDefault="00DC2BFF" w:rsidP="00427880">
      <w:pPr>
        <w:pStyle w:val="Default"/>
        <w:rPr>
          <w:b/>
          <w:color w:val="auto"/>
          <w:sz w:val="22"/>
          <w:szCs w:val="22"/>
          <w:u w:val="single"/>
        </w:rPr>
      </w:pPr>
    </w:p>
    <w:p w14:paraId="78E3C1CB" w14:textId="77777777" w:rsidR="00B93A21" w:rsidRPr="003B04F7" w:rsidRDefault="00B93A21" w:rsidP="00D76800">
      <w:pPr>
        <w:ind w:left="720"/>
        <w:rPr>
          <w:sz w:val="22"/>
          <w:szCs w:val="22"/>
        </w:rPr>
      </w:pPr>
      <w:r w:rsidRPr="003B04F7">
        <w:rPr>
          <w:sz w:val="22"/>
          <w:szCs w:val="22"/>
        </w:rPr>
        <w:t>The contract administrator and/or Division staff will engage in continuous dialogues as well as make appropriate site visits to the contractor to review progress on a periodic basis.</w:t>
      </w:r>
    </w:p>
    <w:p w14:paraId="548E7B89" w14:textId="77777777" w:rsidR="00B93A21" w:rsidRPr="003B04F7" w:rsidRDefault="00B93A21" w:rsidP="00D76800">
      <w:pPr>
        <w:ind w:left="720"/>
        <w:rPr>
          <w:sz w:val="22"/>
          <w:szCs w:val="22"/>
        </w:rPr>
      </w:pPr>
    </w:p>
    <w:p w14:paraId="79261B18" w14:textId="77777777" w:rsidR="00B93A21" w:rsidRPr="003B04F7" w:rsidRDefault="00B93A21" w:rsidP="00D76800">
      <w:pPr>
        <w:ind w:left="720"/>
        <w:rPr>
          <w:sz w:val="22"/>
          <w:szCs w:val="22"/>
        </w:rPr>
      </w:pPr>
      <w:r w:rsidRPr="003B04F7">
        <w:rPr>
          <w:sz w:val="22"/>
          <w:szCs w:val="22"/>
        </w:rPr>
        <w:t xml:space="preserve">Contractor will participate in monitoring by the State Refugee Office and representatives of other state and federal agencies.  </w:t>
      </w:r>
    </w:p>
    <w:p w14:paraId="45EA703D" w14:textId="77777777" w:rsidR="00B93A21" w:rsidRPr="003B04F7" w:rsidRDefault="00B93A21" w:rsidP="00B93A21">
      <w:pPr>
        <w:rPr>
          <w:sz w:val="22"/>
          <w:szCs w:val="22"/>
        </w:rPr>
      </w:pPr>
    </w:p>
    <w:p w14:paraId="4DE0AC33" w14:textId="36140B24" w:rsidR="00B93A21" w:rsidRPr="003B04F7" w:rsidRDefault="00B93A21" w:rsidP="00D76800">
      <w:pPr>
        <w:ind w:left="720"/>
        <w:rPr>
          <w:sz w:val="22"/>
          <w:szCs w:val="22"/>
        </w:rPr>
      </w:pPr>
      <w:r w:rsidRPr="003B04F7">
        <w:rPr>
          <w:sz w:val="22"/>
          <w:szCs w:val="22"/>
        </w:rPr>
        <w:t xml:space="preserve">Substandard performance will be identified and addressed timely and appropriately.  Contractor will submit, within </w:t>
      </w:r>
      <w:r w:rsidR="00D73370" w:rsidRPr="003B04F7">
        <w:rPr>
          <w:sz w:val="22"/>
          <w:szCs w:val="22"/>
        </w:rPr>
        <w:t>thirty (</w:t>
      </w:r>
      <w:r w:rsidRPr="003B04F7">
        <w:rPr>
          <w:sz w:val="22"/>
          <w:szCs w:val="22"/>
        </w:rPr>
        <w:t>30</w:t>
      </w:r>
      <w:r w:rsidR="00D73370" w:rsidRPr="003B04F7">
        <w:rPr>
          <w:sz w:val="22"/>
          <w:szCs w:val="22"/>
        </w:rPr>
        <w:t>)</w:t>
      </w:r>
      <w:r w:rsidRPr="003B04F7">
        <w:rPr>
          <w:sz w:val="22"/>
          <w:szCs w:val="22"/>
        </w:rPr>
        <w:t xml:space="preserve"> days of receipt of the monitoring report, a Corrective Action Plan, if required, to be implemented upon approval of the Plan.</w:t>
      </w:r>
    </w:p>
    <w:p w14:paraId="3F3B0AC7" w14:textId="77777777" w:rsidR="00B93A21" w:rsidRPr="003B04F7" w:rsidRDefault="00B93A21" w:rsidP="00D76800">
      <w:pPr>
        <w:ind w:left="720"/>
        <w:rPr>
          <w:sz w:val="22"/>
          <w:szCs w:val="22"/>
          <w:highlight w:val="yellow"/>
        </w:rPr>
      </w:pPr>
    </w:p>
    <w:p w14:paraId="57193D7F" w14:textId="44132A61" w:rsidR="00B93A21" w:rsidRPr="003B04F7" w:rsidRDefault="00B93A21" w:rsidP="00D76800">
      <w:pPr>
        <w:ind w:left="720"/>
        <w:rPr>
          <w:sz w:val="22"/>
          <w:szCs w:val="22"/>
        </w:rPr>
      </w:pPr>
      <w:r w:rsidRPr="003B04F7">
        <w:rPr>
          <w:sz w:val="22"/>
          <w:szCs w:val="22"/>
        </w:rPr>
        <w:t xml:space="preserve">The contractor administrator and/or Division staff will follow up on any areas on </w:t>
      </w:r>
      <w:r w:rsidR="00B5348D" w:rsidRPr="003B04F7">
        <w:rPr>
          <w:sz w:val="22"/>
          <w:szCs w:val="22"/>
        </w:rPr>
        <w:t>noncompliance</w:t>
      </w:r>
      <w:r w:rsidRPr="003B04F7">
        <w:rPr>
          <w:sz w:val="22"/>
          <w:szCs w:val="22"/>
        </w:rPr>
        <w:t xml:space="preserve"> to ensure that performance requirements and corrective action plans are fully implemented.</w:t>
      </w:r>
    </w:p>
    <w:p w14:paraId="7E591CBB" w14:textId="77777777" w:rsidR="00B93A21" w:rsidRPr="003B04F7" w:rsidRDefault="00B93A21" w:rsidP="00D76800">
      <w:pPr>
        <w:ind w:left="720"/>
        <w:rPr>
          <w:sz w:val="22"/>
          <w:szCs w:val="22"/>
          <w:highlight w:val="yellow"/>
        </w:rPr>
      </w:pPr>
    </w:p>
    <w:p w14:paraId="7A4E1E8C" w14:textId="5DF657C5" w:rsidR="00957416" w:rsidRPr="003B04F7" w:rsidRDefault="00B93A21" w:rsidP="00D76800">
      <w:pPr>
        <w:ind w:left="720"/>
        <w:rPr>
          <w:sz w:val="22"/>
          <w:szCs w:val="22"/>
        </w:rPr>
      </w:pPr>
      <w:bookmarkStart w:id="32" w:name="_Hlk78187037"/>
      <w:r w:rsidRPr="003B04F7">
        <w:rPr>
          <w:iCs/>
          <w:sz w:val="22"/>
          <w:szCs w:val="22"/>
        </w:rPr>
        <w:t>DSS shall monitor the Contractor according to the NC</w:t>
      </w:r>
      <w:r w:rsidR="0040160D" w:rsidRPr="003B04F7">
        <w:rPr>
          <w:iCs/>
          <w:sz w:val="22"/>
          <w:szCs w:val="22"/>
        </w:rPr>
        <w:t xml:space="preserve"> </w:t>
      </w:r>
      <w:r w:rsidRPr="003B04F7">
        <w:rPr>
          <w:iCs/>
          <w:sz w:val="22"/>
          <w:szCs w:val="22"/>
        </w:rPr>
        <w:t>DHHS/DSS Subrecipient Monitoring Plan, which may be accessed at</w:t>
      </w:r>
      <w:r w:rsidR="00957416" w:rsidRPr="003B04F7">
        <w:rPr>
          <w:iCs/>
          <w:sz w:val="22"/>
          <w:szCs w:val="22"/>
        </w:rPr>
        <w:t xml:space="preserve"> </w:t>
      </w:r>
      <w:hyperlink r:id="rId19" w:history="1">
        <w:r w:rsidR="00957416" w:rsidRPr="003B04F7">
          <w:rPr>
            <w:rStyle w:val="Hyperlink"/>
            <w:color w:val="auto"/>
            <w:sz w:val="22"/>
            <w:szCs w:val="22"/>
          </w:rPr>
          <w:t>https://files.nc.gov/ncdhhs/documents/files/dss/monitoring/NC-Local-County-Social-Service-Agencies-Monitoring-Plan-2019.pdf</w:t>
        </w:r>
      </w:hyperlink>
    </w:p>
    <w:p w14:paraId="3BB02BD8" w14:textId="0A42455F" w:rsidR="00B93A21" w:rsidRPr="003B04F7" w:rsidRDefault="00B93A21" w:rsidP="00D76800">
      <w:pPr>
        <w:ind w:left="720"/>
        <w:rPr>
          <w:iCs/>
          <w:sz w:val="22"/>
          <w:szCs w:val="22"/>
        </w:rPr>
      </w:pPr>
      <w:r w:rsidRPr="003B04F7">
        <w:rPr>
          <w:iCs/>
          <w:sz w:val="22"/>
          <w:szCs w:val="22"/>
        </w:rPr>
        <w:t>This includes compliance with the Federal Office of Management and Budget (OMB) CFR Title 2 Part 200</w:t>
      </w:r>
      <w:r w:rsidR="0006708F" w:rsidRPr="003B04F7">
        <w:rPr>
          <w:iCs/>
          <w:sz w:val="22"/>
          <w:szCs w:val="22"/>
        </w:rPr>
        <w:t>.</w:t>
      </w:r>
    </w:p>
    <w:p w14:paraId="2B6BF321" w14:textId="77777777" w:rsidR="004C213F" w:rsidRPr="003B04F7" w:rsidRDefault="004C213F" w:rsidP="00B93A21">
      <w:pPr>
        <w:rPr>
          <w:sz w:val="22"/>
          <w:szCs w:val="22"/>
        </w:rPr>
      </w:pPr>
    </w:p>
    <w:p w14:paraId="3034E269" w14:textId="4F7AF4FB" w:rsidR="003F4265" w:rsidRPr="003B04F7" w:rsidRDefault="007059BD" w:rsidP="00AF6B2B">
      <w:pPr>
        <w:pStyle w:val="Heading1"/>
        <w:rPr>
          <w:rFonts w:ascii="Times New Roman" w:hAnsi="Times New Roman"/>
          <w:color w:val="auto"/>
          <w:sz w:val="22"/>
          <w:szCs w:val="22"/>
        </w:rPr>
      </w:pPr>
      <w:bookmarkStart w:id="33" w:name="_Toc101779061"/>
      <w:bookmarkEnd w:id="32"/>
      <w:r w:rsidRPr="003B04F7">
        <w:rPr>
          <w:rFonts w:ascii="Times New Roman" w:hAnsi="Times New Roman"/>
          <w:color w:val="auto"/>
          <w:sz w:val="22"/>
          <w:szCs w:val="22"/>
        </w:rPr>
        <w:t>5</w:t>
      </w:r>
      <w:r w:rsidR="003F4265" w:rsidRPr="003B04F7">
        <w:rPr>
          <w:rFonts w:ascii="Times New Roman" w:hAnsi="Times New Roman"/>
          <w:color w:val="auto"/>
          <w:sz w:val="22"/>
          <w:szCs w:val="22"/>
        </w:rPr>
        <w:t>.1</w:t>
      </w:r>
      <w:r w:rsidR="008B574E" w:rsidRPr="003B04F7">
        <w:rPr>
          <w:rFonts w:ascii="Times New Roman" w:hAnsi="Times New Roman"/>
          <w:color w:val="auto"/>
          <w:sz w:val="22"/>
          <w:szCs w:val="22"/>
        </w:rPr>
        <w:tab/>
      </w:r>
      <w:r w:rsidR="003F4265" w:rsidRPr="003B04F7">
        <w:rPr>
          <w:rFonts w:ascii="Times New Roman" w:hAnsi="Times New Roman"/>
          <w:color w:val="auto"/>
          <w:sz w:val="22"/>
          <w:szCs w:val="22"/>
        </w:rPr>
        <w:t>P</w:t>
      </w:r>
      <w:r w:rsidR="0013487B" w:rsidRPr="003B04F7">
        <w:rPr>
          <w:rFonts w:ascii="Times New Roman" w:hAnsi="Times New Roman"/>
          <w:color w:val="auto"/>
          <w:sz w:val="22"/>
          <w:szCs w:val="22"/>
        </w:rPr>
        <w:t>ERFORMANCE</w:t>
      </w:r>
      <w:r w:rsidR="003F4265" w:rsidRPr="003B04F7">
        <w:rPr>
          <w:rFonts w:ascii="Times New Roman" w:hAnsi="Times New Roman"/>
          <w:color w:val="auto"/>
          <w:sz w:val="22"/>
          <w:szCs w:val="22"/>
        </w:rPr>
        <w:t xml:space="preserve"> O</w:t>
      </w:r>
      <w:r w:rsidR="0013487B" w:rsidRPr="003B04F7">
        <w:rPr>
          <w:rFonts w:ascii="Times New Roman" w:hAnsi="Times New Roman"/>
          <w:color w:val="auto"/>
          <w:sz w:val="22"/>
          <w:szCs w:val="22"/>
        </w:rPr>
        <w:t>VERSIGHT</w:t>
      </w:r>
      <w:bookmarkEnd w:id="33"/>
    </w:p>
    <w:p w14:paraId="3B152224" w14:textId="77777777" w:rsidR="0068490A" w:rsidRPr="003B04F7" w:rsidRDefault="0068490A" w:rsidP="00427880">
      <w:pPr>
        <w:pStyle w:val="Default"/>
        <w:rPr>
          <w:b/>
          <w:color w:val="auto"/>
          <w:sz w:val="22"/>
          <w:szCs w:val="22"/>
          <w:u w:val="single"/>
        </w:rPr>
      </w:pPr>
    </w:p>
    <w:p w14:paraId="3CD2A5B5" w14:textId="103A7E8B" w:rsidR="00AA78F2" w:rsidRPr="003B04F7" w:rsidRDefault="00AA78F2" w:rsidP="00D76800">
      <w:pPr>
        <w:ind w:left="720"/>
        <w:rPr>
          <w:sz w:val="22"/>
          <w:szCs w:val="22"/>
        </w:rPr>
      </w:pPr>
      <w:r w:rsidRPr="003B04F7">
        <w:rPr>
          <w:sz w:val="22"/>
          <w:szCs w:val="22"/>
        </w:rPr>
        <w:t xml:space="preserve">The </w:t>
      </w:r>
      <w:r w:rsidR="00603F61" w:rsidRPr="003B04F7">
        <w:rPr>
          <w:sz w:val="22"/>
          <w:szCs w:val="22"/>
        </w:rPr>
        <w:t>DSS</w:t>
      </w:r>
      <w:r w:rsidRPr="003B04F7">
        <w:rPr>
          <w:sz w:val="22"/>
          <w:szCs w:val="22"/>
        </w:rPr>
        <w:t xml:space="preserve"> Program Consultant reviews Contractors’ monthly </w:t>
      </w:r>
      <w:r w:rsidR="00B90406" w:rsidRPr="003B04F7">
        <w:rPr>
          <w:sz w:val="22"/>
          <w:szCs w:val="22"/>
        </w:rPr>
        <w:t>DSS-</w:t>
      </w:r>
      <w:r w:rsidRPr="003B04F7">
        <w:rPr>
          <w:sz w:val="22"/>
          <w:szCs w:val="22"/>
        </w:rPr>
        <w:t>1571 invoices and general ledgers/ supporting documentation for accurate, allowable, and reasonable costs. The SRO also reviews the Suspension of Funding List to ensure that the Contractor has met audit requirements.</w:t>
      </w:r>
      <w:r w:rsidR="009A4302" w:rsidRPr="003B04F7">
        <w:rPr>
          <w:sz w:val="22"/>
          <w:szCs w:val="22"/>
        </w:rPr>
        <w:t xml:space="preserve"> </w:t>
      </w:r>
      <w:r w:rsidRPr="003B04F7">
        <w:rPr>
          <w:sz w:val="22"/>
          <w:szCs w:val="22"/>
        </w:rPr>
        <w:t xml:space="preserve"> Ongoing telephone and e-mail monitoring are documented by the DSS Program Consultant when it pertains to possible contractual non-compliance issues.</w:t>
      </w:r>
    </w:p>
    <w:p w14:paraId="2F1543EF" w14:textId="77777777" w:rsidR="00656716" w:rsidRPr="003B04F7" w:rsidRDefault="00656716" w:rsidP="00D76800">
      <w:pPr>
        <w:ind w:left="720"/>
        <w:rPr>
          <w:sz w:val="22"/>
          <w:szCs w:val="22"/>
        </w:rPr>
      </w:pPr>
    </w:p>
    <w:p w14:paraId="33C4B739" w14:textId="48398A2E" w:rsidR="0045780F" w:rsidRPr="003B04F7" w:rsidRDefault="00AA78F2" w:rsidP="00D76800">
      <w:pPr>
        <w:ind w:left="720"/>
        <w:rPr>
          <w:sz w:val="22"/>
          <w:szCs w:val="22"/>
        </w:rPr>
      </w:pPr>
      <w:r w:rsidRPr="003B04F7">
        <w:rPr>
          <w:sz w:val="22"/>
          <w:szCs w:val="22"/>
        </w:rPr>
        <w:lastRenderedPageBreak/>
        <w:t>After the first quarter, a conference call is conducted between the DSS Program Consultant and Contractor staff to review performance monitoring and quarterly report(s) and ensure that required components of services, accurate monthly reporting, and fiscal procedures are being implemented and baseline data is being compiled to fulfill the evaluation plan of the contract.</w:t>
      </w:r>
      <w:r w:rsidR="0045780F" w:rsidRPr="003B04F7">
        <w:rPr>
          <w:sz w:val="22"/>
          <w:szCs w:val="22"/>
        </w:rPr>
        <w:t xml:space="preserve"> Also, </w:t>
      </w:r>
      <w:r w:rsidR="00BC0E1A" w:rsidRPr="003B04F7">
        <w:rPr>
          <w:sz w:val="22"/>
          <w:szCs w:val="22"/>
        </w:rPr>
        <w:t xml:space="preserve">the State Refugee Office </w:t>
      </w:r>
      <w:r w:rsidR="0045780F" w:rsidRPr="003B04F7">
        <w:rPr>
          <w:sz w:val="22"/>
          <w:szCs w:val="22"/>
        </w:rPr>
        <w:t>database</w:t>
      </w:r>
      <w:r w:rsidR="00BC0E1A" w:rsidRPr="003B04F7">
        <w:rPr>
          <w:sz w:val="22"/>
          <w:szCs w:val="22"/>
        </w:rPr>
        <w:t xml:space="preserve"> system, Refugee Information System</w:t>
      </w:r>
      <w:r w:rsidR="00B90406" w:rsidRPr="003B04F7">
        <w:rPr>
          <w:sz w:val="22"/>
          <w:szCs w:val="22"/>
        </w:rPr>
        <w:t xml:space="preserve"> (RIS</w:t>
      </w:r>
      <w:r w:rsidR="00BC0E1A" w:rsidRPr="003B04F7">
        <w:rPr>
          <w:sz w:val="22"/>
          <w:szCs w:val="22"/>
        </w:rPr>
        <w:t>)</w:t>
      </w:r>
      <w:r w:rsidR="0045780F" w:rsidRPr="003B04F7">
        <w:rPr>
          <w:sz w:val="22"/>
          <w:szCs w:val="22"/>
        </w:rPr>
        <w:t xml:space="preserve"> entries are reviewed </w:t>
      </w:r>
      <w:r w:rsidR="000E6AC4">
        <w:rPr>
          <w:sz w:val="22"/>
          <w:szCs w:val="22"/>
        </w:rPr>
        <w:t xml:space="preserve">for timeliness and </w:t>
      </w:r>
      <w:r w:rsidR="0045780F" w:rsidRPr="003B04F7">
        <w:rPr>
          <w:sz w:val="22"/>
          <w:szCs w:val="22"/>
        </w:rPr>
        <w:t xml:space="preserve">to ensure eligible participants are enrolled and programming activities have been implemented. Ongoing telephone and e-mail monitoring </w:t>
      </w:r>
      <w:r w:rsidR="00B5348D" w:rsidRPr="003B04F7">
        <w:rPr>
          <w:sz w:val="22"/>
          <w:szCs w:val="22"/>
        </w:rPr>
        <w:t>are</w:t>
      </w:r>
      <w:r w:rsidR="0045780F" w:rsidRPr="003B04F7">
        <w:rPr>
          <w:sz w:val="22"/>
          <w:szCs w:val="22"/>
        </w:rPr>
        <w:t xml:space="preserve"> documented by the State Refugee Office Administrator when it pertains to possible contractual non-compliance issues.</w:t>
      </w:r>
    </w:p>
    <w:p w14:paraId="1CB5CA92" w14:textId="77777777" w:rsidR="0045780F" w:rsidRPr="003B04F7" w:rsidRDefault="0045780F" w:rsidP="00D76800">
      <w:pPr>
        <w:ind w:left="720" w:hanging="630"/>
        <w:rPr>
          <w:sz w:val="22"/>
          <w:szCs w:val="22"/>
          <w:highlight w:val="yellow"/>
        </w:rPr>
      </w:pPr>
    </w:p>
    <w:p w14:paraId="0528F3BF" w14:textId="2BDFFF80" w:rsidR="0045780F" w:rsidRPr="003B04F7" w:rsidRDefault="004A595C" w:rsidP="00D76800">
      <w:pPr>
        <w:tabs>
          <w:tab w:val="left" w:pos="90"/>
        </w:tabs>
        <w:ind w:left="720"/>
        <w:rPr>
          <w:sz w:val="22"/>
          <w:szCs w:val="22"/>
        </w:rPr>
      </w:pPr>
      <w:r w:rsidRPr="003B04F7">
        <w:rPr>
          <w:sz w:val="22"/>
          <w:szCs w:val="22"/>
        </w:rPr>
        <w:t>Announced or unannounced o</w:t>
      </w:r>
      <w:r w:rsidR="0045780F" w:rsidRPr="003B04F7">
        <w:rPr>
          <w:sz w:val="22"/>
          <w:szCs w:val="22"/>
        </w:rPr>
        <w:t xml:space="preserve">n-site monitoring will be </w:t>
      </w:r>
      <w:r w:rsidR="00361DB8" w:rsidRPr="003B04F7">
        <w:rPr>
          <w:sz w:val="22"/>
          <w:szCs w:val="22"/>
        </w:rPr>
        <w:t>conducted during</w:t>
      </w:r>
      <w:r w:rsidR="0045780F" w:rsidRPr="003B04F7">
        <w:rPr>
          <w:sz w:val="22"/>
          <w:szCs w:val="22"/>
        </w:rPr>
        <w:t xml:space="preserve"> a grant cycle according to an established schedule once baseline data is collected, unless other requirements for frequency take precedence. </w:t>
      </w:r>
      <w:r w:rsidRPr="003B04F7">
        <w:rPr>
          <w:sz w:val="22"/>
          <w:szCs w:val="22"/>
        </w:rPr>
        <w:t>Areas concerning programming, fiscal management, compliance requirements, personnel, safety, organizational capacity, subcontract services and evaluation are also reviewed to confirm contractual compliance during the on-site review.</w:t>
      </w:r>
    </w:p>
    <w:p w14:paraId="314C4090" w14:textId="525CEFEE" w:rsidR="0045780F" w:rsidRPr="003B04F7" w:rsidRDefault="0045780F" w:rsidP="00D76800">
      <w:pPr>
        <w:ind w:left="720" w:hanging="90"/>
        <w:rPr>
          <w:sz w:val="22"/>
          <w:szCs w:val="22"/>
        </w:rPr>
      </w:pPr>
    </w:p>
    <w:p w14:paraId="4F358BCF" w14:textId="2F64D1F4" w:rsidR="0045780F" w:rsidRPr="003B04F7" w:rsidRDefault="0045780F" w:rsidP="00DE08A5">
      <w:pPr>
        <w:ind w:left="720"/>
        <w:rPr>
          <w:sz w:val="22"/>
          <w:szCs w:val="22"/>
        </w:rPr>
      </w:pPr>
      <w:r w:rsidRPr="003B04F7">
        <w:rPr>
          <w:sz w:val="22"/>
          <w:szCs w:val="22"/>
        </w:rPr>
        <w:t xml:space="preserve">Within </w:t>
      </w:r>
      <w:r w:rsidR="00D73370" w:rsidRPr="003B04F7">
        <w:rPr>
          <w:sz w:val="22"/>
          <w:szCs w:val="22"/>
        </w:rPr>
        <w:t xml:space="preserve">thirty (30) </w:t>
      </w:r>
      <w:r w:rsidRPr="003B04F7">
        <w:rPr>
          <w:sz w:val="22"/>
          <w:szCs w:val="22"/>
        </w:rPr>
        <w:t>days of an on-site</w:t>
      </w:r>
      <w:r w:rsidR="00B750B9" w:rsidRPr="003B04F7">
        <w:rPr>
          <w:sz w:val="22"/>
          <w:szCs w:val="22"/>
        </w:rPr>
        <w:t xml:space="preserve"> or virtual</w:t>
      </w:r>
      <w:r w:rsidRPr="003B04F7">
        <w:rPr>
          <w:sz w:val="22"/>
          <w:szCs w:val="22"/>
        </w:rPr>
        <w:t xml:space="preserve"> monitoring review with identified corrective action findings, the SRO Administrator will send a formal written corrective action findings letter to the contractor.  If the contractor remains in non-compliance status, the contract may be terminated due to failure to meet the terms and conditions of the contract.  </w:t>
      </w:r>
    </w:p>
    <w:p w14:paraId="544171AB" w14:textId="1FDA78F7" w:rsidR="00427880" w:rsidRPr="003B04F7" w:rsidRDefault="00427880" w:rsidP="00427880">
      <w:pPr>
        <w:pStyle w:val="Default"/>
        <w:rPr>
          <w:b/>
          <w:color w:val="auto"/>
          <w:sz w:val="22"/>
          <w:szCs w:val="22"/>
          <w:highlight w:val="yellow"/>
        </w:rPr>
      </w:pPr>
    </w:p>
    <w:p w14:paraId="7ACE3442" w14:textId="77777777" w:rsidR="0006708F" w:rsidRPr="003B04F7" w:rsidRDefault="0006708F" w:rsidP="003F4265">
      <w:pPr>
        <w:spacing w:after="80"/>
        <w:contextualSpacing/>
        <w:rPr>
          <w:b/>
          <w:sz w:val="22"/>
          <w:szCs w:val="22"/>
          <w:u w:val="single"/>
        </w:rPr>
      </w:pPr>
    </w:p>
    <w:p w14:paraId="6DB2956B" w14:textId="41F735FB" w:rsidR="009255DA" w:rsidRPr="003B04F7" w:rsidRDefault="007059BD" w:rsidP="00AF6B2B">
      <w:pPr>
        <w:pStyle w:val="Heading1"/>
        <w:rPr>
          <w:rFonts w:ascii="Times New Roman" w:hAnsi="Times New Roman"/>
          <w:color w:val="auto"/>
          <w:sz w:val="22"/>
          <w:szCs w:val="22"/>
        </w:rPr>
      </w:pPr>
      <w:bookmarkStart w:id="34" w:name="_Toc101779062"/>
      <w:r w:rsidRPr="003B04F7">
        <w:rPr>
          <w:rFonts w:ascii="Times New Roman" w:hAnsi="Times New Roman"/>
          <w:color w:val="auto"/>
          <w:sz w:val="22"/>
          <w:szCs w:val="22"/>
        </w:rPr>
        <w:t>6</w:t>
      </w:r>
      <w:r w:rsidR="003F4265" w:rsidRPr="003B04F7">
        <w:rPr>
          <w:rFonts w:ascii="Times New Roman" w:hAnsi="Times New Roman"/>
          <w:color w:val="auto"/>
          <w:sz w:val="22"/>
          <w:szCs w:val="22"/>
        </w:rPr>
        <w:t>.0</w:t>
      </w:r>
      <w:r w:rsidR="009255DA" w:rsidRPr="003B04F7">
        <w:rPr>
          <w:rFonts w:ascii="Times New Roman" w:hAnsi="Times New Roman"/>
          <w:color w:val="auto"/>
          <w:sz w:val="22"/>
          <w:szCs w:val="22"/>
        </w:rPr>
        <w:t xml:space="preserve"> </w:t>
      </w:r>
      <w:r w:rsidR="008B574E" w:rsidRPr="003B04F7">
        <w:rPr>
          <w:rFonts w:ascii="Times New Roman" w:hAnsi="Times New Roman"/>
          <w:color w:val="auto"/>
          <w:sz w:val="22"/>
          <w:szCs w:val="22"/>
        </w:rPr>
        <w:tab/>
      </w:r>
      <w:r w:rsidR="009255DA" w:rsidRPr="003B04F7">
        <w:rPr>
          <w:rFonts w:ascii="Times New Roman" w:hAnsi="Times New Roman"/>
          <w:color w:val="auto"/>
          <w:sz w:val="22"/>
          <w:szCs w:val="22"/>
        </w:rPr>
        <w:t>TERM OF CONTRACT, OPTIONS TO EXTEND</w:t>
      </w:r>
      <w:bookmarkEnd w:id="34"/>
    </w:p>
    <w:p w14:paraId="43DEB4A7" w14:textId="77777777" w:rsidR="0068490A" w:rsidRPr="003B04F7" w:rsidRDefault="0068490A" w:rsidP="003F4265">
      <w:pPr>
        <w:spacing w:after="80"/>
        <w:contextualSpacing/>
        <w:rPr>
          <w:b/>
          <w:sz w:val="22"/>
          <w:szCs w:val="22"/>
          <w:u w:val="single"/>
        </w:rPr>
      </w:pPr>
    </w:p>
    <w:p w14:paraId="0981D062" w14:textId="77777777" w:rsidR="00A35829" w:rsidRPr="00A35829" w:rsidRDefault="00A35829" w:rsidP="00A35829">
      <w:pPr>
        <w:spacing w:after="80"/>
        <w:ind w:left="720"/>
        <w:contextualSpacing/>
        <w:rPr>
          <w:sz w:val="22"/>
          <w:szCs w:val="22"/>
        </w:rPr>
      </w:pPr>
      <w:bookmarkStart w:id="35" w:name="_Hlk101776863"/>
      <w:r w:rsidRPr="00A35829">
        <w:rPr>
          <w:sz w:val="22"/>
          <w:szCs w:val="22"/>
        </w:rPr>
        <w:t xml:space="preserve">The performance period for contracts resulting from this RFA is October 1,2022 and ends September 30, 2023. The Division retains the right to extend the performance period of this contract for two (2) additional one (1) year periods. </w:t>
      </w:r>
    </w:p>
    <w:bookmarkEnd w:id="35"/>
    <w:p w14:paraId="3567657C" w14:textId="77777777" w:rsidR="000C3F88" w:rsidRPr="003B04F7" w:rsidRDefault="000C3F88" w:rsidP="00BB017E">
      <w:pPr>
        <w:spacing w:after="80"/>
        <w:contextualSpacing/>
        <w:rPr>
          <w:b/>
          <w:sz w:val="22"/>
          <w:szCs w:val="22"/>
          <w:highlight w:val="yellow"/>
          <w:u w:val="single"/>
        </w:rPr>
      </w:pPr>
    </w:p>
    <w:p w14:paraId="04307749" w14:textId="77777777" w:rsidR="0018270D" w:rsidRPr="003B04F7" w:rsidRDefault="0018270D" w:rsidP="003F4265">
      <w:pPr>
        <w:spacing w:after="80"/>
        <w:contextualSpacing/>
        <w:rPr>
          <w:b/>
          <w:sz w:val="22"/>
          <w:szCs w:val="22"/>
          <w:u w:val="single"/>
        </w:rPr>
      </w:pPr>
    </w:p>
    <w:p w14:paraId="5AAD1F83" w14:textId="54F0F90A" w:rsidR="009255DA" w:rsidRPr="003B04F7" w:rsidRDefault="007059BD" w:rsidP="00AF6B2B">
      <w:pPr>
        <w:pStyle w:val="Heading1"/>
        <w:rPr>
          <w:rFonts w:ascii="Times New Roman" w:hAnsi="Times New Roman"/>
          <w:color w:val="auto"/>
          <w:sz w:val="22"/>
          <w:szCs w:val="22"/>
        </w:rPr>
      </w:pPr>
      <w:bookmarkStart w:id="36" w:name="_Toc101779063"/>
      <w:r w:rsidRPr="003B04F7">
        <w:rPr>
          <w:rFonts w:ascii="Times New Roman" w:hAnsi="Times New Roman"/>
          <w:color w:val="auto"/>
          <w:sz w:val="22"/>
          <w:szCs w:val="22"/>
        </w:rPr>
        <w:t>7</w:t>
      </w:r>
      <w:r w:rsidR="003F4265" w:rsidRPr="003B04F7">
        <w:rPr>
          <w:rFonts w:ascii="Times New Roman" w:hAnsi="Times New Roman"/>
          <w:color w:val="auto"/>
          <w:sz w:val="22"/>
          <w:szCs w:val="22"/>
        </w:rPr>
        <w:t>.0</w:t>
      </w:r>
      <w:r w:rsidR="00306C0E" w:rsidRPr="003B04F7">
        <w:rPr>
          <w:rFonts w:ascii="Times New Roman" w:hAnsi="Times New Roman"/>
          <w:color w:val="auto"/>
          <w:sz w:val="22"/>
          <w:szCs w:val="22"/>
        </w:rPr>
        <w:tab/>
      </w:r>
      <w:r w:rsidR="004064D3" w:rsidRPr="003B04F7">
        <w:rPr>
          <w:rFonts w:ascii="Times New Roman" w:hAnsi="Times New Roman"/>
          <w:color w:val="auto"/>
          <w:sz w:val="22"/>
          <w:szCs w:val="22"/>
        </w:rPr>
        <w:t>INVOICING AND REIMBURSEMENT</w:t>
      </w:r>
      <w:bookmarkEnd w:id="36"/>
    </w:p>
    <w:p w14:paraId="3B8ECE3F" w14:textId="77777777" w:rsidR="0068490A" w:rsidRPr="003B04F7" w:rsidRDefault="0068490A" w:rsidP="003F4265">
      <w:pPr>
        <w:spacing w:after="80"/>
        <w:contextualSpacing/>
        <w:rPr>
          <w:b/>
          <w:sz w:val="22"/>
          <w:szCs w:val="22"/>
          <w:u w:val="single"/>
        </w:rPr>
      </w:pPr>
    </w:p>
    <w:p w14:paraId="6A4A1BA6" w14:textId="4742608E" w:rsidR="00B93A21" w:rsidRPr="003B04F7" w:rsidRDefault="00B93A21" w:rsidP="00D76800">
      <w:pPr>
        <w:ind w:left="720"/>
        <w:rPr>
          <w:sz w:val="22"/>
          <w:szCs w:val="22"/>
        </w:rPr>
      </w:pPr>
      <w:r w:rsidRPr="003B04F7">
        <w:rPr>
          <w:bCs/>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00603F61" w:rsidRPr="003B04F7">
        <w:rPr>
          <w:sz w:val="22"/>
          <w:szCs w:val="22"/>
        </w:rPr>
        <w:t xml:space="preserve">thirty (30) </w:t>
      </w:r>
      <w:r w:rsidRPr="003B04F7">
        <w:rPr>
          <w:bCs/>
          <w:sz w:val="22"/>
          <w:szCs w:val="22"/>
        </w:rPr>
        <w:t xml:space="preserve">days. Monthly payment shall be made based on actual expenditures made in accordance with the approved budget on file with both parties and reported on the monthly expenditure report submitted by the Contractor.  </w:t>
      </w:r>
    </w:p>
    <w:p w14:paraId="3813A205" w14:textId="77777777" w:rsidR="00B93A21" w:rsidRPr="003B04F7" w:rsidRDefault="00B93A21" w:rsidP="00D76800">
      <w:pPr>
        <w:ind w:left="720"/>
        <w:rPr>
          <w:bCs/>
          <w:sz w:val="22"/>
          <w:szCs w:val="22"/>
        </w:rPr>
      </w:pPr>
    </w:p>
    <w:p w14:paraId="643B772D" w14:textId="46E7E2D5" w:rsidR="00B93A21" w:rsidRPr="003B04F7" w:rsidRDefault="00B93A21" w:rsidP="00D76800">
      <w:pPr>
        <w:ind w:left="720"/>
        <w:rPr>
          <w:sz w:val="22"/>
          <w:szCs w:val="22"/>
        </w:rPr>
      </w:pPr>
      <w:r w:rsidRPr="003B04F7">
        <w:rPr>
          <w:sz w:val="22"/>
          <w:szCs w:val="22"/>
        </w:rPr>
        <w:t>The Contractor must submit one signed original DSS-1571 III (Administrative Costs Report) to DSS Program Consultant by the 10</w:t>
      </w:r>
      <w:r w:rsidRPr="003B04F7">
        <w:rPr>
          <w:sz w:val="22"/>
          <w:szCs w:val="22"/>
          <w:vertAlign w:val="superscript"/>
        </w:rPr>
        <w:t>th</w:t>
      </w:r>
      <w:r w:rsidRPr="003B04F7">
        <w:rPr>
          <w:sz w:val="22"/>
          <w:szCs w:val="22"/>
        </w:rPr>
        <w:t xml:space="preserve"> of each month for services provided in the prior month.  DSS-1571 III reports must be submitted even when no services are provided </w:t>
      </w:r>
      <w:proofErr w:type="gramStart"/>
      <w:r w:rsidRPr="003B04F7">
        <w:rPr>
          <w:sz w:val="22"/>
          <w:szCs w:val="22"/>
        </w:rPr>
        <w:t>in a given</w:t>
      </w:r>
      <w:proofErr w:type="gramEnd"/>
      <w:r w:rsidRPr="003B04F7">
        <w:rPr>
          <w:sz w:val="22"/>
          <w:szCs w:val="22"/>
        </w:rPr>
        <w:t xml:space="preserve"> month. If applicable, one signed original of </w:t>
      </w:r>
      <w:r w:rsidR="001A3CB2" w:rsidRPr="003B04F7">
        <w:rPr>
          <w:sz w:val="22"/>
          <w:szCs w:val="22"/>
        </w:rPr>
        <w:t xml:space="preserve">the </w:t>
      </w:r>
      <w:r w:rsidRPr="003B04F7">
        <w:rPr>
          <w:sz w:val="22"/>
          <w:szCs w:val="22"/>
        </w:rPr>
        <w:t xml:space="preserve">subcontractor(s) </w:t>
      </w:r>
      <w:r w:rsidR="001A3CB2" w:rsidRPr="003B04F7">
        <w:rPr>
          <w:sz w:val="22"/>
          <w:szCs w:val="22"/>
        </w:rPr>
        <w:t xml:space="preserve">DSS-1571 III </w:t>
      </w:r>
      <w:r w:rsidRPr="003B04F7">
        <w:rPr>
          <w:sz w:val="22"/>
          <w:szCs w:val="22"/>
        </w:rPr>
        <w:t>must be submitted each month for services provided in the prior month, even if no costs were incurred in that month. Failure to submit monthly reports may delay receipt of reimbursement.</w:t>
      </w:r>
    </w:p>
    <w:p w14:paraId="5857DFA0" w14:textId="77777777" w:rsidR="00B93A21" w:rsidRPr="003B04F7" w:rsidRDefault="00B93A21" w:rsidP="00D76800">
      <w:pPr>
        <w:ind w:left="720"/>
        <w:rPr>
          <w:bCs/>
          <w:sz w:val="22"/>
          <w:szCs w:val="22"/>
        </w:rPr>
      </w:pPr>
    </w:p>
    <w:p w14:paraId="3E2AD4A4" w14:textId="77777777" w:rsidR="00B93A21" w:rsidRPr="003B04F7" w:rsidRDefault="00B93A21" w:rsidP="00D76800">
      <w:pPr>
        <w:ind w:left="720"/>
        <w:rPr>
          <w:bCs/>
          <w:sz w:val="22"/>
          <w:szCs w:val="22"/>
        </w:rPr>
      </w:pPr>
      <w:r w:rsidRPr="003B04F7">
        <w:rPr>
          <w:bCs/>
          <w:sz w:val="22"/>
          <w:szCs w:val="22"/>
        </w:rPr>
        <w:t xml:space="preserve">Monthly payment shall be made based on actual expenditures made in accordance with the approved budget on file with both parties and reported on the monthly expenditure report submitted by the Contractor.  </w:t>
      </w:r>
    </w:p>
    <w:p w14:paraId="0C2C776A" w14:textId="77777777" w:rsidR="00B93A21" w:rsidRPr="003B04F7" w:rsidRDefault="00B93A21" w:rsidP="00D76800">
      <w:pPr>
        <w:ind w:left="720"/>
        <w:rPr>
          <w:bCs/>
          <w:sz w:val="22"/>
          <w:szCs w:val="22"/>
        </w:rPr>
      </w:pPr>
    </w:p>
    <w:p w14:paraId="20EDDD33" w14:textId="60AD66C6" w:rsidR="00B93A21" w:rsidRPr="003B04F7" w:rsidRDefault="00B93A21" w:rsidP="00D76800">
      <w:pPr>
        <w:ind w:left="720"/>
        <w:rPr>
          <w:sz w:val="22"/>
          <w:szCs w:val="22"/>
        </w:rPr>
      </w:pPr>
      <w:r w:rsidRPr="003B04F7">
        <w:rPr>
          <w:sz w:val="22"/>
          <w:szCs w:val="22"/>
        </w:rPr>
        <w:lastRenderedPageBreak/>
        <w:t xml:space="preserve">Failure to submit by the due date will result in the reimbursement being held until the following month.  Late submittal for several consecutive months may result in denial of cost reimbursement for expenditures greater than </w:t>
      </w:r>
      <w:r w:rsidR="00812566" w:rsidRPr="003B04F7">
        <w:rPr>
          <w:sz w:val="22"/>
          <w:szCs w:val="22"/>
        </w:rPr>
        <w:t>sixty (</w:t>
      </w:r>
      <w:r w:rsidRPr="003B04F7">
        <w:rPr>
          <w:sz w:val="22"/>
          <w:szCs w:val="22"/>
        </w:rPr>
        <w:t>60</w:t>
      </w:r>
      <w:r w:rsidR="00812566" w:rsidRPr="003B04F7">
        <w:rPr>
          <w:sz w:val="22"/>
          <w:szCs w:val="22"/>
        </w:rPr>
        <w:t>)</w:t>
      </w:r>
      <w:r w:rsidRPr="003B04F7">
        <w:rPr>
          <w:sz w:val="22"/>
          <w:szCs w:val="22"/>
        </w:rPr>
        <w:t xml:space="preserve"> days overdue.</w:t>
      </w:r>
    </w:p>
    <w:p w14:paraId="604BB023" w14:textId="77777777" w:rsidR="00B93A21" w:rsidRPr="003B04F7" w:rsidRDefault="00B93A21" w:rsidP="00D76800">
      <w:pPr>
        <w:ind w:left="720"/>
        <w:rPr>
          <w:sz w:val="22"/>
          <w:szCs w:val="22"/>
        </w:rPr>
      </w:pPr>
    </w:p>
    <w:p w14:paraId="52B11AE9" w14:textId="77777777" w:rsidR="00B93A21" w:rsidRPr="003B04F7" w:rsidRDefault="00B93A21" w:rsidP="00D76800">
      <w:pPr>
        <w:ind w:left="720"/>
        <w:rPr>
          <w:sz w:val="22"/>
          <w:szCs w:val="22"/>
        </w:rPr>
      </w:pPr>
      <w:r w:rsidRPr="003B04F7">
        <w:rPr>
          <w:sz w:val="22"/>
          <w:szCs w:val="22"/>
        </w:rPr>
        <w:t xml:space="preserve">These documents must be submitted together after review by the Project Director who signs the MRSD.  Faxed copies will </w:t>
      </w:r>
      <w:r w:rsidRPr="003B04F7">
        <w:rPr>
          <w:sz w:val="22"/>
          <w:szCs w:val="22"/>
          <w:u w:val="single"/>
        </w:rPr>
        <w:t>not</w:t>
      </w:r>
      <w:r w:rsidRPr="003B04F7">
        <w:rPr>
          <w:sz w:val="22"/>
          <w:szCs w:val="22"/>
        </w:rPr>
        <w:t xml:space="preserve"> be accepted.</w:t>
      </w:r>
    </w:p>
    <w:p w14:paraId="6F624192" w14:textId="77777777" w:rsidR="00B93A21" w:rsidRPr="003B04F7" w:rsidRDefault="00B93A21" w:rsidP="00D76800">
      <w:pPr>
        <w:ind w:left="720"/>
        <w:rPr>
          <w:sz w:val="22"/>
          <w:szCs w:val="22"/>
        </w:rPr>
      </w:pPr>
    </w:p>
    <w:p w14:paraId="277A7195" w14:textId="10F11646" w:rsidR="00B93A21" w:rsidRPr="003B04F7" w:rsidRDefault="00B93A21" w:rsidP="00D76800">
      <w:pPr>
        <w:ind w:left="720"/>
        <w:rPr>
          <w:sz w:val="22"/>
          <w:szCs w:val="22"/>
        </w:rPr>
      </w:pPr>
      <w:r w:rsidRPr="003B04F7">
        <w:rPr>
          <w:sz w:val="22"/>
          <w:szCs w:val="22"/>
        </w:rPr>
        <w:t xml:space="preserve">The Division will have no obligation for payments based on expenditure reports submitted later than </w:t>
      </w:r>
      <w:r w:rsidR="00812566" w:rsidRPr="003B04F7">
        <w:rPr>
          <w:sz w:val="22"/>
          <w:szCs w:val="22"/>
        </w:rPr>
        <w:t>sixty (60)</w:t>
      </w:r>
      <w:r w:rsidRPr="003B04F7">
        <w:rPr>
          <w:sz w:val="22"/>
          <w:szCs w:val="22"/>
        </w:rPr>
        <w:t xml:space="preserve"> days after termination or expiration of the contract period.</w:t>
      </w:r>
    </w:p>
    <w:p w14:paraId="1F641834" w14:textId="77777777" w:rsidR="00B93A21" w:rsidRPr="003B04F7" w:rsidRDefault="00B93A21" w:rsidP="00D76800">
      <w:pPr>
        <w:ind w:left="720"/>
        <w:rPr>
          <w:sz w:val="22"/>
          <w:szCs w:val="22"/>
        </w:rPr>
      </w:pPr>
    </w:p>
    <w:p w14:paraId="5E0149C5" w14:textId="48181A8A" w:rsidR="00B94EDE" w:rsidRPr="003B04F7" w:rsidRDefault="00B93A21" w:rsidP="00D76800">
      <w:pPr>
        <w:ind w:left="720"/>
        <w:rPr>
          <w:sz w:val="22"/>
          <w:szCs w:val="22"/>
        </w:rPr>
      </w:pPr>
      <w:r w:rsidRPr="003B04F7">
        <w:rPr>
          <w:sz w:val="22"/>
          <w:szCs w:val="22"/>
        </w:rPr>
        <w:t>All payments are contingent upon fund availability.</w:t>
      </w:r>
    </w:p>
    <w:p w14:paraId="5FBEE9DC" w14:textId="77777777" w:rsidR="0068490A" w:rsidRPr="003B04F7" w:rsidRDefault="0068490A" w:rsidP="00D76800">
      <w:pPr>
        <w:ind w:left="720"/>
        <w:rPr>
          <w:sz w:val="22"/>
          <w:szCs w:val="22"/>
        </w:rPr>
      </w:pPr>
    </w:p>
    <w:p w14:paraId="72780452" w14:textId="77777777" w:rsidR="007A68E2" w:rsidRPr="003B04F7" w:rsidRDefault="007A68E2" w:rsidP="00B94EDE">
      <w:pPr>
        <w:pStyle w:val="Default"/>
        <w:rPr>
          <w:b/>
          <w:color w:val="auto"/>
          <w:sz w:val="22"/>
          <w:szCs w:val="22"/>
          <w:u w:val="single"/>
        </w:rPr>
      </w:pPr>
    </w:p>
    <w:p w14:paraId="014AC45D" w14:textId="25D7C135" w:rsidR="00824701" w:rsidRPr="003B04F7" w:rsidRDefault="007059BD" w:rsidP="00AF6B2B">
      <w:pPr>
        <w:pStyle w:val="Heading1"/>
        <w:rPr>
          <w:rFonts w:ascii="Times New Roman" w:hAnsi="Times New Roman"/>
          <w:color w:val="auto"/>
          <w:sz w:val="22"/>
          <w:szCs w:val="22"/>
        </w:rPr>
      </w:pPr>
      <w:bookmarkStart w:id="37" w:name="_Toc101779064"/>
      <w:r w:rsidRPr="003B04F7">
        <w:rPr>
          <w:rFonts w:ascii="Times New Roman" w:hAnsi="Times New Roman"/>
          <w:color w:val="auto"/>
          <w:sz w:val="22"/>
          <w:szCs w:val="22"/>
        </w:rPr>
        <w:t>8</w:t>
      </w:r>
      <w:r w:rsidR="001F2DEF" w:rsidRPr="003B04F7">
        <w:rPr>
          <w:rFonts w:ascii="Times New Roman" w:hAnsi="Times New Roman"/>
          <w:color w:val="auto"/>
          <w:sz w:val="22"/>
          <w:szCs w:val="22"/>
        </w:rPr>
        <w:t>.0</w:t>
      </w:r>
      <w:r w:rsidR="001E7500" w:rsidRPr="003B04F7">
        <w:rPr>
          <w:rFonts w:ascii="Times New Roman" w:hAnsi="Times New Roman"/>
          <w:color w:val="auto"/>
          <w:sz w:val="22"/>
          <w:szCs w:val="22"/>
        </w:rPr>
        <w:tab/>
      </w:r>
      <w:r w:rsidR="00EB4AF0" w:rsidRPr="003B04F7">
        <w:rPr>
          <w:rFonts w:ascii="Times New Roman" w:hAnsi="Times New Roman"/>
          <w:color w:val="auto"/>
          <w:sz w:val="22"/>
          <w:szCs w:val="22"/>
        </w:rPr>
        <w:t xml:space="preserve">THE </w:t>
      </w:r>
      <w:r w:rsidR="00104C40" w:rsidRPr="003B04F7">
        <w:rPr>
          <w:rFonts w:ascii="Times New Roman" w:hAnsi="Times New Roman"/>
          <w:color w:val="auto"/>
          <w:sz w:val="22"/>
          <w:szCs w:val="22"/>
        </w:rPr>
        <w:t>SOLICITATION</w:t>
      </w:r>
      <w:r w:rsidR="00EB4AF0" w:rsidRPr="003B04F7">
        <w:rPr>
          <w:rFonts w:ascii="Times New Roman" w:hAnsi="Times New Roman"/>
          <w:color w:val="auto"/>
          <w:sz w:val="22"/>
          <w:szCs w:val="22"/>
        </w:rPr>
        <w:t xml:space="preserve"> PROCESS</w:t>
      </w:r>
      <w:bookmarkEnd w:id="37"/>
    </w:p>
    <w:p w14:paraId="611BDB81" w14:textId="77777777" w:rsidR="0068490A" w:rsidRPr="003B04F7" w:rsidRDefault="0068490A" w:rsidP="0068490A">
      <w:pPr>
        <w:pStyle w:val="Default"/>
        <w:rPr>
          <w:color w:val="auto"/>
          <w:sz w:val="22"/>
          <w:szCs w:val="22"/>
        </w:rPr>
      </w:pPr>
    </w:p>
    <w:p w14:paraId="2C5BDFF4" w14:textId="77777777" w:rsidR="00824701" w:rsidRPr="003B04F7" w:rsidRDefault="00824701" w:rsidP="00D76800">
      <w:pPr>
        <w:pStyle w:val="CM13"/>
        <w:spacing w:line="260" w:lineRule="atLeast"/>
        <w:ind w:left="720"/>
        <w:rPr>
          <w:sz w:val="22"/>
          <w:szCs w:val="22"/>
        </w:rPr>
      </w:pPr>
      <w:r w:rsidRPr="003B04F7">
        <w:rPr>
          <w:sz w:val="22"/>
          <w:szCs w:val="22"/>
        </w:rPr>
        <w:t>The following is a general descrip</w:t>
      </w:r>
      <w:r w:rsidR="00104C40" w:rsidRPr="003B04F7">
        <w:rPr>
          <w:sz w:val="22"/>
          <w:szCs w:val="22"/>
        </w:rPr>
        <w:t>tion of the process by which agencies</w:t>
      </w:r>
      <w:r w:rsidRPr="003B04F7">
        <w:rPr>
          <w:sz w:val="22"/>
          <w:szCs w:val="22"/>
        </w:rPr>
        <w:t xml:space="preserve"> or organization</w:t>
      </w:r>
      <w:r w:rsidR="00104C40" w:rsidRPr="003B04F7">
        <w:rPr>
          <w:sz w:val="22"/>
          <w:szCs w:val="22"/>
        </w:rPr>
        <w:t>s</w:t>
      </w:r>
      <w:r w:rsidRPr="003B04F7">
        <w:rPr>
          <w:sz w:val="22"/>
          <w:szCs w:val="22"/>
        </w:rPr>
        <w:t xml:space="preserve"> will be selected to complete the goal or objective. </w:t>
      </w:r>
    </w:p>
    <w:p w14:paraId="5BAB6802"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RFAs are being sent to prospective agencies and organizations. </w:t>
      </w:r>
    </w:p>
    <w:p w14:paraId="04AB5B9F"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3CE6865A" w14:textId="21810EC8"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All applications must be received by the funding agency not later than the date and time specified on the cover sheet </w:t>
      </w:r>
      <w:r w:rsidR="00320A48" w:rsidRPr="003B04F7">
        <w:rPr>
          <w:color w:val="auto"/>
          <w:sz w:val="22"/>
          <w:szCs w:val="22"/>
        </w:rPr>
        <w:t xml:space="preserve">(page 1) </w:t>
      </w:r>
      <w:r w:rsidRPr="003B04F7">
        <w:rPr>
          <w:color w:val="auto"/>
          <w:sz w:val="22"/>
          <w:szCs w:val="22"/>
        </w:rPr>
        <w:t xml:space="preserve">of the RFA.  Faxed applications will not be accepted. </w:t>
      </w:r>
    </w:p>
    <w:p w14:paraId="72BD0F3F" w14:textId="46373F8C"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At that date and </w:t>
      </w:r>
      <w:r w:rsidR="00C0345B" w:rsidRPr="003B04F7">
        <w:rPr>
          <w:color w:val="auto"/>
          <w:sz w:val="22"/>
          <w:szCs w:val="22"/>
        </w:rPr>
        <w:t>time,</w:t>
      </w:r>
      <w:r w:rsidRPr="003B04F7">
        <w:rPr>
          <w:color w:val="auto"/>
          <w:sz w:val="22"/>
          <w:szCs w:val="22"/>
        </w:rPr>
        <w:t xml:space="preserve"> the applications from each responding agency and organization will be logged in. </w:t>
      </w:r>
    </w:p>
    <w:p w14:paraId="59FEDAF2"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At their option, the evaluators may request additional information from any or all </w:t>
      </w:r>
      <w:r w:rsidR="005E700A" w:rsidRPr="003B04F7">
        <w:rPr>
          <w:color w:val="auto"/>
          <w:sz w:val="22"/>
          <w:szCs w:val="22"/>
        </w:rPr>
        <w:t>Contractor</w:t>
      </w:r>
      <w:r w:rsidRPr="003B04F7">
        <w:rPr>
          <w:color w:val="auto"/>
          <w:sz w:val="22"/>
          <w:szCs w:val="22"/>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212267E2" w14:textId="77777777"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3FF80724" w14:textId="6458B1BE" w:rsidR="00824701" w:rsidRPr="003B04F7" w:rsidRDefault="00824701" w:rsidP="00D76800">
      <w:pPr>
        <w:pStyle w:val="Default"/>
        <w:numPr>
          <w:ilvl w:val="0"/>
          <w:numId w:val="33"/>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w:t>
      </w:r>
      <w:proofErr w:type="gramStart"/>
      <w:r w:rsidRPr="003B04F7">
        <w:rPr>
          <w:color w:val="auto"/>
          <w:sz w:val="22"/>
          <w:szCs w:val="22"/>
        </w:rPr>
        <w:t>any and all</w:t>
      </w:r>
      <w:proofErr w:type="gramEnd"/>
      <w:r w:rsidRPr="003B04F7">
        <w:rPr>
          <w:color w:val="auto"/>
          <w:sz w:val="22"/>
          <w:szCs w:val="22"/>
        </w:rPr>
        <w:t xml:space="preserve"> applications when such rejections are deemed to be in the best interest of the funding agency. </w:t>
      </w:r>
    </w:p>
    <w:p w14:paraId="3C0557EF" w14:textId="7E260990" w:rsidR="00957416" w:rsidRPr="003B04F7" w:rsidRDefault="00957416" w:rsidP="00957416">
      <w:pPr>
        <w:pStyle w:val="Default"/>
        <w:rPr>
          <w:color w:val="auto"/>
          <w:sz w:val="22"/>
          <w:szCs w:val="22"/>
          <w:highlight w:val="yellow"/>
        </w:rPr>
      </w:pPr>
    </w:p>
    <w:p w14:paraId="1449D805" w14:textId="77777777" w:rsidR="00957416" w:rsidRPr="003B04F7" w:rsidRDefault="00957416" w:rsidP="00957416">
      <w:pPr>
        <w:pStyle w:val="Default"/>
        <w:rPr>
          <w:color w:val="auto"/>
          <w:sz w:val="22"/>
          <w:szCs w:val="22"/>
          <w:highlight w:val="yellow"/>
        </w:rPr>
      </w:pPr>
    </w:p>
    <w:p w14:paraId="383773A9" w14:textId="0A139F0A" w:rsidR="00824701" w:rsidRPr="003B04F7" w:rsidRDefault="007059BD" w:rsidP="00AF6B2B">
      <w:pPr>
        <w:pStyle w:val="Heading1"/>
        <w:rPr>
          <w:rFonts w:ascii="Times New Roman" w:hAnsi="Times New Roman"/>
          <w:color w:val="auto"/>
          <w:sz w:val="22"/>
          <w:szCs w:val="22"/>
        </w:rPr>
      </w:pPr>
      <w:bookmarkStart w:id="38" w:name="_Toc101779065"/>
      <w:r w:rsidRPr="003B04F7">
        <w:rPr>
          <w:rFonts w:ascii="Times New Roman" w:hAnsi="Times New Roman"/>
          <w:color w:val="auto"/>
          <w:sz w:val="22"/>
          <w:szCs w:val="22"/>
        </w:rPr>
        <w:t>9</w:t>
      </w:r>
      <w:r w:rsidR="001F2DEF" w:rsidRPr="003B04F7">
        <w:rPr>
          <w:rFonts w:ascii="Times New Roman" w:hAnsi="Times New Roman"/>
          <w:color w:val="auto"/>
          <w:sz w:val="22"/>
          <w:szCs w:val="22"/>
        </w:rPr>
        <w:t xml:space="preserve">.0 </w:t>
      </w:r>
      <w:r w:rsidR="001E7500" w:rsidRPr="003B04F7">
        <w:rPr>
          <w:rFonts w:ascii="Times New Roman" w:hAnsi="Times New Roman"/>
          <w:color w:val="auto"/>
          <w:sz w:val="22"/>
          <w:szCs w:val="22"/>
        </w:rPr>
        <w:tab/>
      </w:r>
      <w:r w:rsidR="0028545F" w:rsidRPr="003B04F7">
        <w:rPr>
          <w:rFonts w:ascii="Times New Roman" w:hAnsi="Times New Roman"/>
          <w:color w:val="auto"/>
          <w:sz w:val="22"/>
          <w:szCs w:val="22"/>
        </w:rPr>
        <w:t>GENERAL INFORMATION ON SUBMITTING APPLICATIONS</w:t>
      </w:r>
      <w:bookmarkEnd w:id="38"/>
    </w:p>
    <w:p w14:paraId="425CF715" w14:textId="1EFB6A90" w:rsidR="00824701" w:rsidRPr="003B04F7" w:rsidRDefault="00824701" w:rsidP="00042A16">
      <w:pPr>
        <w:pStyle w:val="Default"/>
        <w:numPr>
          <w:ilvl w:val="0"/>
          <w:numId w:val="34"/>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All qualified applications will be </w:t>
      </w:r>
      <w:r w:rsidR="00430DEC" w:rsidRPr="003B04F7">
        <w:rPr>
          <w:color w:val="auto"/>
          <w:sz w:val="22"/>
          <w:szCs w:val="22"/>
        </w:rPr>
        <w:t>evaluated,</w:t>
      </w:r>
      <w:r w:rsidRPr="003B04F7">
        <w:rPr>
          <w:color w:val="auto"/>
          <w:sz w:val="22"/>
          <w:szCs w:val="22"/>
        </w:rPr>
        <w:t xml:space="preserve"> and award</w:t>
      </w:r>
      <w:r w:rsidR="009635C5" w:rsidRPr="003B04F7">
        <w:rPr>
          <w:color w:val="auto"/>
          <w:sz w:val="22"/>
          <w:szCs w:val="22"/>
        </w:rPr>
        <w:t>s made to those agencies</w:t>
      </w:r>
      <w:r w:rsidRPr="003B04F7">
        <w:rPr>
          <w:color w:val="auto"/>
          <w:sz w:val="22"/>
          <w:szCs w:val="22"/>
        </w:rPr>
        <w:t xml:space="preserve"> or organization</w:t>
      </w:r>
      <w:r w:rsidR="009635C5" w:rsidRPr="003B04F7">
        <w:rPr>
          <w:color w:val="auto"/>
          <w:sz w:val="22"/>
          <w:szCs w:val="22"/>
        </w:rPr>
        <w:t>s</w:t>
      </w:r>
      <w:r w:rsidRPr="003B04F7">
        <w:rPr>
          <w:color w:val="auto"/>
          <w:sz w:val="22"/>
          <w:szCs w:val="22"/>
        </w:rPr>
        <w:t xml:space="preserve"> whose </w:t>
      </w:r>
      <w:r w:rsidR="009635C5" w:rsidRPr="003B04F7">
        <w:rPr>
          <w:color w:val="auto"/>
          <w:sz w:val="22"/>
          <w:szCs w:val="22"/>
        </w:rPr>
        <w:t>capabilities are</w:t>
      </w:r>
      <w:r w:rsidRPr="003B04F7">
        <w:rPr>
          <w:color w:val="auto"/>
          <w:sz w:val="22"/>
          <w:szCs w:val="22"/>
        </w:rPr>
        <w:t xml:space="preserve"> deemed to be in the best interest of the funding agency. The funding agency reserves the unqualified right to reject any or all offers if determined to be in its best interest. Successful </w:t>
      </w:r>
      <w:r w:rsidR="005E700A" w:rsidRPr="003B04F7">
        <w:rPr>
          <w:color w:val="auto"/>
          <w:sz w:val="22"/>
          <w:szCs w:val="22"/>
        </w:rPr>
        <w:t>Contractor</w:t>
      </w:r>
      <w:r w:rsidRPr="003B04F7">
        <w:rPr>
          <w:color w:val="auto"/>
          <w:sz w:val="22"/>
          <w:szCs w:val="22"/>
        </w:rPr>
        <w:t xml:space="preserve">s will be notified by </w:t>
      </w:r>
      <w:r w:rsidR="00645655">
        <w:rPr>
          <w:color w:val="auto"/>
          <w:sz w:val="22"/>
          <w:szCs w:val="22"/>
        </w:rPr>
        <w:t>July 6</w:t>
      </w:r>
      <w:r w:rsidR="00A35829">
        <w:rPr>
          <w:color w:val="auto"/>
          <w:sz w:val="22"/>
          <w:szCs w:val="22"/>
        </w:rPr>
        <w:t>,2022.</w:t>
      </w:r>
    </w:p>
    <w:p w14:paraId="545853D4"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Cost of Application Preparation</w:t>
      </w:r>
      <w:r w:rsidR="00B07BE0" w:rsidRPr="003B04F7">
        <w:rPr>
          <w:color w:val="auto"/>
          <w:sz w:val="22"/>
          <w:szCs w:val="22"/>
        </w:rPr>
        <w:br/>
      </w:r>
      <w:r w:rsidRPr="003B04F7">
        <w:rPr>
          <w:color w:val="auto"/>
          <w:sz w:val="22"/>
          <w:szCs w:val="22"/>
        </w:rPr>
        <w:lastRenderedPageBreak/>
        <w:t xml:space="preserve">Any cost incurred by an agency or organization in preparing or submitting an application is the </w:t>
      </w:r>
      <w:proofErr w:type="gramStart"/>
      <w:r w:rsidRPr="003B04F7">
        <w:rPr>
          <w:color w:val="auto"/>
          <w:sz w:val="22"/>
          <w:szCs w:val="22"/>
        </w:rPr>
        <w:t>agency's</w:t>
      </w:r>
      <w:proofErr w:type="gramEnd"/>
      <w:r w:rsidRPr="003B04F7">
        <w:rPr>
          <w:color w:val="auto"/>
          <w:sz w:val="22"/>
          <w:szCs w:val="22"/>
        </w:rPr>
        <w:t xml:space="preserve"> or </w:t>
      </w:r>
      <w:r w:rsidR="00C249F1" w:rsidRPr="003B04F7">
        <w:rPr>
          <w:color w:val="auto"/>
          <w:sz w:val="22"/>
          <w:szCs w:val="22"/>
        </w:rPr>
        <w:t>organizations</w:t>
      </w:r>
      <w:r w:rsidRPr="003B04F7">
        <w:rPr>
          <w:color w:val="auto"/>
          <w:sz w:val="22"/>
          <w:szCs w:val="22"/>
        </w:rPr>
        <w:t xml:space="preserve"> sole responsibility; the funding agency will not reimburse any agency or organization for any pre-award costs incurred. </w:t>
      </w:r>
    </w:p>
    <w:p w14:paraId="5B94C87A"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Elaborate Applications</w:t>
      </w:r>
      <w:r w:rsidR="00B07BE0" w:rsidRPr="003B04F7">
        <w:rPr>
          <w:color w:val="auto"/>
          <w:sz w:val="22"/>
          <w:szCs w:val="22"/>
        </w:rPr>
        <w:br/>
      </w:r>
      <w:r w:rsidRPr="003B04F7">
        <w:rPr>
          <w:color w:val="auto"/>
          <w:sz w:val="22"/>
          <w:szCs w:val="22"/>
        </w:rPr>
        <w:t xml:space="preserve">Elaborate applications in the form of brochures or other presentations beyond that necessary to present a complete and effective application are not desired. </w:t>
      </w:r>
    </w:p>
    <w:p w14:paraId="75DBCFB3"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Oral Explanations</w:t>
      </w:r>
      <w:r w:rsidR="00B07BE0" w:rsidRPr="003B04F7">
        <w:rPr>
          <w:color w:val="auto"/>
          <w:sz w:val="22"/>
          <w:szCs w:val="22"/>
        </w:rPr>
        <w:br/>
      </w:r>
      <w:r w:rsidRPr="003B04F7">
        <w:rPr>
          <w:color w:val="auto"/>
          <w:sz w:val="22"/>
          <w:szCs w:val="22"/>
        </w:rPr>
        <w:t xml:space="preserve">The funding agency will not be bound by oral explanations or instructions given at any time during the competitive process or after awarding the grant. </w:t>
      </w:r>
    </w:p>
    <w:p w14:paraId="0CBC0F00"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Reference to Other Data</w:t>
      </w:r>
      <w:r w:rsidR="00B07BE0" w:rsidRPr="003B04F7">
        <w:rPr>
          <w:color w:val="auto"/>
          <w:sz w:val="22"/>
          <w:szCs w:val="22"/>
        </w:rPr>
        <w:br/>
      </w:r>
      <w:r w:rsidRPr="003B04F7">
        <w:rPr>
          <w:color w:val="auto"/>
          <w:sz w:val="22"/>
          <w:szCs w:val="22"/>
        </w:rPr>
        <w:t xml:space="preserve">Only information that is received in response to this RFA will be evaluated; reference to information previously submitted will not suffice. </w:t>
      </w:r>
    </w:p>
    <w:p w14:paraId="259827FA"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Titles</w:t>
      </w:r>
      <w:r w:rsidR="00B07BE0" w:rsidRPr="003B04F7">
        <w:rPr>
          <w:color w:val="auto"/>
          <w:sz w:val="22"/>
          <w:szCs w:val="22"/>
        </w:rPr>
        <w:br/>
      </w:r>
      <w:r w:rsidRPr="003B04F7">
        <w:rPr>
          <w:color w:val="auto"/>
          <w:sz w:val="22"/>
          <w:szCs w:val="22"/>
        </w:rPr>
        <w:t xml:space="preserve">Titles and headings in this RFA and any subsequent RFA are for convenience only and shall have no binding force or effect. </w:t>
      </w:r>
    </w:p>
    <w:p w14:paraId="59426568"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Exceptions</w:t>
      </w:r>
      <w:r w:rsidR="00B07BE0" w:rsidRPr="003B04F7">
        <w:rPr>
          <w:color w:val="auto"/>
          <w:sz w:val="22"/>
          <w:szCs w:val="22"/>
        </w:rPr>
        <w:br/>
      </w:r>
      <w:r w:rsidRPr="003B04F7">
        <w:rPr>
          <w:color w:val="auto"/>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63391A79"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Advertising</w:t>
      </w:r>
      <w:r w:rsidRPr="003B04F7">
        <w:rPr>
          <w:color w:val="auto"/>
          <w:sz w:val="22"/>
          <w:szCs w:val="22"/>
        </w:rPr>
        <w:t xml:space="preserve"> </w:t>
      </w:r>
      <w:r w:rsidR="00B07BE0" w:rsidRPr="003B04F7">
        <w:rPr>
          <w:color w:val="auto"/>
          <w:sz w:val="22"/>
          <w:szCs w:val="22"/>
        </w:rPr>
        <w:br/>
      </w:r>
      <w:r w:rsidRPr="003B04F7">
        <w:rPr>
          <w:color w:val="auto"/>
          <w:sz w:val="22"/>
          <w:szCs w:val="22"/>
        </w:rPr>
        <w:t>In submitting its application, a</w:t>
      </w:r>
      <w:r w:rsidR="0092208D" w:rsidRPr="003B04F7">
        <w:rPr>
          <w:color w:val="auto"/>
          <w:sz w:val="22"/>
          <w:szCs w:val="22"/>
        </w:rPr>
        <w:t>gencies and organizations agree</w:t>
      </w:r>
      <w:r w:rsidRPr="003B04F7">
        <w:rPr>
          <w:color w:val="auto"/>
          <w:sz w:val="22"/>
          <w:szCs w:val="22"/>
        </w:rPr>
        <w:t xml:space="preserve"> not to use the results therefrom or as part of any news release or commercial advertising without prior written approval of the funding agency. </w:t>
      </w:r>
    </w:p>
    <w:p w14:paraId="20B9900A"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09D7A1AF"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0626614"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 xml:space="preserve">Agency and </w:t>
      </w:r>
      <w:r w:rsidR="00C94BB0" w:rsidRPr="003B04F7">
        <w:rPr>
          <w:b/>
          <w:color w:val="auto"/>
          <w:sz w:val="22"/>
          <w:szCs w:val="22"/>
          <w:u w:val="single"/>
        </w:rPr>
        <w:t>O</w:t>
      </w:r>
      <w:r w:rsidRPr="003B04F7">
        <w:rPr>
          <w:b/>
          <w:color w:val="auto"/>
          <w:sz w:val="22"/>
          <w:szCs w:val="22"/>
          <w:u w:val="single"/>
        </w:rPr>
        <w:t>rganization's Representative</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9F2ED40" w14:textId="13180BA4" w:rsidR="00824701" w:rsidRPr="003B04F7" w:rsidRDefault="00824701" w:rsidP="00042A16">
      <w:pPr>
        <w:pStyle w:val="Default"/>
        <w:numPr>
          <w:ilvl w:val="0"/>
          <w:numId w:val="34"/>
        </w:numPr>
        <w:rPr>
          <w:color w:val="auto"/>
          <w:sz w:val="22"/>
          <w:szCs w:val="22"/>
        </w:rPr>
      </w:pPr>
      <w:r w:rsidRPr="003B04F7">
        <w:rPr>
          <w:b/>
          <w:color w:val="auto"/>
          <w:sz w:val="22"/>
          <w:szCs w:val="22"/>
          <w:u w:val="single"/>
        </w:rPr>
        <w:t>Subcontracting</w:t>
      </w:r>
      <w:r w:rsidR="00B07BE0" w:rsidRPr="003B04F7">
        <w:rPr>
          <w:color w:val="auto"/>
          <w:sz w:val="22"/>
          <w:szCs w:val="22"/>
        </w:rPr>
        <w:br/>
      </w:r>
      <w:r w:rsidRPr="003B04F7">
        <w:rPr>
          <w:color w:val="auto"/>
          <w:sz w:val="22"/>
          <w:szCs w:val="22"/>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1C83605B" w14:textId="77777777" w:rsidR="0055245C" w:rsidRPr="003B04F7" w:rsidRDefault="0055245C" w:rsidP="0055245C">
      <w:pPr>
        <w:pStyle w:val="Default"/>
        <w:ind w:left="1440"/>
        <w:rPr>
          <w:color w:val="auto"/>
          <w:sz w:val="22"/>
          <w:szCs w:val="22"/>
        </w:rPr>
      </w:pPr>
    </w:p>
    <w:p w14:paraId="07847DE1"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Proprietary Information</w:t>
      </w:r>
      <w:r w:rsidRPr="003B04F7">
        <w:rPr>
          <w:color w:val="auto"/>
          <w:sz w:val="22"/>
          <w:szCs w:val="22"/>
        </w:rPr>
        <w:t xml:space="preserve"> </w:t>
      </w:r>
      <w:r w:rsidR="00B07BE0" w:rsidRPr="003B04F7">
        <w:rPr>
          <w:color w:val="auto"/>
          <w:sz w:val="22"/>
          <w:szCs w:val="22"/>
        </w:rPr>
        <w:br/>
      </w:r>
      <w:r w:rsidRPr="003B04F7">
        <w:rPr>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0DDDB1D" w14:textId="77777777" w:rsidR="00824701" w:rsidRPr="003B04F7" w:rsidRDefault="00824701" w:rsidP="00042A16">
      <w:pPr>
        <w:pStyle w:val="Default"/>
        <w:numPr>
          <w:ilvl w:val="0"/>
          <w:numId w:val="34"/>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00B07BE0" w:rsidRPr="003B04F7">
        <w:rPr>
          <w:color w:val="auto"/>
          <w:sz w:val="22"/>
          <w:szCs w:val="22"/>
        </w:rPr>
        <w:br/>
      </w:r>
      <w:r w:rsidRPr="003B04F7">
        <w:rPr>
          <w:color w:val="auto"/>
          <w:sz w:val="22"/>
          <w:szCs w:val="22"/>
        </w:rPr>
        <w:lastRenderedPageBreak/>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A2B87C1" w14:textId="77777777" w:rsidR="00FD19C0" w:rsidRPr="003B04F7" w:rsidRDefault="00FD19C0" w:rsidP="00FD19C0">
      <w:pPr>
        <w:pStyle w:val="Default"/>
        <w:rPr>
          <w:color w:val="auto"/>
          <w:sz w:val="22"/>
          <w:szCs w:val="22"/>
          <w:highlight w:val="yellow"/>
        </w:rPr>
      </w:pPr>
    </w:p>
    <w:p w14:paraId="42B84CA3" w14:textId="77777777" w:rsidR="004C213F" w:rsidRPr="003B04F7" w:rsidRDefault="004C213F" w:rsidP="00FD19C0">
      <w:pPr>
        <w:pStyle w:val="Default"/>
        <w:rPr>
          <w:b/>
          <w:color w:val="auto"/>
          <w:sz w:val="22"/>
          <w:szCs w:val="22"/>
          <w:u w:val="single"/>
        </w:rPr>
      </w:pPr>
    </w:p>
    <w:p w14:paraId="5303D500" w14:textId="4D4E1D44" w:rsidR="00FD19C0" w:rsidRPr="003B04F7" w:rsidRDefault="00AF4F2E" w:rsidP="00AF6B2B">
      <w:pPr>
        <w:pStyle w:val="Heading1"/>
        <w:rPr>
          <w:rFonts w:ascii="Times New Roman" w:hAnsi="Times New Roman"/>
          <w:color w:val="auto"/>
          <w:sz w:val="22"/>
          <w:szCs w:val="22"/>
        </w:rPr>
      </w:pPr>
      <w:bookmarkStart w:id="39" w:name="_Toc101779066"/>
      <w:r w:rsidRPr="003B04F7">
        <w:rPr>
          <w:rFonts w:ascii="Times New Roman" w:hAnsi="Times New Roman"/>
          <w:color w:val="auto"/>
          <w:sz w:val="22"/>
          <w:szCs w:val="22"/>
        </w:rPr>
        <w:t>1</w:t>
      </w:r>
      <w:r w:rsidR="007059BD" w:rsidRPr="003B04F7">
        <w:rPr>
          <w:rFonts w:ascii="Times New Roman" w:hAnsi="Times New Roman"/>
          <w:color w:val="auto"/>
          <w:sz w:val="22"/>
          <w:szCs w:val="22"/>
        </w:rPr>
        <w:t>0</w:t>
      </w:r>
      <w:r w:rsidRPr="003B04F7">
        <w:rPr>
          <w:rFonts w:ascii="Times New Roman" w:hAnsi="Times New Roman"/>
          <w:color w:val="auto"/>
          <w:sz w:val="22"/>
          <w:szCs w:val="22"/>
        </w:rPr>
        <w:t xml:space="preserve">.0 </w:t>
      </w:r>
      <w:r w:rsidR="001E7500" w:rsidRPr="003B04F7">
        <w:rPr>
          <w:rFonts w:ascii="Times New Roman" w:hAnsi="Times New Roman"/>
          <w:color w:val="auto"/>
          <w:sz w:val="22"/>
          <w:szCs w:val="22"/>
        </w:rPr>
        <w:tab/>
      </w:r>
      <w:r w:rsidRPr="003B04F7">
        <w:rPr>
          <w:rFonts w:ascii="Times New Roman" w:hAnsi="Times New Roman"/>
          <w:color w:val="auto"/>
          <w:sz w:val="22"/>
          <w:szCs w:val="22"/>
        </w:rPr>
        <w:t>STATE</w:t>
      </w:r>
      <w:r w:rsidR="005A257A" w:rsidRPr="003B04F7">
        <w:rPr>
          <w:rFonts w:ascii="Times New Roman" w:hAnsi="Times New Roman"/>
          <w:color w:val="auto"/>
          <w:sz w:val="22"/>
          <w:szCs w:val="22"/>
        </w:rPr>
        <w:t xml:space="preserve"> AND FEDERAL</w:t>
      </w:r>
      <w:r w:rsidRPr="003B04F7">
        <w:rPr>
          <w:rFonts w:ascii="Times New Roman" w:hAnsi="Times New Roman"/>
          <w:color w:val="auto"/>
          <w:sz w:val="22"/>
          <w:szCs w:val="22"/>
        </w:rPr>
        <w:t xml:space="preserve"> CONTRACT </w:t>
      </w:r>
      <w:r w:rsidR="00FD19C0" w:rsidRPr="003B04F7">
        <w:rPr>
          <w:rFonts w:ascii="Times New Roman" w:hAnsi="Times New Roman"/>
          <w:color w:val="auto"/>
          <w:sz w:val="22"/>
          <w:szCs w:val="22"/>
        </w:rPr>
        <w:t>PROVISIONS</w:t>
      </w:r>
      <w:r w:rsidRPr="003B04F7">
        <w:rPr>
          <w:rFonts w:ascii="Times New Roman" w:hAnsi="Times New Roman"/>
          <w:color w:val="auto"/>
          <w:sz w:val="22"/>
          <w:szCs w:val="22"/>
        </w:rPr>
        <w:t xml:space="preserve"> AND CERTIFICATIONS</w:t>
      </w:r>
      <w:bookmarkEnd w:id="39"/>
    </w:p>
    <w:p w14:paraId="3F9BD418" w14:textId="77777777" w:rsidR="009C4D68" w:rsidRPr="003B04F7" w:rsidRDefault="009C4D68" w:rsidP="00FD19C0">
      <w:pPr>
        <w:pStyle w:val="Default"/>
        <w:rPr>
          <w:b/>
          <w:color w:val="auto"/>
          <w:sz w:val="22"/>
          <w:szCs w:val="22"/>
          <w:u w:val="single"/>
        </w:rPr>
      </w:pPr>
    </w:p>
    <w:p w14:paraId="550F36CB" w14:textId="254F0FF2" w:rsidR="00FD19C0" w:rsidRPr="003B04F7" w:rsidRDefault="004A595C" w:rsidP="00F02D25">
      <w:pPr>
        <w:widowControl w:val="0"/>
        <w:autoSpaceDE w:val="0"/>
        <w:autoSpaceDN w:val="0"/>
        <w:adjustRightInd w:val="0"/>
        <w:ind w:left="720" w:right="62"/>
        <w:jc w:val="both"/>
        <w:rPr>
          <w:sz w:val="22"/>
          <w:szCs w:val="22"/>
        </w:rPr>
      </w:pPr>
      <w:r w:rsidRPr="003B04F7">
        <w:rPr>
          <w:spacing w:val="1"/>
          <w:sz w:val="22"/>
          <w:szCs w:val="22"/>
        </w:rPr>
        <w:t>If the Agency is awarded a contract through this RFA</w:t>
      </w:r>
      <w:r w:rsidRPr="003B04F7">
        <w:rPr>
          <w:sz w:val="22"/>
          <w:szCs w:val="22"/>
        </w:rPr>
        <w:t>,</w:t>
      </w:r>
      <w:r w:rsidR="00FD19C0" w:rsidRPr="003B04F7">
        <w:rPr>
          <w:spacing w:val="-1"/>
          <w:sz w:val="22"/>
          <w:szCs w:val="22"/>
        </w:rPr>
        <w:t xml:space="preserve"> </w:t>
      </w:r>
      <w:r w:rsidR="00FD19C0" w:rsidRPr="003B04F7">
        <w:rPr>
          <w:sz w:val="22"/>
          <w:szCs w:val="22"/>
        </w:rPr>
        <w:t>t</w:t>
      </w:r>
      <w:r w:rsidR="00FD19C0" w:rsidRPr="003B04F7">
        <w:rPr>
          <w:spacing w:val="-1"/>
          <w:sz w:val="22"/>
          <w:szCs w:val="22"/>
        </w:rPr>
        <w:t>h</w:t>
      </w:r>
      <w:r w:rsidR="00FD19C0" w:rsidRPr="003B04F7">
        <w:rPr>
          <w:sz w:val="22"/>
          <w:szCs w:val="22"/>
        </w:rPr>
        <w:t>e</w:t>
      </w:r>
      <w:r w:rsidR="00FD19C0" w:rsidRPr="003B04F7">
        <w:rPr>
          <w:spacing w:val="-1"/>
          <w:sz w:val="22"/>
          <w:szCs w:val="22"/>
        </w:rPr>
        <w:t xml:space="preserve"> </w:t>
      </w:r>
      <w:r w:rsidR="00FD19C0" w:rsidRPr="003B04F7">
        <w:rPr>
          <w:spacing w:val="1"/>
          <w:sz w:val="22"/>
          <w:szCs w:val="22"/>
        </w:rPr>
        <w:t>A</w:t>
      </w:r>
      <w:r w:rsidR="00FD19C0" w:rsidRPr="003B04F7">
        <w:rPr>
          <w:spacing w:val="-1"/>
          <w:sz w:val="22"/>
          <w:szCs w:val="22"/>
        </w:rPr>
        <w:t>g</w:t>
      </w:r>
      <w:r w:rsidR="00FD19C0" w:rsidRPr="003B04F7">
        <w:rPr>
          <w:spacing w:val="1"/>
          <w:sz w:val="22"/>
          <w:szCs w:val="22"/>
        </w:rPr>
        <w:t>en</w:t>
      </w:r>
      <w:r w:rsidR="00FD19C0" w:rsidRPr="003B04F7">
        <w:rPr>
          <w:sz w:val="22"/>
          <w:szCs w:val="22"/>
        </w:rPr>
        <w:t>cy</w:t>
      </w:r>
      <w:r w:rsidR="00FD19C0" w:rsidRPr="003B04F7">
        <w:rPr>
          <w:spacing w:val="-2"/>
          <w:sz w:val="22"/>
          <w:szCs w:val="22"/>
        </w:rPr>
        <w:t xml:space="preserve"> </w:t>
      </w:r>
      <w:r w:rsidR="00FD19C0" w:rsidRPr="003B04F7">
        <w:rPr>
          <w:spacing w:val="1"/>
          <w:sz w:val="22"/>
          <w:szCs w:val="22"/>
        </w:rPr>
        <w:t>a</w:t>
      </w:r>
      <w:r w:rsidR="00FD19C0" w:rsidRPr="003B04F7">
        <w:rPr>
          <w:spacing w:val="-1"/>
          <w:sz w:val="22"/>
          <w:szCs w:val="22"/>
        </w:rPr>
        <w:t>g</w:t>
      </w:r>
      <w:r w:rsidR="00FD19C0" w:rsidRPr="003B04F7">
        <w:rPr>
          <w:sz w:val="22"/>
          <w:szCs w:val="22"/>
        </w:rPr>
        <w:t>re</w:t>
      </w:r>
      <w:r w:rsidR="00FD19C0" w:rsidRPr="003B04F7">
        <w:rPr>
          <w:spacing w:val="1"/>
          <w:sz w:val="22"/>
          <w:szCs w:val="22"/>
        </w:rPr>
        <w:t>e</w:t>
      </w:r>
      <w:r w:rsidR="00FD19C0" w:rsidRPr="003B04F7">
        <w:rPr>
          <w:sz w:val="22"/>
          <w:szCs w:val="22"/>
        </w:rPr>
        <w:t xml:space="preserve">s </w:t>
      </w:r>
      <w:r w:rsidR="00FD19C0" w:rsidRPr="003B04F7">
        <w:rPr>
          <w:spacing w:val="1"/>
          <w:sz w:val="22"/>
          <w:szCs w:val="22"/>
        </w:rPr>
        <w:t>a</w:t>
      </w:r>
      <w:r w:rsidR="00FD19C0" w:rsidRPr="003B04F7">
        <w:rPr>
          <w:sz w:val="22"/>
          <w:szCs w:val="22"/>
        </w:rPr>
        <w:t>s</w:t>
      </w:r>
      <w:r w:rsidR="00FD19C0" w:rsidRPr="003B04F7">
        <w:rPr>
          <w:spacing w:val="-2"/>
          <w:sz w:val="22"/>
          <w:szCs w:val="22"/>
        </w:rPr>
        <w:t xml:space="preserve"> </w:t>
      </w:r>
      <w:r w:rsidR="00FD19C0" w:rsidRPr="003B04F7">
        <w:rPr>
          <w:spacing w:val="3"/>
          <w:sz w:val="22"/>
          <w:szCs w:val="22"/>
        </w:rPr>
        <w:t>f</w:t>
      </w:r>
      <w:r w:rsidR="00FD19C0" w:rsidRPr="003B04F7">
        <w:rPr>
          <w:spacing w:val="1"/>
          <w:sz w:val="22"/>
          <w:szCs w:val="22"/>
        </w:rPr>
        <w:t>o</w:t>
      </w:r>
      <w:r w:rsidR="00FD19C0" w:rsidRPr="003B04F7">
        <w:rPr>
          <w:sz w:val="22"/>
          <w:szCs w:val="22"/>
        </w:rPr>
        <w:t>l</w:t>
      </w:r>
      <w:r w:rsidR="00FD19C0" w:rsidRPr="003B04F7">
        <w:rPr>
          <w:spacing w:val="-3"/>
          <w:sz w:val="22"/>
          <w:szCs w:val="22"/>
        </w:rPr>
        <w:t>l</w:t>
      </w:r>
      <w:r w:rsidR="00FD19C0" w:rsidRPr="003B04F7">
        <w:rPr>
          <w:spacing w:val="1"/>
          <w:sz w:val="22"/>
          <w:szCs w:val="22"/>
        </w:rPr>
        <w:t>o</w:t>
      </w:r>
      <w:r w:rsidR="00FD19C0" w:rsidRPr="003B04F7">
        <w:rPr>
          <w:spacing w:val="-3"/>
          <w:sz w:val="22"/>
          <w:szCs w:val="22"/>
        </w:rPr>
        <w:t>w</w:t>
      </w:r>
      <w:r w:rsidR="00FD19C0" w:rsidRPr="003B04F7">
        <w:rPr>
          <w:sz w:val="22"/>
          <w:szCs w:val="22"/>
        </w:rPr>
        <w:t>s:</w:t>
      </w:r>
    </w:p>
    <w:p w14:paraId="43B5E2C3" w14:textId="77777777" w:rsidR="00AF4F2E" w:rsidRPr="003B04F7" w:rsidRDefault="00AF4F2E" w:rsidP="00AF4F2E">
      <w:pPr>
        <w:pStyle w:val="Default"/>
        <w:rPr>
          <w:b/>
          <w:color w:val="auto"/>
          <w:sz w:val="22"/>
          <w:szCs w:val="22"/>
        </w:rPr>
      </w:pPr>
    </w:p>
    <w:p w14:paraId="33C92496" w14:textId="4E321BA3" w:rsidR="00E37419" w:rsidRPr="003B04F7" w:rsidRDefault="001E7500" w:rsidP="006937BD">
      <w:pPr>
        <w:pStyle w:val="Default"/>
        <w:numPr>
          <w:ilvl w:val="0"/>
          <w:numId w:val="36"/>
        </w:numPr>
        <w:ind w:left="1440"/>
        <w:rPr>
          <w:b/>
          <w:color w:val="auto"/>
          <w:sz w:val="22"/>
          <w:szCs w:val="22"/>
          <w:u w:val="single"/>
        </w:rPr>
      </w:pPr>
      <w:r w:rsidRPr="003B04F7">
        <w:rPr>
          <w:b/>
          <w:color w:val="auto"/>
          <w:sz w:val="22"/>
          <w:szCs w:val="22"/>
          <w:u w:val="single"/>
        </w:rPr>
        <w:t>09 NCAC Subchapter 03M-Uniform Administration of State Awards of Financial Assistance</w:t>
      </w:r>
    </w:p>
    <w:p w14:paraId="468D6EDA" w14:textId="77777777" w:rsidR="002A136B" w:rsidRPr="003B04F7" w:rsidRDefault="002A136B" w:rsidP="006937BD">
      <w:pPr>
        <w:pStyle w:val="Default"/>
        <w:ind w:left="1440"/>
        <w:rPr>
          <w:color w:val="auto"/>
          <w:sz w:val="22"/>
          <w:szCs w:val="22"/>
        </w:rPr>
      </w:pPr>
      <w:r w:rsidRPr="003B04F7">
        <w:rPr>
          <w:color w:val="auto"/>
          <w:sz w:val="22"/>
          <w:szCs w:val="22"/>
        </w:rPr>
        <w:t xml:space="preserve">The rule in this subchapter establishes the requirements for non-state entities that receive, hold, use or expend State funds must ensure the uniform administration of state financial assistance by all State agencies, recipients, and subrecipients.  </w:t>
      </w:r>
    </w:p>
    <w:p w14:paraId="3AE26B4D" w14:textId="77777777" w:rsidR="002A136B" w:rsidRPr="003B04F7" w:rsidRDefault="002A136B" w:rsidP="006937BD">
      <w:pPr>
        <w:pStyle w:val="Default"/>
        <w:rPr>
          <w:b/>
          <w:color w:val="auto"/>
          <w:sz w:val="22"/>
          <w:szCs w:val="22"/>
        </w:rPr>
      </w:pPr>
    </w:p>
    <w:p w14:paraId="1B3B351A" w14:textId="77777777" w:rsidR="00496D21" w:rsidRPr="003B04F7" w:rsidRDefault="00496D21" w:rsidP="006937BD">
      <w:pPr>
        <w:pStyle w:val="ListParagraph"/>
        <w:numPr>
          <w:ilvl w:val="0"/>
          <w:numId w:val="36"/>
        </w:numPr>
        <w:autoSpaceDE w:val="0"/>
        <w:autoSpaceDN w:val="0"/>
        <w:adjustRightInd w:val="0"/>
        <w:ind w:left="1440"/>
        <w:rPr>
          <w:b/>
          <w:bCs/>
          <w:sz w:val="22"/>
          <w:szCs w:val="22"/>
          <w:u w:val="single"/>
        </w:rPr>
      </w:pPr>
      <w:r w:rsidRPr="003B04F7">
        <w:rPr>
          <w:b/>
          <w:bCs/>
          <w:sz w:val="22"/>
          <w:szCs w:val="22"/>
          <w:u w:val="single"/>
        </w:rPr>
        <w:t>Reporting Requirements</w:t>
      </w:r>
    </w:p>
    <w:p w14:paraId="4970EEE7" w14:textId="4386CD90" w:rsidR="00496D21" w:rsidRPr="003B04F7" w:rsidRDefault="00496D21" w:rsidP="006937BD">
      <w:pPr>
        <w:pStyle w:val="ListParagraph"/>
        <w:autoSpaceDE w:val="0"/>
        <w:autoSpaceDN w:val="0"/>
        <w:adjustRightInd w:val="0"/>
        <w:ind w:left="1440"/>
        <w:rPr>
          <w:sz w:val="22"/>
          <w:szCs w:val="22"/>
        </w:rPr>
      </w:pPr>
      <w:r w:rsidRPr="003B04F7">
        <w:rPr>
          <w:sz w:val="22"/>
          <w:szCs w:val="22"/>
        </w:rPr>
        <w:t xml:space="preserve">The Division has determined that this is a contract for financial assistance, and therefore is subject to the reporting requirements described </w:t>
      </w:r>
      <w:r w:rsidR="005A257A" w:rsidRPr="003B04F7">
        <w:rPr>
          <w:sz w:val="22"/>
          <w:szCs w:val="22"/>
        </w:rPr>
        <w:t>i</w:t>
      </w:r>
      <w:r w:rsidRPr="003B04F7">
        <w:rPr>
          <w:sz w:val="22"/>
          <w:szCs w:val="22"/>
        </w:rPr>
        <w:t>n the Regulations and Reporting Requirements of N.C. General Statute 143C-6-21; 143C-6-22; and 143C-6-23.</w:t>
      </w:r>
    </w:p>
    <w:p w14:paraId="0C89E033" w14:textId="77777777" w:rsidR="00FD19C0" w:rsidRPr="003B04F7" w:rsidRDefault="00FD19C0" w:rsidP="006937BD">
      <w:pPr>
        <w:autoSpaceDE w:val="0"/>
        <w:autoSpaceDN w:val="0"/>
        <w:adjustRightInd w:val="0"/>
        <w:rPr>
          <w:sz w:val="22"/>
          <w:szCs w:val="22"/>
        </w:rPr>
      </w:pPr>
    </w:p>
    <w:p w14:paraId="206AB48F" w14:textId="77777777" w:rsidR="00496D21" w:rsidRPr="003B04F7" w:rsidRDefault="00496D21" w:rsidP="006937BD">
      <w:pPr>
        <w:pStyle w:val="ListParagraph"/>
        <w:numPr>
          <w:ilvl w:val="0"/>
          <w:numId w:val="36"/>
        </w:numPr>
        <w:autoSpaceDE w:val="0"/>
        <w:autoSpaceDN w:val="0"/>
        <w:adjustRightInd w:val="0"/>
        <w:ind w:left="1440"/>
        <w:rPr>
          <w:b/>
          <w:bCs/>
          <w:sz w:val="22"/>
          <w:szCs w:val="22"/>
          <w:u w:val="single"/>
        </w:rPr>
      </w:pPr>
      <w:r w:rsidRPr="003B04F7">
        <w:rPr>
          <w:b/>
          <w:bCs/>
          <w:sz w:val="22"/>
          <w:szCs w:val="22"/>
          <w:u w:val="single"/>
        </w:rPr>
        <w:t>Conflict of Interest Policy</w:t>
      </w:r>
    </w:p>
    <w:p w14:paraId="389D95FC" w14:textId="77777777" w:rsidR="00496D21" w:rsidRPr="003B04F7" w:rsidRDefault="00496D21" w:rsidP="006937BD">
      <w:pPr>
        <w:pStyle w:val="ListParagraph"/>
        <w:autoSpaceDE w:val="0"/>
        <w:autoSpaceDN w:val="0"/>
        <w:adjustRightInd w:val="0"/>
        <w:ind w:left="1440"/>
        <w:rPr>
          <w:sz w:val="22"/>
          <w:szCs w:val="22"/>
        </w:rPr>
      </w:pPr>
      <w:r w:rsidRPr="003B04F7">
        <w:rPr>
          <w:sz w:val="22"/>
          <w:szCs w:val="22"/>
        </w:rPr>
        <w:t>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the individual, or both to avoid conflicts of interest and the appearance of impropriety. The policy shall be filed before the Division may disburse the</w:t>
      </w:r>
      <w:r w:rsidR="00601627" w:rsidRPr="003B04F7">
        <w:rPr>
          <w:sz w:val="22"/>
          <w:szCs w:val="22"/>
        </w:rPr>
        <w:t xml:space="preserve"> </w:t>
      </w:r>
      <w:r w:rsidRPr="003B04F7">
        <w:rPr>
          <w:sz w:val="22"/>
          <w:szCs w:val="22"/>
        </w:rPr>
        <w:t>grant funds. (N.C.G.S. 143C-6-23(b</w:t>
      </w:r>
      <w:proofErr w:type="gramStart"/>
      <w:r w:rsidRPr="003B04F7">
        <w:rPr>
          <w:sz w:val="22"/>
          <w:szCs w:val="22"/>
        </w:rPr>
        <w:t>)(</w:t>
      </w:r>
      <w:proofErr w:type="gramEnd"/>
      <w:r w:rsidRPr="003B04F7">
        <w:rPr>
          <w:sz w:val="22"/>
          <w:szCs w:val="22"/>
        </w:rPr>
        <w:t>2007))</w:t>
      </w:r>
    </w:p>
    <w:p w14:paraId="108FBBB1" w14:textId="77777777" w:rsidR="00496D21" w:rsidRPr="003B04F7" w:rsidRDefault="00496D21" w:rsidP="00496D21">
      <w:pPr>
        <w:widowControl w:val="0"/>
        <w:autoSpaceDE w:val="0"/>
        <w:autoSpaceDN w:val="0"/>
        <w:adjustRightInd w:val="0"/>
        <w:ind w:left="720" w:right="62"/>
        <w:jc w:val="both"/>
        <w:rPr>
          <w:sz w:val="22"/>
          <w:szCs w:val="22"/>
        </w:rPr>
      </w:pPr>
    </w:p>
    <w:p w14:paraId="7520324A" w14:textId="77777777" w:rsidR="00496D21" w:rsidRPr="003B04F7" w:rsidRDefault="00496D21" w:rsidP="006937BD">
      <w:pPr>
        <w:pStyle w:val="ListParagraph"/>
        <w:numPr>
          <w:ilvl w:val="0"/>
          <w:numId w:val="36"/>
        </w:numPr>
        <w:autoSpaceDE w:val="0"/>
        <w:autoSpaceDN w:val="0"/>
        <w:adjustRightInd w:val="0"/>
        <w:ind w:left="1440"/>
        <w:rPr>
          <w:b/>
          <w:bCs/>
          <w:sz w:val="22"/>
          <w:szCs w:val="22"/>
          <w:u w:val="single"/>
        </w:rPr>
      </w:pPr>
      <w:r w:rsidRPr="003B04F7">
        <w:rPr>
          <w:b/>
          <w:bCs/>
          <w:sz w:val="22"/>
          <w:szCs w:val="22"/>
          <w:u w:val="single"/>
        </w:rPr>
        <w:t>Statement of No Overdue Tax Debts</w:t>
      </w:r>
    </w:p>
    <w:p w14:paraId="6F363B8A" w14:textId="77777777" w:rsidR="00496D21" w:rsidRPr="003B04F7" w:rsidRDefault="00496D21" w:rsidP="006937BD">
      <w:pPr>
        <w:pStyle w:val="ListParagraph"/>
        <w:autoSpaceDE w:val="0"/>
        <w:autoSpaceDN w:val="0"/>
        <w:adjustRightInd w:val="0"/>
        <w:ind w:left="1440"/>
        <w:rPr>
          <w:sz w:val="22"/>
          <w:szCs w:val="22"/>
        </w:rPr>
      </w:pPr>
      <w:r w:rsidRPr="003B04F7">
        <w:rPr>
          <w:sz w:val="22"/>
          <w:szCs w:val="22"/>
        </w:rPr>
        <w:t>Contractor’s sworn written statement pursuant to N.C.G.S. 143C-6-23(c), stating that the</w:t>
      </w:r>
    </w:p>
    <w:p w14:paraId="0E970450" w14:textId="76F6E8A2" w:rsidR="00496D21" w:rsidRPr="003B04F7" w:rsidRDefault="00496D21" w:rsidP="006937BD">
      <w:pPr>
        <w:pStyle w:val="ListParagraph"/>
        <w:autoSpaceDE w:val="0"/>
        <w:autoSpaceDN w:val="0"/>
        <w:adjustRightInd w:val="0"/>
        <w:ind w:left="1440"/>
        <w:rPr>
          <w:sz w:val="22"/>
          <w:szCs w:val="22"/>
        </w:rPr>
      </w:pPr>
      <w:r w:rsidRPr="003B04F7">
        <w:rPr>
          <w:sz w:val="22"/>
          <w:szCs w:val="22"/>
        </w:rPr>
        <w:t xml:space="preserve">Contractor does not have any overdue tax debts, as defined by G.S. 105-243.1, at the </w:t>
      </w:r>
      <w:r w:rsidR="00D33BE1" w:rsidRPr="003B04F7">
        <w:rPr>
          <w:sz w:val="22"/>
          <w:szCs w:val="22"/>
        </w:rPr>
        <w:t>federal, state</w:t>
      </w:r>
      <w:r w:rsidRPr="003B04F7">
        <w:rPr>
          <w:sz w:val="22"/>
          <w:szCs w:val="22"/>
        </w:rPr>
        <w:t xml:space="preserve">, or local level. The Contractor acknowledges that the written statement must be filed before Division may disburse the grant funds.  </w:t>
      </w:r>
    </w:p>
    <w:p w14:paraId="528D292F" w14:textId="77777777" w:rsidR="00496D21" w:rsidRPr="003B04F7" w:rsidRDefault="00496D21" w:rsidP="006937BD">
      <w:pPr>
        <w:autoSpaceDE w:val="0"/>
        <w:autoSpaceDN w:val="0"/>
        <w:adjustRightInd w:val="0"/>
        <w:rPr>
          <w:sz w:val="22"/>
          <w:szCs w:val="22"/>
        </w:rPr>
      </w:pPr>
    </w:p>
    <w:p w14:paraId="0C71CBCA" w14:textId="77777777" w:rsidR="00496D21" w:rsidRPr="003B04F7" w:rsidRDefault="00496D21" w:rsidP="006937BD">
      <w:pPr>
        <w:pStyle w:val="ListParagraph"/>
        <w:numPr>
          <w:ilvl w:val="0"/>
          <w:numId w:val="36"/>
        </w:numPr>
        <w:autoSpaceDE w:val="0"/>
        <w:autoSpaceDN w:val="0"/>
        <w:adjustRightInd w:val="0"/>
        <w:ind w:left="1440"/>
        <w:rPr>
          <w:b/>
          <w:sz w:val="22"/>
          <w:szCs w:val="22"/>
          <w:u w:val="single"/>
        </w:rPr>
      </w:pPr>
      <w:r w:rsidRPr="003B04F7">
        <w:rPr>
          <w:b/>
          <w:sz w:val="22"/>
          <w:szCs w:val="22"/>
          <w:u w:val="single"/>
        </w:rPr>
        <w:t>Internal Revenue Tax Exemption Letter</w:t>
      </w:r>
    </w:p>
    <w:p w14:paraId="04A3C473" w14:textId="77777777" w:rsidR="00496D21" w:rsidRPr="003B04F7" w:rsidRDefault="00496D21" w:rsidP="006937BD">
      <w:pPr>
        <w:pStyle w:val="ListParagraph"/>
        <w:autoSpaceDE w:val="0"/>
        <w:autoSpaceDN w:val="0"/>
        <w:adjustRightInd w:val="0"/>
        <w:ind w:left="1440"/>
        <w:rPr>
          <w:sz w:val="22"/>
          <w:szCs w:val="22"/>
        </w:rPr>
      </w:pPr>
      <w:r w:rsidRPr="003B04F7">
        <w:rPr>
          <w:sz w:val="22"/>
          <w:szCs w:val="22"/>
        </w:rPr>
        <w:t>Contractors claiming exempt status must attain a letter affirming that the IRS recognizes your organization's tax-exempt status under Code section 501.</w:t>
      </w:r>
    </w:p>
    <w:p w14:paraId="19B42EDF" w14:textId="77777777" w:rsidR="00601627" w:rsidRPr="003B04F7" w:rsidRDefault="00601627" w:rsidP="006937BD">
      <w:pPr>
        <w:autoSpaceDE w:val="0"/>
        <w:autoSpaceDN w:val="0"/>
        <w:adjustRightInd w:val="0"/>
        <w:ind w:left="720"/>
        <w:rPr>
          <w:b/>
          <w:bCs/>
          <w:sz w:val="22"/>
          <w:szCs w:val="22"/>
          <w:u w:val="single"/>
        </w:rPr>
      </w:pPr>
    </w:p>
    <w:p w14:paraId="0BB28473" w14:textId="77777777" w:rsidR="00A35829" w:rsidRPr="00A35829" w:rsidRDefault="00A35829" w:rsidP="00A35829">
      <w:pPr>
        <w:pStyle w:val="ListParagraph"/>
        <w:numPr>
          <w:ilvl w:val="0"/>
          <w:numId w:val="36"/>
        </w:numPr>
        <w:autoSpaceDE w:val="0"/>
        <w:autoSpaceDN w:val="0"/>
        <w:adjustRightInd w:val="0"/>
        <w:ind w:left="1440"/>
        <w:rPr>
          <w:b/>
          <w:bCs/>
          <w:sz w:val="22"/>
          <w:szCs w:val="22"/>
          <w:u w:val="single"/>
        </w:rPr>
      </w:pPr>
      <w:bookmarkStart w:id="40" w:name="_Hlk101774992"/>
      <w:r w:rsidRPr="00A35829">
        <w:rPr>
          <w:b/>
          <w:bCs/>
          <w:sz w:val="22"/>
          <w:szCs w:val="22"/>
          <w:u w:val="single"/>
        </w:rPr>
        <w:t>Indirect Cost Rate</w:t>
      </w:r>
    </w:p>
    <w:p w14:paraId="5A8FE87F" w14:textId="77777777" w:rsidR="00A35829" w:rsidRPr="00A35829" w:rsidRDefault="00A35829" w:rsidP="00A35829">
      <w:pPr>
        <w:pStyle w:val="NormalWeb"/>
        <w:shd w:val="clear" w:color="auto" w:fill="FFFFFF"/>
        <w:spacing w:before="0" w:beforeAutospacing="0" w:after="0" w:afterAutospacing="0"/>
        <w:ind w:left="1440"/>
        <w:rPr>
          <w:color w:val="000000"/>
          <w:sz w:val="22"/>
          <w:szCs w:val="22"/>
        </w:rPr>
      </w:pPr>
      <w:bookmarkStart w:id="41" w:name="_Hlk101776935"/>
      <w:r w:rsidRPr="00A35829">
        <w:rPr>
          <w:color w:val="000000"/>
          <w:sz w:val="22"/>
          <w:szCs w:val="22"/>
        </w:rPr>
        <w:t xml:space="preserve">Nonprofits that intend to charge indirect costs through the use of an indirect cost rate must have a </w:t>
      </w:r>
      <w:proofErr w:type="gramStart"/>
      <w:r w:rsidRPr="00A35829">
        <w:rPr>
          <w:color w:val="000000"/>
          <w:sz w:val="22"/>
          <w:szCs w:val="22"/>
        </w:rPr>
        <w:t>Federally-approved</w:t>
      </w:r>
      <w:proofErr w:type="gramEnd"/>
      <w:r w:rsidRPr="00A35829">
        <w:rPr>
          <w:color w:val="000000"/>
          <w:sz w:val="22"/>
          <w:szCs w:val="22"/>
        </w:rPr>
        <w:t xml:space="preserve"> indirect cost agreement or must use the de minimis indirect cost rate of 10% of modified direct total costs. Please include a copy of a current, signed </w:t>
      </w:r>
      <w:proofErr w:type="gramStart"/>
      <w:r w:rsidRPr="00A35829">
        <w:rPr>
          <w:color w:val="000000"/>
          <w:sz w:val="22"/>
          <w:szCs w:val="22"/>
        </w:rPr>
        <w:t>Federally-approved</w:t>
      </w:r>
      <w:proofErr w:type="gramEnd"/>
      <w:r w:rsidRPr="00A35829">
        <w:rPr>
          <w:color w:val="000000"/>
          <w:sz w:val="22"/>
          <w:szCs w:val="22"/>
        </w:rPr>
        <w:t xml:space="preserve"> indirect cost rate agreement. If you wish to use the de minimis rate, please refer to </w:t>
      </w:r>
      <w:hyperlink r:id="rId20" w:history="1">
        <w:r w:rsidRPr="00A35829">
          <w:rPr>
            <w:rStyle w:val="Hyperlink"/>
            <w:sz w:val="22"/>
            <w:szCs w:val="22"/>
          </w:rPr>
          <w:t>https://www.ecfr.gov/current/title-</w:t>
        </w:r>
        <w:r w:rsidRPr="00A35829">
          <w:rPr>
            <w:rStyle w:val="Hyperlink"/>
            <w:sz w:val="22"/>
            <w:szCs w:val="22"/>
          </w:rPr>
          <w:lastRenderedPageBreak/>
          <w:t>2/subtitle-A/chapter-II/part-200/subpart-E/subject-group-ECFRd93f2a98b1f6455/section-200.414</w:t>
        </w:r>
      </w:hyperlink>
      <w:r w:rsidRPr="00A35829">
        <w:rPr>
          <w:color w:val="000000"/>
          <w:sz w:val="22"/>
          <w:szCs w:val="22"/>
        </w:rPr>
        <w:t xml:space="preserve"> for more information.</w:t>
      </w:r>
    </w:p>
    <w:p w14:paraId="5DD73D3B" w14:textId="77777777" w:rsidR="00A35829" w:rsidRPr="0082694A" w:rsidRDefault="00A35829" w:rsidP="00A35829">
      <w:pPr>
        <w:pStyle w:val="NormalWeb"/>
        <w:shd w:val="clear" w:color="auto" w:fill="FFFFFF"/>
        <w:ind w:left="1440"/>
        <w:rPr>
          <w:color w:val="000000"/>
          <w:sz w:val="22"/>
          <w:szCs w:val="22"/>
        </w:rPr>
      </w:pPr>
      <w:r w:rsidRPr="00A35829">
        <w:rPr>
          <w:color w:val="000000"/>
          <w:sz w:val="22"/>
          <w:szCs w:val="22"/>
        </w:rPr>
        <w:t xml:space="preserve">Non-federal entities, other than State and local governments that have never received a </w:t>
      </w:r>
      <w:proofErr w:type="gramStart"/>
      <w:r w:rsidRPr="00A35829">
        <w:rPr>
          <w:color w:val="000000"/>
          <w:sz w:val="22"/>
          <w:szCs w:val="22"/>
        </w:rPr>
        <w:t>Federally-approved</w:t>
      </w:r>
      <w:proofErr w:type="gramEnd"/>
      <w:r w:rsidRPr="00A35829">
        <w:rPr>
          <w:color w:val="000000"/>
          <w:sz w:val="22"/>
          <w:szCs w:val="22"/>
        </w:rPr>
        <w:t xml:space="preserve"> indirect cost rate, may elect to charge a de minimis rate of 10% of modified total direct costs.</w:t>
      </w:r>
      <w:r w:rsidRPr="0082694A">
        <w:rPr>
          <w:color w:val="000000"/>
          <w:sz w:val="22"/>
          <w:szCs w:val="22"/>
        </w:rPr>
        <w:t xml:space="preserve"> </w:t>
      </w:r>
    </w:p>
    <w:bookmarkEnd w:id="40"/>
    <w:bookmarkEnd w:id="41"/>
    <w:p w14:paraId="3A96A3F6" w14:textId="77777777" w:rsidR="00496D21" w:rsidRPr="003B04F7" w:rsidRDefault="00496D21" w:rsidP="006937BD">
      <w:pPr>
        <w:autoSpaceDE w:val="0"/>
        <w:autoSpaceDN w:val="0"/>
        <w:adjustRightInd w:val="0"/>
        <w:rPr>
          <w:sz w:val="22"/>
          <w:szCs w:val="22"/>
        </w:rPr>
      </w:pPr>
    </w:p>
    <w:p w14:paraId="401CD6AE" w14:textId="77777777" w:rsidR="00496D21" w:rsidRPr="003B04F7" w:rsidRDefault="00496D21" w:rsidP="006937BD">
      <w:pPr>
        <w:pStyle w:val="ListParagraph"/>
        <w:numPr>
          <w:ilvl w:val="0"/>
          <w:numId w:val="36"/>
        </w:numPr>
        <w:autoSpaceDE w:val="0"/>
        <w:autoSpaceDN w:val="0"/>
        <w:adjustRightInd w:val="0"/>
        <w:ind w:left="1440"/>
        <w:rPr>
          <w:sz w:val="22"/>
          <w:szCs w:val="22"/>
          <w:u w:val="single"/>
        </w:rPr>
      </w:pPr>
      <w:r w:rsidRPr="003B04F7">
        <w:rPr>
          <w:b/>
          <w:sz w:val="22"/>
          <w:szCs w:val="22"/>
          <w:u w:val="single"/>
        </w:rPr>
        <w:t>North Carolina Department of the Secretary of State</w:t>
      </w:r>
    </w:p>
    <w:p w14:paraId="4FC2464F" w14:textId="08331127" w:rsidR="00430DEC" w:rsidRPr="003B04F7" w:rsidRDefault="00496D21" w:rsidP="006937BD">
      <w:pPr>
        <w:pStyle w:val="ListParagraph"/>
        <w:autoSpaceDE w:val="0"/>
        <w:autoSpaceDN w:val="0"/>
        <w:adjustRightInd w:val="0"/>
        <w:ind w:left="1440"/>
        <w:rPr>
          <w:sz w:val="22"/>
          <w:szCs w:val="22"/>
        </w:rPr>
      </w:pPr>
      <w:r w:rsidRPr="003B04F7">
        <w:rPr>
          <w:sz w:val="22"/>
          <w:szCs w:val="22"/>
        </w:rPr>
        <w:t>Contractors doing business with the State of North Carolina must be properly incorporated and authorized to do business in the State of North Carolina (</w:t>
      </w:r>
      <w:hyperlink r:id="rId21" w:history="1">
        <w:r w:rsidR="00062BEE" w:rsidRPr="003B04F7">
          <w:rPr>
            <w:rStyle w:val="Hyperlink"/>
            <w:color w:val="auto"/>
            <w:sz w:val="22"/>
            <w:szCs w:val="22"/>
          </w:rPr>
          <w:t>http://www.sosnc.com/</w:t>
        </w:r>
      </w:hyperlink>
      <w:r w:rsidRPr="003B04F7">
        <w:rPr>
          <w:sz w:val="22"/>
          <w:szCs w:val="22"/>
        </w:rPr>
        <w:t>).</w:t>
      </w:r>
    </w:p>
    <w:p w14:paraId="0895D3D3" w14:textId="77777777" w:rsidR="00062BEE" w:rsidRPr="003B04F7" w:rsidRDefault="00062BEE" w:rsidP="006937BD">
      <w:pPr>
        <w:pStyle w:val="ListParagraph"/>
        <w:autoSpaceDE w:val="0"/>
        <w:autoSpaceDN w:val="0"/>
        <w:adjustRightInd w:val="0"/>
        <w:ind w:left="0"/>
        <w:rPr>
          <w:sz w:val="22"/>
          <w:szCs w:val="22"/>
        </w:rPr>
      </w:pPr>
    </w:p>
    <w:p w14:paraId="76EBEAF7" w14:textId="4832D618" w:rsidR="00062BEE" w:rsidRPr="003B04F7" w:rsidRDefault="007A1E9E" w:rsidP="006937BD">
      <w:pPr>
        <w:pStyle w:val="ListParagraph"/>
        <w:numPr>
          <w:ilvl w:val="0"/>
          <w:numId w:val="36"/>
        </w:numPr>
        <w:autoSpaceDE w:val="0"/>
        <w:autoSpaceDN w:val="0"/>
        <w:adjustRightInd w:val="0"/>
        <w:ind w:left="1440"/>
        <w:rPr>
          <w:b/>
          <w:sz w:val="22"/>
          <w:szCs w:val="22"/>
          <w:u w:val="single"/>
        </w:rPr>
      </w:pPr>
      <w:r w:rsidRPr="003B04F7">
        <w:rPr>
          <w:b/>
          <w:sz w:val="22"/>
          <w:szCs w:val="22"/>
          <w:u w:val="single"/>
        </w:rPr>
        <w:t>Audit Requirements</w:t>
      </w:r>
    </w:p>
    <w:p w14:paraId="06AB5787" w14:textId="4D6889A5" w:rsidR="009D53FA" w:rsidRPr="003B04F7" w:rsidRDefault="00062BEE" w:rsidP="006937BD">
      <w:pPr>
        <w:pStyle w:val="ListParagraph"/>
        <w:autoSpaceDE w:val="0"/>
        <w:autoSpaceDN w:val="0"/>
        <w:adjustRightInd w:val="0"/>
        <w:ind w:left="1440"/>
        <w:rPr>
          <w:sz w:val="22"/>
          <w:szCs w:val="22"/>
        </w:rPr>
      </w:pPr>
      <w:r w:rsidRPr="003B04F7">
        <w:rPr>
          <w:sz w:val="22"/>
          <w:szCs w:val="22"/>
        </w:rPr>
        <w:t>Please be advised that successful Contractors may be required to have an audit in accordance with G. S. 143-6.2 as applicable to the agency or organization’s status</w:t>
      </w:r>
      <w:r w:rsidR="00F02192" w:rsidRPr="003B04F7">
        <w:rPr>
          <w:sz w:val="22"/>
          <w:szCs w:val="22"/>
        </w:rPr>
        <w:t>.</w:t>
      </w:r>
    </w:p>
    <w:p w14:paraId="3E755DA7" w14:textId="77777777" w:rsidR="001359A8" w:rsidRPr="003B04F7" w:rsidRDefault="001359A8" w:rsidP="006937BD">
      <w:pPr>
        <w:pStyle w:val="ListParagraph"/>
        <w:autoSpaceDE w:val="0"/>
        <w:autoSpaceDN w:val="0"/>
        <w:adjustRightInd w:val="0"/>
        <w:ind w:left="1440"/>
        <w:rPr>
          <w:sz w:val="22"/>
          <w:szCs w:val="22"/>
        </w:rPr>
      </w:pPr>
    </w:p>
    <w:p w14:paraId="65C00697" w14:textId="5045F558" w:rsidR="00A24608" w:rsidRPr="003B04F7" w:rsidRDefault="00A24608" w:rsidP="006937BD">
      <w:pPr>
        <w:pStyle w:val="ListParagraph"/>
        <w:numPr>
          <w:ilvl w:val="0"/>
          <w:numId w:val="36"/>
        </w:numPr>
        <w:autoSpaceDE w:val="0"/>
        <w:autoSpaceDN w:val="0"/>
        <w:adjustRightInd w:val="0"/>
        <w:ind w:left="1440"/>
        <w:rPr>
          <w:b/>
          <w:sz w:val="22"/>
          <w:szCs w:val="22"/>
          <w:u w:val="single"/>
        </w:rPr>
      </w:pPr>
      <w:r w:rsidRPr="003B04F7">
        <w:rPr>
          <w:b/>
          <w:sz w:val="22"/>
          <w:szCs w:val="22"/>
          <w:u w:val="single"/>
        </w:rPr>
        <w:t>State Certification</w:t>
      </w:r>
    </w:p>
    <w:p w14:paraId="6AE173C6" w14:textId="13151501" w:rsidR="00496D21" w:rsidRPr="003B04F7" w:rsidRDefault="0094631B" w:rsidP="006937BD">
      <w:pPr>
        <w:autoSpaceDE w:val="0"/>
        <w:autoSpaceDN w:val="0"/>
        <w:adjustRightInd w:val="0"/>
        <w:ind w:left="720" w:firstLine="720"/>
        <w:rPr>
          <w:sz w:val="22"/>
          <w:szCs w:val="22"/>
        </w:rPr>
      </w:pPr>
      <w:r w:rsidRPr="003B04F7">
        <w:rPr>
          <w:sz w:val="22"/>
          <w:szCs w:val="22"/>
        </w:rPr>
        <w:t>Contractor must complete and sign in blue ink State Certification Form</w:t>
      </w:r>
      <w:r w:rsidR="00C5183F" w:rsidRPr="003B04F7">
        <w:rPr>
          <w:sz w:val="22"/>
          <w:szCs w:val="22"/>
        </w:rPr>
        <w:t>.</w:t>
      </w:r>
    </w:p>
    <w:p w14:paraId="7844DC89" w14:textId="77777777" w:rsidR="006F1D30" w:rsidRPr="003B04F7" w:rsidRDefault="006F1D30" w:rsidP="006937BD">
      <w:pPr>
        <w:pStyle w:val="Default"/>
        <w:rPr>
          <w:b/>
          <w:color w:val="auto"/>
          <w:sz w:val="22"/>
          <w:szCs w:val="22"/>
          <w:highlight w:val="red"/>
        </w:rPr>
      </w:pPr>
    </w:p>
    <w:p w14:paraId="7F4A4B64" w14:textId="5A89C300" w:rsidR="00062BEE" w:rsidRPr="003B04F7" w:rsidRDefault="00062BEE" w:rsidP="006937BD">
      <w:pPr>
        <w:pStyle w:val="Default"/>
        <w:numPr>
          <w:ilvl w:val="0"/>
          <w:numId w:val="36"/>
        </w:numPr>
        <w:ind w:left="1440"/>
        <w:rPr>
          <w:b/>
          <w:color w:val="auto"/>
          <w:sz w:val="22"/>
          <w:szCs w:val="22"/>
        </w:rPr>
      </w:pPr>
      <w:r w:rsidRPr="003B04F7">
        <w:rPr>
          <w:b/>
          <w:color w:val="auto"/>
          <w:sz w:val="22"/>
          <w:szCs w:val="22"/>
          <w:u w:val="single"/>
        </w:rPr>
        <w:t>New Uniform Guidance OMB 2 CFR Part 200</w:t>
      </w:r>
      <w:r w:rsidRPr="003B04F7">
        <w:rPr>
          <w:b/>
          <w:color w:val="auto"/>
          <w:sz w:val="22"/>
          <w:szCs w:val="22"/>
        </w:rPr>
        <w:t xml:space="preserve"> </w:t>
      </w:r>
    </w:p>
    <w:p w14:paraId="603B450B" w14:textId="77777777" w:rsidR="00062BEE" w:rsidRPr="003B04F7" w:rsidRDefault="00062BEE" w:rsidP="006937BD">
      <w:pPr>
        <w:pStyle w:val="Default"/>
        <w:ind w:left="1440"/>
        <w:rPr>
          <w:color w:val="auto"/>
          <w:sz w:val="22"/>
          <w:szCs w:val="22"/>
        </w:rPr>
      </w:pPr>
      <w:r w:rsidRPr="003B04F7">
        <w:rPr>
          <w:color w:val="auto"/>
          <w:sz w:val="22"/>
          <w:szCs w:val="22"/>
        </w:rPr>
        <w:t>The Agency shall comply with the following statutes and implementing regulations as applicable from the Office of Management and Budget (OMB) guidance 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5CD4B1CD" w14:textId="77777777" w:rsidR="00062BEE" w:rsidRPr="003B04F7" w:rsidRDefault="00062BEE" w:rsidP="006937BD">
      <w:pPr>
        <w:pStyle w:val="Default"/>
        <w:rPr>
          <w:b/>
          <w:color w:val="auto"/>
          <w:sz w:val="22"/>
          <w:szCs w:val="22"/>
          <w:u w:val="single"/>
        </w:rPr>
      </w:pPr>
    </w:p>
    <w:p w14:paraId="66B5FA82" w14:textId="211FEC7C" w:rsidR="00E37419" w:rsidRPr="003B04F7" w:rsidRDefault="00AD7A94" w:rsidP="006937BD">
      <w:pPr>
        <w:pStyle w:val="Default"/>
        <w:numPr>
          <w:ilvl w:val="0"/>
          <w:numId w:val="36"/>
        </w:numPr>
        <w:ind w:left="1440"/>
        <w:rPr>
          <w:b/>
          <w:color w:val="auto"/>
          <w:sz w:val="22"/>
          <w:szCs w:val="22"/>
        </w:rPr>
      </w:pPr>
      <w:r w:rsidRPr="003B04F7">
        <w:rPr>
          <w:b/>
          <w:color w:val="auto"/>
          <w:sz w:val="22"/>
          <w:szCs w:val="22"/>
          <w:u w:val="single"/>
        </w:rPr>
        <w:t>Omni-Circular Section 200.331 Requirements for Pass-Through Entities</w:t>
      </w:r>
    </w:p>
    <w:p w14:paraId="4B0718FF" w14:textId="5E8CEEA3" w:rsidR="00C26137" w:rsidRPr="003B04F7" w:rsidRDefault="00597C36" w:rsidP="006937BD">
      <w:pPr>
        <w:pStyle w:val="Default"/>
        <w:ind w:left="1440"/>
        <w:rPr>
          <w:b/>
          <w:color w:val="auto"/>
          <w:sz w:val="22"/>
          <w:szCs w:val="22"/>
          <w:u w:val="single"/>
        </w:rPr>
      </w:pPr>
      <w:r w:rsidRPr="003B04F7">
        <w:rPr>
          <w:color w:val="auto"/>
          <w:sz w:val="22"/>
          <w:szCs w:val="22"/>
        </w:rPr>
        <w:t>The Division and all pass-t</w:t>
      </w:r>
      <w:r w:rsidR="00AD7A94" w:rsidRPr="003B04F7">
        <w:rPr>
          <w:color w:val="auto"/>
          <w:sz w:val="22"/>
          <w:szCs w:val="22"/>
        </w:rPr>
        <w:t xml:space="preserve">hrough entities must ensure that every subaward is clearly identified to the subrecipient as </w:t>
      </w:r>
      <w:proofErr w:type="gramStart"/>
      <w:r w:rsidR="00AD7A94" w:rsidRPr="003B04F7">
        <w:rPr>
          <w:color w:val="auto"/>
          <w:sz w:val="22"/>
          <w:szCs w:val="22"/>
        </w:rPr>
        <w:t>a  subaward</w:t>
      </w:r>
      <w:proofErr w:type="gramEnd"/>
      <w:r w:rsidRPr="003B04F7">
        <w:rPr>
          <w:color w:val="auto"/>
          <w:sz w:val="22"/>
          <w:szCs w:val="22"/>
        </w:rPr>
        <w:t xml:space="preserve"> and disclose pass-through requirements at</w:t>
      </w:r>
      <w:r w:rsidR="00AD7A94" w:rsidRPr="003B04F7">
        <w:rPr>
          <w:color w:val="auto"/>
          <w:sz w:val="22"/>
          <w:szCs w:val="22"/>
        </w:rPr>
        <w:t xml:space="preserve"> the time of </w:t>
      </w:r>
      <w:r w:rsidRPr="003B04F7">
        <w:rPr>
          <w:color w:val="auto"/>
          <w:sz w:val="22"/>
          <w:szCs w:val="22"/>
        </w:rPr>
        <w:t xml:space="preserve">the </w:t>
      </w:r>
      <w:r w:rsidR="00AD7A94" w:rsidRPr="003B04F7">
        <w:rPr>
          <w:color w:val="auto"/>
          <w:sz w:val="22"/>
          <w:szCs w:val="22"/>
        </w:rPr>
        <w:t xml:space="preserve">subaward </w:t>
      </w:r>
      <w:r w:rsidRPr="003B04F7">
        <w:rPr>
          <w:color w:val="auto"/>
          <w:sz w:val="22"/>
          <w:szCs w:val="22"/>
        </w:rPr>
        <w:t xml:space="preserve">as provided under </w:t>
      </w:r>
      <w:r w:rsidR="00AD7A94" w:rsidRPr="003B04F7">
        <w:rPr>
          <w:color w:val="auto"/>
          <w:sz w:val="22"/>
          <w:szCs w:val="22"/>
        </w:rPr>
        <w:t>Omni-Circular Section 200.331</w:t>
      </w:r>
      <w:r w:rsidRPr="003B04F7">
        <w:rPr>
          <w:color w:val="auto"/>
          <w:sz w:val="22"/>
          <w:szCs w:val="22"/>
        </w:rPr>
        <w:t>.</w:t>
      </w:r>
    </w:p>
    <w:p w14:paraId="6A56D1C4" w14:textId="77777777" w:rsidR="00FD19C0" w:rsidRPr="003B04F7" w:rsidRDefault="00FD19C0" w:rsidP="006937BD">
      <w:pPr>
        <w:pStyle w:val="Default"/>
        <w:rPr>
          <w:color w:val="auto"/>
          <w:sz w:val="22"/>
          <w:szCs w:val="22"/>
          <w:highlight w:val="red"/>
        </w:rPr>
      </w:pPr>
    </w:p>
    <w:p w14:paraId="1FBA31F5" w14:textId="1D8137B7" w:rsidR="00C26137" w:rsidRPr="003B04F7" w:rsidRDefault="00C26137" w:rsidP="006937BD">
      <w:pPr>
        <w:pStyle w:val="Default"/>
        <w:numPr>
          <w:ilvl w:val="0"/>
          <w:numId w:val="36"/>
        </w:numPr>
        <w:ind w:left="1440"/>
        <w:rPr>
          <w:color w:val="auto"/>
          <w:sz w:val="22"/>
          <w:szCs w:val="22"/>
        </w:rPr>
      </w:pPr>
      <w:r w:rsidRPr="003B04F7">
        <w:rPr>
          <w:b/>
          <w:color w:val="auto"/>
          <w:sz w:val="22"/>
          <w:szCs w:val="22"/>
          <w:u w:val="single"/>
        </w:rPr>
        <w:t>Federal Funding Accountability and Transparency Act (FFATA)</w:t>
      </w:r>
    </w:p>
    <w:p w14:paraId="451B511B" w14:textId="7A5D46F8" w:rsidR="00C26137" w:rsidRPr="003B04F7" w:rsidRDefault="00601627" w:rsidP="006937BD">
      <w:pPr>
        <w:pStyle w:val="Default"/>
        <w:ind w:left="1440"/>
        <w:rPr>
          <w:rStyle w:val="Hyperlink"/>
          <w:color w:val="auto"/>
          <w:sz w:val="22"/>
          <w:szCs w:val="22"/>
        </w:rPr>
      </w:pPr>
      <w:r w:rsidRPr="003B04F7">
        <w:rPr>
          <w:color w:val="auto"/>
          <w:sz w:val="22"/>
          <w:szCs w:val="22"/>
        </w:rPr>
        <w:t>The Federal Funding Accountability and Transparency Act requires the Office of Management and Budget (OMB) to maintain a single, searchable website that contains information on all federal spending awards, which is www.USASpending.gov. The Transparency Act prescribes specific pieces of information to be reported. The Division must provide this data on eligible subawards.  Contractors meeting the FFATA requirements are required to complete the FFATA report and submit to the Division when requested. A</w:t>
      </w:r>
      <w:r w:rsidR="00C26137" w:rsidRPr="003B04F7">
        <w:rPr>
          <w:color w:val="auto"/>
          <w:sz w:val="22"/>
          <w:szCs w:val="22"/>
        </w:rPr>
        <w:t xml:space="preserve"> subrecipient of federal funds, each selected grant recipient will be required to provide certain information required by the Federal Funding Accountability and Transparency Act (FFATA), including the organization’s</w:t>
      </w:r>
      <w:r w:rsidR="00F84ABB" w:rsidRPr="003B04F7">
        <w:rPr>
          <w:color w:val="auto"/>
          <w:sz w:val="22"/>
          <w:szCs w:val="22"/>
        </w:rPr>
        <w:t xml:space="preserve"> Unique Entity Identification Number</w:t>
      </w:r>
      <w:r w:rsidR="00C26137" w:rsidRPr="003B04F7">
        <w:rPr>
          <w:color w:val="auto"/>
          <w:sz w:val="22"/>
          <w:szCs w:val="22"/>
        </w:rPr>
        <w:t xml:space="preserve"> </w:t>
      </w:r>
      <w:r w:rsidR="00F84ABB" w:rsidRPr="003B04F7">
        <w:rPr>
          <w:color w:val="auto"/>
          <w:sz w:val="22"/>
          <w:szCs w:val="22"/>
        </w:rPr>
        <w:t xml:space="preserve">(formerly </w:t>
      </w:r>
      <w:r w:rsidR="00C26137" w:rsidRPr="003B04F7">
        <w:rPr>
          <w:color w:val="auto"/>
          <w:sz w:val="22"/>
          <w:szCs w:val="22"/>
        </w:rPr>
        <w:t>DUNS number</w:t>
      </w:r>
      <w:r w:rsidR="00F84ABB" w:rsidRPr="003B04F7">
        <w:rPr>
          <w:color w:val="auto"/>
          <w:sz w:val="22"/>
          <w:szCs w:val="22"/>
        </w:rPr>
        <w:t>)</w:t>
      </w:r>
      <w:r w:rsidR="00C26137" w:rsidRPr="003B04F7">
        <w:rPr>
          <w:color w:val="auto"/>
          <w:sz w:val="22"/>
          <w:szCs w:val="22"/>
        </w:rPr>
        <w:t xml:space="preserve">. Please see </w:t>
      </w:r>
      <w:hyperlink r:id="rId22" w:history="1">
        <w:r w:rsidR="00C26137" w:rsidRPr="003B04F7">
          <w:rPr>
            <w:rStyle w:val="Hyperlink"/>
            <w:color w:val="auto"/>
            <w:sz w:val="22"/>
            <w:szCs w:val="22"/>
          </w:rPr>
          <w:t>https://fedgov.dnb.com/webform</w:t>
        </w:r>
      </w:hyperlink>
      <w:r w:rsidR="00C26137" w:rsidRPr="003B04F7">
        <w:rPr>
          <w:color w:val="auto"/>
          <w:sz w:val="22"/>
          <w:szCs w:val="22"/>
        </w:rPr>
        <w:t xml:space="preserve"> for free registration.  Additional information about FFATA is available at </w:t>
      </w:r>
      <w:hyperlink r:id="rId23" w:history="1">
        <w:r w:rsidR="00C26137" w:rsidRPr="003B04F7">
          <w:rPr>
            <w:rStyle w:val="Hyperlink"/>
            <w:color w:val="auto"/>
            <w:sz w:val="22"/>
            <w:szCs w:val="22"/>
          </w:rPr>
          <w:t>https://www.fsrs.gov/</w:t>
        </w:r>
      </w:hyperlink>
    </w:p>
    <w:p w14:paraId="44034F20" w14:textId="77777777" w:rsidR="00062BEE" w:rsidRPr="003B04F7" w:rsidRDefault="00062BEE" w:rsidP="006937BD">
      <w:pPr>
        <w:pStyle w:val="Default"/>
        <w:rPr>
          <w:rStyle w:val="Hyperlink"/>
          <w:color w:val="auto"/>
          <w:sz w:val="22"/>
          <w:szCs w:val="22"/>
        </w:rPr>
      </w:pPr>
    </w:p>
    <w:p w14:paraId="4DFF620E" w14:textId="2B45CFE2" w:rsidR="00062BEE" w:rsidRPr="003B04F7" w:rsidRDefault="00062BEE" w:rsidP="006937BD">
      <w:pPr>
        <w:pStyle w:val="Default"/>
        <w:numPr>
          <w:ilvl w:val="0"/>
          <w:numId w:val="36"/>
        </w:numPr>
        <w:ind w:left="1440"/>
        <w:rPr>
          <w:color w:val="auto"/>
          <w:sz w:val="22"/>
          <w:szCs w:val="22"/>
        </w:rPr>
      </w:pPr>
      <w:r w:rsidRPr="003B04F7">
        <w:rPr>
          <w:b/>
          <w:color w:val="auto"/>
          <w:sz w:val="22"/>
          <w:szCs w:val="22"/>
          <w:u w:val="single"/>
        </w:rPr>
        <w:t>Consolidated Federal Certifications</w:t>
      </w:r>
    </w:p>
    <w:p w14:paraId="59618E59" w14:textId="0FFE3436" w:rsidR="00062BEE" w:rsidRPr="003B04F7"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3B04F7">
        <w:rPr>
          <w:sz w:val="22"/>
          <w:szCs w:val="22"/>
        </w:rPr>
        <w:t xml:space="preserve">Agencies or organizations receiving Federal funds will be required to execute Federal Certifications </w:t>
      </w:r>
      <w:r w:rsidRPr="003B04F7">
        <w:rPr>
          <w:sz w:val="22"/>
          <w:szCs w:val="22"/>
        </w:rPr>
        <w:lastRenderedPageBreak/>
        <w:t xml:space="preserve">regarding Non-discrimination, Drug-Free Workplace, Environmental Tobacco Smoke, Debarment, Lobbying, and Lobbying Activities.  </w:t>
      </w:r>
      <w:r w:rsidRPr="003B04F7">
        <w:rPr>
          <w:bCs/>
          <w:sz w:val="22"/>
          <w:szCs w:val="22"/>
        </w:rPr>
        <w:t>Certifi</w:t>
      </w:r>
      <w:r w:rsidRPr="003B04F7">
        <w:rPr>
          <w:bCs/>
          <w:spacing w:val="1"/>
          <w:sz w:val="22"/>
          <w:szCs w:val="22"/>
        </w:rPr>
        <w:t>ca</w:t>
      </w:r>
      <w:r w:rsidRPr="003B04F7">
        <w:rPr>
          <w:bCs/>
          <w:sz w:val="22"/>
          <w:szCs w:val="22"/>
        </w:rPr>
        <w:t>tion Regarding Debarment Suspension, Ineligibility and Voluntary Exclusion – Lower Tier Covered Transactions.</w:t>
      </w:r>
      <w:r w:rsidRPr="003B04F7">
        <w:rPr>
          <w:sz w:val="22"/>
          <w:szCs w:val="22"/>
        </w:rPr>
        <w:t xml:space="preserve">  </w:t>
      </w:r>
      <w:r w:rsidRPr="003B04F7">
        <w:rPr>
          <w:bCs/>
          <w:sz w:val="22"/>
          <w:szCs w:val="22"/>
        </w:rPr>
        <w:t xml:space="preserve">(a) </w:t>
      </w:r>
      <w:r w:rsidRPr="003B04F7">
        <w:rPr>
          <w:spacing w:val="2"/>
          <w:sz w:val="22"/>
          <w:szCs w:val="22"/>
        </w:rPr>
        <w:t>T</w:t>
      </w:r>
      <w:r w:rsidRPr="003B04F7">
        <w:rPr>
          <w:spacing w:val="-1"/>
          <w:sz w:val="22"/>
          <w:szCs w:val="22"/>
        </w:rPr>
        <w:t>h</w:t>
      </w:r>
      <w:r w:rsidRPr="003B04F7">
        <w:rPr>
          <w:sz w:val="22"/>
          <w:szCs w:val="22"/>
        </w:rPr>
        <w:t>e</w:t>
      </w:r>
      <w:r w:rsidRPr="003B04F7">
        <w:rPr>
          <w:spacing w:val="37"/>
          <w:sz w:val="22"/>
          <w:szCs w:val="22"/>
        </w:rPr>
        <w:t xml:space="preserve"> </w:t>
      </w:r>
      <w:r w:rsidRPr="003B04F7">
        <w:rPr>
          <w:spacing w:val="1"/>
          <w:sz w:val="22"/>
          <w:szCs w:val="22"/>
        </w:rPr>
        <w:t>p</w:t>
      </w:r>
      <w:r w:rsidRPr="003B04F7">
        <w:rPr>
          <w:sz w:val="22"/>
          <w:szCs w:val="22"/>
        </w:rPr>
        <w:t>ro</w:t>
      </w:r>
      <w:r w:rsidRPr="003B04F7">
        <w:rPr>
          <w:spacing w:val="-2"/>
          <w:sz w:val="22"/>
          <w:szCs w:val="22"/>
        </w:rPr>
        <w:t>s</w:t>
      </w:r>
      <w:r w:rsidRPr="003B04F7">
        <w:rPr>
          <w:spacing w:val="1"/>
          <w:sz w:val="22"/>
          <w:szCs w:val="22"/>
        </w:rPr>
        <w:t>pe</w:t>
      </w:r>
      <w:r w:rsidRPr="003B04F7">
        <w:rPr>
          <w:sz w:val="22"/>
          <w:szCs w:val="22"/>
        </w:rPr>
        <w:t>cti</w:t>
      </w:r>
      <w:r w:rsidRPr="003B04F7">
        <w:rPr>
          <w:spacing w:val="-2"/>
          <w:sz w:val="22"/>
          <w:szCs w:val="22"/>
        </w:rPr>
        <w:t>v</w:t>
      </w:r>
      <w:r w:rsidRPr="003B04F7">
        <w:rPr>
          <w:sz w:val="22"/>
          <w:szCs w:val="22"/>
        </w:rPr>
        <w:t>e</w:t>
      </w:r>
      <w:r w:rsidRPr="003B04F7">
        <w:rPr>
          <w:spacing w:val="37"/>
          <w:sz w:val="22"/>
          <w:szCs w:val="22"/>
        </w:rPr>
        <w:t xml:space="preserve"> </w:t>
      </w:r>
      <w:r w:rsidRPr="003B04F7">
        <w:rPr>
          <w:sz w:val="22"/>
          <w:szCs w:val="22"/>
        </w:rPr>
        <w:t>lo</w:t>
      </w:r>
      <w:r w:rsidRPr="003B04F7">
        <w:rPr>
          <w:spacing w:val="-2"/>
          <w:sz w:val="22"/>
          <w:szCs w:val="22"/>
        </w:rPr>
        <w:t>w</w:t>
      </w:r>
      <w:r w:rsidRPr="003B04F7">
        <w:rPr>
          <w:spacing w:val="1"/>
          <w:sz w:val="22"/>
          <w:szCs w:val="22"/>
        </w:rPr>
        <w:t>e</w:t>
      </w:r>
      <w:r w:rsidRPr="003B04F7">
        <w:rPr>
          <w:sz w:val="22"/>
          <w:szCs w:val="22"/>
        </w:rPr>
        <w:t>r</w:t>
      </w:r>
      <w:r w:rsidRPr="003B04F7">
        <w:rPr>
          <w:spacing w:val="36"/>
          <w:sz w:val="22"/>
          <w:szCs w:val="22"/>
        </w:rPr>
        <w:t xml:space="preserve"> </w:t>
      </w:r>
      <w:r w:rsidRPr="003B04F7">
        <w:rPr>
          <w:sz w:val="22"/>
          <w:szCs w:val="22"/>
        </w:rPr>
        <w:t>ti</w:t>
      </w:r>
      <w:r w:rsidRPr="003B04F7">
        <w:rPr>
          <w:spacing w:val="1"/>
          <w:sz w:val="22"/>
          <w:szCs w:val="22"/>
        </w:rPr>
        <w:t>e</w:t>
      </w:r>
      <w:r w:rsidRPr="003B04F7">
        <w:rPr>
          <w:sz w:val="22"/>
          <w:szCs w:val="22"/>
        </w:rPr>
        <w:t>r</w:t>
      </w:r>
      <w:r w:rsidRPr="003B04F7">
        <w:rPr>
          <w:spacing w:val="36"/>
          <w:sz w:val="22"/>
          <w:szCs w:val="22"/>
        </w:rPr>
        <w:t xml:space="preserve"> </w:t>
      </w:r>
      <w:r w:rsidRPr="003B04F7">
        <w:rPr>
          <w:spacing w:val="1"/>
          <w:sz w:val="22"/>
          <w:szCs w:val="22"/>
        </w:rPr>
        <w:t>pa</w:t>
      </w:r>
      <w:r w:rsidRPr="003B04F7">
        <w:rPr>
          <w:sz w:val="22"/>
          <w:szCs w:val="22"/>
        </w:rPr>
        <w:t>rtic</w:t>
      </w:r>
      <w:r w:rsidRPr="003B04F7">
        <w:rPr>
          <w:spacing w:val="-1"/>
          <w:sz w:val="22"/>
          <w:szCs w:val="22"/>
        </w:rPr>
        <w:t>i</w:t>
      </w:r>
      <w:r w:rsidRPr="003B04F7">
        <w:rPr>
          <w:spacing w:val="1"/>
          <w:sz w:val="22"/>
          <w:szCs w:val="22"/>
        </w:rPr>
        <w:t>p</w:t>
      </w:r>
      <w:r w:rsidRPr="003B04F7">
        <w:rPr>
          <w:spacing w:val="-1"/>
          <w:sz w:val="22"/>
          <w:szCs w:val="22"/>
        </w:rPr>
        <w:t>a</w:t>
      </w:r>
      <w:r w:rsidRPr="003B04F7">
        <w:rPr>
          <w:spacing w:val="1"/>
          <w:sz w:val="22"/>
          <w:szCs w:val="22"/>
        </w:rPr>
        <w:t>n</w:t>
      </w:r>
      <w:r w:rsidRPr="003B04F7">
        <w:rPr>
          <w:sz w:val="22"/>
          <w:szCs w:val="22"/>
        </w:rPr>
        <w:t>t</w:t>
      </w:r>
      <w:r w:rsidRPr="003B04F7">
        <w:rPr>
          <w:spacing w:val="37"/>
          <w:sz w:val="22"/>
          <w:szCs w:val="22"/>
        </w:rPr>
        <w:t xml:space="preserve"> </w:t>
      </w:r>
      <w:r w:rsidRPr="003B04F7">
        <w:rPr>
          <w:sz w:val="22"/>
          <w:szCs w:val="22"/>
        </w:rPr>
        <w:t>(</w:t>
      </w:r>
      <w:r w:rsidRPr="003B04F7">
        <w:rPr>
          <w:spacing w:val="-3"/>
          <w:sz w:val="22"/>
          <w:szCs w:val="22"/>
        </w:rPr>
        <w:t>t</w:t>
      </w:r>
      <w:r w:rsidRPr="003B04F7">
        <w:rPr>
          <w:spacing w:val="1"/>
          <w:sz w:val="22"/>
          <w:szCs w:val="22"/>
        </w:rPr>
        <w:t>h</w:t>
      </w:r>
      <w:r w:rsidRPr="003B04F7">
        <w:rPr>
          <w:sz w:val="22"/>
          <w:szCs w:val="22"/>
        </w:rPr>
        <w:t>e</w:t>
      </w:r>
      <w:r w:rsidRPr="003B04F7">
        <w:rPr>
          <w:spacing w:val="37"/>
          <w:sz w:val="22"/>
          <w:szCs w:val="22"/>
        </w:rPr>
        <w:t xml:space="preserve"> </w:t>
      </w:r>
      <w:r w:rsidRPr="003B04F7">
        <w:rPr>
          <w:spacing w:val="-2"/>
          <w:sz w:val="22"/>
          <w:szCs w:val="22"/>
        </w:rPr>
        <w:t>A</w:t>
      </w:r>
      <w:r w:rsidRPr="003B04F7">
        <w:rPr>
          <w:spacing w:val="-1"/>
          <w:sz w:val="22"/>
          <w:szCs w:val="22"/>
        </w:rPr>
        <w:t>g</w:t>
      </w:r>
      <w:r w:rsidRPr="003B04F7">
        <w:rPr>
          <w:spacing w:val="1"/>
          <w:sz w:val="22"/>
          <w:szCs w:val="22"/>
        </w:rPr>
        <w:t>en</w:t>
      </w:r>
      <w:r w:rsidRPr="003B04F7">
        <w:rPr>
          <w:sz w:val="22"/>
          <w:szCs w:val="22"/>
        </w:rPr>
        <w:t>c</w:t>
      </w:r>
      <w:r w:rsidRPr="003B04F7">
        <w:rPr>
          <w:spacing w:val="-2"/>
          <w:sz w:val="22"/>
          <w:szCs w:val="22"/>
        </w:rPr>
        <w:t>y</w:t>
      </w:r>
      <w:r w:rsidRPr="003B04F7">
        <w:rPr>
          <w:sz w:val="22"/>
          <w:szCs w:val="22"/>
        </w:rPr>
        <w:t>)</w:t>
      </w:r>
      <w:r w:rsidRPr="003B04F7">
        <w:rPr>
          <w:spacing w:val="36"/>
          <w:sz w:val="22"/>
          <w:szCs w:val="22"/>
        </w:rPr>
        <w:t xml:space="preserve"> </w:t>
      </w:r>
      <w:r w:rsidRPr="003B04F7">
        <w:rPr>
          <w:sz w:val="22"/>
          <w:szCs w:val="22"/>
        </w:rPr>
        <w:t>c</w:t>
      </w:r>
      <w:r w:rsidRPr="003B04F7">
        <w:rPr>
          <w:spacing w:val="1"/>
          <w:sz w:val="22"/>
          <w:szCs w:val="22"/>
        </w:rPr>
        <w:t>e</w:t>
      </w:r>
      <w:r w:rsidRPr="003B04F7">
        <w:rPr>
          <w:sz w:val="22"/>
          <w:szCs w:val="22"/>
        </w:rPr>
        <w:t>rti</w:t>
      </w:r>
      <w:r w:rsidRPr="003B04F7">
        <w:rPr>
          <w:spacing w:val="2"/>
          <w:sz w:val="22"/>
          <w:szCs w:val="22"/>
        </w:rPr>
        <w:t>f</w:t>
      </w:r>
      <w:r w:rsidRPr="003B04F7">
        <w:rPr>
          <w:sz w:val="22"/>
          <w:szCs w:val="22"/>
        </w:rPr>
        <w:t>ies,</w:t>
      </w:r>
      <w:r w:rsidRPr="003B04F7">
        <w:rPr>
          <w:spacing w:val="37"/>
          <w:sz w:val="22"/>
          <w:szCs w:val="22"/>
        </w:rPr>
        <w:t xml:space="preserve"> </w:t>
      </w:r>
      <w:r w:rsidRPr="003B04F7">
        <w:rPr>
          <w:spacing w:val="1"/>
          <w:sz w:val="22"/>
          <w:szCs w:val="22"/>
        </w:rPr>
        <w:t>b</w:t>
      </w:r>
      <w:r w:rsidRPr="003B04F7">
        <w:rPr>
          <w:sz w:val="22"/>
          <w:szCs w:val="22"/>
        </w:rPr>
        <w:t>y</w:t>
      </w:r>
      <w:r w:rsidRPr="003B04F7">
        <w:rPr>
          <w:spacing w:val="34"/>
          <w:sz w:val="22"/>
          <w:szCs w:val="22"/>
        </w:rPr>
        <w:t xml:space="preserve"> </w:t>
      </w:r>
      <w:r w:rsidRPr="003B04F7">
        <w:rPr>
          <w:sz w:val="22"/>
          <w:szCs w:val="22"/>
        </w:rPr>
        <w:t>s</w:t>
      </w:r>
      <w:r w:rsidRPr="003B04F7">
        <w:rPr>
          <w:spacing w:val="-1"/>
          <w:sz w:val="22"/>
          <w:szCs w:val="22"/>
        </w:rPr>
        <w:t>u</w:t>
      </w:r>
      <w:r w:rsidRPr="003B04F7">
        <w:rPr>
          <w:spacing w:val="1"/>
          <w:sz w:val="22"/>
          <w:szCs w:val="22"/>
        </w:rPr>
        <w:t>bm</w:t>
      </w:r>
      <w:r w:rsidRPr="003B04F7">
        <w:rPr>
          <w:sz w:val="22"/>
          <w:szCs w:val="22"/>
        </w:rPr>
        <w:t>iss</w:t>
      </w:r>
      <w:r w:rsidRPr="003B04F7">
        <w:rPr>
          <w:spacing w:val="-1"/>
          <w:sz w:val="22"/>
          <w:szCs w:val="22"/>
        </w:rPr>
        <w:t>i</w:t>
      </w:r>
      <w:r w:rsidRPr="003B04F7">
        <w:rPr>
          <w:spacing w:val="1"/>
          <w:sz w:val="22"/>
          <w:szCs w:val="22"/>
        </w:rPr>
        <w:t>o</w:t>
      </w:r>
      <w:r w:rsidRPr="003B04F7">
        <w:rPr>
          <w:sz w:val="22"/>
          <w:szCs w:val="22"/>
        </w:rPr>
        <w:t>n</w:t>
      </w:r>
      <w:r w:rsidRPr="003B04F7">
        <w:rPr>
          <w:spacing w:val="35"/>
          <w:sz w:val="22"/>
          <w:szCs w:val="22"/>
        </w:rPr>
        <w:t xml:space="preserve"> </w:t>
      </w:r>
      <w:r w:rsidRPr="003B04F7">
        <w:rPr>
          <w:spacing w:val="-1"/>
          <w:sz w:val="22"/>
          <w:szCs w:val="22"/>
        </w:rPr>
        <w:t>o</w:t>
      </w:r>
      <w:r w:rsidRPr="003B04F7">
        <w:rPr>
          <w:sz w:val="22"/>
          <w:szCs w:val="22"/>
        </w:rPr>
        <w:t>f</w:t>
      </w:r>
      <w:r w:rsidRPr="003B04F7">
        <w:rPr>
          <w:spacing w:val="37"/>
          <w:sz w:val="22"/>
          <w:szCs w:val="22"/>
        </w:rPr>
        <w:t xml:space="preserve"> </w:t>
      </w:r>
      <w:r w:rsidRPr="003B04F7">
        <w:rPr>
          <w:sz w:val="22"/>
          <w:szCs w:val="22"/>
        </w:rPr>
        <w:t>t</w:t>
      </w:r>
      <w:r w:rsidRPr="003B04F7">
        <w:rPr>
          <w:spacing w:val="1"/>
          <w:sz w:val="22"/>
          <w:szCs w:val="22"/>
        </w:rPr>
        <w:t>h</w:t>
      </w:r>
      <w:r w:rsidRPr="003B04F7">
        <w:rPr>
          <w:sz w:val="22"/>
          <w:szCs w:val="22"/>
        </w:rPr>
        <w:t>is c</w:t>
      </w:r>
      <w:r w:rsidRPr="003B04F7">
        <w:rPr>
          <w:spacing w:val="1"/>
          <w:sz w:val="22"/>
          <w:szCs w:val="22"/>
        </w:rPr>
        <w:t>on</w:t>
      </w:r>
      <w:r w:rsidRPr="003B04F7">
        <w:rPr>
          <w:sz w:val="22"/>
          <w:szCs w:val="22"/>
        </w:rPr>
        <w:t>tract</w:t>
      </w:r>
      <w:r w:rsidRPr="003B04F7">
        <w:rPr>
          <w:spacing w:val="1"/>
          <w:sz w:val="22"/>
          <w:szCs w:val="22"/>
        </w:rPr>
        <w:t xml:space="preserve"> p</w:t>
      </w:r>
      <w:r w:rsidRPr="003B04F7">
        <w:rPr>
          <w:sz w:val="22"/>
          <w:szCs w:val="22"/>
        </w:rPr>
        <w:t>ro</w:t>
      </w:r>
      <w:r w:rsidRPr="003B04F7">
        <w:rPr>
          <w:spacing w:val="-1"/>
          <w:sz w:val="22"/>
          <w:szCs w:val="22"/>
        </w:rPr>
        <w:t>p</w:t>
      </w:r>
      <w:r w:rsidRPr="003B04F7">
        <w:rPr>
          <w:spacing w:val="1"/>
          <w:sz w:val="22"/>
          <w:szCs w:val="22"/>
        </w:rPr>
        <w:t>o</w:t>
      </w:r>
      <w:r w:rsidRPr="003B04F7">
        <w:rPr>
          <w:sz w:val="22"/>
          <w:szCs w:val="22"/>
        </w:rPr>
        <w:t>s</w:t>
      </w:r>
      <w:r w:rsidRPr="003B04F7">
        <w:rPr>
          <w:spacing w:val="1"/>
          <w:sz w:val="22"/>
          <w:szCs w:val="22"/>
        </w:rPr>
        <w:t>a</w:t>
      </w:r>
      <w:r w:rsidRPr="003B04F7">
        <w:rPr>
          <w:sz w:val="22"/>
          <w:szCs w:val="22"/>
        </w:rPr>
        <w:t>l, t</w:t>
      </w:r>
      <w:r w:rsidRPr="003B04F7">
        <w:rPr>
          <w:spacing w:val="1"/>
          <w:sz w:val="22"/>
          <w:szCs w:val="22"/>
        </w:rPr>
        <w:t>h</w:t>
      </w:r>
      <w:r w:rsidRPr="003B04F7">
        <w:rPr>
          <w:spacing w:val="-1"/>
          <w:sz w:val="22"/>
          <w:szCs w:val="22"/>
        </w:rPr>
        <w:t>a</w:t>
      </w:r>
      <w:r w:rsidRPr="003B04F7">
        <w:rPr>
          <w:sz w:val="22"/>
          <w:szCs w:val="22"/>
        </w:rPr>
        <w:t>t</w:t>
      </w:r>
      <w:r w:rsidRPr="003B04F7">
        <w:rPr>
          <w:spacing w:val="1"/>
          <w:sz w:val="22"/>
          <w:szCs w:val="22"/>
        </w:rPr>
        <w:t xml:space="preserve"> ne</w:t>
      </w:r>
      <w:r w:rsidRPr="003B04F7">
        <w:rPr>
          <w:spacing w:val="3"/>
          <w:sz w:val="22"/>
          <w:szCs w:val="22"/>
        </w:rPr>
        <w:t>i</w:t>
      </w:r>
      <w:r w:rsidRPr="003B04F7">
        <w:rPr>
          <w:sz w:val="22"/>
          <w:szCs w:val="22"/>
        </w:rPr>
        <w:t>t</w:t>
      </w:r>
      <w:r w:rsidRPr="003B04F7">
        <w:rPr>
          <w:spacing w:val="-1"/>
          <w:sz w:val="22"/>
          <w:szCs w:val="22"/>
        </w:rPr>
        <w:t>h</w:t>
      </w:r>
      <w:r w:rsidRPr="003B04F7">
        <w:rPr>
          <w:spacing w:val="1"/>
          <w:sz w:val="22"/>
          <w:szCs w:val="22"/>
        </w:rPr>
        <w:t>e</w:t>
      </w:r>
      <w:r w:rsidRPr="003B04F7">
        <w:rPr>
          <w:sz w:val="22"/>
          <w:szCs w:val="22"/>
        </w:rPr>
        <w:t>r</w:t>
      </w:r>
      <w:r w:rsidRPr="003B04F7">
        <w:rPr>
          <w:spacing w:val="2"/>
          <w:sz w:val="22"/>
          <w:szCs w:val="22"/>
        </w:rPr>
        <w:t xml:space="preserve"> </w:t>
      </w:r>
      <w:r w:rsidRPr="003B04F7">
        <w:rPr>
          <w:sz w:val="22"/>
          <w:szCs w:val="22"/>
        </w:rPr>
        <w:t xml:space="preserve">it </w:t>
      </w:r>
      <w:r w:rsidRPr="003B04F7">
        <w:rPr>
          <w:spacing w:val="1"/>
          <w:sz w:val="22"/>
          <w:szCs w:val="22"/>
        </w:rPr>
        <w:t>no</w:t>
      </w:r>
      <w:r w:rsidRPr="003B04F7">
        <w:rPr>
          <w:sz w:val="22"/>
          <w:szCs w:val="22"/>
        </w:rPr>
        <w:t>r</w:t>
      </w:r>
      <w:r w:rsidRPr="003B04F7">
        <w:rPr>
          <w:spacing w:val="2"/>
          <w:sz w:val="22"/>
          <w:szCs w:val="22"/>
        </w:rPr>
        <w:t xml:space="preserve"> </w:t>
      </w:r>
      <w:r w:rsidRPr="003B04F7">
        <w:rPr>
          <w:sz w:val="22"/>
          <w:szCs w:val="22"/>
        </w:rPr>
        <w:t xml:space="preserve">its </w:t>
      </w:r>
      <w:r w:rsidRPr="003B04F7">
        <w:rPr>
          <w:spacing w:val="1"/>
          <w:sz w:val="22"/>
          <w:szCs w:val="22"/>
        </w:rPr>
        <w:t>p</w:t>
      </w:r>
      <w:r w:rsidRPr="003B04F7">
        <w:rPr>
          <w:sz w:val="22"/>
          <w:szCs w:val="22"/>
        </w:rPr>
        <w:t>r</w:t>
      </w:r>
      <w:r w:rsidRPr="003B04F7">
        <w:rPr>
          <w:spacing w:val="-1"/>
          <w:sz w:val="22"/>
          <w:szCs w:val="22"/>
        </w:rPr>
        <w:t>i</w:t>
      </w:r>
      <w:r w:rsidRPr="003B04F7">
        <w:rPr>
          <w:spacing w:val="1"/>
          <w:sz w:val="22"/>
          <w:szCs w:val="22"/>
        </w:rPr>
        <w:t>n</w:t>
      </w:r>
      <w:r w:rsidRPr="003B04F7">
        <w:rPr>
          <w:sz w:val="22"/>
          <w:szCs w:val="22"/>
        </w:rPr>
        <w:t>cip</w:t>
      </w:r>
      <w:r w:rsidRPr="003B04F7">
        <w:rPr>
          <w:spacing w:val="1"/>
          <w:sz w:val="22"/>
          <w:szCs w:val="22"/>
        </w:rPr>
        <w:t>a</w:t>
      </w:r>
      <w:r w:rsidRPr="003B04F7">
        <w:rPr>
          <w:sz w:val="22"/>
          <w:szCs w:val="22"/>
        </w:rPr>
        <w:t>ls</w:t>
      </w:r>
      <w:r w:rsidRPr="003B04F7">
        <w:rPr>
          <w:spacing w:val="2"/>
          <w:sz w:val="22"/>
          <w:szCs w:val="22"/>
        </w:rPr>
        <w:t xml:space="preserve"> </w:t>
      </w:r>
      <w:proofErr w:type="gramStart"/>
      <w:r w:rsidRPr="003B04F7">
        <w:rPr>
          <w:sz w:val="22"/>
          <w:szCs w:val="22"/>
        </w:rPr>
        <w:t>is</w:t>
      </w:r>
      <w:proofErr w:type="gramEnd"/>
      <w:r w:rsidRPr="003B04F7">
        <w:rPr>
          <w:spacing w:val="2"/>
          <w:sz w:val="22"/>
          <w:szCs w:val="22"/>
        </w:rPr>
        <w:t xml:space="preserve"> </w:t>
      </w:r>
      <w:r w:rsidRPr="003B04F7">
        <w:rPr>
          <w:spacing w:val="1"/>
          <w:sz w:val="22"/>
          <w:szCs w:val="22"/>
        </w:rPr>
        <w:t>p</w:t>
      </w:r>
      <w:r w:rsidRPr="003B04F7">
        <w:rPr>
          <w:sz w:val="22"/>
          <w:szCs w:val="22"/>
        </w:rPr>
        <w:t>re</w:t>
      </w:r>
      <w:r w:rsidRPr="003B04F7">
        <w:rPr>
          <w:spacing w:val="-2"/>
          <w:sz w:val="22"/>
          <w:szCs w:val="22"/>
        </w:rPr>
        <w:t>s</w:t>
      </w:r>
      <w:r w:rsidRPr="003B04F7">
        <w:rPr>
          <w:spacing w:val="1"/>
          <w:sz w:val="22"/>
          <w:szCs w:val="22"/>
        </w:rPr>
        <w:t>en</w:t>
      </w:r>
      <w:r w:rsidRPr="003B04F7">
        <w:rPr>
          <w:sz w:val="22"/>
          <w:szCs w:val="22"/>
        </w:rPr>
        <w:t xml:space="preserve">tly </w:t>
      </w:r>
      <w:r w:rsidRPr="003B04F7">
        <w:rPr>
          <w:spacing w:val="1"/>
          <w:sz w:val="22"/>
          <w:szCs w:val="22"/>
        </w:rPr>
        <w:t>d</w:t>
      </w:r>
      <w:r w:rsidRPr="003B04F7">
        <w:rPr>
          <w:spacing w:val="-1"/>
          <w:sz w:val="22"/>
          <w:szCs w:val="22"/>
        </w:rPr>
        <w:t>e</w:t>
      </w:r>
      <w:r w:rsidRPr="003B04F7">
        <w:rPr>
          <w:spacing w:val="1"/>
          <w:sz w:val="22"/>
          <w:szCs w:val="22"/>
        </w:rPr>
        <w:t>ba</w:t>
      </w:r>
      <w:r w:rsidRPr="003B04F7">
        <w:rPr>
          <w:spacing w:val="-3"/>
          <w:sz w:val="22"/>
          <w:szCs w:val="22"/>
        </w:rPr>
        <w:t>r</w:t>
      </w:r>
      <w:r w:rsidRPr="003B04F7">
        <w:rPr>
          <w:sz w:val="22"/>
          <w:szCs w:val="22"/>
        </w:rPr>
        <w:t>re</w:t>
      </w:r>
      <w:r w:rsidRPr="003B04F7">
        <w:rPr>
          <w:spacing w:val="1"/>
          <w:sz w:val="22"/>
          <w:szCs w:val="22"/>
        </w:rPr>
        <w:t>d</w:t>
      </w:r>
      <w:r w:rsidRPr="003B04F7">
        <w:rPr>
          <w:sz w:val="22"/>
          <w:szCs w:val="22"/>
        </w:rPr>
        <w:t>,</w:t>
      </w:r>
      <w:r w:rsidRPr="003B04F7">
        <w:rPr>
          <w:spacing w:val="3"/>
          <w:sz w:val="22"/>
          <w:szCs w:val="22"/>
        </w:rPr>
        <w:t xml:space="preserve"> </w:t>
      </w:r>
      <w:r w:rsidRPr="003B04F7">
        <w:rPr>
          <w:sz w:val="22"/>
          <w:szCs w:val="22"/>
        </w:rPr>
        <w:t>s</w:t>
      </w:r>
      <w:r w:rsidRPr="003B04F7">
        <w:rPr>
          <w:spacing w:val="1"/>
          <w:sz w:val="22"/>
          <w:szCs w:val="22"/>
        </w:rPr>
        <w:t>u</w:t>
      </w:r>
      <w:r w:rsidRPr="003B04F7">
        <w:rPr>
          <w:spacing w:val="-2"/>
          <w:sz w:val="22"/>
          <w:szCs w:val="22"/>
        </w:rPr>
        <w:t>s</w:t>
      </w:r>
      <w:r w:rsidRPr="003B04F7">
        <w:rPr>
          <w:spacing w:val="1"/>
          <w:sz w:val="22"/>
          <w:szCs w:val="22"/>
        </w:rPr>
        <w:t>p</w:t>
      </w:r>
      <w:r w:rsidRPr="003B04F7">
        <w:rPr>
          <w:spacing w:val="-1"/>
          <w:sz w:val="22"/>
          <w:szCs w:val="22"/>
        </w:rPr>
        <w:t>e</w:t>
      </w:r>
      <w:r w:rsidRPr="003B04F7">
        <w:rPr>
          <w:spacing w:val="1"/>
          <w:sz w:val="22"/>
          <w:szCs w:val="22"/>
        </w:rPr>
        <w:t>nd</w:t>
      </w:r>
      <w:r w:rsidRPr="003B04F7">
        <w:rPr>
          <w:spacing w:val="-1"/>
          <w:sz w:val="22"/>
          <w:szCs w:val="22"/>
        </w:rPr>
        <w:t>e</w:t>
      </w:r>
      <w:r w:rsidRPr="003B04F7">
        <w:rPr>
          <w:spacing w:val="1"/>
          <w:sz w:val="22"/>
          <w:szCs w:val="22"/>
        </w:rPr>
        <w:t>d</w:t>
      </w:r>
      <w:r w:rsidRPr="003B04F7">
        <w:rPr>
          <w:sz w:val="22"/>
          <w:szCs w:val="22"/>
        </w:rPr>
        <w:t xml:space="preserve">, </w:t>
      </w:r>
      <w:r w:rsidRPr="003B04F7">
        <w:rPr>
          <w:spacing w:val="1"/>
          <w:sz w:val="22"/>
          <w:szCs w:val="22"/>
        </w:rPr>
        <w:t>p</w:t>
      </w:r>
      <w:r w:rsidRPr="003B04F7">
        <w:rPr>
          <w:sz w:val="22"/>
          <w:szCs w:val="22"/>
        </w:rPr>
        <w:t>ro</w:t>
      </w:r>
      <w:r w:rsidRPr="003B04F7">
        <w:rPr>
          <w:spacing w:val="1"/>
          <w:sz w:val="22"/>
          <w:szCs w:val="22"/>
        </w:rPr>
        <w:t>po</w:t>
      </w:r>
      <w:r w:rsidRPr="003B04F7">
        <w:rPr>
          <w:spacing w:val="-2"/>
          <w:sz w:val="22"/>
          <w:szCs w:val="22"/>
        </w:rPr>
        <w:t>s</w:t>
      </w:r>
      <w:r w:rsidRPr="003B04F7">
        <w:rPr>
          <w:spacing w:val="1"/>
          <w:sz w:val="22"/>
          <w:szCs w:val="22"/>
        </w:rPr>
        <w:t>e</w:t>
      </w:r>
      <w:r w:rsidRPr="003B04F7">
        <w:rPr>
          <w:sz w:val="22"/>
          <w:szCs w:val="22"/>
        </w:rPr>
        <w:t xml:space="preserve">d </w:t>
      </w:r>
      <w:r w:rsidRPr="003B04F7">
        <w:rPr>
          <w:spacing w:val="3"/>
          <w:sz w:val="22"/>
          <w:szCs w:val="22"/>
        </w:rPr>
        <w:t>f</w:t>
      </w:r>
      <w:r w:rsidRPr="003B04F7">
        <w:rPr>
          <w:spacing w:val="1"/>
          <w:sz w:val="22"/>
          <w:szCs w:val="22"/>
        </w:rPr>
        <w:t>o</w:t>
      </w:r>
      <w:r w:rsidRPr="003B04F7">
        <w:rPr>
          <w:sz w:val="22"/>
          <w:szCs w:val="22"/>
        </w:rPr>
        <w:t>r</w:t>
      </w:r>
      <w:r w:rsidRPr="003B04F7">
        <w:rPr>
          <w:spacing w:val="1"/>
          <w:sz w:val="22"/>
          <w:szCs w:val="22"/>
        </w:rPr>
        <w:t xml:space="preserve"> d</w:t>
      </w:r>
      <w:r w:rsidRPr="003B04F7">
        <w:rPr>
          <w:spacing w:val="-1"/>
          <w:sz w:val="22"/>
          <w:szCs w:val="22"/>
        </w:rPr>
        <w:t>e</w:t>
      </w:r>
      <w:r w:rsidRPr="003B04F7">
        <w:rPr>
          <w:spacing w:val="1"/>
          <w:sz w:val="22"/>
          <w:szCs w:val="22"/>
        </w:rPr>
        <w:t>ba</w:t>
      </w:r>
      <w:r w:rsidRPr="003B04F7">
        <w:rPr>
          <w:spacing w:val="-3"/>
          <w:sz w:val="22"/>
          <w:szCs w:val="22"/>
        </w:rPr>
        <w:t>r</w:t>
      </w:r>
      <w:r w:rsidRPr="003B04F7">
        <w:rPr>
          <w:spacing w:val="1"/>
          <w:sz w:val="22"/>
          <w:szCs w:val="22"/>
        </w:rPr>
        <w:t>me</w:t>
      </w:r>
      <w:r w:rsidRPr="003B04F7">
        <w:rPr>
          <w:spacing w:val="-1"/>
          <w:sz w:val="22"/>
          <w:szCs w:val="22"/>
        </w:rPr>
        <w:t>n</w:t>
      </w:r>
      <w:r w:rsidRPr="003B04F7">
        <w:rPr>
          <w:sz w:val="22"/>
          <w:szCs w:val="22"/>
        </w:rPr>
        <w:t xml:space="preserve">t, </w:t>
      </w:r>
      <w:r w:rsidRPr="003B04F7">
        <w:rPr>
          <w:spacing w:val="1"/>
          <w:sz w:val="22"/>
          <w:szCs w:val="22"/>
        </w:rPr>
        <w:t>de</w:t>
      </w:r>
      <w:r w:rsidRPr="003B04F7">
        <w:rPr>
          <w:sz w:val="22"/>
          <w:szCs w:val="22"/>
        </w:rPr>
        <w:t>cla</w:t>
      </w:r>
      <w:r w:rsidRPr="003B04F7">
        <w:rPr>
          <w:spacing w:val="-3"/>
          <w:sz w:val="22"/>
          <w:szCs w:val="22"/>
        </w:rPr>
        <w:t>r</w:t>
      </w:r>
      <w:r w:rsidRPr="003B04F7">
        <w:rPr>
          <w:spacing w:val="1"/>
          <w:sz w:val="22"/>
          <w:szCs w:val="22"/>
        </w:rPr>
        <w:t>e</w:t>
      </w:r>
      <w:r w:rsidRPr="003B04F7">
        <w:rPr>
          <w:sz w:val="22"/>
          <w:szCs w:val="22"/>
        </w:rPr>
        <w:t>d</w:t>
      </w:r>
      <w:r w:rsidRPr="003B04F7">
        <w:rPr>
          <w:spacing w:val="3"/>
          <w:sz w:val="22"/>
          <w:szCs w:val="22"/>
        </w:rPr>
        <w:t xml:space="preserve"> </w:t>
      </w:r>
      <w:r w:rsidRPr="003B04F7">
        <w:rPr>
          <w:sz w:val="22"/>
          <w:szCs w:val="22"/>
        </w:rPr>
        <w:t>in</w:t>
      </w:r>
      <w:r w:rsidRPr="003B04F7">
        <w:rPr>
          <w:spacing w:val="1"/>
          <w:sz w:val="22"/>
          <w:szCs w:val="22"/>
        </w:rPr>
        <w:t>e</w:t>
      </w:r>
      <w:r w:rsidRPr="003B04F7">
        <w:rPr>
          <w:sz w:val="22"/>
          <w:szCs w:val="22"/>
        </w:rPr>
        <w:t>l</w:t>
      </w:r>
      <w:r w:rsidRPr="003B04F7">
        <w:rPr>
          <w:spacing w:val="-3"/>
          <w:sz w:val="22"/>
          <w:szCs w:val="22"/>
        </w:rPr>
        <w:t>i</w:t>
      </w:r>
      <w:r w:rsidRPr="003B04F7">
        <w:rPr>
          <w:spacing w:val="-1"/>
          <w:sz w:val="22"/>
          <w:szCs w:val="22"/>
        </w:rPr>
        <w:t>g</w:t>
      </w:r>
      <w:r w:rsidRPr="003B04F7">
        <w:rPr>
          <w:sz w:val="22"/>
          <w:szCs w:val="22"/>
        </w:rPr>
        <w:t>ibl</w:t>
      </w:r>
      <w:r w:rsidRPr="003B04F7">
        <w:rPr>
          <w:spacing w:val="1"/>
          <w:sz w:val="22"/>
          <w:szCs w:val="22"/>
        </w:rPr>
        <w:t>e</w:t>
      </w:r>
      <w:r w:rsidRPr="003B04F7">
        <w:rPr>
          <w:sz w:val="22"/>
          <w:szCs w:val="22"/>
        </w:rPr>
        <w:t>,</w:t>
      </w:r>
      <w:r w:rsidRPr="003B04F7">
        <w:rPr>
          <w:spacing w:val="2"/>
          <w:sz w:val="22"/>
          <w:szCs w:val="22"/>
        </w:rPr>
        <w:t xml:space="preserve"> </w:t>
      </w:r>
      <w:r w:rsidRPr="003B04F7">
        <w:rPr>
          <w:spacing w:val="1"/>
          <w:sz w:val="22"/>
          <w:szCs w:val="22"/>
        </w:rPr>
        <w:t>o</w:t>
      </w:r>
      <w:r w:rsidRPr="003B04F7">
        <w:rPr>
          <w:sz w:val="22"/>
          <w:szCs w:val="22"/>
        </w:rPr>
        <w:t xml:space="preserve">r </w:t>
      </w:r>
      <w:r w:rsidRPr="003B04F7">
        <w:rPr>
          <w:spacing w:val="-2"/>
          <w:sz w:val="22"/>
          <w:szCs w:val="22"/>
        </w:rPr>
        <w:t>v</w:t>
      </w:r>
      <w:r w:rsidRPr="003B04F7">
        <w:rPr>
          <w:spacing w:val="1"/>
          <w:sz w:val="22"/>
          <w:szCs w:val="22"/>
        </w:rPr>
        <w:t>o</w:t>
      </w:r>
      <w:r w:rsidRPr="003B04F7">
        <w:rPr>
          <w:sz w:val="22"/>
          <w:szCs w:val="22"/>
        </w:rPr>
        <w:t>lu</w:t>
      </w:r>
      <w:r w:rsidRPr="003B04F7">
        <w:rPr>
          <w:spacing w:val="1"/>
          <w:sz w:val="22"/>
          <w:szCs w:val="22"/>
        </w:rPr>
        <w:t>n</w:t>
      </w:r>
      <w:r w:rsidRPr="003B04F7">
        <w:rPr>
          <w:sz w:val="22"/>
          <w:szCs w:val="22"/>
        </w:rPr>
        <w:t>t</w:t>
      </w:r>
      <w:r w:rsidRPr="003B04F7">
        <w:rPr>
          <w:spacing w:val="1"/>
          <w:sz w:val="22"/>
          <w:szCs w:val="22"/>
        </w:rPr>
        <w:t>a</w:t>
      </w:r>
      <w:r w:rsidRPr="003B04F7">
        <w:rPr>
          <w:sz w:val="22"/>
          <w:szCs w:val="22"/>
        </w:rPr>
        <w:t>r</w:t>
      </w:r>
      <w:r w:rsidRPr="003B04F7">
        <w:rPr>
          <w:spacing w:val="-1"/>
          <w:sz w:val="22"/>
          <w:szCs w:val="22"/>
        </w:rPr>
        <w:t>i</w:t>
      </w:r>
      <w:r w:rsidRPr="003B04F7">
        <w:rPr>
          <w:sz w:val="22"/>
          <w:szCs w:val="22"/>
        </w:rPr>
        <w:t>ly</w:t>
      </w:r>
      <w:r w:rsidRPr="003B04F7">
        <w:rPr>
          <w:spacing w:val="2"/>
          <w:sz w:val="22"/>
          <w:szCs w:val="22"/>
        </w:rPr>
        <w:t xml:space="preserve"> </w:t>
      </w:r>
      <w:r w:rsidRPr="003B04F7">
        <w:rPr>
          <w:spacing w:val="1"/>
          <w:sz w:val="22"/>
          <w:szCs w:val="22"/>
        </w:rPr>
        <w:t>e</w:t>
      </w:r>
      <w:r w:rsidRPr="003B04F7">
        <w:rPr>
          <w:spacing w:val="-2"/>
          <w:sz w:val="22"/>
          <w:szCs w:val="22"/>
        </w:rPr>
        <w:t>x</w:t>
      </w:r>
      <w:r w:rsidRPr="003B04F7">
        <w:rPr>
          <w:sz w:val="22"/>
          <w:szCs w:val="22"/>
        </w:rPr>
        <w:t>clu</w:t>
      </w:r>
      <w:r w:rsidRPr="003B04F7">
        <w:rPr>
          <w:spacing w:val="1"/>
          <w:sz w:val="22"/>
          <w:szCs w:val="22"/>
        </w:rPr>
        <w:t>de</w:t>
      </w:r>
      <w:r w:rsidRPr="003B04F7">
        <w:rPr>
          <w:sz w:val="22"/>
          <w:szCs w:val="22"/>
        </w:rPr>
        <w:t xml:space="preserve">d </w:t>
      </w:r>
      <w:r w:rsidRPr="003B04F7">
        <w:rPr>
          <w:spacing w:val="3"/>
          <w:sz w:val="22"/>
          <w:szCs w:val="22"/>
        </w:rPr>
        <w:t>f</w:t>
      </w:r>
      <w:r w:rsidRPr="003B04F7">
        <w:rPr>
          <w:sz w:val="22"/>
          <w:szCs w:val="22"/>
        </w:rPr>
        <w:t>r</w:t>
      </w:r>
      <w:r w:rsidRPr="003B04F7">
        <w:rPr>
          <w:spacing w:val="-2"/>
          <w:sz w:val="22"/>
          <w:szCs w:val="22"/>
        </w:rPr>
        <w:t>o</w:t>
      </w:r>
      <w:r w:rsidRPr="003B04F7">
        <w:rPr>
          <w:sz w:val="22"/>
          <w:szCs w:val="22"/>
        </w:rPr>
        <w:t xml:space="preserve">m </w:t>
      </w:r>
      <w:r w:rsidRPr="003B04F7">
        <w:rPr>
          <w:spacing w:val="1"/>
          <w:sz w:val="22"/>
          <w:szCs w:val="22"/>
        </w:rPr>
        <w:t>pa</w:t>
      </w:r>
      <w:r w:rsidRPr="003B04F7">
        <w:rPr>
          <w:sz w:val="22"/>
          <w:szCs w:val="22"/>
        </w:rPr>
        <w:t>rtic</w:t>
      </w:r>
      <w:r w:rsidRPr="003B04F7">
        <w:rPr>
          <w:spacing w:val="-1"/>
          <w:sz w:val="22"/>
          <w:szCs w:val="22"/>
        </w:rPr>
        <w:t>i</w:t>
      </w:r>
      <w:r w:rsidRPr="003B04F7">
        <w:rPr>
          <w:spacing w:val="1"/>
          <w:sz w:val="22"/>
          <w:szCs w:val="22"/>
        </w:rPr>
        <w:t>pa</w:t>
      </w:r>
      <w:r w:rsidRPr="003B04F7">
        <w:rPr>
          <w:sz w:val="22"/>
          <w:szCs w:val="22"/>
        </w:rPr>
        <w:t>ti</w:t>
      </w:r>
      <w:r w:rsidRPr="003B04F7">
        <w:rPr>
          <w:spacing w:val="-1"/>
          <w:sz w:val="22"/>
          <w:szCs w:val="22"/>
        </w:rPr>
        <w:t>o</w:t>
      </w:r>
      <w:r w:rsidRPr="003B04F7">
        <w:rPr>
          <w:sz w:val="22"/>
          <w:szCs w:val="22"/>
        </w:rPr>
        <w:t>n</w:t>
      </w:r>
      <w:r w:rsidRPr="003B04F7">
        <w:rPr>
          <w:spacing w:val="1"/>
          <w:sz w:val="22"/>
          <w:szCs w:val="22"/>
        </w:rPr>
        <w:t xml:space="preserve"> </w:t>
      </w:r>
      <w:r w:rsidRPr="003B04F7">
        <w:rPr>
          <w:sz w:val="22"/>
          <w:szCs w:val="22"/>
        </w:rPr>
        <w:t>in</w:t>
      </w:r>
      <w:r w:rsidRPr="003B04F7">
        <w:rPr>
          <w:spacing w:val="-1"/>
          <w:sz w:val="22"/>
          <w:szCs w:val="22"/>
        </w:rPr>
        <w:t xml:space="preserve"> </w:t>
      </w:r>
      <w:r w:rsidRPr="003B04F7">
        <w:rPr>
          <w:sz w:val="22"/>
          <w:szCs w:val="22"/>
        </w:rPr>
        <w:t>t</w:t>
      </w:r>
      <w:r w:rsidRPr="003B04F7">
        <w:rPr>
          <w:spacing w:val="1"/>
          <w:sz w:val="22"/>
          <w:szCs w:val="22"/>
        </w:rPr>
        <w:t>h</w:t>
      </w:r>
      <w:r w:rsidRPr="003B04F7">
        <w:rPr>
          <w:sz w:val="22"/>
          <w:szCs w:val="22"/>
        </w:rPr>
        <w:t>is tr</w:t>
      </w:r>
      <w:r w:rsidRPr="003B04F7">
        <w:rPr>
          <w:spacing w:val="-2"/>
          <w:sz w:val="22"/>
          <w:szCs w:val="22"/>
        </w:rPr>
        <w:t>a</w:t>
      </w:r>
      <w:r w:rsidRPr="003B04F7">
        <w:rPr>
          <w:spacing w:val="1"/>
          <w:sz w:val="22"/>
          <w:szCs w:val="22"/>
        </w:rPr>
        <w:t>n</w:t>
      </w:r>
      <w:r w:rsidRPr="003B04F7">
        <w:rPr>
          <w:sz w:val="22"/>
          <w:szCs w:val="22"/>
        </w:rPr>
        <w:t>s</w:t>
      </w:r>
      <w:r w:rsidRPr="003B04F7">
        <w:rPr>
          <w:spacing w:val="1"/>
          <w:sz w:val="22"/>
          <w:szCs w:val="22"/>
        </w:rPr>
        <w:t>a</w:t>
      </w:r>
      <w:r w:rsidRPr="003B04F7">
        <w:rPr>
          <w:sz w:val="22"/>
          <w:szCs w:val="22"/>
        </w:rPr>
        <w:t>cti</w:t>
      </w:r>
      <w:r w:rsidRPr="003B04F7">
        <w:rPr>
          <w:spacing w:val="-1"/>
          <w:sz w:val="22"/>
          <w:szCs w:val="22"/>
        </w:rPr>
        <w:t>o</w:t>
      </w:r>
      <w:r w:rsidRPr="003B04F7">
        <w:rPr>
          <w:sz w:val="22"/>
          <w:szCs w:val="22"/>
        </w:rPr>
        <w:t>n</w:t>
      </w:r>
      <w:r w:rsidRPr="003B04F7">
        <w:rPr>
          <w:spacing w:val="1"/>
          <w:sz w:val="22"/>
          <w:szCs w:val="22"/>
        </w:rPr>
        <w:t xml:space="preserve"> b</w:t>
      </w:r>
      <w:r w:rsidRPr="003B04F7">
        <w:rPr>
          <w:sz w:val="22"/>
          <w:szCs w:val="22"/>
        </w:rPr>
        <w:t>y</w:t>
      </w:r>
      <w:r w:rsidRPr="003B04F7">
        <w:rPr>
          <w:spacing w:val="-2"/>
          <w:sz w:val="22"/>
          <w:szCs w:val="22"/>
        </w:rPr>
        <w:t xml:space="preserve"> </w:t>
      </w:r>
      <w:r w:rsidRPr="003B04F7">
        <w:rPr>
          <w:spacing w:val="1"/>
          <w:sz w:val="22"/>
          <w:szCs w:val="22"/>
        </w:rPr>
        <w:t>an</w:t>
      </w:r>
      <w:r w:rsidRPr="003B04F7">
        <w:rPr>
          <w:sz w:val="22"/>
          <w:szCs w:val="22"/>
        </w:rPr>
        <w:t>y</w:t>
      </w:r>
      <w:r w:rsidRPr="003B04F7">
        <w:rPr>
          <w:spacing w:val="-2"/>
          <w:sz w:val="22"/>
          <w:szCs w:val="22"/>
        </w:rPr>
        <w:t xml:space="preserve"> </w:t>
      </w:r>
      <w:r w:rsidRPr="003B04F7">
        <w:rPr>
          <w:sz w:val="22"/>
          <w:szCs w:val="22"/>
        </w:rPr>
        <w:t>F</w:t>
      </w:r>
      <w:r w:rsidRPr="003B04F7">
        <w:rPr>
          <w:spacing w:val="1"/>
          <w:sz w:val="22"/>
          <w:szCs w:val="22"/>
        </w:rPr>
        <w:t>ede</w:t>
      </w:r>
      <w:r w:rsidRPr="003B04F7">
        <w:rPr>
          <w:spacing w:val="-3"/>
          <w:sz w:val="22"/>
          <w:szCs w:val="22"/>
        </w:rPr>
        <w:t>r</w:t>
      </w:r>
      <w:r w:rsidRPr="003B04F7">
        <w:rPr>
          <w:spacing w:val="1"/>
          <w:sz w:val="22"/>
          <w:szCs w:val="22"/>
        </w:rPr>
        <w:t>a</w:t>
      </w:r>
      <w:r w:rsidRPr="003B04F7">
        <w:rPr>
          <w:sz w:val="22"/>
          <w:szCs w:val="22"/>
        </w:rPr>
        <w:t>l De</w:t>
      </w:r>
      <w:r w:rsidRPr="003B04F7">
        <w:rPr>
          <w:spacing w:val="1"/>
          <w:sz w:val="22"/>
          <w:szCs w:val="22"/>
        </w:rPr>
        <w:t>pa</w:t>
      </w:r>
      <w:r w:rsidRPr="003B04F7">
        <w:rPr>
          <w:sz w:val="22"/>
          <w:szCs w:val="22"/>
        </w:rPr>
        <w:t>r</w:t>
      </w:r>
      <w:r w:rsidRPr="003B04F7">
        <w:rPr>
          <w:spacing w:val="-3"/>
          <w:sz w:val="22"/>
          <w:szCs w:val="22"/>
        </w:rPr>
        <w:t>t</w:t>
      </w:r>
      <w:r w:rsidRPr="003B04F7">
        <w:rPr>
          <w:spacing w:val="1"/>
          <w:sz w:val="22"/>
          <w:szCs w:val="22"/>
        </w:rPr>
        <w:t>m</w:t>
      </w:r>
      <w:r w:rsidRPr="003B04F7">
        <w:rPr>
          <w:spacing w:val="-1"/>
          <w:sz w:val="22"/>
          <w:szCs w:val="22"/>
        </w:rPr>
        <w:t>e</w:t>
      </w:r>
      <w:r w:rsidRPr="003B04F7">
        <w:rPr>
          <w:spacing w:val="1"/>
          <w:sz w:val="22"/>
          <w:szCs w:val="22"/>
        </w:rPr>
        <w:t>n</w:t>
      </w:r>
      <w:r w:rsidRPr="003B04F7">
        <w:rPr>
          <w:sz w:val="22"/>
          <w:szCs w:val="22"/>
        </w:rPr>
        <w:t>t</w:t>
      </w:r>
      <w:r w:rsidRPr="003B04F7">
        <w:rPr>
          <w:spacing w:val="1"/>
          <w:sz w:val="22"/>
          <w:szCs w:val="22"/>
        </w:rPr>
        <w:t xml:space="preserve"> o</w:t>
      </w:r>
      <w:r w:rsidRPr="003B04F7">
        <w:rPr>
          <w:sz w:val="22"/>
          <w:szCs w:val="22"/>
        </w:rPr>
        <w:t xml:space="preserve">r </w:t>
      </w:r>
      <w:r w:rsidRPr="003B04F7">
        <w:rPr>
          <w:spacing w:val="-3"/>
          <w:sz w:val="22"/>
          <w:szCs w:val="22"/>
        </w:rPr>
        <w:t>F</w:t>
      </w:r>
      <w:r w:rsidRPr="003B04F7">
        <w:rPr>
          <w:spacing w:val="1"/>
          <w:sz w:val="22"/>
          <w:szCs w:val="22"/>
        </w:rPr>
        <w:t>ed</w:t>
      </w:r>
      <w:r w:rsidRPr="003B04F7">
        <w:rPr>
          <w:spacing w:val="-1"/>
          <w:sz w:val="22"/>
          <w:szCs w:val="22"/>
        </w:rPr>
        <w:t>e</w:t>
      </w:r>
      <w:r w:rsidRPr="003B04F7">
        <w:rPr>
          <w:sz w:val="22"/>
          <w:szCs w:val="22"/>
        </w:rPr>
        <w:t xml:space="preserve">ral </w:t>
      </w:r>
      <w:r w:rsidRPr="003B04F7">
        <w:rPr>
          <w:spacing w:val="1"/>
          <w:sz w:val="22"/>
          <w:szCs w:val="22"/>
        </w:rPr>
        <w:t>A</w:t>
      </w:r>
      <w:r w:rsidRPr="003B04F7">
        <w:rPr>
          <w:spacing w:val="-1"/>
          <w:sz w:val="22"/>
          <w:szCs w:val="22"/>
        </w:rPr>
        <w:t>g</w:t>
      </w:r>
      <w:r w:rsidRPr="003B04F7">
        <w:rPr>
          <w:spacing w:val="1"/>
          <w:sz w:val="22"/>
          <w:szCs w:val="22"/>
        </w:rPr>
        <w:t>en</w:t>
      </w:r>
      <w:r w:rsidRPr="003B04F7">
        <w:rPr>
          <w:sz w:val="22"/>
          <w:szCs w:val="22"/>
        </w:rPr>
        <w:t>c</w:t>
      </w:r>
      <w:r w:rsidRPr="003B04F7">
        <w:rPr>
          <w:spacing w:val="-2"/>
          <w:sz w:val="22"/>
          <w:szCs w:val="22"/>
        </w:rPr>
        <w:t>y</w:t>
      </w:r>
      <w:r w:rsidRPr="003B04F7">
        <w:rPr>
          <w:sz w:val="22"/>
          <w:szCs w:val="22"/>
        </w:rPr>
        <w:t xml:space="preserve">. </w:t>
      </w:r>
      <w:r w:rsidRPr="003B04F7">
        <w:rPr>
          <w:bCs/>
          <w:sz w:val="22"/>
          <w:szCs w:val="22"/>
        </w:rPr>
        <w:t>(</w:t>
      </w:r>
      <w:r w:rsidRPr="003B04F7">
        <w:rPr>
          <w:bCs/>
          <w:spacing w:val="-1"/>
          <w:sz w:val="22"/>
          <w:szCs w:val="22"/>
        </w:rPr>
        <w:t>b</w:t>
      </w:r>
      <w:r w:rsidRPr="003B04F7">
        <w:rPr>
          <w:bCs/>
          <w:sz w:val="22"/>
          <w:szCs w:val="22"/>
        </w:rPr>
        <w:t>)</w:t>
      </w:r>
      <w:r w:rsidRPr="003B04F7">
        <w:rPr>
          <w:bCs/>
          <w:spacing w:val="-12"/>
          <w:sz w:val="22"/>
          <w:szCs w:val="22"/>
        </w:rPr>
        <w:t xml:space="preserve"> </w:t>
      </w:r>
      <w:proofErr w:type="gramStart"/>
      <w:r w:rsidRPr="003B04F7">
        <w:rPr>
          <w:spacing w:val="6"/>
          <w:sz w:val="22"/>
          <w:szCs w:val="22"/>
        </w:rPr>
        <w:t>W</w:t>
      </w:r>
      <w:r w:rsidRPr="003B04F7">
        <w:rPr>
          <w:spacing w:val="-1"/>
          <w:sz w:val="22"/>
          <w:szCs w:val="22"/>
        </w:rPr>
        <w:t>he</w:t>
      </w:r>
      <w:r w:rsidRPr="003B04F7">
        <w:rPr>
          <w:sz w:val="22"/>
          <w:szCs w:val="22"/>
        </w:rPr>
        <w:t xml:space="preserve">re </w:t>
      </w:r>
      <w:r w:rsidRPr="003B04F7">
        <w:rPr>
          <w:spacing w:val="8"/>
          <w:sz w:val="22"/>
          <w:szCs w:val="22"/>
        </w:rPr>
        <w:t xml:space="preserve"> </w:t>
      </w:r>
      <w:r w:rsidRPr="003B04F7">
        <w:rPr>
          <w:sz w:val="22"/>
          <w:szCs w:val="22"/>
        </w:rPr>
        <w:t>t</w:t>
      </w:r>
      <w:r w:rsidRPr="003B04F7">
        <w:rPr>
          <w:spacing w:val="-1"/>
          <w:sz w:val="22"/>
          <w:szCs w:val="22"/>
        </w:rPr>
        <w:t>h</w:t>
      </w:r>
      <w:r w:rsidRPr="003B04F7">
        <w:rPr>
          <w:sz w:val="22"/>
          <w:szCs w:val="22"/>
        </w:rPr>
        <w:t>e</w:t>
      </w:r>
      <w:proofErr w:type="gramEnd"/>
      <w:r w:rsidRPr="003B04F7">
        <w:rPr>
          <w:sz w:val="22"/>
          <w:szCs w:val="22"/>
        </w:rPr>
        <w:t xml:space="preserve"> </w:t>
      </w:r>
      <w:r w:rsidRPr="003B04F7">
        <w:rPr>
          <w:spacing w:val="11"/>
          <w:sz w:val="22"/>
          <w:szCs w:val="22"/>
        </w:rPr>
        <w:t xml:space="preserve"> </w:t>
      </w:r>
      <w:r w:rsidRPr="003B04F7">
        <w:rPr>
          <w:spacing w:val="1"/>
          <w:sz w:val="22"/>
          <w:szCs w:val="22"/>
        </w:rPr>
        <w:t>p</w:t>
      </w:r>
      <w:r w:rsidRPr="003B04F7">
        <w:rPr>
          <w:sz w:val="22"/>
          <w:szCs w:val="22"/>
        </w:rPr>
        <w:t>ro</w:t>
      </w:r>
      <w:r w:rsidRPr="003B04F7">
        <w:rPr>
          <w:spacing w:val="-2"/>
          <w:sz w:val="22"/>
          <w:szCs w:val="22"/>
        </w:rPr>
        <w:t>s</w:t>
      </w:r>
      <w:r w:rsidRPr="003B04F7">
        <w:rPr>
          <w:spacing w:val="1"/>
          <w:sz w:val="22"/>
          <w:szCs w:val="22"/>
        </w:rPr>
        <w:t>pe</w:t>
      </w:r>
      <w:r w:rsidRPr="003B04F7">
        <w:rPr>
          <w:sz w:val="22"/>
          <w:szCs w:val="22"/>
        </w:rPr>
        <w:t>cti</w:t>
      </w:r>
      <w:r w:rsidRPr="003B04F7">
        <w:rPr>
          <w:spacing w:val="-2"/>
          <w:sz w:val="22"/>
          <w:szCs w:val="22"/>
        </w:rPr>
        <w:t>v</w:t>
      </w:r>
      <w:r w:rsidRPr="003B04F7">
        <w:rPr>
          <w:sz w:val="22"/>
          <w:szCs w:val="22"/>
        </w:rPr>
        <w:t>e lo</w:t>
      </w:r>
      <w:r w:rsidRPr="003B04F7">
        <w:rPr>
          <w:spacing w:val="-2"/>
          <w:sz w:val="22"/>
          <w:szCs w:val="22"/>
        </w:rPr>
        <w:t>w</w:t>
      </w:r>
      <w:r w:rsidRPr="003B04F7">
        <w:rPr>
          <w:spacing w:val="1"/>
          <w:sz w:val="22"/>
          <w:szCs w:val="22"/>
        </w:rPr>
        <w:t>e</w:t>
      </w:r>
      <w:r w:rsidRPr="003B04F7">
        <w:rPr>
          <w:sz w:val="22"/>
          <w:szCs w:val="22"/>
        </w:rPr>
        <w:t xml:space="preserve">r </w:t>
      </w:r>
      <w:r w:rsidRPr="003B04F7">
        <w:rPr>
          <w:spacing w:val="10"/>
          <w:sz w:val="22"/>
          <w:szCs w:val="22"/>
        </w:rPr>
        <w:t xml:space="preserve"> </w:t>
      </w:r>
      <w:r w:rsidRPr="003B04F7">
        <w:rPr>
          <w:sz w:val="22"/>
          <w:szCs w:val="22"/>
        </w:rPr>
        <w:t>ti</w:t>
      </w:r>
      <w:r w:rsidRPr="003B04F7">
        <w:rPr>
          <w:spacing w:val="1"/>
          <w:sz w:val="22"/>
          <w:szCs w:val="22"/>
        </w:rPr>
        <w:t>e</w:t>
      </w:r>
      <w:r w:rsidRPr="003B04F7">
        <w:rPr>
          <w:sz w:val="22"/>
          <w:szCs w:val="22"/>
        </w:rPr>
        <w:t xml:space="preserve">r </w:t>
      </w:r>
      <w:r w:rsidRPr="003B04F7">
        <w:rPr>
          <w:spacing w:val="10"/>
          <w:sz w:val="22"/>
          <w:szCs w:val="22"/>
        </w:rPr>
        <w:t xml:space="preserve"> </w:t>
      </w:r>
      <w:r w:rsidRPr="003B04F7">
        <w:rPr>
          <w:spacing w:val="1"/>
          <w:sz w:val="22"/>
          <w:szCs w:val="22"/>
        </w:rPr>
        <w:t>pa</w:t>
      </w:r>
      <w:r w:rsidRPr="003B04F7">
        <w:rPr>
          <w:sz w:val="22"/>
          <w:szCs w:val="22"/>
        </w:rPr>
        <w:t>rtic</w:t>
      </w:r>
      <w:r w:rsidRPr="003B04F7">
        <w:rPr>
          <w:spacing w:val="-1"/>
          <w:sz w:val="22"/>
          <w:szCs w:val="22"/>
        </w:rPr>
        <w:t>i</w:t>
      </w:r>
      <w:r w:rsidRPr="003B04F7">
        <w:rPr>
          <w:spacing w:val="1"/>
          <w:sz w:val="22"/>
          <w:szCs w:val="22"/>
        </w:rPr>
        <w:t>p</w:t>
      </w:r>
      <w:r w:rsidRPr="003B04F7">
        <w:rPr>
          <w:spacing w:val="3"/>
          <w:sz w:val="22"/>
          <w:szCs w:val="22"/>
        </w:rPr>
        <w:t>a</w:t>
      </w:r>
      <w:r w:rsidRPr="003B04F7">
        <w:rPr>
          <w:spacing w:val="1"/>
          <w:sz w:val="22"/>
          <w:szCs w:val="22"/>
        </w:rPr>
        <w:t>n</w:t>
      </w:r>
      <w:r w:rsidRPr="003B04F7">
        <w:rPr>
          <w:sz w:val="22"/>
          <w:szCs w:val="22"/>
        </w:rPr>
        <w:t>t</w:t>
      </w:r>
      <w:r w:rsidRPr="003B04F7">
        <w:rPr>
          <w:spacing w:val="11"/>
          <w:sz w:val="22"/>
          <w:szCs w:val="22"/>
        </w:rPr>
        <w:t xml:space="preserve"> </w:t>
      </w:r>
      <w:r w:rsidRPr="003B04F7">
        <w:rPr>
          <w:sz w:val="22"/>
          <w:szCs w:val="22"/>
        </w:rPr>
        <w:t xml:space="preserve">is </w:t>
      </w:r>
      <w:r w:rsidRPr="003B04F7">
        <w:rPr>
          <w:spacing w:val="-1"/>
          <w:sz w:val="22"/>
          <w:szCs w:val="22"/>
        </w:rPr>
        <w:t>u</w:t>
      </w:r>
      <w:r w:rsidRPr="003B04F7">
        <w:rPr>
          <w:spacing w:val="1"/>
          <w:sz w:val="22"/>
          <w:szCs w:val="22"/>
        </w:rPr>
        <w:t>nab</w:t>
      </w:r>
      <w:r w:rsidRPr="003B04F7">
        <w:rPr>
          <w:spacing w:val="-3"/>
          <w:sz w:val="22"/>
          <w:szCs w:val="22"/>
        </w:rPr>
        <w:t>l</w:t>
      </w:r>
      <w:r w:rsidRPr="003B04F7">
        <w:rPr>
          <w:sz w:val="22"/>
          <w:szCs w:val="22"/>
        </w:rPr>
        <w:t xml:space="preserve">e </w:t>
      </w:r>
      <w:r w:rsidRPr="003B04F7">
        <w:rPr>
          <w:spacing w:val="11"/>
          <w:sz w:val="22"/>
          <w:szCs w:val="22"/>
        </w:rPr>
        <w:t xml:space="preserve"> </w:t>
      </w:r>
      <w:r w:rsidRPr="003B04F7">
        <w:rPr>
          <w:spacing w:val="-2"/>
          <w:sz w:val="22"/>
          <w:szCs w:val="22"/>
        </w:rPr>
        <w:t>t</w:t>
      </w:r>
      <w:r w:rsidRPr="003B04F7">
        <w:rPr>
          <w:sz w:val="22"/>
          <w:szCs w:val="22"/>
        </w:rPr>
        <w:t xml:space="preserve">o </w:t>
      </w:r>
      <w:r w:rsidRPr="003B04F7">
        <w:rPr>
          <w:spacing w:val="11"/>
          <w:sz w:val="22"/>
          <w:szCs w:val="22"/>
        </w:rPr>
        <w:t xml:space="preserve"> </w:t>
      </w:r>
      <w:r w:rsidRPr="003B04F7">
        <w:rPr>
          <w:sz w:val="22"/>
          <w:szCs w:val="22"/>
        </w:rPr>
        <w:t>c</w:t>
      </w:r>
      <w:r w:rsidRPr="003B04F7">
        <w:rPr>
          <w:spacing w:val="1"/>
          <w:sz w:val="22"/>
          <w:szCs w:val="22"/>
        </w:rPr>
        <w:t>e</w:t>
      </w:r>
      <w:r w:rsidRPr="003B04F7">
        <w:rPr>
          <w:sz w:val="22"/>
          <w:szCs w:val="22"/>
        </w:rPr>
        <w:t>rt</w:t>
      </w:r>
      <w:r w:rsidRPr="003B04F7">
        <w:rPr>
          <w:spacing w:val="-3"/>
          <w:sz w:val="22"/>
          <w:szCs w:val="22"/>
        </w:rPr>
        <w:t>i</w:t>
      </w:r>
      <w:r w:rsidRPr="003B04F7">
        <w:rPr>
          <w:sz w:val="22"/>
          <w:szCs w:val="22"/>
        </w:rPr>
        <w:t xml:space="preserve">fy </w:t>
      </w:r>
      <w:r w:rsidRPr="003B04F7">
        <w:rPr>
          <w:spacing w:val="8"/>
          <w:sz w:val="22"/>
          <w:szCs w:val="22"/>
        </w:rPr>
        <w:t xml:space="preserve"> </w:t>
      </w:r>
      <w:r w:rsidRPr="003B04F7">
        <w:rPr>
          <w:sz w:val="22"/>
          <w:szCs w:val="22"/>
        </w:rPr>
        <w:t xml:space="preserve">to </w:t>
      </w:r>
      <w:r w:rsidRPr="003B04F7">
        <w:rPr>
          <w:spacing w:val="12"/>
          <w:sz w:val="22"/>
          <w:szCs w:val="22"/>
        </w:rPr>
        <w:t xml:space="preserve"> </w:t>
      </w:r>
      <w:r w:rsidRPr="003B04F7">
        <w:rPr>
          <w:spacing w:val="1"/>
          <w:sz w:val="22"/>
          <w:szCs w:val="22"/>
        </w:rPr>
        <w:t>an</w:t>
      </w:r>
      <w:r w:rsidRPr="003B04F7">
        <w:rPr>
          <w:sz w:val="22"/>
          <w:szCs w:val="22"/>
        </w:rPr>
        <w:t xml:space="preserve">y </w:t>
      </w:r>
      <w:r w:rsidRPr="003B04F7">
        <w:rPr>
          <w:spacing w:val="8"/>
          <w:sz w:val="22"/>
          <w:szCs w:val="22"/>
        </w:rPr>
        <w:t xml:space="preserve"> </w:t>
      </w:r>
      <w:r w:rsidRPr="003B04F7">
        <w:rPr>
          <w:spacing w:val="-1"/>
          <w:sz w:val="22"/>
          <w:szCs w:val="22"/>
        </w:rPr>
        <w:t>o</w:t>
      </w:r>
      <w:r w:rsidRPr="003B04F7">
        <w:rPr>
          <w:sz w:val="22"/>
          <w:szCs w:val="22"/>
        </w:rPr>
        <w:t xml:space="preserve">f </w:t>
      </w:r>
      <w:r w:rsidRPr="003B04F7">
        <w:rPr>
          <w:spacing w:val="13"/>
          <w:sz w:val="22"/>
          <w:szCs w:val="22"/>
        </w:rPr>
        <w:t xml:space="preserve"> </w:t>
      </w:r>
      <w:r w:rsidRPr="003B04F7">
        <w:rPr>
          <w:spacing w:val="-2"/>
          <w:sz w:val="22"/>
          <w:szCs w:val="22"/>
        </w:rPr>
        <w:t>t</w:t>
      </w:r>
      <w:r w:rsidRPr="003B04F7">
        <w:rPr>
          <w:spacing w:val="-1"/>
          <w:sz w:val="22"/>
          <w:szCs w:val="22"/>
        </w:rPr>
        <w:t>h</w:t>
      </w:r>
      <w:r w:rsidRPr="003B04F7">
        <w:rPr>
          <w:sz w:val="22"/>
          <w:szCs w:val="22"/>
        </w:rPr>
        <w:t>e st</w:t>
      </w:r>
      <w:r w:rsidRPr="003B04F7">
        <w:rPr>
          <w:spacing w:val="1"/>
          <w:sz w:val="22"/>
          <w:szCs w:val="22"/>
        </w:rPr>
        <w:t>a</w:t>
      </w:r>
      <w:r w:rsidRPr="003B04F7">
        <w:rPr>
          <w:sz w:val="22"/>
          <w:szCs w:val="22"/>
        </w:rPr>
        <w:t>t</w:t>
      </w:r>
      <w:r w:rsidRPr="003B04F7">
        <w:rPr>
          <w:spacing w:val="-1"/>
          <w:sz w:val="22"/>
          <w:szCs w:val="22"/>
        </w:rPr>
        <w:t>e</w:t>
      </w:r>
      <w:r w:rsidRPr="003B04F7">
        <w:rPr>
          <w:spacing w:val="1"/>
          <w:sz w:val="22"/>
          <w:szCs w:val="22"/>
        </w:rPr>
        <w:t>m</w:t>
      </w:r>
      <w:r w:rsidRPr="003B04F7">
        <w:rPr>
          <w:spacing w:val="-1"/>
          <w:sz w:val="22"/>
          <w:szCs w:val="22"/>
        </w:rPr>
        <w:t>e</w:t>
      </w:r>
      <w:r w:rsidRPr="003B04F7">
        <w:rPr>
          <w:spacing w:val="1"/>
          <w:sz w:val="22"/>
          <w:szCs w:val="22"/>
        </w:rPr>
        <w:t>n</w:t>
      </w:r>
      <w:r w:rsidRPr="003B04F7">
        <w:rPr>
          <w:sz w:val="22"/>
          <w:szCs w:val="22"/>
        </w:rPr>
        <w:t>ts</w:t>
      </w:r>
      <w:r w:rsidRPr="003B04F7">
        <w:rPr>
          <w:spacing w:val="4"/>
          <w:sz w:val="22"/>
          <w:szCs w:val="22"/>
        </w:rPr>
        <w:t xml:space="preserve"> </w:t>
      </w:r>
      <w:r w:rsidRPr="003B04F7">
        <w:rPr>
          <w:sz w:val="22"/>
          <w:szCs w:val="22"/>
        </w:rPr>
        <w:t>in</w:t>
      </w:r>
      <w:r w:rsidRPr="003B04F7">
        <w:rPr>
          <w:spacing w:val="2"/>
          <w:sz w:val="22"/>
          <w:szCs w:val="22"/>
        </w:rPr>
        <w:t xml:space="preserve"> </w:t>
      </w:r>
      <w:r w:rsidRPr="003B04F7">
        <w:rPr>
          <w:spacing w:val="-2"/>
          <w:sz w:val="22"/>
          <w:szCs w:val="22"/>
        </w:rPr>
        <w:t>t</w:t>
      </w:r>
      <w:r w:rsidRPr="003B04F7">
        <w:rPr>
          <w:spacing w:val="1"/>
          <w:sz w:val="22"/>
          <w:szCs w:val="22"/>
        </w:rPr>
        <w:t>h</w:t>
      </w:r>
      <w:r w:rsidRPr="003B04F7">
        <w:rPr>
          <w:sz w:val="22"/>
          <w:szCs w:val="22"/>
        </w:rPr>
        <w:t>is</w:t>
      </w:r>
      <w:r w:rsidRPr="003B04F7">
        <w:rPr>
          <w:spacing w:val="3"/>
          <w:sz w:val="22"/>
          <w:szCs w:val="22"/>
        </w:rPr>
        <w:t xml:space="preserve"> </w:t>
      </w:r>
      <w:r w:rsidRPr="003B04F7">
        <w:rPr>
          <w:spacing w:val="-2"/>
          <w:sz w:val="22"/>
          <w:szCs w:val="22"/>
        </w:rPr>
        <w:t>c</w:t>
      </w:r>
      <w:r w:rsidRPr="003B04F7">
        <w:rPr>
          <w:spacing w:val="1"/>
          <w:sz w:val="22"/>
          <w:szCs w:val="22"/>
        </w:rPr>
        <w:t>e</w:t>
      </w:r>
      <w:r w:rsidRPr="003B04F7">
        <w:rPr>
          <w:sz w:val="22"/>
          <w:szCs w:val="22"/>
        </w:rPr>
        <w:t>rti</w:t>
      </w:r>
      <w:r w:rsidRPr="003B04F7">
        <w:rPr>
          <w:spacing w:val="2"/>
          <w:sz w:val="22"/>
          <w:szCs w:val="22"/>
        </w:rPr>
        <w:t>f</w:t>
      </w:r>
      <w:r w:rsidRPr="003B04F7">
        <w:rPr>
          <w:sz w:val="22"/>
          <w:szCs w:val="22"/>
        </w:rPr>
        <w:t>ic</w:t>
      </w:r>
      <w:r w:rsidRPr="003B04F7">
        <w:rPr>
          <w:spacing w:val="-2"/>
          <w:sz w:val="22"/>
          <w:szCs w:val="22"/>
        </w:rPr>
        <w:t>a</w:t>
      </w:r>
      <w:r w:rsidRPr="003B04F7">
        <w:rPr>
          <w:sz w:val="22"/>
          <w:szCs w:val="22"/>
        </w:rPr>
        <w:t>ti</w:t>
      </w:r>
      <w:r w:rsidRPr="003B04F7">
        <w:rPr>
          <w:spacing w:val="1"/>
          <w:sz w:val="22"/>
          <w:szCs w:val="22"/>
        </w:rPr>
        <w:t>on</w:t>
      </w:r>
      <w:r w:rsidRPr="003B04F7">
        <w:rPr>
          <w:sz w:val="22"/>
          <w:szCs w:val="22"/>
        </w:rPr>
        <w:t>,</w:t>
      </w:r>
      <w:r w:rsidRPr="003B04F7">
        <w:rPr>
          <w:spacing w:val="2"/>
          <w:sz w:val="22"/>
          <w:szCs w:val="22"/>
        </w:rPr>
        <w:t xml:space="preserve"> </w:t>
      </w:r>
      <w:r w:rsidRPr="003B04F7">
        <w:rPr>
          <w:sz w:val="22"/>
          <w:szCs w:val="22"/>
        </w:rPr>
        <w:t>s</w:t>
      </w:r>
      <w:r w:rsidRPr="003B04F7">
        <w:rPr>
          <w:spacing w:val="1"/>
          <w:sz w:val="22"/>
          <w:szCs w:val="22"/>
        </w:rPr>
        <w:t>u</w:t>
      </w:r>
      <w:r w:rsidRPr="003B04F7">
        <w:rPr>
          <w:spacing w:val="-2"/>
          <w:sz w:val="22"/>
          <w:szCs w:val="22"/>
        </w:rPr>
        <w:t>c</w:t>
      </w:r>
      <w:r w:rsidRPr="003B04F7">
        <w:rPr>
          <w:sz w:val="22"/>
          <w:szCs w:val="22"/>
        </w:rPr>
        <w:t>h</w:t>
      </w:r>
      <w:r w:rsidRPr="003B04F7">
        <w:rPr>
          <w:spacing w:val="2"/>
          <w:sz w:val="22"/>
          <w:szCs w:val="22"/>
        </w:rPr>
        <w:t xml:space="preserve"> </w:t>
      </w:r>
      <w:r w:rsidRPr="003B04F7">
        <w:rPr>
          <w:spacing w:val="1"/>
          <w:sz w:val="22"/>
          <w:szCs w:val="22"/>
        </w:rPr>
        <w:t>p</w:t>
      </w:r>
      <w:r w:rsidRPr="003B04F7">
        <w:rPr>
          <w:sz w:val="22"/>
          <w:szCs w:val="22"/>
        </w:rPr>
        <w:t>r</w:t>
      </w:r>
      <w:r w:rsidRPr="003B04F7">
        <w:rPr>
          <w:spacing w:val="-2"/>
          <w:sz w:val="22"/>
          <w:szCs w:val="22"/>
        </w:rPr>
        <w:t>o</w:t>
      </w:r>
      <w:r w:rsidRPr="003B04F7">
        <w:rPr>
          <w:sz w:val="22"/>
          <w:szCs w:val="22"/>
        </w:rPr>
        <w:t>s</w:t>
      </w:r>
      <w:r w:rsidRPr="003B04F7">
        <w:rPr>
          <w:spacing w:val="1"/>
          <w:sz w:val="22"/>
          <w:szCs w:val="22"/>
        </w:rPr>
        <w:t>pe</w:t>
      </w:r>
      <w:r w:rsidRPr="003B04F7">
        <w:rPr>
          <w:sz w:val="22"/>
          <w:szCs w:val="22"/>
        </w:rPr>
        <w:t>cti</w:t>
      </w:r>
      <w:r w:rsidRPr="003B04F7">
        <w:rPr>
          <w:spacing w:val="-2"/>
          <w:sz w:val="22"/>
          <w:szCs w:val="22"/>
        </w:rPr>
        <w:t>v</w:t>
      </w:r>
      <w:r w:rsidRPr="003B04F7">
        <w:rPr>
          <w:sz w:val="22"/>
          <w:szCs w:val="22"/>
        </w:rPr>
        <w:t>e</w:t>
      </w:r>
      <w:r w:rsidRPr="003B04F7">
        <w:rPr>
          <w:spacing w:val="4"/>
          <w:sz w:val="22"/>
          <w:szCs w:val="22"/>
        </w:rPr>
        <w:t xml:space="preserve"> </w:t>
      </w:r>
      <w:r w:rsidRPr="003B04F7">
        <w:rPr>
          <w:spacing w:val="1"/>
          <w:sz w:val="22"/>
          <w:szCs w:val="22"/>
        </w:rPr>
        <w:t>pa</w:t>
      </w:r>
      <w:r w:rsidRPr="003B04F7">
        <w:rPr>
          <w:sz w:val="22"/>
          <w:szCs w:val="22"/>
        </w:rPr>
        <w:t>rtic</w:t>
      </w:r>
      <w:r w:rsidRPr="003B04F7">
        <w:rPr>
          <w:spacing w:val="-1"/>
          <w:sz w:val="22"/>
          <w:szCs w:val="22"/>
        </w:rPr>
        <w:t>ip</w:t>
      </w:r>
      <w:r w:rsidRPr="003B04F7">
        <w:rPr>
          <w:spacing w:val="1"/>
          <w:sz w:val="22"/>
          <w:szCs w:val="22"/>
        </w:rPr>
        <w:t>an</w:t>
      </w:r>
      <w:r w:rsidRPr="003B04F7">
        <w:rPr>
          <w:sz w:val="22"/>
          <w:szCs w:val="22"/>
        </w:rPr>
        <w:t>ts</w:t>
      </w:r>
      <w:r w:rsidRPr="003B04F7">
        <w:rPr>
          <w:spacing w:val="2"/>
          <w:sz w:val="22"/>
          <w:szCs w:val="22"/>
        </w:rPr>
        <w:t xml:space="preserve"> </w:t>
      </w:r>
      <w:r w:rsidRPr="003B04F7">
        <w:rPr>
          <w:sz w:val="22"/>
          <w:szCs w:val="22"/>
        </w:rPr>
        <w:t>s</w:t>
      </w:r>
      <w:r w:rsidRPr="003B04F7">
        <w:rPr>
          <w:spacing w:val="1"/>
          <w:sz w:val="22"/>
          <w:szCs w:val="22"/>
        </w:rPr>
        <w:t>ha</w:t>
      </w:r>
      <w:r w:rsidRPr="003B04F7">
        <w:rPr>
          <w:sz w:val="22"/>
          <w:szCs w:val="22"/>
        </w:rPr>
        <w:t xml:space="preserve">ll </w:t>
      </w:r>
      <w:r w:rsidRPr="003B04F7">
        <w:rPr>
          <w:spacing w:val="1"/>
          <w:sz w:val="22"/>
          <w:szCs w:val="22"/>
        </w:rPr>
        <w:t>a</w:t>
      </w:r>
      <w:r w:rsidRPr="003B04F7">
        <w:rPr>
          <w:sz w:val="22"/>
          <w:szCs w:val="22"/>
        </w:rPr>
        <w:t>t</w:t>
      </w:r>
      <w:r w:rsidRPr="003B04F7">
        <w:rPr>
          <w:spacing w:val="1"/>
          <w:sz w:val="22"/>
          <w:szCs w:val="22"/>
        </w:rPr>
        <w:t>ta</w:t>
      </w:r>
      <w:r w:rsidRPr="003B04F7">
        <w:rPr>
          <w:spacing w:val="-2"/>
          <w:sz w:val="22"/>
          <w:szCs w:val="22"/>
        </w:rPr>
        <w:t>c</w:t>
      </w:r>
      <w:r w:rsidRPr="003B04F7">
        <w:rPr>
          <w:sz w:val="22"/>
          <w:szCs w:val="22"/>
        </w:rPr>
        <w:t>h</w:t>
      </w:r>
      <w:r w:rsidRPr="003B04F7">
        <w:rPr>
          <w:spacing w:val="2"/>
          <w:sz w:val="22"/>
          <w:szCs w:val="22"/>
        </w:rPr>
        <w:t xml:space="preserve"> </w:t>
      </w:r>
      <w:r w:rsidRPr="003B04F7">
        <w:rPr>
          <w:spacing w:val="1"/>
          <w:sz w:val="22"/>
          <w:szCs w:val="22"/>
        </w:rPr>
        <w:t>a</w:t>
      </w:r>
      <w:r w:rsidRPr="003B04F7">
        <w:rPr>
          <w:sz w:val="22"/>
          <w:szCs w:val="22"/>
        </w:rPr>
        <w:t xml:space="preserve">n </w:t>
      </w:r>
      <w:r w:rsidRPr="003B04F7">
        <w:rPr>
          <w:spacing w:val="1"/>
          <w:sz w:val="22"/>
          <w:szCs w:val="22"/>
        </w:rPr>
        <w:t>e</w:t>
      </w:r>
      <w:r w:rsidRPr="003B04F7">
        <w:rPr>
          <w:spacing w:val="-2"/>
          <w:sz w:val="22"/>
          <w:szCs w:val="22"/>
        </w:rPr>
        <w:t>x</w:t>
      </w:r>
      <w:r w:rsidRPr="003B04F7">
        <w:rPr>
          <w:spacing w:val="1"/>
          <w:sz w:val="22"/>
          <w:szCs w:val="22"/>
        </w:rPr>
        <w:t>p</w:t>
      </w:r>
      <w:r w:rsidRPr="003B04F7">
        <w:rPr>
          <w:sz w:val="22"/>
          <w:szCs w:val="22"/>
        </w:rPr>
        <w:t>la</w:t>
      </w:r>
      <w:r w:rsidRPr="003B04F7">
        <w:rPr>
          <w:spacing w:val="1"/>
          <w:sz w:val="22"/>
          <w:szCs w:val="22"/>
        </w:rPr>
        <w:t>na</w:t>
      </w:r>
      <w:r w:rsidRPr="003B04F7">
        <w:rPr>
          <w:sz w:val="22"/>
          <w:szCs w:val="22"/>
        </w:rPr>
        <w:t>ti</w:t>
      </w:r>
      <w:r w:rsidRPr="003B04F7">
        <w:rPr>
          <w:spacing w:val="1"/>
          <w:sz w:val="22"/>
          <w:szCs w:val="22"/>
        </w:rPr>
        <w:t>o</w:t>
      </w:r>
      <w:r w:rsidRPr="003B04F7">
        <w:rPr>
          <w:sz w:val="22"/>
          <w:szCs w:val="22"/>
        </w:rPr>
        <w:t>n</w:t>
      </w:r>
      <w:r w:rsidRPr="003B04F7">
        <w:rPr>
          <w:spacing w:val="-1"/>
          <w:sz w:val="22"/>
          <w:szCs w:val="22"/>
        </w:rPr>
        <w:t xml:space="preserve"> </w:t>
      </w:r>
      <w:r w:rsidRPr="003B04F7">
        <w:rPr>
          <w:spacing w:val="1"/>
          <w:sz w:val="22"/>
          <w:szCs w:val="22"/>
        </w:rPr>
        <w:t>t</w:t>
      </w:r>
      <w:r w:rsidRPr="003B04F7">
        <w:rPr>
          <w:sz w:val="22"/>
          <w:szCs w:val="22"/>
        </w:rPr>
        <w:t>o</w:t>
      </w:r>
      <w:r w:rsidRPr="003B04F7">
        <w:rPr>
          <w:spacing w:val="-1"/>
          <w:sz w:val="22"/>
          <w:szCs w:val="22"/>
        </w:rPr>
        <w:t xml:space="preserve"> </w:t>
      </w:r>
      <w:r w:rsidRPr="003B04F7">
        <w:rPr>
          <w:sz w:val="22"/>
          <w:szCs w:val="22"/>
        </w:rPr>
        <w:t>t</w:t>
      </w:r>
      <w:r w:rsidRPr="003B04F7">
        <w:rPr>
          <w:spacing w:val="1"/>
          <w:sz w:val="22"/>
          <w:szCs w:val="22"/>
        </w:rPr>
        <w:t>h</w:t>
      </w:r>
      <w:r w:rsidRPr="003B04F7">
        <w:rPr>
          <w:sz w:val="22"/>
          <w:szCs w:val="22"/>
        </w:rPr>
        <w:t>is c</w:t>
      </w:r>
      <w:r w:rsidRPr="003B04F7">
        <w:rPr>
          <w:spacing w:val="-1"/>
          <w:sz w:val="22"/>
          <w:szCs w:val="22"/>
        </w:rPr>
        <w:t>o</w:t>
      </w:r>
      <w:r w:rsidRPr="003B04F7">
        <w:rPr>
          <w:spacing w:val="1"/>
          <w:sz w:val="22"/>
          <w:szCs w:val="22"/>
        </w:rPr>
        <w:t>n</w:t>
      </w:r>
      <w:r w:rsidRPr="003B04F7">
        <w:rPr>
          <w:spacing w:val="-2"/>
          <w:sz w:val="22"/>
          <w:szCs w:val="22"/>
        </w:rPr>
        <w:t>t</w:t>
      </w:r>
      <w:r w:rsidRPr="003B04F7">
        <w:rPr>
          <w:sz w:val="22"/>
          <w:szCs w:val="22"/>
        </w:rPr>
        <w:t xml:space="preserve">ract </w:t>
      </w:r>
      <w:r w:rsidRPr="003B04F7">
        <w:rPr>
          <w:spacing w:val="1"/>
          <w:sz w:val="22"/>
          <w:szCs w:val="22"/>
        </w:rPr>
        <w:t>p</w:t>
      </w:r>
      <w:r w:rsidRPr="003B04F7">
        <w:rPr>
          <w:sz w:val="22"/>
          <w:szCs w:val="22"/>
        </w:rPr>
        <w:t>ro</w:t>
      </w:r>
      <w:r w:rsidRPr="003B04F7">
        <w:rPr>
          <w:spacing w:val="-1"/>
          <w:sz w:val="22"/>
          <w:szCs w:val="22"/>
        </w:rPr>
        <w:t>p</w:t>
      </w:r>
      <w:r w:rsidRPr="003B04F7">
        <w:rPr>
          <w:spacing w:val="1"/>
          <w:sz w:val="22"/>
          <w:szCs w:val="22"/>
        </w:rPr>
        <w:t>o</w:t>
      </w:r>
      <w:r w:rsidRPr="003B04F7">
        <w:rPr>
          <w:sz w:val="22"/>
          <w:szCs w:val="22"/>
        </w:rPr>
        <w:t>s</w:t>
      </w:r>
      <w:r w:rsidRPr="003B04F7">
        <w:rPr>
          <w:spacing w:val="1"/>
          <w:sz w:val="22"/>
          <w:szCs w:val="22"/>
        </w:rPr>
        <w:t>a</w:t>
      </w:r>
      <w:r w:rsidRPr="003B04F7">
        <w:rPr>
          <w:sz w:val="22"/>
          <w:szCs w:val="22"/>
        </w:rPr>
        <w:t>l.</w:t>
      </w:r>
    </w:p>
    <w:p w14:paraId="0E9ECF51" w14:textId="77144B5D" w:rsidR="00062BEE" w:rsidRPr="003B04F7"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3B04F7">
        <w:rPr>
          <w:sz w:val="22"/>
          <w:szCs w:val="22"/>
        </w:rPr>
        <w:t xml:space="preserve">A copy of the Federal Certifications is </w:t>
      </w:r>
      <w:r w:rsidR="00F05638" w:rsidRPr="003B04F7">
        <w:rPr>
          <w:sz w:val="22"/>
          <w:szCs w:val="22"/>
        </w:rPr>
        <w:t xml:space="preserve">located just below the RFA document on the NC DHHS Public Notices webpage. </w:t>
      </w:r>
      <w:r w:rsidRPr="003B04F7">
        <w:rPr>
          <w:sz w:val="22"/>
          <w:szCs w:val="22"/>
        </w:rPr>
        <w:t>Federal Certifications should be signed or returned with the application.</w:t>
      </w:r>
    </w:p>
    <w:p w14:paraId="609C137D" w14:textId="77777777" w:rsidR="0055245C" w:rsidRPr="003B04F7" w:rsidRDefault="0055245C"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58C0725F" w14:textId="77777777" w:rsidR="00A35829" w:rsidRPr="00A35829" w:rsidRDefault="00A35829" w:rsidP="00A35829">
      <w:pPr>
        <w:pStyle w:val="ListParagraph"/>
        <w:widowControl w:val="0"/>
        <w:numPr>
          <w:ilvl w:val="0"/>
          <w:numId w:val="36"/>
        </w:numPr>
        <w:tabs>
          <w:tab w:val="left" w:pos="2420"/>
          <w:tab w:val="left" w:pos="3800"/>
          <w:tab w:val="left" w:pos="5340"/>
          <w:tab w:val="left" w:pos="6980"/>
          <w:tab w:val="left" w:pos="8420"/>
          <w:tab w:val="left" w:pos="9060"/>
        </w:tabs>
        <w:autoSpaceDE w:val="0"/>
        <w:autoSpaceDN w:val="0"/>
        <w:adjustRightInd w:val="0"/>
        <w:ind w:left="1440" w:right="-20"/>
        <w:rPr>
          <w:sz w:val="22"/>
          <w:szCs w:val="22"/>
        </w:rPr>
      </w:pPr>
      <w:bookmarkStart w:id="42" w:name="_Hlk101776989"/>
      <w:r w:rsidRPr="00A35829">
        <w:rPr>
          <w:b/>
          <w:sz w:val="22"/>
          <w:szCs w:val="22"/>
          <w:u w:val="single"/>
        </w:rPr>
        <w:t>Federal Contract Registration Requirements and Systems</w:t>
      </w:r>
    </w:p>
    <w:p w14:paraId="69F09507"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u w:val="single"/>
        </w:rPr>
      </w:pPr>
    </w:p>
    <w:p w14:paraId="4D922AAC"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r w:rsidRPr="00A35829">
        <w:rPr>
          <w:b/>
          <w:bCs/>
          <w:sz w:val="22"/>
          <w:szCs w:val="22"/>
          <w:u w:val="single"/>
        </w:rPr>
        <w:t xml:space="preserve">SYSTEM FOR AWARD MANAGEMENT </w:t>
      </w:r>
      <w:r w:rsidRPr="00A35829">
        <w:rPr>
          <w:sz w:val="22"/>
          <w:szCs w:val="22"/>
          <w:u w:val="single"/>
        </w:rPr>
        <w:t>(</w:t>
      </w:r>
      <w:r w:rsidRPr="00A35829">
        <w:rPr>
          <w:b/>
          <w:bCs/>
          <w:sz w:val="22"/>
          <w:szCs w:val="22"/>
          <w:u w:val="single"/>
        </w:rPr>
        <w:t>SAM) REGISTRATION/UNIQUE ENTITY IDENTIFIER</w:t>
      </w:r>
    </w:p>
    <w:p w14:paraId="7B7BEF5C"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p>
    <w:p w14:paraId="5C9A8552" w14:textId="77777777" w:rsidR="00A35829" w:rsidRPr="00A35829" w:rsidRDefault="00A35829" w:rsidP="00A35829">
      <w:pPr>
        <w:pStyle w:val="ListParagraph"/>
        <w:ind w:left="1440"/>
        <w:rPr>
          <w:b/>
          <w:bCs/>
          <w:sz w:val="22"/>
          <w:szCs w:val="22"/>
          <w:u w:val="single"/>
        </w:rPr>
      </w:pPr>
      <w:r w:rsidRPr="00A35829">
        <w:rPr>
          <w:b/>
          <w:bCs/>
          <w:u w:val="single"/>
        </w:rPr>
        <w:t>For organizations already registered in SAM:</w:t>
      </w:r>
    </w:p>
    <w:p w14:paraId="2EF98005" w14:textId="77777777" w:rsidR="00A35829" w:rsidRPr="00A35829" w:rsidRDefault="00A35829" w:rsidP="00A35829">
      <w:pPr>
        <w:pStyle w:val="ListParagraph"/>
        <w:ind w:left="1440"/>
      </w:pPr>
      <w:r w:rsidRPr="00A35829">
        <w:t xml:space="preserve">For organizations who are already registered in </w:t>
      </w:r>
      <w:hyperlink r:id="rId24" w:history="1">
        <w:r w:rsidRPr="00A35829">
          <w:rPr>
            <w:rStyle w:val="Hyperlink"/>
          </w:rPr>
          <w:t>www.SAM.gov</w:t>
        </w:r>
      </w:hyperlink>
      <w:r w:rsidRPr="00A35829">
        <w:t xml:space="preserve"> , the federal government will automatically assign a UEI to you as part of your current SAM registration which is required if you are a </w:t>
      </w:r>
      <w:r w:rsidRPr="00A35829">
        <w:rPr>
          <w:i/>
          <w:iCs/>
          <w:u w:val="single"/>
        </w:rPr>
        <w:t>direct recipient</w:t>
      </w:r>
      <w:r w:rsidRPr="00A35829">
        <w:t xml:space="preserve"> of federal funds. If you have not received notice of your UEI directions on how to find your UEI can be found at </w:t>
      </w:r>
      <w:hyperlink r:id="rId25" w:history="1">
        <w:r w:rsidRPr="00A35829">
          <w:rPr>
            <w:rStyle w:val="Hyperlink"/>
          </w:rPr>
          <w:t>https://sam.gov/content/home</w:t>
        </w:r>
      </w:hyperlink>
      <w:r w:rsidRPr="00A35829">
        <w:t>.</w:t>
      </w:r>
    </w:p>
    <w:p w14:paraId="34B10281"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05B9DBAB" w14:textId="77777777" w:rsidR="00A35829" w:rsidRPr="00A35829" w:rsidRDefault="00A35829" w:rsidP="00A35829">
      <w:pPr>
        <w:pStyle w:val="ListParagraph"/>
        <w:ind w:left="1440"/>
        <w:rPr>
          <w:b/>
          <w:bCs/>
          <w:sz w:val="22"/>
          <w:szCs w:val="22"/>
          <w:u w:val="single"/>
        </w:rPr>
      </w:pPr>
      <w:r w:rsidRPr="00A35829">
        <w:rPr>
          <w:b/>
          <w:bCs/>
          <w:u w:val="single"/>
        </w:rPr>
        <w:t>For organizations NOT already registered in SAM:</w:t>
      </w:r>
    </w:p>
    <w:p w14:paraId="462CE991"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44092D3A"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A35829">
        <w:rPr>
          <w:sz w:val="22"/>
          <w:szCs w:val="22"/>
        </w:rPr>
        <w:t xml:space="preserve">Please visit </w:t>
      </w:r>
      <w:hyperlink r:id="rId26" w:history="1">
        <w:r w:rsidRPr="00A35829">
          <w:rPr>
            <w:rStyle w:val="Hyperlink"/>
            <w:sz w:val="22"/>
            <w:szCs w:val="22"/>
          </w:rPr>
          <w:t>https://sam.gov/content/home</w:t>
        </w:r>
      </w:hyperlink>
      <w:r w:rsidRPr="00A35829">
        <w:rPr>
          <w:sz w:val="22"/>
          <w:szCs w:val="22"/>
        </w:rPr>
        <w:t xml:space="preserve"> for instructions and registration.</w:t>
      </w:r>
    </w:p>
    <w:p w14:paraId="2F18E3D6"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68E95372"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5A3319EC"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r w:rsidRPr="00A35829">
        <w:rPr>
          <w:b/>
          <w:bCs/>
          <w:sz w:val="22"/>
          <w:szCs w:val="22"/>
          <w:u w:val="single"/>
        </w:rPr>
        <w:t>ELECTRONIC SUBCONTRACTING REPORTING SYSTEM</w:t>
      </w:r>
    </w:p>
    <w:p w14:paraId="757666F2" w14:textId="77777777" w:rsidR="00A35829" w:rsidRPr="00A35829" w:rsidRDefault="00A35829" w:rsidP="00A35829">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5A58478D" w14:textId="77777777" w:rsidR="00A35829" w:rsidRPr="00ED3965" w:rsidRDefault="00A35829" w:rsidP="00A35829">
      <w:pPr>
        <w:widowControl w:val="0"/>
        <w:tabs>
          <w:tab w:val="left" w:pos="2420"/>
          <w:tab w:val="left" w:pos="3800"/>
          <w:tab w:val="left" w:pos="5340"/>
          <w:tab w:val="left" w:pos="6980"/>
          <w:tab w:val="left" w:pos="8420"/>
          <w:tab w:val="left" w:pos="9060"/>
        </w:tabs>
        <w:autoSpaceDE w:val="0"/>
        <w:autoSpaceDN w:val="0"/>
        <w:adjustRightInd w:val="0"/>
        <w:ind w:left="1440" w:right="-20"/>
        <w:rPr>
          <w:rStyle w:val="Hyperlink"/>
          <w:color w:val="auto"/>
          <w:sz w:val="22"/>
          <w:szCs w:val="22"/>
        </w:rPr>
      </w:pPr>
      <w:r w:rsidRPr="00A35829">
        <w:rPr>
          <w:sz w:val="22"/>
          <w:szCs w:val="22"/>
        </w:rPr>
        <w:t>Agencies may also be required to report their contract expenditures in the (</w:t>
      </w:r>
      <w:proofErr w:type="gramStart"/>
      <w:r w:rsidRPr="00A35829">
        <w:rPr>
          <w:sz w:val="22"/>
          <w:szCs w:val="22"/>
        </w:rPr>
        <w:t>ESRS)  Electronic</w:t>
      </w:r>
      <w:proofErr w:type="gramEnd"/>
      <w:r w:rsidRPr="00A35829">
        <w:rPr>
          <w:sz w:val="22"/>
          <w:szCs w:val="22"/>
        </w:rPr>
        <w:t xml:space="preserve"> Subcontracting Reporting System: </w:t>
      </w:r>
      <w:hyperlink r:id="rId27" w:history="1">
        <w:r w:rsidRPr="00A35829">
          <w:rPr>
            <w:rStyle w:val="Hyperlink"/>
            <w:color w:val="auto"/>
            <w:sz w:val="22"/>
            <w:szCs w:val="22"/>
          </w:rPr>
          <w:t>https://www.esrs.gov/</w:t>
        </w:r>
      </w:hyperlink>
    </w:p>
    <w:bookmarkEnd w:id="42"/>
    <w:p w14:paraId="108CA1F3" w14:textId="0F487D68" w:rsidR="001E7500" w:rsidRPr="003B04F7" w:rsidRDefault="001E7500"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6AFFB554" w14:textId="6EDC3A58" w:rsidR="00F02D25" w:rsidRPr="003B04F7" w:rsidRDefault="00F02D25"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41156781" w14:textId="5EA4810B" w:rsidR="00D0052C" w:rsidRPr="003B04F7" w:rsidRDefault="009E548D" w:rsidP="00AF6B2B">
      <w:pPr>
        <w:pStyle w:val="Heading1"/>
        <w:rPr>
          <w:rFonts w:ascii="Times New Roman" w:hAnsi="Times New Roman"/>
          <w:color w:val="auto"/>
          <w:sz w:val="22"/>
          <w:szCs w:val="22"/>
        </w:rPr>
      </w:pPr>
      <w:bookmarkStart w:id="43" w:name="_Toc101779067"/>
      <w:r w:rsidRPr="003B04F7">
        <w:rPr>
          <w:rFonts w:ascii="Times New Roman" w:hAnsi="Times New Roman"/>
          <w:color w:val="auto"/>
          <w:sz w:val="22"/>
          <w:szCs w:val="22"/>
        </w:rPr>
        <w:t>1</w:t>
      </w:r>
      <w:r w:rsidR="005A257A" w:rsidRPr="003B04F7">
        <w:rPr>
          <w:rFonts w:ascii="Times New Roman" w:hAnsi="Times New Roman"/>
          <w:color w:val="auto"/>
          <w:sz w:val="22"/>
          <w:szCs w:val="22"/>
        </w:rPr>
        <w:t>1</w:t>
      </w:r>
      <w:r w:rsidR="001F2DEF" w:rsidRPr="003B04F7">
        <w:rPr>
          <w:rFonts w:ascii="Times New Roman" w:hAnsi="Times New Roman"/>
          <w:color w:val="auto"/>
          <w:sz w:val="22"/>
          <w:szCs w:val="22"/>
        </w:rPr>
        <w:t>.0</w:t>
      </w:r>
      <w:r w:rsidR="001E7500" w:rsidRPr="003B04F7">
        <w:rPr>
          <w:rFonts w:ascii="Times New Roman" w:hAnsi="Times New Roman"/>
          <w:color w:val="auto"/>
          <w:sz w:val="22"/>
          <w:szCs w:val="22"/>
        </w:rPr>
        <w:tab/>
      </w:r>
      <w:r w:rsidR="001D626E" w:rsidRPr="003B04F7">
        <w:rPr>
          <w:rFonts w:ascii="Times New Roman" w:hAnsi="Times New Roman"/>
          <w:color w:val="auto"/>
          <w:sz w:val="22"/>
          <w:szCs w:val="22"/>
        </w:rPr>
        <w:t>APPLICATION</w:t>
      </w:r>
      <w:r w:rsidR="007046D6" w:rsidRPr="003B04F7">
        <w:rPr>
          <w:rFonts w:ascii="Times New Roman" w:hAnsi="Times New Roman"/>
          <w:color w:val="auto"/>
          <w:sz w:val="22"/>
          <w:szCs w:val="22"/>
        </w:rPr>
        <w:t xml:space="preserve"> CONTENT AND</w:t>
      </w:r>
      <w:r w:rsidR="001D626E" w:rsidRPr="003B04F7">
        <w:rPr>
          <w:rFonts w:ascii="Times New Roman" w:hAnsi="Times New Roman"/>
          <w:color w:val="auto"/>
          <w:sz w:val="22"/>
          <w:szCs w:val="22"/>
        </w:rPr>
        <w:t xml:space="preserve"> INSTRUCTIONS</w:t>
      </w:r>
      <w:bookmarkEnd w:id="43"/>
    </w:p>
    <w:p w14:paraId="67F76CA5" w14:textId="77777777" w:rsidR="0055245C" w:rsidRPr="003B04F7" w:rsidRDefault="0055245C" w:rsidP="001B56DF">
      <w:pPr>
        <w:rPr>
          <w:b/>
          <w:sz w:val="22"/>
          <w:szCs w:val="22"/>
          <w:u w:val="single"/>
        </w:rPr>
      </w:pPr>
    </w:p>
    <w:p w14:paraId="7A1B5BDD" w14:textId="7AC97B1B" w:rsidR="00F24918" w:rsidRPr="003B04F7" w:rsidRDefault="00B27D4C" w:rsidP="006937BD">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990850">
        <w:rPr>
          <w:color w:val="auto"/>
          <w:sz w:val="22"/>
          <w:szCs w:val="22"/>
        </w:rPr>
        <w:t>.</w:t>
      </w:r>
      <w:r w:rsidR="005E700A" w:rsidRPr="003B04F7">
        <w:rPr>
          <w:color w:val="auto"/>
          <w:sz w:val="22"/>
          <w:szCs w:val="22"/>
        </w:rPr>
        <w:t xml:space="preserve">  </w:t>
      </w:r>
      <w:r w:rsidR="00824701" w:rsidRPr="003B04F7">
        <w:rPr>
          <w:color w:val="auto"/>
          <w:sz w:val="22"/>
          <w:szCs w:val="22"/>
        </w:rPr>
        <w:t>Number each page c</w:t>
      </w:r>
      <w:r w:rsidR="0053382A" w:rsidRPr="003B04F7">
        <w:rPr>
          <w:color w:val="auto"/>
          <w:sz w:val="22"/>
          <w:szCs w:val="22"/>
        </w:rPr>
        <w:t>onsecutively.</w:t>
      </w:r>
      <w:r w:rsidRPr="003B04F7">
        <w:rPr>
          <w:color w:val="auto"/>
          <w:sz w:val="22"/>
          <w:szCs w:val="22"/>
        </w:rPr>
        <w:t xml:space="preserve"> </w:t>
      </w:r>
      <w:r w:rsidR="00397C89" w:rsidRPr="003B04F7">
        <w:rPr>
          <w:color w:val="auto"/>
          <w:sz w:val="22"/>
          <w:szCs w:val="22"/>
        </w:rPr>
        <w:t>The proposal must be submitted through email in a word document except for signed Attachments that can be submitted in a pdf. Document by the required deadline.</w:t>
      </w:r>
    </w:p>
    <w:p w14:paraId="06A030CA" w14:textId="77777777" w:rsidR="007A68E2" w:rsidRPr="003B04F7" w:rsidRDefault="007A68E2" w:rsidP="005E700A">
      <w:pPr>
        <w:pStyle w:val="Default"/>
        <w:rPr>
          <w:color w:val="auto"/>
          <w:sz w:val="22"/>
          <w:szCs w:val="22"/>
        </w:rPr>
      </w:pPr>
    </w:p>
    <w:p w14:paraId="4A7C6077" w14:textId="06CE9982" w:rsidR="0053382A" w:rsidRPr="003B04F7" w:rsidRDefault="00361207" w:rsidP="0055245C">
      <w:pPr>
        <w:pStyle w:val="CM13"/>
        <w:numPr>
          <w:ilvl w:val="0"/>
          <w:numId w:val="37"/>
        </w:numPr>
        <w:spacing w:after="120"/>
        <w:ind w:left="1440"/>
        <w:rPr>
          <w:sz w:val="22"/>
          <w:szCs w:val="22"/>
        </w:rPr>
      </w:pPr>
      <w:r w:rsidRPr="003B04F7">
        <w:rPr>
          <w:b/>
          <w:sz w:val="22"/>
          <w:szCs w:val="22"/>
        </w:rPr>
        <w:t>C</w:t>
      </w:r>
      <w:r w:rsidR="0053382A" w:rsidRPr="003B04F7">
        <w:rPr>
          <w:b/>
          <w:sz w:val="22"/>
          <w:szCs w:val="22"/>
        </w:rPr>
        <w:t>over Page</w:t>
      </w:r>
      <w:r w:rsidR="0053382A" w:rsidRPr="003B04F7">
        <w:rPr>
          <w:sz w:val="22"/>
          <w:szCs w:val="22"/>
        </w:rPr>
        <w:t xml:space="preserve"> </w:t>
      </w:r>
      <w:r w:rsidR="00FB341C" w:rsidRPr="003B04F7">
        <w:rPr>
          <w:sz w:val="22"/>
          <w:szCs w:val="22"/>
        </w:rPr>
        <w:t>(1</w:t>
      </w:r>
      <w:r w:rsidR="00FB341C" w:rsidRPr="003B04F7">
        <w:rPr>
          <w:sz w:val="22"/>
          <w:szCs w:val="22"/>
          <w:vertAlign w:val="superscript"/>
        </w:rPr>
        <w:t>st</w:t>
      </w:r>
      <w:r w:rsidR="00FB341C" w:rsidRPr="003B04F7">
        <w:rPr>
          <w:sz w:val="22"/>
          <w:szCs w:val="22"/>
        </w:rPr>
        <w:t xml:space="preserve"> page of RFA) </w:t>
      </w:r>
      <w:r w:rsidR="001902EF" w:rsidRPr="003B04F7">
        <w:rPr>
          <w:sz w:val="22"/>
          <w:szCs w:val="22"/>
        </w:rPr>
        <w:t xml:space="preserve">with all fields completed, </w:t>
      </w:r>
      <w:r w:rsidR="0053382A" w:rsidRPr="003B04F7">
        <w:rPr>
          <w:sz w:val="22"/>
          <w:szCs w:val="22"/>
        </w:rPr>
        <w:t xml:space="preserve">signed by an authorized official of the </w:t>
      </w:r>
      <w:r w:rsidR="005E700A" w:rsidRPr="003B04F7">
        <w:rPr>
          <w:sz w:val="22"/>
          <w:szCs w:val="22"/>
        </w:rPr>
        <w:t>Contractor</w:t>
      </w:r>
      <w:r w:rsidR="0053382A" w:rsidRPr="003B04F7">
        <w:rPr>
          <w:sz w:val="22"/>
          <w:szCs w:val="22"/>
        </w:rPr>
        <w:t xml:space="preserve"> organization</w:t>
      </w:r>
    </w:p>
    <w:p w14:paraId="208DA015" w14:textId="2CDEDCA9" w:rsidR="00BF63E1" w:rsidRPr="003B04F7" w:rsidRDefault="00BF63E1" w:rsidP="0055245C">
      <w:pPr>
        <w:pStyle w:val="ListParagraph"/>
        <w:numPr>
          <w:ilvl w:val="0"/>
          <w:numId w:val="37"/>
        </w:numPr>
        <w:ind w:left="1440"/>
        <w:rPr>
          <w:sz w:val="22"/>
          <w:szCs w:val="22"/>
        </w:rPr>
      </w:pPr>
      <w:r w:rsidRPr="003B04F7">
        <w:rPr>
          <w:b/>
          <w:sz w:val="22"/>
          <w:szCs w:val="22"/>
        </w:rPr>
        <w:t>Proposal Summary</w:t>
      </w:r>
    </w:p>
    <w:p w14:paraId="7442F9DA" w14:textId="77777777" w:rsidR="00967F7D" w:rsidRPr="003B04F7" w:rsidRDefault="00967F7D" w:rsidP="0055245C">
      <w:pPr>
        <w:rPr>
          <w:sz w:val="22"/>
          <w:szCs w:val="22"/>
        </w:rPr>
      </w:pPr>
    </w:p>
    <w:p w14:paraId="33E2ACAD" w14:textId="7E2E0EAF" w:rsidR="00DB6284" w:rsidRPr="003B04F7" w:rsidRDefault="00124A82" w:rsidP="0055245C">
      <w:pPr>
        <w:pStyle w:val="ListParagraph"/>
        <w:numPr>
          <w:ilvl w:val="0"/>
          <w:numId w:val="37"/>
        </w:numPr>
        <w:ind w:left="1440"/>
        <w:rPr>
          <w:sz w:val="22"/>
          <w:szCs w:val="22"/>
        </w:rPr>
      </w:pPr>
      <w:r w:rsidRPr="003B04F7">
        <w:rPr>
          <w:b/>
          <w:sz w:val="22"/>
          <w:szCs w:val="22"/>
        </w:rPr>
        <w:lastRenderedPageBreak/>
        <w:t>Scope of Work</w:t>
      </w:r>
      <w:r w:rsidRPr="003B04F7">
        <w:rPr>
          <w:sz w:val="22"/>
          <w:szCs w:val="22"/>
        </w:rPr>
        <w:t xml:space="preserve"> – See </w:t>
      </w:r>
      <w:r w:rsidR="00576726" w:rsidRPr="003B04F7">
        <w:rPr>
          <w:sz w:val="22"/>
          <w:szCs w:val="22"/>
        </w:rPr>
        <w:t>4</w:t>
      </w:r>
      <w:r w:rsidRPr="003B04F7">
        <w:rPr>
          <w:sz w:val="22"/>
          <w:szCs w:val="22"/>
        </w:rPr>
        <w:t>.0 (to include the following)</w:t>
      </w:r>
    </w:p>
    <w:p w14:paraId="1B840E0D" w14:textId="77777777" w:rsidR="00DB6284" w:rsidRPr="003B04F7" w:rsidRDefault="00DB6284" w:rsidP="0055245C">
      <w:pPr>
        <w:rPr>
          <w:sz w:val="22"/>
          <w:szCs w:val="22"/>
        </w:rPr>
      </w:pPr>
    </w:p>
    <w:p w14:paraId="24555328" w14:textId="65DF3312" w:rsidR="00124A82" w:rsidRPr="003B04F7" w:rsidRDefault="00F307EF" w:rsidP="0055245C">
      <w:pPr>
        <w:pStyle w:val="ListParagraph"/>
        <w:numPr>
          <w:ilvl w:val="0"/>
          <w:numId w:val="37"/>
        </w:numPr>
        <w:ind w:left="1440"/>
        <w:rPr>
          <w:sz w:val="22"/>
          <w:szCs w:val="22"/>
        </w:rPr>
      </w:pPr>
      <w:r w:rsidRPr="003B04F7">
        <w:rPr>
          <w:b/>
          <w:sz w:val="22"/>
          <w:szCs w:val="22"/>
        </w:rPr>
        <w:t>Direct Client Services Contract</w:t>
      </w:r>
    </w:p>
    <w:p w14:paraId="3EB72BA8" w14:textId="77777777" w:rsidR="008B5EDB" w:rsidRPr="003B04F7" w:rsidRDefault="008B5EDB" w:rsidP="0055245C">
      <w:pPr>
        <w:pStyle w:val="ListParagraph"/>
        <w:ind w:left="0"/>
        <w:rPr>
          <w:sz w:val="22"/>
          <w:szCs w:val="22"/>
        </w:rPr>
      </w:pPr>
    </w:p>
    <w:p w14:paraId="4D839210" w14:textId="77777777" w:rsidR="006937BD" w:rsidRPr="003B04F7" w:rsidRDefault="006937BD" w:rsidP="0055245C">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r>
      <w:r w:rsidR="00124A82" w:rsidRPr="003B04F7">
        <w:rPr>
          <w:rFonts w:cs="Times New Roman"/>
          <w:color w:val="auto"/>
          <w:sz w:val="22"/>
          <w:szCs w:val="22"/>
        </w:rPr>
        <w:t>The Contractor’s name and principal place of business.</w:t>
      </w:r>
    </w:p>
    <w:p w14:paraId="2DA50411" w14:textId="47F6424A" w:rsidR="00E10582" w:rsidRPr="003B04F7" w:rsidRDefault="006937BD" w:rsidP="0055245C">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r>
      <w:r w:rsidR="00124A82" w:rsidRPr="003B04F7">
        <w:rPr>
          <w:rFonts w:cs="Times New Roman"/>
          <w:color w:val="auto"/>
          <w:sz w:val="22"/>
          <w:szCs w:val="22"/>
        </w:rPr>
        <w:t xml:space="preserve">The Contractor’s legal </w:t>
      </w:r>
      <w:proofErr w:type="gramStart"/>
      <w:r w:rsidR="00124A82" w:rsidRPr="003B04F7">
        <w:rPr>
          <w:rFonts w:cs="Times New Roman"/>
          <w:color w:val="auto"/>
          <w:sz w:val="22"/>
          <w:szCs w:val="22"/>
        </w:rPr>
        <w:t>status;</w:t>
      </w:r>
      <w:proofErr w:type="gramEnd"/>
      <w:r w:rsidR="00124A82" w:rsidRPr="003B04F7">
        <w:rPr>
          <w:rFonts w:cs="Times New Roman"/>
          <w:color w:val="auto"/>
          <w:sz w:val="22"/>
          <w:szCs w:val="22"/>
        </w:rPr>
        <w:t xml:space="preserve"> i.e. whether the Contractor is an individual, a corporation, a general partnership, a limited partnership, a joint venture or some other legal entity. The state in which the Contractor is incorporated or </w:t>
      </w:r>
      <w:r w:rsidR="00B467E2" w:rsidRPr="003B04F7">
        <w:rPr>
          <w:rFonts w:cs="Times New Roman"/>
          <w:color w:val="auto"/>
          <w:sz w:val="22"/>
          <w:szCs w:val="22"/>
        </w:rPr>
        <w:t>organized Scope</w:t>
      </w:r>
      <w:r w:rsidR="00E10582" w:rsidRPr="003B04F7">
        <w:rPr>
          <w:rFonts w:cs="Times New Roman"/>
          <w:color w:val="auto"/>
          <w:sz w:val="22"/>
          <w:szCs w:val="22"/>
        </w:rPr>
        <w:t xml:space="preserve"> of Work – See </w:t>
      </w:r>
      <w:r w:rsidR="00576726" w:rsidRPr="003B04F7">
        <w:rPr>
          <w:rFonts w:cs="Times New Roman"/>
          <w:color w:val="auto"/>
          <w:sz w:val="22"/>
          <w:szCs w:val="22"/>
        </w:rPr>
        <w:t>4</w:t>
      </w:r>
      <w:r w:rsidR="00E10582" w:rsidRPr="003B04F7">
        <w:rPr>
          <w:rFonts w:cs="Times New Roman"/>
          <w:color w:val="auto"/>
          <w:sz w:val="22"/>
          <w:szCs w:val="22"/>
        </w:rPr>
        <w:t>.0 (to include the following)</w:t>
      </w:r>
    </w:p>
    <w:p w14:paraId="2E99CD6E" w14:textId="77777777" w:rsidR="00BF63E1" w:rsidRPr="003B04F7" w:rsidRDefault="00BF63E1" w:rsidP="0055245C">
      <w:pPr>
        <w:rPr>
          <w:sz w:val="22"/>
          <w:szCs w:val="22"/>
        </w:rPr>
      </w:pPr>
    </w:p>
    <w:p w14:paraId="5D6AB2DA" w14:textId="538EB093" w:rsidR="00B8432A" w:rsidRPr="003B04F7" w:rsidRDefault="00B8432A" w:rsidP="0055245C">
      <w:pPr>
        <w:ind w:left="2160"/>
        <w:rPr>
          <w:sz w:val="22"/>
          <w:szCs w:val="22"/>
        </w:rPr>
      </w:pPr>
      <w:r w:rsidRPr="003B04F7">
        <w:rPr>
          <w:b/>
          <w:sz w:val="22"/>
          <w:szCs w:val="22"/>
        </w:rPr>
        <w:t>Background</w:t>
      </w:r>
      <w:r w:rsidRPr="003B04F7">
        <w:rPr>
          <w:sz w:val="22"/>
          <w:szCs w:val="22"/>
        </w:rPr>
        <w:t>: Describes the organization and its qualifications for fundin</w:t>
      </w:r>
      <w:r w:rsidR="00F307EF" w:rsidRPr="003B04F7">
        <w:rPr>
          <w:sz w:val="22"/>
          <w:szCs w:val="22"/>
        </w:rPr>
        <w:t>g</w:t>
      </w:r>
      <w:r w:rsidR="00D85F85" w:rsidRPr="003B04F7">
        <w:rPr>
          <w:sz w:val="22"/>
          <w:szCs w:val="22"/>
        </w:rPr>
        <w:t>.</w:t>
      </w:r>
    </w:p>
    <w:p w14:paraId="615C3062" w14:textId="77777777" w:rsidR="00B8432A" w:rsidRPr="003B04F7" w:rsidRDefault="00B8432A" w:rsidP="0055245C">
      <w:pPr>
        <w:ind w:left="2520"/>
        <w:rPr>
          <w:sz w:val="22"/>
          <w:szCs w:val="22"/>
        </w:rPr>
      </w:pPr>
    </w:p>
    <w:p w14:paraId="28B8FB9E" w14:textId="5358FD63" w:rsidR="00B8432A" w:rsidRPr="003B04F7" w:rsidRDefault="00E10582" w:rsidP="0055245C">
      <w:pPr>
        <w:ind w:left="2160"/>
        <w:rPr>
          <w:sz w:val="22"/>
          <w:szCs w:val="22"/>
        </w:rPr>
      </w:pPr>
      <w:r w:rsidRPr="003B04F7">
        <w:rPr>
          <w:b/>
          <w:sz w:val="22"/>
          <w:szCs w:val="22"/>
        </w:rPr>
        <w:t>P</w:t>
      </w:r>
      <w:r w:rsidR="00F307EF" w:rsidRPr="003B04F7">
        <w:rPr>
          <w:b/>
          <w:sz w:val="22"/>
          <w:szCs w:val="22"/>
        </w:rPr>
        <w:t>urpose</w:t>
      </w:r>
      <w:r w:rsidR="001E7500" w:rsidRPr="003B04F7">
        <w:rPr>
          <w:b/>
          <w:sz w:val="22"/>
          <w:szCs w:val="22"/>
        </w:rPr>
        <w:t>:</w:t>
      </w:r>
      <w:r w:rsidRPr="003B04F7">
        <w:rPr>
          <w:sz w:val="22"/>
          <w:szCs w:val="22"/>
        </w:rPr>
        <w:t xml:space="preserve"> </w:t>
      </w:r>
      <w:r w:rsidR="00B8432A" w:rsidRPr="003B04F7">
        <w:rPr>
          <w:sz w:val="22"/>
          <w:szCs w:val="22"/>
        </w:rPr>
        <w:t>Assessment of Need/s</w:t>
      </w:r>
      <w:r w:rsidRPr="003B04F7">
        <w:rPr>
          <w:sz w:val="22"/>
          <w:szCs w:val="22"/>
        </w:rPr>
        <w:t xml:space="preserve"> </w:t>
      </w:r>
      <w:r w:rsidR="00B8432A" w:rsidRPr="003B04F7">
        <w:rPr>
          <w:sz w:val="22"/>
          <w:szCs w:val="22"/>
        </w:rPr>
        <w:t>(Problem S</w:t>
      </w:r>
      <w:r w:rsidRPr="003B04F7">
        <w:rPr>
          <w:sz w:val="22"/>
          <w:szCs w:val="22"/>
        </w:rPr>
        <w:t>tatement)</w:t>
      </w:r>
    </w:p>
    <w:p w14:paraId="5B9991F9" w14:textId="77777777" w:rsidR="00B8432A" w:rsidRPr="003B04F7" w:rsidRDefault="00B8432A" w:rsidP="0055245C">
      <w:pPr>
        <w:pStyle w:val="DefaultText"/>
        <w:spacing w:before="0"/>
        <w:ind w:left="2160"/>
        <w:rPr>
          <w:sz w:val="22"/>
          <w:szCs w:val="22"/>
        </w:rPr>
      </w:pPr>
    </w:p>
    <w:p w14:paraId="4D9B5960" w14:textId="77777777" w:rsidR="0055245C" w:rsidRPr="003B04F7" w:rsidRDefault="00E10582" w:rsidP="0055245C">
      <w:pPr>
        <w:ind w:left="2160"/>
        <w:rPr>
          <w:sz w:val="22"/>
          <w:szCs w:val="22"/>
        </w:rPr>
      </w:pPr>
      <w:r w:rsidRPr="003B04F7">
        <w:rPr>
          <w:b/>
          <w:sz w:val="22"/>
          <w:szCs w:val="22"/>
        </w:rPr>
        <w:t>Performance Requirements</w:t>
      </w:r>
      <w:r w:rsidR="005D6210" w:rsidRPr="003B04F7">
        <w:rPr>
          <w:sz w:val="22"/>
          <w:szCs w:val="22"/>
        </w:rPr>
        <w:t xml:space="preserve">: </w:t>
      </w:r>
      <w:r w:rsidR="00AB16AB" w:rsidRPr="003B04F7">
        <w:rPr>
          <w:sz w:val="22"/>
          <w:szCs w:val="22"/>
        </w:rPr>
        <w:t xml:space="preserve">A written description of the Contractor’s approach to the project, including identification of key partners.  </w:t>
      </w:r>
      <w:r w:rsidR="00B8432A" w:rsidRPr="003B04F7">
        <w:rPr>
          <w:sz w:val="22"/>
          <w:szCs w:val="22"/>
        </w:rPr>
        <w:t xml:space="preserve">    </w:t>
      </w:r>
    </w:p>
    <w:p w14:paraId="2D81D26D" w14:textId="31BD7E19" w:rsidR="00B8432A" w:rsidRPr="003B04F7" w:rsidRDefault="00B8432A" w:rsidP="0055245C">
      <w:pPr>
        <w:ind w:left="2160"/>
        <w:rPr>
          <w:sz w:val="22"/>
          <w:szCs w:val="22"/>
        </w:rPr>
      </w:pPr>
      <w:r w:rsidRPr="003B04F7">
        <w:rPr>
          <w:sz w:val="22"/>
          <w:szCs w:val="22"/>
        </w:rPr>
        <w:t xml:space="preserve">  </w:t>
      </w:r>
    </w:p>
    <w:p w14:paraId="52C0CE69" w14:textId="77777777" w:rsidR="0055245C" w:rsidRPr="003B04F7" w:rsidRDefault="0055245C" w:rsidP="0055245C">
      <w:pPr>
        <w:pStyle w:val="DefaultText"/>
        <w:spacing w:before="0"/>
        <w:ind w:left="2880"/>
        <w:rPr>
          <w:sz w:val="22"/>
          <w:szCs w:val="22"/>
        </w:rPr>
      </w:pPr>
      <w:r w:rsidRPr="003B04F7">
        <w:rPr>
          <w:sz w:val="22"/>
          <w:szCs w:val="22"/>
        </w:rPr>
        <w:t xml:space="preserve">- </w:t>
      </w:r>
      <w:r w:rsidR="003B3325" w:rsidRPr="003B04F7">
        <w:rPr>
          <w:sz w:val="22"/>
          <w:szCs w:val="22"/>
        </w:rPr>
        <w:t xml:space="preserve">A description of how the </w:t>
      </w:r>
      <w:r w:rsidR="005E700A" w:rsidRPr="003B04F7">
        <w:rPr>
          <w:sz w:val="22"/>
          <w:szCs w:val="22"/>
        </w:rPr>
        <w:t>Contractor</w:t>
      </w:r>
      <w:r w:rsidR="003B3325" w:rsidRPr="003B04F7">
        <w:rPr>
          <w:sz w:val="22"/>
          <w:szCs w:val="22"/>
        </w:rPr>
        <w:t xml:space="preserve"> will meet each of the requirements and </w:t>
      </w:r>
      <w:r w:rsidRPr="003B04F7">
        <w:rPr>
          <w:sz w:val="22"/>
          <w:szCs w:val="22"/>
        </w:rPr>
        <w:t xml:space="preserve"> </w:t>
      </w:r>
    </w:p>
    <w:p w14:paraId="687278AF" w14:textId="5E0A29CE" w:rsidR="003B3325" w:rsidRPr="003B04F7" w:rsidRDefault="0055245C" w:rsidP="0055245C">
      <w:pPr>
        <w:pStyle w:val="DefaultText"/>
        <w:spacing w:before="0"/>
        <w:ind w:left="2880"/>
        <w:rPr>
          <w:sz w:val="22"/>
          <w:szCs w:val="22"/>
        </w:rPr>
      </w:pPr>
      <w:r w:rsidRPr="003B04F7">
        <w:rPr>
          <w:sz w:val="22"/>
          <w:szCs w:val="22"/>
        </w:rPr>
        <w:t xml:space="preserve">  </w:t>
      </w:r>
      <w:r w:rsidR="003B3325" w:rsidRPr="003B04F7">
        <w:rPr>
          <w:sz w:val="22"/>
          <w:szCs w:val="22"/>
        </w:rPr>
        <w:t xml:space="preserve">deliverable described in the scope of work (The Plan of Action).  </w:t>
      </w:r>
    </w:p>
    <w:p w14:paraId="46F2B2BB" w14:textId="77777777" w:rsidR="0055245C" w:rsidRPr="003B04F7" w:rsidRDefault="0055245C" w:rsidP="0055245C">
      <w:pPr>
        <w:pStyle w:val="DefaultText"/>
        <w:spacing w:before="0"/>
        <w:ind w:left="2880"/>
        <w:rPr>
          <w:sz w:val="22"/>
          <w:szCs w:val="22"/>
        </w:rPr>
      </w:pPr>
    </w:p>
    <w:p w14:paraId="75655FEB" w14:textId="3D992975" w:rsidR="0055245C" w:rsidRPr="003B04F7" w:rsidRDefault="0055245C" w:rsidP="0055245C">
      <w:pPr>
        <w:ind w:left="2880"/>
        <w:rPr>
          <w:sz w:val="22"/>
          <w:szCs w:val="22"/>
        </w:rPr>
      </w:pPr>
      <w:r w:rsidRPr="003B04F7">
        <w:rPr>
          <w:sz w:val="22"/>
          <w:szCs w:val="22"/>
        </w:rPr>
        <w:t xml:space="preserve">- </w:t>
      </w:r>
      <w:r w:rsidR="00B8432A" w:rsidRPr="003B04F7">
        <w:rPr>
          <w:sz w:val="22"/>
          <w:szCs w:val="22"/>
        </w:rPr>
        <w:t>Project Implementation Plan (</w:t>
      </w:r>
      <w:r w:rsidR="00C249F1" w:rsidRPr="003B04F7">
        <w:rPr>
          <w:sz w:val="22"/>
          <w:szCs w:val="22"/>
        </w:rPr>
        <w:t>Work plans</w:t>
      </w:r>
      <w:r w:rsidR="00C02C98" w:rsidRPr="003B04F7">
        <w:rPr>
          <w:sz w:val="22"/>
          <w:szCs w:val="22"/>
        </w:rPr>
        <w:t>, timelines, schedules</w:t>
      </w:r>
      <w:r w:rsidR="00C5183F" w:rsidRPr="003B04F7">
        <w:rPr>
          <w:sz w:val="22"/>
          <w:szCs w:val="22"/>
        </w:rPr>
        <w:t>,</w:t>
      </w:r>
      <w:r w:rsidR="00C02C98" w:rsidRPr="003B04F7">
        <w:rPr>
          <w:sz w:val="22"/>
          <w:szCs w:val="22"/>
        </w:rPr>
        <w:t xml:space="preserve"> and transition </w:t>
      </w:r>
    </w:p>
    <w:p w14:paraId="1E78C4D2" w14:textId="08B2F152" w:rsidR="00DB6284" w:rsidRPr="003B04F7" w:rsidRDefault="0055245C" w:rsidP="0055245C">
      <w:pPr>
        <w:ind w:left="2880"/>
        <w:rPr>
          <w:sz w:val="22"/>
          <w:szCs w:val="22"/>
        </w:rPr>
      </w:pPr>
      <w:r w:rsidRPr="003B04F7">
        <w:rPr>
          <w:sz w:val="22"/>
          <w:szCs w:val="22"/>
        </w:rPr>
        <w:t xml:space="preserve">  </w:t>
      </w:r>
      <w:r w:rsidR="00C02C98" w:rsidRPr="003B04F7">
        <w:rPr>
          <w:sz w:val="22"/>
          <w:szCs w:val="22"/>
        </w:rPr>
        <w:t>plans</w:t>
      </w:r>
      <w:r w:rsidR="003B3325" w:rsidRPr="003B04F7">
        <w:rPr>
          <w:sz w:val="22"/>
          <w:szCs w:val="22"/>
        </w:rPr>
        <w:t xml:space="preserve"> for </w:t>
      </w:r>
      <w:r w:rsidR="00C02C98" w:rsidRPr="003B04F7">
        <w:rPr>
          <w:sz w:val="22"/>
          <w:szCs w:val="22"/>
        </w:rPr>
        <w:t>the project</w:t>
      </w:r>
      <w:r w:rsidR="003B3325" w:rsidRPr="003B04F7">
        <w:rPr>
          <w:sz w:val="22"/>
          <w:szCs w:val="22"/>
        </w:rPr>
        <w:t>)</w:t>
      </w:r>
    </w:p>
    <w:p w14:paraId="5E22C593" w14:textId="77777777" w:rsidR="00DB6284" w:rsidRPr="003B04F7" w:rsidRDefault="00DB6284" w:rsidP="0055245C">
      <w:pPr>
        <w:ind w:left="2160"/>
        <w:rPr>
          <w:b/>
          <w:sz w:val="22"/>
          <w:szCs w:val="22"/>
        </w:rPr>
      </w:pPr>
    </w:p>
    <w:p w14:paraId="185D1973" w14:textId="69E34679" w:rsidR="00E10582" w:rsidRPr="003B04F7" w:rsidRDefault="00F307EF" w:rsidP="0055245C">
      <w:pPr>
        <w:ind w:left="2160"/>
        <w:rPr>
          <w:b/>
          <w:sz w:val="22"/>
          <w:szCs w:val="22"/>
        </w:rPr>
      </w:pPr>
      <w:r w:rsidRPr="003B04F7">
        <w:rPr>
          <w:b/>
          <w:sz w:val="22"/>
          <w:szCs w:val="22"/>
        </w:rPr>
        <w:t>Standard language is provided for Performance Standards, Performance Monitoring/Quality Assurance Plan and Reimbursements.</w:t>
      </w:r>
    </w:p>
    <w:p w14:paraId="4F137F60" w14:textId="77777777" w:rsidR="0018270D" w:rsidRPr="003B04F7" w:rsidRDefault="0018270D" w:rsidP="0055245C">
      <w:pPr>
        <w:ind w:left="360"/>
        <w:rPr>
          <w:sz w:val="22"/>
          <w:szCs w:val="22"/>
        </w:rPr>
      </w:pPr>
    </w:p>
    <w:p w14:paraId="1E11B2A9" w14:textId="24045174" w:rsidR="00DB6284" w:rsidRPr="003B04F7" w:rsidRDefault="006937BD" w:rsidP="0055245C">
      <w:pPr>
        <w:pStyle w:val="Default"/>
        <w:ind w:left="720"/>
        <w:rPr>
          <w:b/>
          <w:color w:val="auto"/>
          <w:sz w:val="22"/>
          <w:szCs w:val="22"/>
        </w:rPr>
      </w:pPr>
      <w:r w:rsidRPr="003B04F7">
        <w:rPr>
          <w:bCs/>
          <w:color w:val="auto"/>
          <w:sz w:val="22"/>
          <w:szCs w:val="22"/>
        </w:rPr>
        <w:t>5.</w:t>
      </w:r>
      <w:r w:rsidRPr="003B04F7">
        <w:rPr>
          <w:bCs/>
          <w:color w:val="auto"/>
          <w:sz w:val="22"/>
          <w:szCs w:val="22"/>
        </w:rPr>
        <w:tab/>
      </w:r>
      <w:r w:rsidR="00430DEC" w:rsidRPr="003B04F7">
        <w:rPr>
          <w:b/>
          <w:color w:val="auto"/>
          <w:sz w:val="22"/>
          <w:szCs w:val="22"/>
        </w:rPr>
        <w:t xml:space="preserve">Contractor Qualifications and Capacity </w:t>
      </w:r>
    </w:p>
    <w:p w14:paraId="1ACEC30B" w14:textId="763D8CC5" w:rsidR="00DB6284" w:rsidRPr="003B04F7" w:rsidRDefault="00DB6284" w:rsidP="00DB6284">
      <w:pPr>
        <w:pStyle w:val="Default"/>
        <w:rPr>
          <w:b/>
          <w:bCs/>
          <w:color w:val="auto"/>
          <w:sz w:val="22"/>
          <w:szCs w:val="22"/>
          <w:u w:val="thick"/>
          <w:lang w:bidi="en-US"/>
        </w:rPr>
      </w:pPr>
    </w:p>
    <w:p w14:paraId="324E648B" w14:textId="77777777" w:rsidR="00C96988" w:rsidRPr="003B04F7" w:rsidRDefault="00C96988" w:rsidP="00DB6284">
      <w:pPr>
        <w:pStyle w:val="Default"/>
        <w:rPr>
          <w:b/>
          <w:bCs/>
          <w:color w:val="auto"/>
          <w:sz w:val="22"/>
          <w:szCs w:val="22"/>
          <w:u w:val="thick"/>
          <w:lang w:bidi="en-US"/>
        </w:rPr>
      </w:pPr>
    </w:p>
    <w:p w14:paraId="491576EB" w14:textId="3360E8AD" w:rsidR="00744EE1" w:rsidRPr="003B04F7" w:rsidRDefault="00744EE1" w:rsidP="00DB6284">
      <w:pPr>
        <w:pStyle w:val="Default"/>
        <w:rPr>
          <w:b/>
          <w:bCs/>
          <w:color w:val="auto"/>
          <w:sz w:val="22"/>
          <w:szCs w:val="22"/>
          <w:u w:val="thick"/>
          <w:lang w:bidi="en-US"/>
        </w:rPr>
      </w:pPr>
    </w:p>
    <w:p w14:paraId="037A0987" w14:textId="44D2681E" w:rsidR="00F724EC" w:rsidRPr="003B04F7" w:rsidRDefault="00F724EC" w:rsidP="00F05638">
      <w:pPr>
        <w:pStyle w:val="Default"/>
        <w:ind w:left="720"/>
        <w:rPr>
          <w:b/>
          <w:bCs/>
          <w:color w:val="auto"/>
          <w:sz w:val="22"/>
          <w:szCs w:val="22"/>
          <w:u w:val="thick"/>
          <w:lang w:bidi="en-US"/>
        </w:rPr>
      </w:pPr>
      <w:r w:rsidRPr="003B04F7">
        <w:rPr>
          <w:b/>
          <w:bCs/>
          <w:color w:val="auto"/>
          <w:sz w:val="22"/>
          <w:szCs w:val="22"/>
          <w:u w:val="thick"/>
          <w:lang w:bidi="en-US"/>
        </w:rPr>
        <w:t>Face Sheet, Budget &amp; Required Documents</w:t>
      </w:r>
    </w:p>
    <w:p w14:paraId="56F12B60" w14:textId="77777777" w:rsidR="0055245C" w:rsidRPr="003B04F7" w:rsidRDefault="0055245C" w:rsidP="00F05638">
      <w:pPr>
        <w:pStyle w:val="Default"/>
        <w:ind w:left="720"/>
        <w:rPr>
          <w:b/>
          <w:color w:val="auto"/>
          <w:sz w:val="22"/>
          <w:szCs w:val="22"/>
        </w:rPr>
      </w:pPr>
    </w:p>
    <w:p w14:paraId="7BCC38AF" w14:textId="0578C730" w:rsidR="00F724EC" w:rsidRPr="00A35829" w:rsidRDefault="00F724EC" w:rsidP="00F05638">
      <w:pPr>
        <w:widowControl w:val="0"/>
        <w:autoSpaceDE w:val="0"/>
        <w:autoSpaceDN w:val="0"/>
        <w:spacing w:line="276" w:lineRule="exact"/>
        <w:ind w:left="1671"/>
        <w:rPr>
          <w:sz w:val="22"/>
          <w:szCs w:val="22"/>
          <w:lang w:bidi="en-US"/>
        </w:rPr>
      </w:pPr>
      <w:r w:rsidRPr="00A35829">
        <w:rPr>
          <w:sz w:val="22"/>
          <w:szCs w:val="22"/>
          <w:lang w:bidi="en-US"/>
        </w:rPr>
        <w:t xml:space="preserve">Applicants must complete the </w:t>
      </w:r>
      <w:r w:rsidR="005A257A" w:rsidRPr="00A35829">
        <w:rPr>
          <w:sz w:val="22"/>
          <w:szCs w:val="22"/>
          <w:lang w:bidi="en-US"/>
        </w:rPr>
        <w:t xml:space="preserve">Contractor Package </w:t>
      </w:r>
      <w:r w:rsidRPr="00A35829">
        <w:rPr>
          <w:sz w:val="22"/>
          <w:szCs w:val="22"/>
          <w:lang w:bidi="en-US"/>
        </w:rPr>
        <w:t>Excel worksheet that includes:</w:t>
      </w:r>
    </w:p>
    <w:p w14:paraId="64A79E10" w14:textId="77777777" w:rsidR="00F724EC" w:rsidRPr="00A35829" w:rsidRDefault="00F724EC" w:rsidP="00F05638">
      <w:pPr>
        <w:widowControl w:val="0"/>
        <w:numPr>
          <w:ilvl w:val="0"/>
          <w:numId w:val="18"/>
        </w:numPr>
        <w:tabs>
          <w:tab w:val="left" w:pos="1672"/>
          <w:tab w:val="left" w:pos="1673"/>
        </w:tabs>
        <w:autoSpaceDE w:val="0"/>
        <w:autoSpaceDN w:val="0"/>
        <w:spacing w:line="294" w:lineRule="exact"/>
        <w:ind w:left="2392" w:hanging="361"/>
        <w:rPr>
          <w:sz w:val="22"/>
          <w:szCs w:val="22"/>
          <w:lang w:bidi="en-US"/>
        </w:rPr>
      </w:pPr>
      <w:r w:rsidRPr="00A35829">
        <w:rPr>
          <w:sz w:val="22"/>
          <w:szCs w:val="22"/>
          <w:lang w:bidi="en-US"/>
        </w:rPr>
        <w:t>Contractor Face</w:t>
      </w:r>
      <w:r w:rsidRPr="00A35829">
        <w:rPr>
          <w:spacing w:val="-1"/>
          <w:sz w:val="22"/>
          <w:szCs w:val="22"/>
          <w:lang w:bidi="en-US"/>
        </w:rPr>
        <w:t xml:space="preserve"> </w:t>
      </w:r>
      <w:proofErr w:type="gramStart"/>
      <w:r w:rsidRPr="00A35829">
        <w:rPr>
          <w:sz w:val="22"/>
          <w:szCs w:val="22"/>
          <w:lang w:bidi="en-US"/>
        </w:rPr>
        <w:t>Sheet;</w:t>
      </w:r>
      <w:proofErr w:type="gramEnd"/>
    </w:p>
    <w:p w14:paraId="0D67BBD5" w14:textId="3D785656" w:rsidR="00F724EC" w:rsidRPr="00A35829" w:rsidRDefault="00F724EC" w:rsidP="00F05638">
      <w:pPr>
        <w:widowControl w:val="0"/>
        <w:numPr>
          <w:ilvl w:val="0"/>
          <w:numId w:val="18"/>
        </w:numPr>
        <w:tabs>
          <w:tab w:val="left" w:pos="1672"/>
          <w:tab w:val="left" w:pos="1673"/>
        </w:tabs>
        <w:autoSpaceDE w:val="0"/>
        <w:autoSpaceDN w:val="0"/>
        <w:spacing w:before="119"/>
        <w:ind w:left="2392" w:hanging="361"/>
        <w:rPr>
          <w:sz w:val="22"/>
          <w:szCs w:val="22"/>
          <w:lang w:bidi="en-US"/>
        </w:rPr>
      </w:pPr>
      <w:r w:rsidRPr="00A35829">
        <w:rPr>
          <w:sz w:val="22"/>
          <w:szCs w:val="22"/>
          <w:lang w:bidi="en-US"/>
        </w:rPr>
        <w:t>Budget for SFY 202</w:t>
      </w:r>
      <w:r w:rsidR="000C0FE0" w:rsidRPr="00A35829">
        <w:rPr>
          <w:sz w:val="22"/>
          <w:szCs w:val="22"/>
          <w:lang w:bidi="en-US"/>
        </w:rPr>
        <w:t>3</w:t>
      </w:r>
      <w:r w:rsidRPr="00A35829">
        <w:rPr>
          <w:sz w:val="22"/>
          <w:szCs w:val="22"/>
          <w:lang w:bidi="en-US"/>
        </w:rPr>
        <w:t>;</w:t>
      </w:r>
      <w:r w:rsidRPr="00A35829">
        <w:rPr>
          <w:spacing w:val="-2"/>
          <w:sz w:val="22"/>
          <w:szCs w:val="22"/>
          <w:lang w:bidi="en-US"/>
        </w:rPr>
        <w:t xml:space="preserve"> </w:t>
      </w:r>
      <w:r w:rsidRPr="00A35829">
        <w:rPr>
          <w:sz w:val="22"/>
          <w:szCs w:val="22"/>
          <w:lang w:bidi="en-US"/>
        </w:rPr>
        <w:t>and</w:t>
      </w:r>
    </w:p>
    <w:p w14:paraId="5F9DA30F" w14:textId="057E27FA" w:rsidR="00F724EC" w:rsidRPr="00A35829" w:rsidRDefault="005A257A" w:rsidP="00F05638">
      <w:pPr>
        <w:widowControl w:val="0"/>
        <w:numPr>
          <w:ilvl w:val="0"/>
          <w:numId w:val="18"/>
        </w:numPr>
        <w:tabs>
          <w:tab w:val="left" w:pos="1672"/>
          <w:tab w:val="left" w:pos="1673"/>
        </w:tabs>
        <w:autoSpaceDE w:val="0"/>
        <w:autoSpaceDN w:val="0"/>
        <w:spacing w:before="120"/>
        <w:ind w:left="2392" w:hanging="361"/>
        <w:rPr>
          <w:sz w:val="22"/>
          <w:szCs w:val="22"/>
          <w:lang w:bidi="en-US"/>
        </w:rPr>
      </w:pPr>
      <w:r w:rsidRPr="00A35829">
        <w:rPr>
          <w:sz w:val="22"/>
          <w:szCs w:val="22"/>
          <w:lang w:bidi="en-US"/>
        </w:rPr>
        <w:t>Performance Measures</w:t>
      </w:r>
    </w:p>
    <w:p w14:paraId="3D8557A2" w14:textId="6747F5D1" w:rsidR="00F724EC" w:rsidRPr="003B04F7" w:rsidRDefault="00F724EC" w:rsidP="00F05638">
      <w:pPr>
        <w:widowControl w:val="0"/>
        <w:autoSpaceDE w:val="0"/>
        <w:autoSpaceDN w:val="0"/>
        <w:spacing w:before="119"/>
        <w:ind w:left="1671" w:right="968"/>
        <w:rPr>
          <w:sz w:val="22"/>
          <w:szCs w:val="22"/>
          <w:lang w:bidi="en-US"/>
        </w:rPr>
      </w:pPr>
      <w:r w:rsidRPr="00A35829">
        <w:rPr>
          <w:sz w:val="22"/>
          <w:szCs w:val="22"/>
          <w:lang w:bidi="en-US"/>
        </w:rPr>
        <w:t>The line-item budget is</w:t>
      </w:r>
      <w:r w:rsidR="00DB6284" w:rsidRPr="00A35829">
        <w:rPr>
          <w:sz w:val="22"/>
          <w:szCs w:val="22"/>
          <w:lang w:bidi="en-US"/>
        </w:rPr>
        <w:t xml:space="preserve"> for Federal Fiscal Year 202</w:t>
      </w:r>
      <w:r w:rsidR="000C0FE0" w:rsidRPr="00A35829">
        <w:rPr>
          <w:sz w:val="22"/>
          <w:szCs w:val="22"/>
          <w:lang w:bidi="en-US"/>
        </w:rPr>
        <w:t>3</w:t>
      </w:r>
      <w:r w:rsidR="00D17CEA" w:rsidRPr="00A35829">
        <w:rPr>
          <w:sz w:val="22"/>
          <w:szCs w:val="22"/>
          <w:lang w:bidi="en-US"/>
        </w:rPr>
        <w:t>.</w:t>
      </w:r>
    </w:p>
    <w:p w14:paraId="3F7FABE2" w14:textId="77777777" w:rsidR="00F724EC" w:rsidRPr="003B04F7" w:rsidRDefault="00F724EC" w:rsidP="00F05638">
      <w:pPr>
        <w:widowControl w:val="0"/>
        <w:autoSpaceDE w:val="0"/>
        <w:autoSpaceDN w:val="0"/>
        <w:spacing w:before="120"/>
        <w:ind w:left="1671" w:right="967"/>
        <w:rPr>
          <w:sz w:val="22"/>
          <w:szCs w:val="22"/>
          <w:lang w:bidi="en-US"/>
        </w:rPr>
      </w:pPr>
      <w:r w:rsidRPr="003B04F7">
        <w:rPr>
          <w:b/>
          <w:i/>
          <w:sz w:val="22"/>
          <w:szCs w:val="22"/>
          <w:lang w:bidi="en-US"/>
        </w:rPr>
        <w:t xml:space="preserve">Read the Excel workbook Budget Worksheets Instructions tab carefully </w:t>
      </w:r>
      <w:r w:rsidRPr="003B04F7">
        <w:rPr>
          <w:sz w:val="22"/>
          <w:szCs w:val="22"/>
          <w:lang w:bidi="en-US"/>
        </w:rPr>
        <w:t>because it contains all the information required to develop a budget, including entering salary and fringes. Make sure that all expenses are clearly explained in the Narrative</w:t>
      </w:r>
      <w:r w:rsidRPr="003B04F7">
        <w:rPr>
          <w:spacing w:val="-3"/>
          <w:sz w:val="22"/>
          <w:szCs w:val="22"/>
          <w:lang w:bidi="en-US"/>
        </w:rPr>
        <w:t xml:space="preserve"> </w:t>
      </w:r>
      <w:r w:rsidRPr="003B04F7">
        <w:rPr>
          <w:sz w:val="22"/>
          <w:szCs w:val="22"/>
          <w:lang w:bidi="en-US"/>
        </w:rPr>
        <w:t>column.</w:t>
      </w:r>
    </w:p>
    <w:p w14:paraId="18B650EB" w14:textId="77777777" w:rsidR="00F724EC" w:rsidRPr="003B04F7" w:rsidRDefault="00F724EC" w:rsidP="00F05638">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254B1347" w14:textId="77777777" w:rsidR="00F724EC" w:rsidRPr="003B04F7" w:rsidRDefault="00F724EC" w:rsidP="00F05638">
      <w:pPr>
        <w:widowControl w:val="0"/>
        <w:numPr>
          <w:ilvl w:val="0"/>
          <w:numId w:val="24"/>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4C2F3E58" w14:textId="77777777" w:rsidR="00F724EC" w:rsidRPr="003B04F7" w:rsidRDefault="00F724EC" w:rsidP="00F05638">
      <w:pPr>
        <w:widowControl w:val="0"/>
        <w:numPr>
          <w:ilvl w:val="0"/>
          <w:numId w:val="24"/>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4B778E9C" w14:textId="19E62B83" w:rsidR="00F724EC" w:rsidRPr="003B04F7" w:rsidRDefault="00F724EC" w:rsidP="00F05638">
      <w:pPr>
        <w:widowControl w:val="0"/>
        <w:numPr>
          <w:ilvl w:val="0"/>
          <w:numId w:val="24"/>
        </w:numPr>
        <w:tabs>
          <w:tab w:val="left" w:pos="1241"/>
        </w:tabs>
        <w:autoSpaceDE w:val="0"/>
        <w:autoSpaceDN w:val="0"/>
        <w:spacing w:before="119"/>
        <w:ind w:left="2032" w:right="968"/>
        <w:rPr>
          <w:sz w:val="22"/>
          <w:szCs w:val="22"/>
          <w:lang w:bidi="en-US"/>
        </w:rPr>
      </w:pPr>
      <w:r w:rsidRPr="003B04F7">
        <w:rPr>
          <w:sz w:val="22"/>
          <w:szCs w:val="22"/>
          <w:lang w:bidi="en-US"/>
        </w:rPr>
        <w:lastRenderedPageBreak/>
        <w:t>Expenditures for travel and daily subsistence may not exceed state approved rates, which are listed in the</w:t>
      </w:r>
      <w:r w:rsidR="005A3F5E" w:rsidRPr="003B04F7">
        <w:rPr>
          <w:sz w:val="22"/>
          <w:szCs w:val="22"/>
          <w:lang w:bidi="en-US"/>
        </w:rPr>
        <w:t xml:space="preserve"> DSS Contractor Package instructions. </w:t>
      </w:r>
    </w:p>
    <w:p w14:paraId="44A6CBF1" w14:textId="6F4D7342" w:rsidR="00F724EC" w:rsidRPr="003B04F7" w:rsidRDefault="00F724EC" w:rsidP="00F05638">
      <w:pPr>
        <w:widowControl w:val="0"/>
        <w:numPr>
          <w:ilvl w:val="0"/>
          <w:numId w:val="24"/>
        </w:numPr>
        <w:tabs>
          <w:tab w:val="left" w:pos="1313"/>
        </w:tabs>
        <w:autoSpaceDE w:val="0"/>
        <w:autoSpaceDN w:val="0"/>
        <w:spacing w:before="120"/>
        <w:ind w:left="2032" w:right="967"/>
        <w:rPr>
          <w:sz w:val="22"/>
          <w:szCs w:val="22"/>
          <w:lang w:bidi="en-US"/>
        </w:rPr>
      </w:pPr>
      <w:r w:rsidRPr="003B04F7">
        <w:rPr>
          <w:sz w:val="22"/>
          <w:szCs w:val="22"/>
          <w:lang w:bidi="en-US"/>
        </w:rPr>
        <w:t>Equipment (</w:t>
      </w:r>
      <w:proofErr w:type="gramStart"/>
      <w:r w:rsidRPr="003B04F7">
        <w:rPr>
          <w:sz w:val="22"/>
          <w:szCs w:val="22"/>
          <w:lang w:bidi="en-US"/>
        </w:rPr>
        <w:t>e.g.</w:t>
      </w:r>
      <w:proofErr w:type="gramEnd"/>
      <w:r w:rsidRPr="003B04F7">
        <w:rPr>
          <w:sz w:val="22"/>
          <w:szCs w:val="22"/>
          <w:lang w:bidi="en-US"/>
        </w:rPr>
        <w:t xml:space="preserve"> computers, printers, televisions, video cameras, etc</w:t>
      </w:r>
      <w:r w:rsidR="00651667" w:rsidRPr="003B04F7">
        <w:rPr>
          <w:sz w:val="22"/>
          <w:szCs w:val="22"/>
          <w:lang w:bidi="en-US"/>
        </w:rPr>
        <w:t>.</w:t>
      </w:r>
      <w:r w:rsidRPr="003B04F7">
        <w:rPr>
          <w:sz w:val="22"/>
          <w:szCs w:val="22"/>
          <w:lang w:bidi="en-US"/>
        </w:rPr>
        <w:t xml:space="preserve">) may be purchased if it is required by the program model or supports the contract goals and outcomes. </w:t>
      </w:r>
      <w:r w:rsidR="0060778A" w:rsidRPr="003B04F7">
        <w:rPr>
          <w:sz w:val="22"/>
          <w:szCs w:val="22"/>
          <w:lang w:bidi="en-US"/>
        </w:rPr>
        <w:t xml:space="preserve"> </w:t>
      </w:r>
      <w:r w:rsidRPr="003B04F7">
        <w:rPr>
          <w:sz w:val="22"/>
          <w:szCs w:val="22"/>
          <w:lang w:bidi="en-US"/>
        </w:rPr>
        <w:t>Contractors that received funding in previous years to purchase equipment must submit a clear justification of need in order to purchase duplicate equipment under this</w:t>
      </w:r>
      <w:r w:rsidRPr="003B04F7">
        <w:rPr>
          <w:spacing w:val="-4"/>
          <w:sz w:val="22"/>
          <w:szCs w:val="22"/>
          <w:lang w:bidi="en-US"/>
        </w:rPr>
        <w:t xml:space="preserve"> </w:t>
      </w:r>
      <w:r w:rsidRPr="003B04F7">
        <w:rPr>
          <w:sz w:val="22"/>
          <w:szCs w:val="22"/>
          <w:lang w:bidi="en-US"/>
        </w:rPr>
        <w:t>grant.</w:t>
      </w:r>
    </w:p>
    <w:p w14:paraId="4DEAAB26" w14:textId="77777777" w:rsidR="00F724EC" w:rsidRPr="003B04F7" w:rsidRDefault="00F724EC" w:rsidP="00F05638">
      <w:pPr>
        <w:widowControl w:val="0"/>
        <w:numPr>
          <w:ilvl w:val="0"/>
          <w:numId w:val="24"/>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527F8AF3" w14:textId="77777777" w:rsidR="003A5A38" w:rsidRPr="003B04F7" w:rsidRDefault="0086728A" w:rsidP="00F05638">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5F07B3AC" w14:textId="2625B863" w:rsidR="00DB6284" w:rsidRPr="003B04F7" w:rsidRDefault="0086728A" w:rsidP="00F05638">
      <w:pPr>
        <w:pStyle w:val="ListParagraph"/>
        <w:widowControl w:val="0"/>
        <w:numPr>
          <w:ilvl w:val="0"/>
          <w:numId w:val="29"/>
        </w:numPr>
        <w:tabs>
          <w:tab w:val="left" w:pos="1313"/>
        </w:tabs>
        <w:autoSpaceDE w:val="0"/>
        <w:autoSpaceDN w:val="0"/>
        <w:ind w:left="1980" w:right="967" w:hanging="180"/>
        <w:rPr>
          <w:sz w:val="22"/>
          <w:szCs w:val="22"/>
          <w:lang w:bidi="en-US"/>
        </w:rPr>
      </w:pPr>
      <w:r w:rsidRPr="003B04F7">
        <w:rPr>
          <w:sz w:val="22"/>
          <w:szCs w:val="22"/>
          <w:lang w:bidi="en-US"/>
        </w:rPr>
        <w:t>Proof of insurance and a copy of the policy is needed if an agency is planning on providing</w:t>
      </w:r>
      <w:r w:rsidR="00BC163E" w:rsidRPr="003B04F7">
        <w:rPr>
          <w:sz w:val="22"/>
          <w:szCs w:val="22"/>
          <w:lang w:bidi="en-US"/>
        </w:rPr>
        <w:t xml:space="preserve"> transportation.</w:t>
      </w:r>
      <w:r w:rsidRPr="003B04F7">
        <w:rPr>
          <w:sz w:val="22"/>
          <w:szCs w:val="22"/>
          <w:lang w:bidi="en-US"/>
        </w:rPr>
        <w:t xml:space="preserve"> </w:t>
      </w:r>
    </w:p>
    <w:p w14:paraId="626DE28C" w14:textId="34829626" w:rsidR="00411960" w:rsidRPr="003B04F7" w:rsidRDefault="0086728A" w:rsidP="00F05638">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57658D90" w14:textId="77777777" w:rsidR="007503FB" w:rsidRPr="003B04F7" w:rsidRDefault="007503FB" w:rsidP="00F05638">
      <w:pPr>
        <w:widowControl w:val="0"/>
        <w:tabs>
          <w:tab w:val="left" w:pos="1313"/>
        </w:tabs>
        <w:autoSpaceDE w:val="0"/>
        <w:autoSpaceDN w:val="0"/>
        <w:ind w:right="967"/>
        <w:rPr>
          <w:sz w:val="22"/>
          <w:szCs w:val="22"/>
          <w:lang w:bidi="en-US"/>
        </w:rPr>
      </w:pPr>
    </w:p>
    <w:p w14:paraId="0DB49B15" w14:textId="67907504" w:rsidR="00DB6284" w:rsidRPr="009C4247" w:rsidRDefault="00DB6284" w:rsidP="00F05638">
      <w:pPr>
        <w:widowControl w:val="0"/>
        <w:autoSpaceDE w:val="0"/>
        <w:autoSpaceDN w:val="0"/>
        <w:spacing w:before="72"/>
        <w:ind w:left="951"/>
        <w:outlineLvl w:val="0"/>
        <w:rPr>
          <w:rStyle w:val="Strong"/>
          <w:u w:val="single"/>
        </w:rPr>
      </w:pPr>
      <w:bookmarkStart w:id="44" w:name="_Toc101779068"/>
      <w:r w:rsidRPr="009C4247">
        <w:rPr>
          <w:rStyle w:val="Strong"/>
          <w:u w:val="single"/>
        </w:rPr>
        <w:t>Required Application Attachments</w:t>
      </w:r>
      <w:bookmarkEnd w:id="44"/>
    </w:p>
    <w:p w14:paraId="64AE2BDA" w14:textId="745CAC62" w:rsidR="00DB6284" w:rsidRPr="003B04F7" w:rsidRDefault="00DB6284" w:rsidP="00F05638">
      <w:pPr>
        <w:widowControl w:val="0"/>
        <w:numPr>
          <w:ilvl w:val="0"/>
          <w:numId w:val="27"/>
        </w:numPr>
        <w:tabs>
          <w:tab w:val="left" w:pos="1313"/>
        </w:tabs>
        <w:autoSpaceDE w:val="0"/>
        <w:autoSpaceDN w:val="0"/>
        <w:spacing w:before="80"/>
        <w:ind w:right="970"/>
        <w:rPr>
          <w:sz w:val="22"/>
          <w:szCs w:val="22"/>
          <w:lang w:bidi="en-US"/>
        </w:rPr>
      </w:pPr>
      <w:r w:rsidRPr="003B04F7">
        <w:rPr>
          <w:b/>
          <w:sz w:val="22"/>
          <w:szCs w:val="22"/>
          <w:lang w:bidi="en-US"/>
        </w:rPr>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08D52A85" w14:textId="77777777" w:rsidR="00DB6284" w:rsidRPr="003B04F7" w:rsidRDefault="00DB6284" w:rsidP="00F05638">
      <w:pPr>
        <w:widowControl w:val="0"/>
        <w:numPr>
          <w:ilvl w:val="0"/>
          <w:numId w:val="27"/>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74CCE3B7" w14:textId="56457A58" w:rsidR="00DB6284" w:rsidRPr="003B04F7" w:rsidRDefault="00DB6284" w:rsidP="00F05638">
      <w:pPr>
        <w:widowControl w:val="0"/>
        <w:numPr>
          <w:ilvl w:val="0"/>
          <w:numId w:val="27"/>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00F05638" w:rsidRPr="003B04F7">
        <w:rPr>
          <w:sz w:val="22"/>
          <w:szCs w:val="22"/>
          <w:lang w:bidi="en-US"/>
        </w:rPr>
        <w:t>B</w:t>
      </w:r>
      <w:r w:rsidRPr="003B04F7">
        <w:rPr>
          <w:sz w:val="22"/>
          <w:szCs w:val="22"/>
          <w:lang w:bidi="en-US"/>
        </w:rPr>
        <w:t>.</w:t>
      </w:r>
    </w:p>
    <w:p w14:paraId="7348D48B" w14:textId="77777777" w:rsidR="00DB6284" w:rsidRPr="003B04F7" w:rsidRDefault="00DB6284" w:rsidP="00F05638">
      <w:pPr>
        <w:widowControl w:val="0"/>
        <w:numPr>
          <w:ilvl w:val="0"/>
          <w:numId w:val="27"/>
        </w:numPr>
        <w:tabs>
          <w:tab w:val="left" w:pos="1313"/>
        </w:tabs>
        <w:autoSpaceDE w:val="0"/>
        <w:autoSpaceDN w:val="0"/>
        <w:spacing w:before="79"/>
        <w:ind w:right="970"/>
        <w:rPr>
          <w:b/>
          <w:i/>
          <w:sz w:val="22"/>
          <w:szCs w:val="22"/>
          <w:lang w:bidi="en-US"/>
        </w:rPr>
      </w:pPr>
      <w:r w:rsidRPr="003B04F7">
        <w:rPr>
          <w:b/>
          <w:sz w:val="22"/>
          <w:szCs w:val="22"/>
          <w:lang w:bidi="en-US"/>
        </w:rPr>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39C966D2" w14:textId="6570053F" w:rsidR="00DB6284" w:rsidRPr="003B04F7" w:rsidRDefault="00DB6284" w:rsidP="00F05638">
      <w:pPr>
        <w:pStyle w:val="ListParagraph"/>
        <w:widowControl w:val="0"/>
        <w:numPr>
          <w:ilvl w:val="0"/>
          <w:numId w:val="27"/>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7E7A631F" w14:textId="485341CA" w:rsidR="00DB6284" w:rsidRPr="003B04F7" w:rsidRDefault="00DB6284" w:rsidP="00F05638">
      <w:pPr>
        <w:widowControl w:val="0"/>
        <w:numPr>
          <w:ilvl w:val="0"/>
          <w:numId w:val="27"/>
        </w:numPr>
        <w:tabs>
          <w:tab w:val="left" w:pos="1313"/>
        </w:tabs>
        <w:autoSpaceDE w:val="0"/>
        <w:autoSpaceDN w:val="0"/>
        <w:spacing w:before="79"/>
        <w:ind w:right="968"/>
        <w:rPr>
          <w:sz w:val="22"/>
          <w:szCs w:val="22"/>
          <w:lang w:bidi="en-US"/>
        </w:rPr>
      </w:pPr>
      <w:r w:rsidRPr="003B04F7">
        <w:rPr>
          <w:b/>
          <w:sz w:val="22"/>
          <w:szCs w:val="22"/>
          <w:lang w:bidi="en-US"/>
        </w:rPr>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230C8D1" w14:textId="7B36C58D" w:rsidR="007503FB" w:rsidRPr="003B04F7" w:rsidRDefault="0044171B" w:rsidP="00F05638">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5FBD7533" w14:textId="54B7939C" w:rsidR="008B5EDB" w:rsidRPr="003B04F7" w:rsidRDefault="008B5EDB" w:rsidP="0055245C">
      <w:pPr>
        <w:widowControl w:val="0"/>
        <w:autoSpaceDE w:val="0"/>
        <w:autoSpaceDN w:val="0"/>
        <w:ind w:left="720"/>
        <w:rPr>
          <w:b/>
          <w:bCs/>
          <w:sz w:val="22"/>
          <w:szCs w:val="22"/>
          <w:u w:val="thick"/>
          <w:lang w:bidi="en-US"/>
        </w:rPr>
      </w:pPr>
      <w:r w:rsidRPr="003B04F7">
        <w:rPr>
          <w:b/>
          <w:bCs/>
          <w:sz w:val="22"/>
          <w:szCs w:val="22"/>
          <w:u w:val="thick"/>
          <w:lang w:bidi="en-US"/>
        </w:rPr>
        <w:t>Electronic Submission:</w:t>
      </w:r>
    </w:p>
    <w:p w14:paraId="488BE0EA" w14:textId="77777777" w:rsidR="008B5EDB" w:rsidRPr="003B04F7" w:rsidRDefault="008B5EDB" w:rsidP="008B5EDB">
      <w:pPr>
        <w:widowControl w:val="0"/>
        <w:autoSpaceDE w:val="0"/>
        <w:autoSpaceDN w:val="0"/>
        <w:rPr>
          <w:b/>
          <w:bCs/>
          <w:sz w:val="22"/>
          <w:szCs w:val="22"/>
          <w:lang w:bidi="en-US"/>
        </w:rPr>
      </w:pPr>
    </w:p>
    <w:p w14:paraId="024614F3" w14:textId="735A4734" w:rsidR="008B5EDB" w:rsidRPr="003B04F7" w:rsidRDefault="008B5EDB" w:rsidP="006663F8">
      <w:pPr>
        <w:widowControl w:val="0"/>
        <w:autoSpaceDE w:val="0"/>
        <w:autoSpaceDN w:val="0"/>
        <w:ind w:left="720"/>
        <w:rPr>
          <w:sz w:val="22"/>
          <w:szCs w:val="22"/>
          <w:lang w:bidi="en-US"/>
        </w:rPr>
      </w:pPr>
      <w:r w:rsidRPr="00A35829">
        <w:rPr>
          <w:sz w:val="22"/>
          <w:szCs w:val="22"/>
          <w:lang w:bidi="en-US"/>
        </w:rPr>
        <w:t>Applicants</w:t>
      </w:r>
      <w:r w:rsidR="006663F8" w:rsidRPr="00A35829">
        <w:rPr>
          <w:sz w:val="22"/>
          <w:szCs w:val="22"/>
          <w:lang w:bidi="en-US"/>
        </w:rPr>
        <w:t xml:space="preserve"> </w:t>
      </w:r>
      <w:r w:rsidR="00F05638" w:rsidRPr="00A35829">
        <w:rPr>
          <w:sz w:val="22"/>
          <w:szCs w:val="22"/>
          <w:lang w:bidi="en-US"/>
        </w:rPr>
        <w:t xml:space="preserve">Submit complete </w:t>
      </w:r>
      <w:r w:rsidR="00D57234" w:rsidRPr="00A35829">
        <w:rPr>
          <w:sz w:val="22"/>
          <w:szCs w:val="22"/>
          <w:lang w:bidi="en-US"/>
        </w:rPr>
        <w:t xml:space="preserve">application packages by 5:00 p.m. on </w:t>
      </w:r>
      <w:r w:rsidR="00A35829" w:rsidRPr="00A35829">
        <w:rPr>
          <w:sz w:val="22"/>
          <w:szCs w:val="22"/>
          <w:lang w:bidi="en-US"/>
        </w:rPr>
        <w:t>June 1</w:t>
      </w:r>
      <w:r w:rsidR="00413B25" w:rsidRPr="00A35829">
        <w:rPr>
          <w:sz w:val="22"/>
          <w:szCs w:val="22"/>
          <w:lang w:bidi="en-US"/>
        </w:rPr>
        <w:t>, 2022</w:t>
      </w:r>
      <w:r w:rsidR="00D57234" w:rsidRPr="00A35829">
        <w:rPr>
          <w:sz w:val="22"/>
          <w:szCs w:val="22"/>
          <w:lang w:bidi="en-US"/>
        </w:rPr>
        <w:t>, to the f</w:t>
      </w:r>
      <w:r w:rsidRPr="00A35829">
        <w:rPr>
          <w:sz w:val="22"/>
          <w:szCs w:val="22"/>
          <w:lang w:bidi="en-US"/>
        </w:rPr>
        <w:t>ollowing</w:t>
      </w:r>
      <w:r w:rsidR="006663F8" w:rsidRPr="00A35829">
        <w:rPr>
          <w:sz w:val="22"/>
          <w:szCs w:val="22"/>
          <w:lang w:bidi="en-US"/>
        </w:rPr>
        <w:t xml:space="preserve"> </w:t>
      </w:r>
      <w:r w:rsidRPr="00A35829">
        <w:rPr>
          <w:sz w:val="22"/>
          <w:szCs w:val="22"/>
          <w:lang w:bidi="en-US"/>
        </w:rPr>
        <w:t>email</w:t>
      </w:r>
      <w:r w:rsidR="006663F8" w:rsidRPr="00A35829">
        <w:rPr>
          <w:sz w:val="22"/>
          <w:szCs w:val="22"/>
          <w:lang w:bidi="en-US"/>
        </w:rPr>
        <w:t xml:space="preserve"> </w:t>
      </w:r>
      <w:r w:rsidRPr="00A35829">
        <w:rPr>
          <w:sz w:val="22"/>
          <w:szCs w:val="22"/>
          <w:lang w:bidi="en-US"/>
        </w:rPr>
        <w:t>address</w:t>
      </w:r>
      <w:r w:rsidR="00F05638" w:rsidRPr="00A35829">
        <w:rPr>
          <w:sz w:val="22"/>
          <w:szCs w:val="22"/>
          <w:lang w:bidi="en-US"/>
        </w:rPr>
        <w:t>es</w:t>
      </w:r>
      <w:r w:rsidRPr="00A35829">
        <w:rPr>
          <w:sz w:val="22"/>
          <w:szCs w:val="22"/>
          <w:lang w:bidi="en-US"/>
        </w:rPr>
        <w:t xml:space="preserve">: </w:t>
      </w:r>
      <w:hyperlink r:id="rId28" w:history="1">
        <w:r w:rsidR="003451E6" w:rsidRPr="00A35829">
          <w:rPr>
            <w:rStyle w:val="Hyperlink"/>
            <w:color w:val="auto"/>
            <w:sz w:val="22"/>
            <w:szCs w:val="22"/>
            <w:lang w:bidi="en-US"/>
          </w:rPr>
          <w:t>Scott.Phillips@dhhs.nc.</w:t>
        </w:r>
        <w:r w:rsidR="003451E6" w:rsidRPr="00A35829">
          <w:rPr>
            <w:rStyle w:val="Hyperlink"/>
            <w:color w:val="auto"/>
            <w:sz w:val="22"/>
            <w:szCs w:val="22"/>
            <w:u w:val="none"/>
            <w:lang w:bidi="en-US"/>
          </w:rPr>
          <w:t>gov</w:t>
        </w:r>
      </w:hyperlink>
      <w:r w:rsidR="006663F8" w:rsidRPr="00A35829">
        <w:rPr>
          <w:sz w:val="22"/>
          <w:szCs w:val="22"/>
          <w:lang w:bidi="en-US"/>
        </w:rPr>
        <w:t xml:space="preserve"> </w:t>
      </w:r>
      <w:r w:rsidRPr="00A35829">
        <w:rPr>
          <w:sz w:val="22"/>
          <w:szCs w:val="22"/>
          <w:lang w:bidi="en-US"/>
        </w:rPr>
        <w:t>and</w:t>
      </w:r>
      <w:r w:rsidR="00925047" w:rsidRPr="00A35829">
        <w:rPr>
          <w:sz w:val="22"/>
          <w:szCs w:val="22"/>
        </w:rPr>
        <w:t xml:space="preserve"> </w:t>
      </w:r>
      <w:proofErr w:type="gramStart"/>
      <w:r w:rsidR="00595BBE" w:rsidRPr="00A35829">
        <w:rPr>
          <w:sz w:val="22"/>
          <w:szCs w:val="22"/>
        </w:rPr>
        <w:t>Alyssa.mozingo</w:t>
      </w:r>
      <w:r w:rsidR="00553DF6" w:rsidRPr="00A35829">
        <w:rPr>
          <w:sz w:val="22"/>
          <w:szCs w:val="22"/>
        </w:rPr>
        <w:t>@dhhs.nc.gov</w:t>
      </w:r>
      <w:r w:rsidR="00D57234" w:rsidRPr="00A35829">
        <w:rPr>
          <w:bCs/>
          <w:sz w:val="22"/>
          <w:szCs w:val="22"/>
        </w:rPr>
        <w:t xml:space="preserve">  Each</w:t>
      </w:r>
      <w:proofErr w:type="gramEnd"/>
      <w:r w:rsidR="00D57234" w:rsidRPr="00A35829">
        <w:rPr>
          <w:bCs/>
          <w:sz w:val="22"/>
          <w:szCs w:val="22"/>
        </w:rPr>
        <w:t xml:space="preserve"> document in the Appendix must be returned in a separate file.  Documents</w:t>
      </w:r>
      <w:r w:rsidR="00D57234" w:rsidRPr="003B04F7">
        <w:rPr>
          <w:bCs/>
          <w:sz w:val="22"/>
          <w:szCs w:val="22"/>
        </w:rPr>
        <w:t xml:space="preserve"> requiring signature must be returned as a PDF file.  All other documents must be returned in the original format (Excel, Word).  The application may not fit in one email and may require multiple emails.  </w:t>
      </w:r>
      <w:r w:rsidR="007803CC" w:rsidRPr="003B04F7">
        <w:rPr>
          <w:bCs/>
          <w:sz w:val="22"/>
          <w:szCs w:val="22"/>
        </w:rPr>
        <w:t xml:space="preserve">Please include </w:t>
      </w:r>
      <w:r w:rsidR="00D57234" w:rsidRPr="003B04F7">
        <w:rPr>
          <w:bCs/>
          <w:sz w:val="22"/>
          <w:szCs w:val="22"/>
        </w:rPr>
        <w:t xml:space="preserve">the </w:t>
      </w:r>
      <w:r w:rsidR="007803CC" w:rsidRPr="003B04F7">
        <w:rPr>
          <w:bCs/>
          <w:sz w:val="22"/>
          <w:szCs w:val="22"/>
        </w:rPr>
        <w:t xml:space="preserve">name of </w:t>
      </w:r>
      <w:r w:rsidR="00D57234" w:rsidRPr="003B04F7">
        <w:rPr>
          <w:bCs/>
          <w:sz w:val="22"/>
          <w:szCs w:val="22"/>
        </w:rPr>
        <w:t xml:space="preserve">the </w:t>
      </w:r>
      <w:r w:rsidR="007803CC" w:rsidRPr="003B04F7">
        <w:rPr>
          <w:bCs/>
          <w:sz w:val="22"/>
          <w:szCs w:val="22"/>
        </w:rPr>
        <w:t xml:space="preserve">agency and </w:t>
      </w:r>
      <w:r w:rsidR="00D57234" w:rsidRPr="003B04F7">
        <w:rPr>
          <w:bCs/>
          <w:sz w:val="22"/>
          <w:szCs w:val="22"/>
        </w:rPr>
        <w:t>“</w:t>
      </w:r>
      <w:r w:rsidR="007803CC" w:rsidRPr="003B04F7">
        <w:rPr>
          <w:bCs/>
          <w:sz w:val="22"/>
          <w:szCs w:val="22"/>
        </w:rPr>
        <w:t>Email X of X</w:t>
      </w:r>
      <w:r w:rsidR="00D57234" w:rsidRPr="003B04F7">
        <w:rPr>
          <w:bCs/>
          <w:sz w:val="22"/>
          <w:szCs w:val="22"/>
        </w:rPr>
        <w:t>” in the email subject line.</w:t>
      </w:r>
      <w:r w:rsidR="007803CC" w:rsidRPr="003B04F7">
        <w:rPr>
          <w:b/>
          <w:sz w:val="22"/>
          <w:szCs w:val="22"/>
        </w:rPr>
        <w:t xml:space="preserve"> </w:t>
      </w:r>
    </w:p>
    <w:p w14:paraId="50471D6B" w14:textId="77777777" w:rsidR="008B5EDB" w:rsidRPr="003B04F7" w:rsidRDefault="008B5EDB" w:rsidP="008B5EDB">
      <w:pPr>
        <w:widowControl w:val="0"/>
        <w:autoSpaceDE w:val="0"/>
        <w:autoSpaceDN w:val="0"/>
        <w:rPr>
          <w:sz w:val="22"/>
          <w:szCs w:val="22"/>
          <w:lang w:bidi="en-US"/>
        </w:rPr>
      </w:pPr>
    </w:p>
    <w:p w14:paraId="559E6593" w14:textId="4D88A9EC" w:rsidR="008B5EDB" w:rsidRPr="003B04F7" w:rsidRDefault="003451E6" w:rsidP="008B5EDB">
      <w:pPr>
        <w:widowControl w:val="0"/>
        <w:autoSpaceDE w:val="0"/>
        <w:autoSpaceDN w:val="0"/>
        <w:rPr>
          <w:b/>
          <w:sz w:val="22"/>
          <w:szCs w:val="22"/>
          <w:lang w:bidi="en-US"/>
        </w:rPr>
      </w:pPr>
      <w:r w:rsidRPr="003B04F7">
        <w:rPr>
          <w:sz w:val="22"/>
          <w:szCs w:val="22"/>
          <w:lang w:bidi="en-US"/>
        </w:rPr>
        <w:tab/>
      </w:r>
      <w:r w:rsidR="008B5EDB" w:rsidRPr="003B04F7">
        <w:rPr>
          <w:sz w:val="22"/>
          <w:szCs w:val="22"/>
          <w:lang w:bidi="en-US"/>
        </w:rPr>
        <w:t xml:space="preserve">Each attachment must be named with the </w:t>
      </w:r>
      <w:r w:rsidR="008B5EDB" w:rsidRPr="003B04F7">
        <w:rPr>
          <w:b/>
          <w:sz w:val="22"/>
          <w:szCs w:val="22"/>
          <w:lang w:bidi="en-US"/>
        </w:rPr>
        <w:t xml:space="preserve">name of agency </w:t>
      </w:r>
      <w:r w:rsidR="008B5EDB" w:rsidRPr="003B04F7">
        <w:rPr>
          <w:sz w:val="22"/>
          <w:szCs w:val="22"/>
          <w:lang w:bidi="en-US"/>
        </w:rPr>
        <w:t xml:space="preserve">followed by </w:t>
      </w:r>
      <w:r w:rsidR="008B5EDB" w:rsidRPr="003B04F7">
        <w:rPr>
          <w:b/>
          <w:sz w:val="22"/>
          <w:szCs w:val="22"/>
          <w:lang w:bidi="en-US"/>
        </w:rPr>
        <w:t>name of attachment.</w:t>
      </w:r>
    </w:p>
    <w:p w14:paraId="44A0EF14" w14:textId="77777777" w:rsidR="008B5EDB" w:rsidRPr="003B04F7" w:rsidRDefault="008B5EDB" w:rsidP="008B5EDB">
      <w:pPr>
        <w:widowControl w:val="0"/>
        <w:autoSpaceDE w:val="0"/>
        <w:autoSpaceDN w:val="0"/>
        <w:rPr>
          <w:b/>
          <w:sz w:val="22"/>
          <w:szCs w:val="22"/>
          <w:lang w:bidi="en-US"/>
        </w:rPr>
      </w:pPr>
    </w:p>
    <w:p w14:paraId="11AAD5F3" w14:textId="5A39E930" w:rsidR="008B5EDB" w:rsidRPr="003B04F7" w:rsidRDefault="008B5EDB" w:rsidP="00744EE1">
      <w:pPr>
        <w:pStyle w:val="ListParagraph"/>
        <w:widowControl w:val="0"/>
        <w:numPr>
          <w:ilvl w:val="0"/>
          <w:numId w:val="28"/>
        </w:numPr>
        <w:autoSpaceDE w:val="0"/>
        <w:autoSpaceDN w:val="0"/>
        <w:rPr>
          <w:sz w:val="22"/>
          <w:szCs w:val="22"/>
          <w:lang w:bidi="en-US"/>
        </w:rPr>
      </w:pPr>
      <w:r w:rsidRPr="003B04F7">
        <w:rPr>
          <w:sz w:val="22"/>
          <w:szCs w:val="22"/>
          <w:lang w:bidi="en-US"/>
        </w:rPr>
        <w:t xml:space="preserve">Example:  Best Refugee Provider: Cover Letter </w:t>
      </w:r>
    </w:p>
    <w:p w14:paraId="2AB866B4" w14:textId="7915198B" w:rsidR="008B5EDB" w:rsidRPr="003B04F7" w:rsidRDefault="008B5EDB" w:rsidP="00744EE1">
      <w:pPr>
        <w:pStyle w:val="ListParagraph"/>
        <w:widowControl w:val="0"/>
        <w:numPr>
          <w:ilvl w:val="0"/>
          <w:numId w:val="28"/>
        </w:numPr>
        <w:autoSpaceDE w:val="0"/>
        <w:autoSpaceDN w:val="0"/>
        <w:rPr>
          <w:sz w:val="22"/>
          <w:szCs w:val="22"/>
          <w:lang w:bidi="en-US"/>
        </w:rPr>
      </w:pPr>
      <w:r w:rsidRPr="003B04F7">
        <w:rPr>
          <w:sz w:val="22"/>
          <w:szCs w:val="22"/>
          <w:lang w:bidi="en-US"/>
        </w:rPr>
        <w:t xml:space="preserve">Example: Best Refugee Provider: Board Member Profile </w:t>
      </w:r>
    </w:p>
    <w:p w14:paraId="7BA6D2C8" w14:textId="5A2740FD" w:rsidR="008B5EDB" w:rsidRPr="003B04F7" w:rsidRDefault="008B5EDB" w:rsidP="00744EE1">
      <w:pPr>
        <w:pStyle w:val="ListParagraph"/>
        <w:widowControl w:val="0"/>
        <w:numPr>
          <w:ilvl w:val="0"/>
          <w:numId w:val="28"/>
        </w:numPr>
        <w:autoSpaceDE w:val="0"/>
        <w:autoSpaceDN w:val="0"/>
        <w:rPr>
          <w:sz w:val="22"/>
          <w:szCs w:val="22"/>
          <w:lang w:bidi="en-US"/>
        </w:rPr>
      </w:pPr>
      <w:r w:rsidRPr="003B04F7">
        <w:rPr>
          <w:sz w:val="22"/>
          <w:szCs w:val="22"/>
          <w:lang w:bidi="en-US"/>
        </w:rPr>
        <w:t>Example: Best Refugee Provider: Federal Certifications</w:t>
      </w:r>
    </w:p>
    <w:p w14:paraId="3EADA866" w14:textId="17FD99A1" w:rsidR="008B5EDB" w:rsidRPr="003B04F7" w:rsidRDefault="008B5EDB" w:rsidP="008B5EDB">
      <w:pPr>
        <w:widowControl w:val="0"/>
        <w:autoSpaceDE w:val="0"/>
        <w:autoSpaceDN w:val="0"/>
        <w:rPr>
          <w:sz w:val="22"/>
          <w:szCs w:val="22"/>
          <w:lang w:bidi="en-US"/>
        </w:rPr>
      </w:pPr>
    </w:p>
    <w:p w14:paraId="76FB8715" w14:textId="255C6CB2" w:rsidR="00E4257E" w:rsidRPr="003B04F7" w:rsidRDefault="00E4257E">
      <w:pPr>
        <w:rPr>
          <w:sz w:val="22"/>
          <w:szCs w:val="22"/>
          <w:lang w:bidi="en-US"/>
        </w:rPr>
      </w:pPr>
      <w:r w:rsidRPr="003B04F7">
        <w:rPr>
          <w:sz w:val="22"/>
          <w:szCs w:val="22"/>
          <w:lang w:bidi="en-US"/>
        </w:rPr>
        <w:br w:type="page"/>
      </w:r>
    </w:p>
    <w:p w14:paraId="65C2B9BC" w14:textId="77777777" w:rsidR="001E7500" w:rsidRPr="003B04F7" w:rsidRDefault="001E7500" w:rsidP="008B5EDB">
      <w:pPr>
        <w:widowControl w:val="0"/>
        <w:autoSpaceDE w:val="0"/>
        <w:autoSpaceDN w:val="0"/>
        <w:rPr>
          <w:sz w:val="22"/>
          <w:szCs w:val="22"/>
          <w:lang w:bidi="en-US"/>
        </w:rPr>
      </w:pPr>
    </w:p>
    <w:p w14:paraId="7BB7C5BA" w14:textId="77777777" w:rsidR="00E4257E" w:rsidRPr="003B04F7" w:rsidRDefault="00E4257E" w:rsidP="00E4257E">
      <w:pPr>
        <w:jc w:val="center"/>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3B04F7" w:rsidRPr="003B04F7" w14:paraId="549EB043" w14:textId="77777777" w:rsidTr="002D02B0">
        <w:tc>
          <w:tcPr>
            <w:tcW w:w="10212" w:type="dxa"/>
            <w:gridSpan w:val="7"/>
            <w:tcBorders>
              <w:top w:val="single" w:sz="12" w:space="0" w:color="auto"/>
              <w:bottom w:val="single" w:sz="12" w:space="0" w:color="auto"/>
            </w:tcBorders>
            <w:shd w:val="clear" w:color="auto" w:fill="auto"/>
          </w:tcPr>
          <w:p w14:paraId="54296F46" w14:textId="77777777" w:rsidR="00E4257E" w:rsidRPr="003B04F7" w:rsidRDefault="00E4257E" w:rsidP="002D02B0">
            <w:pPr>
              <w:jc w:val="center"/>
              <w:rPr>
                <w:sz w:val="22"/>
                <w:szCs w:val="22"/>
              </w:rPr>
            </w:pPr>
            <w:r w:rsidRPr="003B04F7">
              <w:rPr>
                <w:b/>
                <w:sz w:val="22"/>
                <w:szCs w:val="22"/>
              </w:rPr>
              <w:t>SERVICES TO BE PROVIDED</w:t>
            </w:r>
          </w:p>
        </w:tc>
      </w:tr>
      <w:tr w:rsidR="003B04F7" w:rsidRPr="003B04F7" w14:paraId="17DF423A" w14:textId="77777777" w:rsidTr="002D02B0">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66DCE064" w14:textId="77777777" w:rsidR="00E4257E" w:rsidRPr="003B04F7" w:rsidRDefault="00E4257E" w:rsidP="002D02B0">
            <w:pPr>
              <w:jc w:val="center"/>
              <w:rPr>
                <w:sz w:val="22"/>
                <w:szCs w:val="22"/>
              </w:rPr>
            </w:pPr>
            <w:r w:rsidRPr="003B04F7">
              <w:rPr>
                <w:sz w:val="22"/>
                <w:szCs w:val="22"/>
              </w:rPr>
              <w:t>(1)</w:t>
            </w:r>
          </w:p>
          <w:p w14:paraId="4299454E" w14:textId="77777777" w:rsidR="00E4257E" w:rsidRPr="003B04F7" w:rsidRDefault="00E4257E" w:rsidP="002D02B0">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D04872C" w14:textId="77777777" w:rsidR="00E4257E" w:rsidRPr="003B04F7" w:rsidRDefault="00E4257E" w:rsidP="002D02B0">
            <w:pPr>
              <w:jc w:val="center"/>
              <w:rPr>
                <w:sz w:val="22"/>
                <w:szCs w:val="22"/>
              </w:rPr>
            </w:pPr>
            <w:r w:rsidRPr="003B04F7">
              <w:rPr>
                <w:sz w:val="22"/>
                <w:szCs w:val="22"/>
              </w:rPr>
              <w:t>(2)</w:t>
            </w:r>
          </w:p>
          <w:p w14:paraId="01C2618E" w14:textId="77777777" w:rsidR="00E4257E" w:rsidRPr="003B04F7" w:rsidRDefault="00E4257E" w:rsidP="002D02B0">
            <w:pPr>
              <w:jc w:val="center"/>
              <w:rPr>
                <w:sz w:val="22"/>
                <w:szCs w:val="22"/>
              </w:rPr>
            </w:pPr>
            <w:r w:rsidRPr="003B04F7">
              <w:rPr>
                <w:sz w:val="22"/>
                <w:szCs w:val="22"/>
              </w:rPr>
              <w:t>Service</w:t>
            </w:r>
          </w:p>
          <w:p w14:paraId="19252B67" w14:textId="77777777" w:rsidR="00E4257E" w:rsidRPr="003B04F7" w:rsidRDefault="00E4257E" w:rsidP="002D02B0">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41FEC558" w14:textId="77777777" w:rsidR="00E4257E" w:rsidRPr="003B04F7" w:rsidRDefault="00E4257E" w:rsidP="002D02B0">
            <w:pPr>
              <w:jc w:val="center"/>
              <w:rPr>
                <w:sz w:val="22"/>
                <w:szCs w:val="22"/>
              </w:rPr>
            </w:pPr>
            <w:r w:rsidRPr="003B04F7">
              <w:rPr>
                <w:sz w:val="22"/>
                <w:szCs w:val="22"/>
              </w:rPr>
              <w:t>(3)</w:t>
            </w:r>
          </w:p>
          <w:p w14:paraId="65E590EA" w14:textId="77777777" w:rsidR="00E4257E" w:rsidRPr="003B04F7" w:rsidRDefault="00E4257E" w:rsidP="002D02B0">
            <w:pPr>
              <w:jc w:val="center"/>
              <w:rPr>
                <w:sz w:val="22"/>
                <w:szCs w:val="22"/>
              </w:rPr>
            </w:pPr>
            <w:r w:rsidRPr="003B04F7">
              <w:rPr>
                <w:sz w:val="22"/>
                <w:szCs w:val="22"/>
              </w:rPr>
              <w:t>Number of Program Participants</w:t>
            </w:r>
          </w:p>
          <w:p w14:paraId="32F559F1" w14:textId="77777777" w:rsidR="00E4257E" w:rsidRPr="003B04F7" w:rsidRDefault="00E4257E" w:rsidP="002D02B0">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98852D6" w14:textId="77777777" w:rsidR="00E4257E" w:rsidRPr="003B04F7" w:rsidRDefault="00E4257E" w:rsidP="002D02B0">
            <w:pPr>
              <w:pBdr>
                <w:right w:val="single" w:sz="6" w:space="4" w:color="auto"/>
              </w:pBdr>
              <w:jc w:val="center"/>
              <w:rPr>
                <w:sz w:val="22"/>
                <w:szCs w:val="22"/>
              </w:rPr>
            </w:pPr>
            <w:r w:rsidRPr="003B04F7">
              <w:rPr>
                <w:sz w:val="22"/>
                <w:szCs w:val="22"/>
              </w:rPr>
              <w:t>(4)</w:t>
            </w:r>
          </w:p>
          <w:p w14:paraId="4DDE9EE1" w14:textId="77777777" w:rsidR="00E4257E" w:rsidRPr="003B04F7" w:rsidRDefault="00E4257E" w:rsidP="002D02B0">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081EDFC" w14:textId="77777777" w:rsidR="00E4257E" w:rsidRPr="003B04F7" w:rsidRDefault="00E4257E" w:rsidP="002D02B0">
            <w:pPr>
              <w:jc w:val="center"/>
              <w:rPr>
                <w:sz w:val="22"/>
                <w:szCs w:val="22"/>
              </w:rPr>
            </w:pPr>
            <w:r w:rsidRPr="003B04F7">
              <w:rPr>
                <w:sz w:val="22"/>
                <w:szCs w:val="22"/>
              </w:rPr>
              <w:t>(5)</w:t>
            </w:r>
          </w:p>
          <w:p w14:paraId="4393CAFE" w14:textId="77777777" w:rsidR="00E4257E" w:rsidRPr="003B04F7" w:rsidRDefault="00E4257E" w:rsidP="002D02B0">
            <w:pPr>
              <w:jc w:val="center"/>
              <w:rPr>
                <w:sz w:val="22"/>
                <w:szCs w:val="22"/>
              </w:rPr>
            </w:pPr>
            <w:r w:rsidRPr="003B04F7">
              <w:rPr>
                <w:sz w:val="22"/>
                <w:szCs w:val="22"/>
              </w:rPr>
              <w:t>Definition of Unit of Service</w:t>
            </w:r>
          </w:p>
        </w:tc>
      </w:tr>
      <w:tr w:rsidR="003B04F7" w:rsidRPr="003B04F7" w14:paraId="11E7B7A1" w14:textId="77777777" w:rsidTr="002D02B0">
        <w:trPr>
          <w:trHeight w:val="382"/>
        </w:trPr>
        <w:tc>
          <w:tcPr>
            <w:tcW w:w="2400" w:type="dxa"/>
            <w:vMerge/>
            <w:tcBorders>
              <w:top w:val="single" w:sz="12" w:space="0" w:color="auto"/>
              <w:bottom w:val="single" w:sz="12" w:space="0" w:color="auto"/>
              <w:right w:val="single" w:sz="12" w:space="0" w:color="auto"/>
            </w:tcBorders>
            <w:shd w:val="clear" w:color="auto" w:fill="auto"/>
          </w:tcPr>
          <w:p w14:paraId="6AFC5747" w14:textId="77777777" w:rsidR="00E4257E" w:rsidRPr="003B04F7" w:rsidRDefault="00E4257E" w:rsidP="002D02B0">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6DAD1F1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8E057A" w14:textId="77777777" w:rsidR="00E4257E" w:rsidRPr="003B04F7" w:rsidRDefault="00E4257E" w:rsidP="002D02B0">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74F09C" w14:textId="77777777" w:rsidR="00E4257E" w:rsidRPr="003B04F7" w:rsidRDefault="00E4257E" w:rsidP="002D02B0">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3F81F7" w14:textId="77777777" w:rsidR="00E4257E" w:rsidRPr="003B04F7" w:rsidRDefault="00E4257E" w:rsidP="002D02B0">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1069ACC9" w14:textId="77777777" w:rsidR="00E4257E" w:rsidRPr="003B04F7" w:rsidRDefault="00E4257E" w:rsidP="002D02B0">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41165C82" w14:textId="77777777" w:rsidR="00E4257E" w:rsidRPr="003B04F7" w:rsidRDefault="00E4257E" w:rsidP="002D02B0">
            <w:pPr>
              <w:rPr>
                <w:sz w:val="22"/>
                <w:szCs w:val="22"/>
              </w:rPr>
            </w:pPr>
          </w:p>
        </w:tc>
      </w:tr>
      <w:tr w:rsidR="003B04F7" w:rsidRPr="003B04F7" w14:paraId="1C75C5AE" w14:textId="77777777" w:rsidTr="002D02B0">
        <w:tc>
          <w:tcPr>
            <w:tcW w:w="2400" w:type="dxa"/>
            <w:tcBorders>
              <w:top w:val="single" w:sz="12" w:space="0" w:color="auto"/>
              <w:bottom w:val="single" w:sz="12" w:space="0" w:color="auto"/>
              <w:right w:val="single" w:sz="12" w:space="0" w:color="auto"/>
            </w:tcBorders>
            <w:shd w:val="clear" w:color="auto" w:fill="auto"/>
          </w:tcPr>
          <w:p w14:paraId="017C4B2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5B920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FCCF6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ACCF9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A47BA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D299DB3"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93AD8C" w14:textId="77777777" w:rsidR="00E4257E" w:rsidRPr="003B04F7" w:rsidRDefault="00E4257E" w:rsidP="002D02B0">
            <w:pPr>
              <w:rPr>
                <w:sz w:val="22"/>
                <w:szCs w:val="22"/>
              </w:rPr>
            </w:pPr>
          </w:p>
        </w:tc>
      </w:tr>
      <w:tr w:rsidR="003B04F7" w:rsidRPr="003B04F7" w14:paraId="306E6004" w14:textId="77777777" w:rsidTr="002D02B0">
        <w:tc>
          <w:tcPr>
            <w:tcW w:w="2400" w:type="dxa"/>
            <w:tcBorders>
              <w:top w:val="single" w:sz="12" w:space="0" w:color="auto"/>
              <w:bottom w:val="single" w:sz="12" w:space="0" w:color="auto"/>
              <w:right w:val="single" w:sz="12" w:space="0" w:color="auto"/>
            </w:tcBorders>
            <w:shd w:val="clear" w:color="auto" w:fill="auto"/>
          </w:tcPr>
          <w:p w14:paraId="6D2D545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08726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AB90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A38D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A4238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F47140"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A97159" w14:textId="77777777" w:rsidR="00E4257E" w:rsidRPr="003B04F7" w:rsidRDefault="00E4257E" w:rsidP="002D02B0">
            <w:pPr>
              <w:rPr>
                <w:sz w:val="22"/>
                <w:szCs w:val="22"/>
              </w:rPr>
            </w:pPr>
          </w:p>
        </w:tc>
      </w:tr>
      <w:tr w:rsidR="003B04F7" w:rsidRPr="003B04F7" w14:paraId="4005C516" w14:textId="77777777" w:rsidTr="002D02B0">
        <w:tc>
          <w:tcPr>
            <w:tcW w:w="2400" w:type="dxa"/>
            <w:tcBorders>
              <w:top w:val="single" w:sz="12" w:space="0" w:color="auto"/>
              <w:bottom w:val="single" w:sz="12" w:space="0" w:color="auto"/>
              <w:right w:val="single" w:sz="12" w:space="0" w:color="auto"/>
            </w:tcBorders>
            <w:shd w:val="clear" w:color="auto" w:fill="auto"/>
          </w:tcPr>
          <w:p w14:paraId="1566368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46679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007BB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98263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FE6E3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D7C95D"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54DF42" w14:textId="77777777" w:rsidR="00E4257E" w:rsidRPr="003B04F7" w:rsidRDefault="00E4257E" w:rsidP="002D02B0">
            <w:pPr>
              <w:rPr>
                <w:sz w:val="22"/>
                <w:szCs w:val="22"/>
              </w:rPr>
            </w:pPr>
          </w:p>
        </w:tc>
      </w:tr>
      <w:tr w:rsidR="003B04F7" w:rsidRPr="003B04F7" w14:paraId="50B18A57" w14:textId="77777777" w:rsidTr="002D02B0">
        <w:tc>
          <w:tcPr>
            <w:tcW w:w="2400" w:type="dxa"/>
            <w:tcBorders>
              <w:top w:val="single" w:sz="12" w:space="0" w:color="auto"/>
              <w:bottom w:val="single" w:sz="12" w:space="0" w:color="auto"/>
              <w:right w:val="single" w:sz="12" w:space="0" w:color="auto"/>
            </w:tcBorders>
            <w:shd w:val="clear" w:color="auto" w:fill="auto"/>
          </w:tcPr>
          <w:p w14:paraId="3866BC3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4FD1B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2E233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0AC45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1BD82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407576"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8E6FE2A" w14:textId="77777777" w:rsidR="00E4257E" w:rsidRPr="003B04F7" w:rsidRDefault="00E4257E" w:rsidP="002D02B0">
            <w:pPr>
              <w:rPr>
                <w:sz w:val="22"/>
                <w:szCs w:val="22"/>
              </w:rPr>
            </w:pPr>
          </w:p>
        </w:tc>
      </w:tr>
      <w:tr w:rsidR="003B04F7" w:rsidRPr="003B04F7" w14:paraId="4048D29A" w14:textId="77777777" w:rsidTr="002D02B0">
        <w:tc>
          <w:tcPr>
            <w:tcW w:w="2400" w:type="dxa"/>
            <w:tcBorders>
              <w:top w:val="single" w:sz="12" w:space="0" w:color="auto"/>
              <w:bottom w:val="single" w:sz="12" w:space="0" w:color="auto"/>
              <w:right w:val="single" w:sz="12" w:space="0" w:color="auto"/>
            </w:tcBorders>
            <w:shd w:val="clear" w:color="auto" w:fill="auto"/>
          </w:tcPr>
          <w:p w14:paraId="461519D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8C94E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97FA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29DF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D3732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F4CE2C"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A963A57" w14:textId="77777777" w:rsidR="00E4257E" w:rsidRPr="003B04F7" w:rsidRDefault="00E4257E" w:rsidP="002D02B0">
            <w:pPr>
              <w:rPr>
                <w:sz w:val="22"/>
                <w:szCs w:val="22"/>
              </w:rPr>
            </w:pPr>
          </w:p>
        </w:tc>
      </w:tr>
      <w:tr w:rsidR="003B04F7" w:rsidRPr="003B04F7" w14:paraId="4CE9E921" w14:textId="77777777" w:rsidTr="002D02B0">
        <w:tc>
          <w:tcPr>
            <w:tcW w:w="2400" w:type="dxa"/>
            <w:tcBorders>
              <w:top w:val="single" w:sz="12" w:space="0" w:color="auto"/>
              <w:bottom w:val="single" w:sz="12" w:space="0" w:color="auto"/>
              <w:right w:val="single" w:sz="12" w:space="0" w:color="auto"/>
            </w:tcBorders>
            <w:shd w:val="clear" w:color="auto" w:fill="auto"/>
          </w:tcPr>
          <w:p w14:paraId="44C4443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7A163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B3688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BE5C3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E3600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8988F"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7316484" w14:textId="77777777" w:rsidR="00E4257E" w:rsidRPr="003B04F7" w:rsidRDefault="00E4257E" w:rsidP="002D02B0">
            <w:pPr>
              <w:rPr>
                <w:sz w:val="22"/>
                <w:szCs w:val="22"/>
              </w:rPr>
            </w:pPr>
          </w:p>
        </w:tc>
      </w:tr>
      <w:tr w:rsidR="003B04F7" w:rsidRPr="003B04F7" w14:paraId="19363968" w14:textId="77777777" w:rsidTr="002D02B0">
        <w:tc>
          <w:tcPr>
            <w:tcW w:w="2400" w:type="dxa"/>
            <w:tcBorders>
              <w:top w:val="single" w:sz="12" w:space="0" w:color="auto"/>
              <w:bottom w:val="single" w:sz="12" w:space="0" w:color="auto"/>
              <w:right w:val="single" w:sz="12" w:space="0" w:color="auto"/>
            </w:tcBorders>
            <w:shd w:val="clear" w:color="auto" w:fill="auto"/>
          </w:tcPr>
          <w:p w14:paraId="44A1744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F680B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5AE4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EC791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ED764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DE5B26"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5BC234" w14:textId="77777777" w:rsidR="00E4257E" w:rsidRPr="003B04F7" w:rsidRDefault="00E4257E" w:rsidP="002D02B0">
            <w:pPr>
              <w:rPr>
                <w:sz w:val="22"/>
                <w:szCs w:val="22"/>
              </w:rPr>
            </w:pPr>
          </w:p>
        </w:tc>
      </w:tr>
      <w:tr w:rsidR="003B04F7" w:rsidRPr="003B04F7" w14:paraId="04C423B6" w14:textId="77777777" w:rsidTr="002D02B0">
        <w:tc>
          <w:tcPr>
            <w:tcW w:w="2400" w:type="dxa"/>
            <w:tcBorders>
              <w:top w:val="single" w:sz="12" w:space="0" w:color="auto"/>
              <w:bottom w:val="single" w:sz="12" w:space="0" w:color="auto"/>
              <w:right w:val="single" w:sz="12" w:space="0" w:color="auto"/>
            </w:tcBorders>
            <w:shd w:val="clear" w:color="auto" w:fill="auto"/>
          </w:tcPr>
          <w:p w14:paraId="50450F9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72FDC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7E757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6C21B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56C6D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162FA5"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2EA030" w14:textId="77777777" w:rsidR="00E4257E" w:rsidRPr="003B04F7" w:rsidRDefault="00E4257E" w:rsidP="002D02B0">
            <w:pPr>
              <w:rPr>
                <w:sz w:val="22"/>
                <w:szCs w:val="22"/>
              </w:rPr>
            </w:pPr>
          </w:p>
        </w:tc>
      </w:tr>
      <w:tr w:rsidR="003B04F7" w:rsidRPr="003B04F7" w14:paraId="79F63A7E" w14:textId="77777777" w:rsidTr="002D02B0">
        <w:tc>
          <w:tcPr>
            <w:tcW w:w="2400" w:type="dxa"/>
            <w:tcBorders>
              <w:top w:val="single" w:sz="12" w:space="0" w:color="auto"/>
              <w:bottom w:val="single" w:sz="12" w:space="0" w:color="auto"/>
              <w:right w:val="single" w:sz="12" w:space="0" w:color="auto"/>
            </w:tcBorders>
            <w:shd w:val="clear" w:color="auto" w:fill="auto"/>
          </w:tcPr>
          <w:p w14:paraId="739AC18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FF2BA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3AE78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D03C6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A9C42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D82295"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CB36A00" w14:textId="77777777" w:rsidR="00E4257E" w:rsidRPr="003B04F7" w:rsidRDefault="00E4257E" w:rsidP="002D02B0">
            <w:pPr>
              <w:rPr>
                <w:sz w:val="22"/>
                <w:szCs w:val="22"/>
              </w:rPr>
            </w:pPr>
          </w:p>
        </w:tc>
      </w:tr>
      <w:tr w:rsidR="003B04F7" w:rsidRPr="003B04F7" w14:paraId="54BAABEA" w14:textId="77777777" w:rsidTr="002D02B0">
        <w:tc>
          <w:tcPr>
            <w:tcW w:w="2400" w:type="dxa"/>
            <w:tcBorders>
              <w:top w:val="single" w:sz="12" w:space="0" w:color="auto"/>
              <w:bottom w:val="single" w:sz="12" w:space="0" w:color="auto"/>
              <w:right w:val="single" w:sz="12" w:space="0" w:color="auto"/>
            </w:tcBorders>
            <w:shd w:val="clear" w:color="auto" w:fill="auto"/>
          </w:tcPr>
          <w:p w14:paraId="762EF25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3526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4D748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7BB4C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362C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814B60"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F358EF8" w14:textId="77777777" w:rsidR="00E4257E" w:rsidRPr="003B04F7" w:rsidRDefault="00E4257E" w:rsidP="002D02B0">
            <w:pPr>
              <w:rPr>
                <w:sz w:val="22"/>
                <w:szCs w:val="22"/>
              </w:rPr>
            </w:pPr>
          </w:p>
        </w:tc>
      </w:tr>
      <w:tr w:rsidR="003B04F7" w:rsidRPr="003B04F7" w14:paraId="78C1FB69" w14:textId="77777777" w:rsidTr="002D02B0">
        <w:tc>
          <w:tcPr>
            <w:tcW w:w="2400" w:type="dxa"/>
            <w:tcBorders>
              <w:top w:val="single" w:sz="12" w:space="0" w:color="auto"/>
              <w:bottom w:val="single" w:sz="12" w:space="0" w:color="auto"/>
              <w:right w:val="single" w:sz="12" w:space="0" w:color="auto"/>
            </w:tcBorders>
            <w:shd w:val="clear" w:color="auto" w:fill="auto"/>
          </w:tcPr>
          <w:p w14:paraId="1862187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51224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9D25E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50C61"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78B4E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C04586"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E381672" w14:textId="77777777" w:rsidR="00E4257E" w:rsidRPr="003B04F7" w:rsidRDefault="00E4257E" w:rsidP="002D02B0">
            <w:pPr>
              <w:rPr>
                <w:sz w:val="22"/>
                <w:szCs w:val="22"/>
              </w:rPr>
            </w:pPr>
          </w:p>
        </w:tc>
      </w:tr>
      <w:tr w:rsidR="003B04F7" w:rsidRPr="003B04F7" w14:paraId="52733A65" w14:textId="77777777" w:rsidTr="002D02B0">
        <w:tc>
          <w:tcPr>
            <w:tcW w:w="2400" w:type="dxa"/>
            <w:tcBorders>
              <w:top w:val="single" w:sz="12" w:space="0" w:color="auto"/>
              <w:bottom w:val="single" w:sz="12" w:space="0" w:color="auto"/>
              <w:right w:val="single" w:sz="12" w:space="0" w:color="auto"/>
            </w:tcBorders>
            <w:shd w:val="clear" w:color="auto" w:fill="auto"/>
          </w:tcPr>
          <w:p w14:paraId="44D6EFD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BBFF5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3EBC1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C1926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1A0BB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3FB827"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88A01C" w14:textId="77777777" w:rsidR="00E4257E" w:rsidRPr="003B04F7" w:rsidRDefault="00E4257E" w:rsidP="002D02B0">
            <w:pPr>
              <w:rPr>
                <w:sz w:val="22"/>
                <w:szCs w:val="22"/>
              </w:rPr>
            </w:pPr>
          </w:p>
        </w:tc>
      </w:tr>
      <w:tr w:rsidR="003B04F7" w:rsidRPr="003B04F7" w14:paraId="6553537E" w14:textId="77777777" w:rsidTr="002D02B0">
        <w:tc>
          <w:tcPr>
            <w:tcW w:w="2400" w:type="dxa"/>
            <w:tcBorders>
              <w:top w:val="single" w:sz="12" w:space="0" w:color="auto"/>
              <w:bottom w:val="single" w:sz="12" w:space="0" w:color="auto"/>
              <w:right w:val="single" w:sz="12" w:space="0" w:color="auto"/>
            </w:tcBorders>
            <w:shd w:val="clear" w:color="auto" w:fill="auto"/>
          </w:tcPr>
          <w:p w14:paraId="299427E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CCBD3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84969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91F8F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0A15D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3E231"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3967E3" w14:textId="77777777" w:rsidR="00E4257E" w:rsidRPr="003B04F7" w:rsidRDefault="00E4257E" w:rsidP="002D02B0">
            <w:pPr>
              <w:rPr>
                <w:sz w:val="22"/>
                <w:szCs w:val="22"/>
              </w:rPr>
            </w:pPr>
          </w:p>
        </w:tc>
      </w:tr>
      <w:tr w:rsidR="003B04F7" w:rsidRPr="003B04F7" w14:paraId="17D32FA7" w14:textId="77777777" w:rsidTr="002D02B0">
        <w:tc>
          <w:tcPr>
            <w:tcW w:w="2400" w:type="dxa"/>
            <w:tcBorders>
              <w:top w:val="single" w:sz="12" w:space="0" w:color="auto"/>
              <w:bottom w:val="single" w:sz="12" w:space="0" w:color="auto"/>
              <w:right w:val="single" w:sz="12" w:space="0" w:color="auto"/>
            </w:tcBorders>
            <w:shd w:val="clear" w:color="auto" w:fill="auto"/>
          </w:tcPr>
          <w:p w14:paraId="48B6F57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4D21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2D9F9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5043C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447CD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76E8C7"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CCE0A6" w14:textId="77777777" w:rsidR="00E4257E" w:rsidRPr="003B04F7" w:rsidRDefault="00E4257E" w:rsidP="002D02B0">
            <w:pPr>
              <w:rPr>
                <w:sz w:val="22"/>
                <w:szCs w:val="22"/>
              </w:rPr>
            </w:pPr>
          </w:p>
        </w:tc>
      </w:tr>
      <w:tr w:rsidR="003B04F7" w:rsidRPr="003B04F7" w14:paraId="69E00DAB" w14:textId="77777777" w:rsidTr="002D02B0">
        <w:tc>
          <w:tcPr>
            <w:tcW w:w="2400" w:type="dxa"/>
            <w:tcBorders>
              <w:top w:val="single" w:sz="12" w:space="0" w:color="auto"/>
              <w:bottom w:val="single" w:sz="12" w:space="0" w:color="auto"/>
              <w:right w:val="single" w:sz="12" w:space="0" w:color="auto"/>
            </w:tcBorders>
            <w:shd w:val="clear" w:color="auto" w:fill="auto"/>
          </w:tcPr>
          <w:p w14:paraId="1BD7CA0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6D1B8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6908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A2FCC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C9576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2B1231"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9659A60" w14:textId="77777777" w:rsidR="00E4257E" w:rsidRPr="003B04F7" w:rsidRDefault="00E4257E" w:rsidP="002D02B0">
            <w:pPr>
              <w:rPr>
                <w:sz w:val="22"/>
                <w:szCs w:val="22"/>
              </w:rPr>
            </w:pPr>
          </w:p>
        </w:tc>
      </w:tr>
      <w:tr w:rsidR="003B04F7" w:rsidRPr="003B04F7" w14:paraId="23F6D83F" w14:textId="77777777" w:rsidTr="002D02B0">
        <w:tc>
          <w:tcPr>
            <w:tcW w:w="2400" w:type="dxa"/>
            <w:tcBorders>
              <w:top w:val="single" w:sz="12" w:space="0" w:color="auto"/>
              <w:bottom w:val="single" w:sz="12" w:space="0" w:color="auto"/>
              <w:right w:val="single" w:sz="12" w:space="0" w:color="auto"/>
            </w:tcBorders>
            <w:shd w:val="clear" w:color="auto" w:fill="auto"/>
          </w:tcPr>
          <w:p w14:paraId="53794D2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92EBC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6BF3C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73117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7136A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498DC4"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D0526D" w14:textId="77777777" w:rsidR="00E4257E" w:rsidRPr="003B04F7" w:rsidRDefault="00E4257E" w:rsidP="002D02B0">
            <w:pPr>
              <w:rPr>
                <w:sz w:val="22"/>
                <w:szCs w:val="22"/>
              </w:rPr>
            </w:pPr>
          </w:p>
        </w:tc>
      </w:tr>
      <w:tr w:rsidR="003B04F7" w:rsidRPr="003B04F7" w14:paraId="0E027B6D" w14:textId="77777777" w:rsidTr="002D02B0">
        <w:tc>
          <w:tcPr>
            <w:tcW w:w="2400" w:type="dxa"/>
            <w:tcBorders>
              <w:top w:val="single" w:sz="12" w:space="0" w:color="auto"/>
              <w:bottom w:val="single" w:sz="12" w:space="0" w:color="auto"/>
              <w:right w:val="single" w:sz="12" w:space="0" w:color="auto"/>
            </w:tcBorders>
            <w:shd w:val="clear" w:color="auto" w:fill="auto"/>
          </w:tcPr>
          <w:p w14:paraId="4FD2A8A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9CD83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20D0F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FD52A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595A2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E3DFC2"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80BF6A9" w14:textId="77777777" w:rsidR="00E4257E" w:rsidRPr="003B04F7" w:rsidRDefault="00E4257E" w:rsidP="002D02B0">
            <w:pPr>
              <w:rPr>
                <w:sz w:val="22"/>
                <w:szCs w:val="22"/>
              </w:rPr>
            </w:pPr>
          </w:p>
        </w:tc>
      </w:tr>
      <w:tr w:rsidR="003B04F7" w:rsidRPr="003B04F7" w14:paraId="7A698DD0" w14:textId="77777777" w:rsidTr="002D02B0">
        <w:tc>
          <w:tcPr>
            <w:tcW w:w="2400" w:type="dxa"/>
            <w:tcBorders>
              <w:top w:val="single" w:sz="12" w:space="0" w:color="auto"/>
              <w:bottom w:val="single" w:sz="12" w:space="0" w:color="auto"/>
              <w:right w:val="single" w:sz="12" w:space="0" w:color="auto"/>
            </w:tcBorders>
            <w:shd w:val="clear" w:color="auto" w:fill="auto"/>
          </w:tcPr>
          <w:p w14:paraId="1045C9C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59E40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8EB8F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5B9BD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75C64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450084"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531968E" w14:textId="77777777" w:rsidR="00E4257E" w:rsidRPr="003B04F7" w:rsidRDefault="00E4257E" w:rsidP="002D02B0">
            <w:pPr>
              <w:rPr>
                <w:sz w:val="22"/>
                <w:szCs w:val="22"/>
              </w:rPr>
            </w:pPr>
          </w:p>
        </w:tc>
      </w:tr>
      <w:tr w:rsidR="003B04F7" w:rsidRPr="003B04F7" w14:paraId="46AECDA4" w14:textId="77777777" w:rsidTr="002D02B0">
        <w:tc>
          <w:tcPr>
            <w:tcW w:w="2400" w:type="dxa"/>
            <w:tcBorders>
              <w:top w:val="single" w:sz="12" w:space="0" w:color="auto"/>
              <w:bottom w:val="single" w:sz="12" w:space="0" w:color="auto"/>
              <w:right w:val="single" w:sz="12" w:space="0" w:color="auto"/>
            </w:tcBorders>
            <w:shd w:val="clear" w:color="auto" w:fill="auto"/>
          </w:tcPr>
          <w:p w14:paraId="3E7268A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25FE3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6C0F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7507D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BB7E1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E19CF7"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94F6A54" w14:textId="77777777" w:rsidR="00E4257E" w:rsidRPr="003B04F7" w:rsidRDefault="00E4257E" w:rsidP="002D02B0">
            <w:pPr>
              <w:rPr>
                <w:sz w:val="22"/>
                <w:szCs w:val="22"/>
              </w:rPr>
            </w:pPr>
          </w:p>
        </w:tc>
      </w:tr>
      <w:tr w:rsidR="003B04F7" w:rsidRPr="003B04F7" w14:paraId="23611EB9" w14:textId="77777777" w:rsidTr="002D02B0">
        <w:tc>
          <w:tcPr>
            <w:tcW w:w="2400" w:type="dxa"/>
            <w:tcBorders>
              <w:top w:val="single" w:sz="12" w:space="0" w:color="auto"/>
              <w:bottom w:val="single" w:sz="12" w:space="0" w:color="auto"/>
              <w:right w:val="single" w:sz="12" w:space="0" w:color="auto"/>
            </w:tcBorders>
            <w:shd w:val="clear" w:color="auto" w:fill="auto"/>
          </w:tcPr>
          <w:p w14:paraId="3B13DE1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3C56E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DE8C0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AE8D3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6B171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61D774"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93278D" w14:textId="77777777" w:rsidR="00E4257E" w:rsidRPr="003B04F7" w:rsidRDefault="00E4257E" w:rsidP="002D02B0">
            <w:pPr>
              <w:rPr>
                <w:sz w:val="22"/>
                <w:szCs w:val="22"/>
              </w:rPr>
            </w:pPr>
          </w:p>
        </w:tc>
      </w:tr>
      <w:tr w:rsidR="003B04F7" w:rsidRPr="003B04F7" w14:paraId="7E413C72" w14:textId="77777777" w:rsidTr="002D02B0">
        <w:tc>
          <w:tcPr>
            <w:tcW w:w="2400" w:type="dxa"/>
            <w:tcBorders>
              <w:top w:val="single" w:sz="12" w:space="0" w:color="auto"/>
              <w:bottom w:val="single" w:sz="12" w:space="0" w:color="auto"/>
              <w:right w:val="single" w:sz="12" w:space="0" w:color="auto"/>
            </w:tcBorders>
            <w:shd w:val="clear" w:color="auto" w:fill="auto"/>
          </w:tcPr>
          <w:p w14:paraId="5FE4522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30B62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C8C60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625F9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A54F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9B30AB"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7A70A42" w14:textId="77777777" w:rsidR="00E4257E" w:rsidRPr="003B04F7" w:rsidRDefault="00E4257E" w:rsidP="002D02B0">
            <w:pPr>
              <w:rPr>
                <w:sz w:val="22"/>
                <w:szCs w:val="22"/>
              </w:rPr>
            </w:pPr>
          </w:p>
        </w:tc>
      </w:tr>
      <w:tr w:rsidR="003B04F7" w:rsidRPr="003B04F7" w14:paraId="34CFBD49" w14:textId="77777777" w:rsidTr="002D02B0">
        <w:tc>
          <w:tcPr>
            <w:tcW w:w="2400" w:type="dxa"/>
            <w:tcBorders>
              <w:top w:val="single" w:sz="12" w:space="0" w:color="auto"/>
              <w:bottom w:val="single" w:sz="12" w:space="0" w:color="auto"/>
              <w:right w:val="single" w:sz="12" w:space="0" w:color="auto"/>
            </w:tcBorders>
            <w:shd w:val="clear" w:color="auto" w:fill="auto"/>
          </w:tcPr>
          <w:p w14:paraId="27B8E3A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01D8B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E442B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E05D1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6029C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306D45"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5DCDB23" w14:textId="77777777" w:rsidR="00E4257E" w:rsidRPr="003B04F7" w:rsidRDefault="00E4257E" w:rsidP="002D02B0">
            <w:pPr>
              <w:rPr>
                <w:sz w:val="22"/>
                <w:szCs w:val="22"/>
              </w:rPr>
            </w:pPr>
          </w:p>
        </w:tc>
      </w:tr>
      <w:tr w:rsidR="003B04F7" w:rsidRPr="003B04F7" w14:paraId="30ACF319" w14:textId="77777777" w:rsidTr="002D02B0">
        <w:tc>
          <w:tcPr>
            <w:tcW w:w="2400" w:type="dxa"/>
            <w:tcBorders>
              <w:top w:val="single" w:sz="12" w:space="0" w:color="auto"/>
              <w:bottom w:val="single" w:sz="12" w:space="0" w:color="auto"/>
              <w:right w:val="single" w:sz="12" w:space="0" w:color="auto"/>
            </w:tcBorders>
            <w:shd w:val="clear" w:color="auto" w:fill="auto"/>
          </w:tcPr>
          <w:p w14:paraId="209D5ED5"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4BC58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5B61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8684D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A2FDB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BB4CF"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B8461E9" w14:textId="77777777" w:rsidR="00E4257E" w:rsidRPr="003B04F7" w:rsidRDefault="00E4257E" w:rsidP="002D02B0">
            <w:pPr>
              <w:rPr>
                <w:sz w:val="22"/>
                <w:szCs w:val="22"/>
              </w:rPr>
            </w:pPr>
          </w:p>
        </w:tc>
      </w:tr>
      <w:tr w:rsidR="003B04F7" w:rsidRPr="003B04F7" w14:paraId="4D603991" w14:textId="77777777" w:rsidTr="002D02B0">
        <w:tc>
          <w:tcPr>
            <w:tcW w:w="2400" w:type="dxa"/>
            <w:tcBorders>
              <w:top w:val="single" w:sz="12" w:space="0" w:color="auto"/>
              <w:bottom w:val="single" w:sz="12" w:space="0" w:color="auto"/>
              <w:right w:val="single" w:sz="12" w:space="0" w:color="auto"/>
            </w:tcBorders>
            <w:shd w:val="clear" w:color="auto" w:fill="auto"/>
          </w:tcPr>
          <w:p w14:paraId="75F6DC8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7D83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AEFC2B"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0CC1F6"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9A0A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1536E8"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3E82F03" w14:textId="77777777" w:rsidR="00E4257E" w:rsidRPr="003B04F7" w:rsidRDefault="00E4257E" w:rsidP="002D02B0">
            <w:pPr>
              <w:rPr>
                <w:sz w:val="22"/>
                <w:szCs w:val="22"/>
              </w:rPr>
            </w:pPr>
          </w:p>
        </w:tc>
      </w:tr>
      <w:tr w:rsidR="003B04F7" w:rsidRPr="003B04F7" w14:paraId="22F09386" w14:textId="77777777" w:rsidTr="002D02B0">
        <w:tc>
          <w:tcPr>
            <w:tcW w:w="2400" w:type="dxa"/>
            <w:tcBorders>
              <w:top w:val="single" w:sz="12" w:space="0" w:color="auto"/>
              <w:bottom w:val="single" w:sz="12" w:space="0" w:color="auto"/>
              <w:right w:val="single" w:sz="12" w:space="0" w:color="auto"/>
            </w:tcBorders>
            <w:shd w:val="clear" w:color="auto" w:fill="auto"/>
          </w:tcPr>
          <w:p w14:paraId="7F8D415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10CCB8"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8AA382"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AF84F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8C262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9FC79B"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CB97CAB" w14:textId="77777777" w:rsidR="00E4257E" w:rsidRPr="003B04F7" w:rsidRDefault="00E4257E" w:rsidP="002D02B0">
            <w:pPr>
              <w:rPr>
                <w:sz w:val="22"/>
                <w:szCs w:val="22"/>
              </w:rPr>
            </w:pPr>
          </w:p>
        </w:tc>
      </w:tr>
      <w:tr w:rsidR="003B04F7" w:rsidRPr="003B04F7" w14:paraId="616D53D2" w14:textId="77777777" w:rsidTr="002D02B0">
        <w:tc>
          <w:tcPr>
            <w:tcW w:w="2400" w:type="dxa"/>
            <w:tcBorders>
              <w:top w:val="single" w:sz="12" w:space="0" w:color="auto"/>
              <w:bottom w:val="single" w:sz="12" w:space="0" w:color="auto"/>
              <w:right w:val="single" w:sz="12" w:space="0" w:color="auto"/>
            </w:tcBorders>
            <w:shd w:val="clear" w:color="auto" w:fill="auto"/>
          </w:tcPr>
          <w:p w14:paraId="025848A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E7373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3EBE1C"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100353"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5C681D"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12D5A8"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9B85EA" w14:textId="77777777" w:rsidR="00E4257E" w:rsidRPr="003B04F7" w:rsidRDefault="00E4257E" w:rsidP="002D02B0">
            <w:pPr>
              <w:rPr>
                <w:sz w:val="22"/>
                <w:szCs w:val="22"/>
              </w:rPr>
            </w:pPr>
          </w:p>
        </w:tc>
      </w:tr>
      <w:tr w:rsidR="003B04F7" w:rsidRPr="003B04F7" w14:paraId="67CCBF33" w14:textId="77777777" w:rsidTr="002D02B0">
        <w:tc>
          <w:tcPr>
            <w:tcW w:w="2400" w:type="dxa"/>
            <w:tcBorders>
              <w:top w:val="single" w:sz="12" w:space="0" w:color="auto"/>
              <w:bottom w:val="single" w:sz="12" w:space="0" w:color="auto"/>
              <w:right w:val="single" w:sz="12" w:space="0" w:color="auto"/>
            </w:tcBorders>
            <w:shd w:val="clear" w:color="auto" w:fill="auto"/>
          </w:tcPr>
          <w:p w14:paraId="3A359C1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B31C4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502FB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43AFF0"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C15AF7"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CB61DD"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E76349A" w14:textId="77777777" w:rsidR="00E4257E" w:rsidRPr="003B04F7" w:rsidRDefault="00E4257E" w:rsidP="002D02B0">
            <w:pPr>
              <w:rPr>
                <w:sz w:val="22"/>
                <w:szCs w:val="22"/>
              </w:rPr>
            </w:pPr>
          </w:p>
        </w:tc>
      </w:tr>
      <w:tr w:rsidR="003B04F7" w:rsidRPr="003B04F7" w14:paraId="32BEADF9" w14:textId="77777777" w:rsidTr="002D02B0">
        <w:tc>
          <w:tcPr>
            <w:tcW w:w="2400" w:type="dxa"/>
            <w:tcBorders>
              <w:top w:val="single" w:sz="12" w:space="0" w:color="auto"/>
              <w:bottom w:val="single" w:sz="12" w:space="0" w:color="auto"/>
              <w:right w:val="single" w:sz="12" w:space="0" w:color="auto"/>
            </w:tcBorders>
            <w:shd w:val="clear" w:color="auto" w:fill="auto"/>
          </w:tcPr>
          <w:p w14:paraId="34CFFDC4"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4713CF"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CFAA3E"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C2CF49"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96F74A" w14:textId="77777777" w:rsidR="00E4257E" w:rsidRPr="003B04F7"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99AE92" w14:textId="77777777" w:rsidR="00E4257E" w:rsidRPr="003B04F7"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CAE4F6" w14:textId="77777777" w:rsidR="00E4257E" w:rsidRPr="003B04F7" w:rsidRDefault="00E4257E" w:rsidP="002D02B0">
            <w:pPr>
              <w:rPr>
                <w:sz w:val="22"/>
                <w:szCs w:val="22"/>
              </w:rPr>
            </w:pPr>
          </w:p>
        </w:tc>
      </w:tr>
    </w:tbl>
    <w:p w14:paraId="582505FE" w14:textId="77777777" w:rsidR="00E4257E" w:rsidRPr="003B04F7" w:rsidRDefault="00E4257E" w:rsidP="00E4257E">
      <w:pPr>
        <w:rPr>
          <w:sz w:val="22"/>
          <w:szCs w:val="22"/>
        </w:rPr>
      </w:pPr>
    </w:p>
    <w:p w14:paraId="1F63C7A1" w14:textId="77777777" w:rsidR="00E4257E" w:rsidRPr="003B04F7" w:rsidRDefault="00E4257E" w:rsidP="00E4257E">
      <w:pPr>
        <w:rPr>
          <w:sz w:val="22"/>
          <w:szCs w:val="22"/>
        </w:rPr>
      </w:pPr>
      <w:r w:rsidRPr="003B04F7">
        <w:rPr>
          <w:sz w:val="22"/>
          <w:szCs w:val="22"/>
        </w:rPr>
        <w:t>*Duplicated Participants - Clients may receive any combination of services listed above.</w:t>
      </w:r>
    </w:p>
    <w:p w14:paraId="51EE239C" w14:textId="77777777" w:rsidR="00E4257E" w:rsidRPr="003B04F7" w:rsidRDefault="00E4257E" w:rsidP="00E4257E">
      <w:pPr>
        <w:rPr>
          <w:sz w:val="22"/>
          <w:szCs w:val="22"/>
        </w:rPr>
      </w:pPr>
      <w:r w:rsidRPr="003B04F7">
        <w:rPr>
          <w:sz w:val="22"/>
          <w:szCs w:val="22"/>
        </w:rPr>
        <w:t>** 0-12 Months - Indicates Refugee’s first 12 months living in the United States</w:t>
      </w:r>
    </w:p>
    <w:p w14:paraId="37D8F363" w14:textId="77777777" w:rsidR="00E4257E" w:rsidRPr="003B04F7" w:rsidRDefault="00E4257E" w:rsidP="00E4257E">
      <w:pPr>
        <w:rPr>
          <w:sz w:val="22"/>
          <w:szCs w:val="22"/>
        </w:rPr>
      </w:pPr>
      <w:r w:rsidRPr="003B04F7">
        <w:rPr>
          <w:sz w:val="22"/>
          <w:szCs w:val="22"/>
        </w:rPr>
        <w:t xml:space="preserve">    13-60 Months - Indicates Refugee has been in the United States for more than 1 year (up to 5 years)</w:t>
      </w:r>
    </w:p>
    <w:p w14:paraId="18FDDD08" w14:textId="7A5C4FAA" w:rsidR="00E4257E" w:rsidRPr="003B04F7" w:rsidRDefault="00E4257E" w:rsidP="00E4257E">
      <w:pPr>
        <w:rPr>
          <w:sz w:val="22"/>
          <w:szCs w:val="22"/>
        </w:rPr>
      </w:pPr>
    </w:p>
    <w:p w14:paraId="42691BF4" w14:textId="55622865" w:rsidR="00E4257E" w:rsidRPr="003B04F7" w:rsidRDefault="00E4257E" w:rsidP="00E4257E">
      <w:pPr>
        <w:rPr>
          <w:sz w:val="22"/>
          <w:szCs w:val="22"/>
        </w:rPr>
      </w:pPr>
    </w:p>
    <w:p w14:paraId="31B492D8" w14:textId="77777777" w:rsidR="00E4257E" w:rsidRPr="003B04F7" w:rsidRDefault="00E4257E" w:rsidP="00E4257E">
      <w:pPr>
        <w:rPr>
          <w:sz w:val="22"/>
          <w:szCs w:val="22"/>
        </w:rPr>
      </w:pPr>
    </w:p>
    <w:p w14:paraId="5E153AFF" w14:textId="77777777" w:rsidR="00E4257E" w:rsidRPr="003B04F7" w:rsidRDefault="00E4257E" w:rsidP="00E4257E">
      <w:pPr>
        <w:spacing w:line="360" w:lineRule="atLeast"/>
        <w:ind w:left="720" w:hanging="720"/>
        <w:jc w:val="center"/>
        <w:rPr>
          <w:b/>
          <w:sz w:val="22"/>
          <w:szCs w:val="22"/>
        </w:rPr>
      </w:pPr>
      <w:r w:rsidRPr="003B04F7">
        <w:rPr>
          <w:b/>
          <w:sz w:val="22"/>
          <w:szCs w:val="22"/>
        </w:rPr>
        <w:lastRenderedPageBreak/>
        <w:t>SCOPE OF WORK</w:t>
      </w:r>
    </w:p>
    <w:p w14:paraId="6F85203A" w14:textId="77777777" w:rsidR="00E4257E" w:rsidRPr="003B04F7" w:rsidRDefault="00E4257E" w:rsidP="00E4257E">
      <w:pPr>
        <w:spacing w:line="360" w:lineRule="atLeast"/>
        <w:ind w:left="720" w:hanging="720"/>
        <w:rPr>
          <w:b/>
          <w:sz w:val="22"/>
          <w:szCs w:val="22"/>
        </w:rPr>
      </w:pPr>
    </w:p>
    <w:p w14:paraId="613237DF" w14:textId="77777777" w:rsidR="00E4257E" w:rsidRPr="003B04F7" w:rsidRDefault="00E4257E" w:rsidP="00E4257E">
      <w:pPr>
        <w:ind w:left="720" w:hanging="720"/>
        <w:rPr>
          <w:b/>
          <w:caps/>
          <w:sz w:val="22"/>
          <w:szCs w:val="22"/>
          <w:u w:val="single"/>
        </w:rPr>
      </w:pPr>
      <w:r w:rsidRPr="003B04F7">
        <w:rPr>
          <w:b/>
          <w:caps/>
          <w:sz w:val="22"/>
          <w:szCs w:val="22"/>
          <w:u w:val="single"/>
        </w:rPr>
        <w:t>Background</w:t>
      </w:r>
    </w:p>
    <w:p w14:paraId="21FEBE21" w14:textId="77777777" w:rsidR="005D232B" w:rsidRPr="003B04F7" w:rsidRDefault="005D232B" w:rsidP="00E4257E">
      <w:pPr>
        <w:numPr>
          <w:ilvl w:val="0"/>
          <w:numId w:val="11"/>
        </w:numPr>
        <w:tabs>
          <w:tab w:val="clear" w:pos="360"/>
        </w:tabs>
        <w:rPr>
          <w:i/>
          <w:sz w:val="22"/>
          <w:szCs w:val="22"/>
          <w:u w:val="single"/>
        </w:rPr>
      </w:pPr>
    </w:p>
    <w:p w14:paraId="5E9647F1" w14:textId="5FDC503B" w:rsidR="00E4257E" w:rsidRPr="003B04F7" w:rsidRDefault="00E4257E" w:rsidP="00E4257E">
      <w:pPr>
        <w:numPr>
          <w:ilvl w:val="0"/>
          <w:numId w:val="11"/>
        </w:numPr>
        <w:tabs>
          <w:tab w:val="clear" w:pos="360"/>
        </w:tabs>
        <w:rPr>
          <w:i/>
          <w:sz w:val="22"/>
          <w:szCs w:val="22"/>
          <w:u w:val="single"/>
        </w:rPr>
      </w:pPr>
      <w:r w:rsidRPr="003B04F7">
        <w:rPr>
          <w:i/>
          <w:sz w:val="22"/>
          <w:szCs w:val="22"/>
        </w:rPr>
        <w:t>Defines the primary goal or mission of the program.</w:t>
      </w:r>
    </w:p>
    <w:p w14:paraId="4652D1E6" w14:textId="2DE44846" w:rsidR="00E4257E" w:rsidRPr="003B04F7" w:rsidRDefault="00E4257E" w:rsidP="00E4257E">
      <w:pPr>
        <w:numPr>
          <w:ilvl w:val="0"/>
          <w:numId w:val="13"/>
        </w:numPr>
        <w:rPr>
          <w:sz w:val="22"/>
          <w:szCs w:val="22"/>
        </w:rPr>
      </w:pPr>
      <w:r w:rsidRPr="003B04F7">
        <w:rPr>
          <w:i/>
          <w:sz w:val="22"/>
          <w:szCs w:val="22"/>
        </w:rPr>
        <w:t>Provide national, state</w:t>
      </w:r>
      <w:r w:rsidR="00D430E0" w:rsidRPr="003B04F7">
        <w:rPr>
          <w:i/>
          <w:sz w:val="22"/>
          <w:szCs w:val="22"/>
        </w:rPr>
        <w:t>,</w:t>
      </w:r>
      <w:r w:rsidRPr="003B04F7">
        <w:rPr>
          <w:i/>
          <w:sz w:val="22"/>
          <w:szCs w:val="22"/>
        </w:rPr>
        <w:t xml:space="preserve"> and local statistics.</w:t>
      </w:r>
    </w:p>
    <w:p w14:paraId="724B4D3A" w14:textId="0505DDA6" w:rsidR="00E4257E" w:rsidRPr="003B04F7" w:rsidRDefault="00E4257E" w:rsidP="00E4257E">
      <w:pPr>
        <w:numPr>
          <w:ilvl w:val="0"/>
          <w:numId w:val="13"/>
        </w:numPr>
        <w:rPr>
          <w:sz w:val="22"/>
          <w:szCs w:val="22"/>
        </w:rPr>
      </w:pPr>
      <w:r w:rsidRPr="003B04F7">
        <w:rPr>
          <w:i/>
          <w:sz w:val="22"/>
          <w:szCs w:val="22"/>
        </w:rPr>
        <w:t>Provide FY2</w:t>
      </w:r>
      <w:r w:rsidR="00595BBE">
        <w:rPr>
          <w:i/>
          <w:sz w:val="22"/>
          <w:szCs w:val="22"/>
        </w:rPr>
        <w:t>1</w:t>
      </w:r>
      <w:r w:rsidRPr="003B04F7">
        <w:rPr>
          <w:i/>
          <w:sz w:val="22"/>
          <w:szCs w:val="22"/>
        </w:rPr>
        <w:t>-2</w:t>
      </w:r>
      <w:r w:rsidR="00595BBE">
        <w:rPr>
          <w:i/>
          <w:sz w:val="22"/>
          <w:szCs w:val="22"/>
        </w:rPr>
        <w:t>2</w:t>
      </w:r>
      <w:r w:rsidRPr="003B04F7">
        <w:rPr>
          <w:i/>
          <w:sz w:val="22"/>
          <w:szCs w:val="22"/>
        </w:rPr>
        <w:t xml:space="preserve"> deliverables for the following services, </w:t>
      </w:r>
      <w:r w:rsidRPr="00595BBE">
        <w:rPr>
          <w:b/>
          <w:bCs/>
          <w:i/>
          <w:sz w:val="22"/>
          <w:szCs w:val="22"/>
        </w:rPr>
        <w:t>if provided:</w:t>
      </w:r>
      <w:r w:rsidRPr="003B04F7">
        <w:rPr>
          <w:i/>
          <w:sz w:val="22"/>
          <w:szCs w:val="22"/>
        </w:rPr>
        <w:t xml:space="preserve">  # served, # employed, % with health benefits, % employed at the 90</w:t>
      </w:r>
      <w:r w:rsidRPr="003B04F7">
        <w:rPr>
          <w:i/>
          <w:sz w:val="22"/>
          <w:szCs w:val="22"/>
          <w:vertAlign w:val="superscript"/>
        </w:rPr>
        <w:t>th</w:t>
      </w:r>
      <w:r w:rsidRPr="003B04F7">
        <w:rPr>
          <w:i/>
          <w:sz w:val="22"/>
          <w:szCs w:val="22"/>
        </w:rPr>
        <w:t xml:space="preserve"> day, # that received ELT, # that received citizenship services, # that received Interpretation/Translation services.  </w:t>
      </w:r>
      <w:r w:rsidR="005D232B" w:rsidRPr="003B04F7">
        <w:rPr>
          <w:b/>
          <w:i/>
          <w:sz w:val="22"/>
          <w:szCs w:val="22"/>
          <w:u w:val="single"/>
        </w:rPr>
        <w:t>For current providers, d</w:t>
      </w:r>
      <w:r w:rsidRPr="003B04F7">
        <w:rPr>
          <w:b/>
          <w:i/>
          <w:sz w:val="22"/>
          <w:szCs w:val="22"/>
          <w:u w:val="single"/>
        </w:rPr>
        <w:t xml:space="preserve">ata MUST be pulled from RIS Performance Report (Schedule C-Services Report) for the period </w:t>
      </w:r>
      <w:r w:rsidR="00322E6E" w:rsidRPr="003B04F7">
        <w:rPr>
          <w:b/>
          <w:i/>
          <w:sz w:val="22"/>
          <w:szCs w:val="22"/>
          <w:u w:val="single"/>
        </w:rPr>
        <w:t>October</w:t>
      </w:r>
      <w:r w:rsidRPr="003B04F7">
        <w:rPr>
          <w:b/>
          <w:i/>
          <w:sz w:val="22"/>
          <w:szCs w:val="22"/>
          <w:u w:val="single"/>
        </w:rPr>
        <w:t xml:space="preserve"> 1, </w:t>
      </w:r>
      <w:proofErr w:type="gramStart"/>
      <w:r w:rsidRPr="003B04F7">
        <w:rPr>
          <w:b/>
          <w:i/>
          <w:sz w:val="22"/>
          <w:szCs w:val="22"/>
          <w:u w:val="single"/>
        </w:rPr>
        <w:t>202</w:t>
      </w:r>
      <w:r w:rsidR="00322E6E" w:rsidRPr="003B04F7">
        <w:rPr>
          <w:b/>
          <w:i/>
          <w:sz w:val="22"/>
          <w:szCs w:val="22"/>
          <w:u w:val="single"/>
        </w:rPr>
        <w:t>0</w:t>
      </w:r>
      <w:proofErr w:type="gramEnd"/>
      <w:r w:rsidRPr="003B04F7">
        <w:rPr>
          <w:b/>
          <w:i/>
          <w:sz w:val="22"/>
          <w:szCs w:val="22"/>
          <w:u w:val="single"/>
        </w:rPr>
        <w:t xml:space="preserve"> through September 30, 202</w:t>
      </w:r>
      <w:r w:rsidR="00322E6E" w:rsidRPr="003B04F7">
        <w:rPr>
          <w:b/>
          <w:i/>
          <w:sz w:val="22"/>
          <w:szCs w:val="22"/>
          <w:u w:val="single"/>
        </w:rPr>
        <w:t>1</w:t>
      </w:r>
      <w:r w:rsidRPr="003B04F7">
        <w:rPr>
          <w:b/>
          <w:i/>
          <w:sz w:val="22"/>
          <w:szCs w:val="22"/>
          <w:u w:val="single"/>
        </w:rPr>
        <w:t>.</w:t>
      </w:r>
      <w:r w:rsidRPr="003B04F7">
        <w:rPr>
          <w:i/>
          <w:sz w:val="22"/>
          <w:szCs w:val="22"/>
        </w:rPr>
        <w:t xml:space="preserve"> </w:t>
      </w:r>
      <w:r w:rsidR="00595BBE">
        <w:rPr>
          <w:i/>
          <w:sz w:val="22"/>
          <w:szCs w:val="22"/>
        </w:rPr>
        <w:t xml:space="preserve">  If not currently providing these </w:t>
      </w:r>
      <w:proofErr w:type="gramStart"/>
      <w:r w:rsidR="00595BBE">
        <w:rPr>
          <w:i/>
          <w:sz w:val="22"/>
          <w:szCs w:val="22"/>
        </w:rPr>
        <w:t>services</w:t>
      </w:r>
      <w:proofErr w:type="gramEnd"/>
      <w:r w:rsidR="00595BBE">
        <w:rPr>
          <w:i/>
          <w:sz w:val="22"/>
          <w:szCs w:val="22"/>
        </w:rPr>
        <w:t xml:space="preserve"> this is not necessary.</w:t>
      </w:r>
    </w:p>
    <w:p w14:paraId="4DDEA0C2" w14:textId="77777777" w:rsidR="00E4257E" w:rsidRPr="003B04F7" w:rsidRDefault="00E4257E" w:rsidP="00E4257E">
      <w:pPr>
        <w:rPr>
          <w:sz w:val="22"/>
          <w:szCs w:val="22"/>
        </w:rPr>
      </w:pPr>
    </w:p>
    <w:p w14:paraId="70CA0186" w14:textId="77777777" w:rsidR="00E4257E" w:rsidRPr="003B04F7" w:rsidRDefault="00E4257E" w:rsidP="00E4257E">
      <w:pPr>
        <w:rPr>
          <w:b/>
          <w:sz w:val="22"/>
          <w:szCs w:val="22"/>
          <w:u w:val="single"/>
        </w:rPr>
      </w:pPr>
      <w:r w:rsidRPr="003B04F7">
        <w:rPr>
          <w:b/>
          <w:sz w:val="22"/>
          <w:szCs w:val="22"/>
          <w:u w:val="single"/>
        </w:rPr>
        <w:t>PURPOSE</w:t>
      </w:r>
    </w:p>
    <w:p w14:paraId="10A963B9" w14:textId="77777777" w:rsidR="00E4257E" w:rsidRPr="003B04F7" w:rsidRDefault="00E4257E" w:rsidP="00E4257E">
      <w:pPr>
        <w:numPr>
          <w:ilvl w:val="0"/>
          <w:numId w:val="11"/>
        </w:numPr>
        <w:tabs>
          <w:tab w:val="clear" w:pos="360"/>
        </w:tabs>
        <w:rPr>
          <w:b/>
          <w:sz w:val="22"/>
          <w:szCs w:val="22"/>
          <w:u w:val="single"/>
        </w:rPr>
      </w:pPr>
      <w:r w:rsidRPr="003B04F7">
        <w:rPr>
          <w:i/>
          <w:sz w:val="22"/>
          <w:szCs w:val="22"/>
        </w:rPr>
        <w:t>Enter # served and list counties being served.</w:t>
      </w:r>
    </w:p>
    <w:p w14:paraId="4D63755E" w14:textId="77777777" w:rsidR="00E4257E" w:rsidRPr="003B04F7" w:rsidRDefault="00E4257E" w:rsidP="00E4257E">
      <w:pPr>
        <w:rPr>
          <w:sz w:val="22"/>
          <w:szCs w:val="22"/>
        </w:rPr>
      </w:pPr>
    </w:p>
    <w:p w14:paraId="7B9A63B9" w14:textId="5DCF1BA4" w:rsidR="00E4257E" w:rsidRPr="00595BBE" w:rsidRDefault="00595BBE" w:rsidP="00E4257E">
      <w:pPr>
        <w:rPr>
          <w:i/>
          <w:iCs/>
          <w:sz w:val="22"/>
          <w:szCs w:val="22"/>
          <w:u w:val="single"/>
        </w:rPr>
      </w:pPr>
      <w:r w:rsidRPr="00595BBE">
        <w:rPr>
          <w:i/>
          <w:iCs/>
          <w:sz w:val="22"/>
          <w:szCs w:val="22"/>
        </w:rPr>
        <w:t xml:space="preserve">EXAMPLE: </w:t>
      </w:r>
      <w:r w:rsidR="00E4257E" w:rsidRPr="00595BBE">
        <w:rPr>
          <w:i/>
          <w:iCs/>
          <w:sz w:val="22"/>
          <w:szCs w:val="22"/>
        </w:rPr>
        <w:t xml:space="preserve">The purpose of this contract is to assist </w:t>
      </w:r>
      <w:r w:rsidR="00E4257E" w:rsidRPr="00595BBE">
        <w:rPr>
          <w:b/>
          <w:i/>
          <w:iCs/>
          <w:sz w:val="22"/>
          <w:szCs w:val="22"/>
        </w:rPr>
        <w:t>_____</w:t>
      </w:r>
      <w:r w:rsidR="00E4257E" w:rsidRPr="00595BBE">
        <w:rPr>
          <w:i/>
          <w:iCs/>
          <w:sz w:val="22"/>
          <w:szCs w:val="22"/>
        </w:rPr>
        <w:t xml:space="preserve"> entrants residing in </w:t>
      </w:r>
      <w:r w:rsidR="00E4257E" w:rsidRPr="00595BBE">
        <w:rPr>
          <w:i/>
          <w:iCs/>
          <w:sz w:val="22"/>
          <w:szCs w:val="22"/>
          <w:u w:val="single"/>
        </w:rPr>
        <w:t>(List each county to be served)</w:t>
      </w:r>
      <w:r w:rsidR="00E4257E" w:rsidRPr="00595BBE">
        <w:rPr>
          <w:i/>
          <w:iCs/>
          <w:sz w:val="22"/>
          <w:szCs w:val="22"/>
        </w:rPr>
        <w:t xml:space="preserve"> with transitioning into a new environment, adjusting to cultural differences in the US, and securing employment to attain economic self-sufficiency.  These services will be provided through various educational, social and economic programs.</w:t>
      </w:r>
    </w:p>
    <w:p w14:paraId="6CF0A278" w14:textId="77777777" w:rsidR="00E4257E" w:rsidRPr="003B04F7" w:rsidRDefault="00E4257E" w:rsidP="00E4257E">
      <w:pPr>
        <w:rPr>
          <w:sz w:val="22"/>
          <w:szCs w:val="22"/>
        </w:rPr>
      </w:pPr>
    </w:p>
    <w:p w14:paraId="6695D5F2" w14:textId="77777777" w:rsidR="00E4257E" w:rsidRPr="003B04F7" w:rsidRDefault="00E4257E" w:rsidP="00E4257E">
      <w:pPr>
        <w:rPr>
          <w:sz w:val="22"/>
          <w:szCs w:val="22"/>
        </w:rPr>
      </w:pPr>
    </w:p>
    <w:p w14:paraId="1D3D849A" w14:textId="77777777" w:rsidR="00E4257E" w:rsidRPr="003B04F7" w:rsidRDefault="00E4257E" w:rsidP="00E4257E">
      <w:pPr>
        <w:rPr>
          <w:i/>
          <w:sz w:val="22"/>
          <w:szCs w:val="22"/>
        </w:rPr>
      </w:pPr>
      <w:r w:rsidRPr="003B04F7">
        <w:rPr>
          <w:b/>
          <w:caps/>
          <w:sz w:val="22"/>
          <w:szCs w:val="22"/>
          <w:u w:val="single"/>
        </w:rPr>
        <w:t xml:space="preserve">Performance Requirements </w:t>
      </w:r>
    </w:p>
    <w:p w14:paraId="5C14B9B2"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When</w:t>
      </w:r>
      <w:r w:rsidRPr="003B04F7">
        <w:rPr>
          <w:i/>
          <w:sz w:val="22"/>
          <w:szCs w:val="22"/>
        </w:rPr>
        <w:t xml:space="preserve"> (brief synopsis of timeframes)</w:t>
      </w:r>
    </w:p>
    <w:p w14:paraId="2224D2E2"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Where</w:t>
      </w:r>
      <w:r w:rsidRPr="003B04F7">
        <w:rPr>
          <w:i/>
          <w:sz w:val="22"/>
          <w:szCs w:val="22"/>
        </w:rPr>
        <w:t xml:space="preserve"> (what is the service area(s))</w:t>
      </w:r>
    </w:p>
    <w:p w14:paraId="79BAED2F"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Who</w:t>
      </w:r>
      <w:r w:rsidRPr="003B04F7">
        <w:rPr>
          <w:i/>
          <w:sz w:val="22"/>
          <w:szCs w:val="22"/>
        </w:rPr>
        <w:t xml:space="preserve"> (population served or impacted: define the number of unduplicated participants)  </w:t>
      </w:r>
    </w:p>
    <w:p w14:paraId="132A100D"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What</w:t>
      </w:r>
      <w:r w:rsidRPr="003B04F7">
        <w:rPr>
          <w:i/>
          <w:sz w:val="22"/>
          <w:szCs w:val="22"/>
        </w:rPr>
        <w:t xml:space="preserve"> (activities, tasks, services, deliverables)</w:t>
      </w:r>
    </w:p>
    <w:p w14:paraId="4FB66C75" w14:textId="77777777" w:rsidR="00E4257E" w:rsidRPr="003B04F7" w:rsidRDefault="00E4257E" w:rsidP="00E4257E">
      <w:pPr>
        <w:numPr>
          <w:ilvl w:val="0"/>
          <w:numId w:val="11"/>
        </w:numPr>
        <w:tabs>
          <w:tab w:val="clear" w:pos="360"/>
        </w:tabs>
        <w:rPr>
          <w:i/>
          <w:sz w:val="22"/>
          <w:szCs w:val="22"/>
        </w:rPr>
      </w:pPr>
      <w:r w:rsidRPr="003B04F7">
        <w:rPr>
          <w:i/>
          <w:sz w:val="22"/>
          <w:szCs w:val="22"/>
        </w:rPr>
        <w:t xml:space="preserve">Defines </w:t>
      </w:r>
      <w:r w:rsidRPr="003B04F7">
        <w:rPr>
          <w:b/>
          <w:i/>
          <w:sz w:val="22"/>
          <w:szCs w:val="22"/>
        </w:rPr>
        <w:t>How</w:t>
      </w:r>
      <w:r w:rsidRPr="003B04F7">
        <w:rPr>
          <w:i/>
          <w:sz w:val="22"/>
          <w:szCs w:val="22"/>
        </w:rPr>
        <w:t xml:space="preserve"> and </w:t>
      </w:r>
      <w:r w:rsidRPr="003B04F7">
        <w:rPr>
          <w:b/>
          <w:i/>
          <w:sz w:val="22"/>
          <w:szCs w:val="22"/>
        </w:rPr>
        <w:t>How Often</w:t>
      </w:r>
      <w:r w:rsidRPr="003B04F7">
        <w:rPr>
          <w:i/>
          <w:sz w:val="22"/>
          <w:szCs w:val="22"/>
        </w:rPr>
        <w:t xml:space="preserve"> (how and how often is the service provided)</w:t>
      </w:r>
    </w:p>
    <w:p w14:paraId="246BA503" w14:textId="77777777" w:rsidR="00E4257E" w:rsidRPr="003B04F7" w:rsidRDefault="00E4257E" w:rsidP="00E4257E">
      <w:pPr>
        <w:rPr>
          <w:b/>
          <w:sz w:val="22"/>
          <w:szCs w:val="22"/>
        </w:rPr>
      </w:pPr>
    </w:p>
    <w:p w14:paraId="50A63C21" w14:textId="77777777" w:rsidR="00E4257E" w:rsidRPr="003B04F7" w:rsidRDefault="00E4257E" w:rsidP="00E4257E">
      <w:pPr>
        <w:rPr>
          <w:b/>
          <w:sz w:val="22"/>
          <w:szCs w:val="22"/>
        </w:rPr>
      </w:pPr>
      <w:r w:rsidRPr="003B04F7">
        <w:rPr>
          <w:b/>
          <w:sz w:val="22"/>
          <w:szCs w:val="22"/>
        </w:rPr>
        <w:t>(For each service listed, follow the example provided below)</w:t>
      </w:r>
    </w:p>
    <w:p w14:paraId="145DA83D" w14:textId="77777777" w:rsidR="00E4257E" w:rsidRPr="003238D8" w:rsidRDefault="00E4257E" w:rsidP="00E4257E">
      <w:pPr>
        <w:rPr>
          <w:b/>
          <w:i/>
          <w:sz w:val="22"/>
          <w:szCs w:val="22"/>
        </w:rPr>
      </w:pPr>
      <w:r w:rsidRPr="003238D8">
        <w:rPr>
          <w:b/>
          <w:i/>
          <w:sz w:val="22"/>
          <w:szCs w:val="22"/>
        </w:rPr>
        <w:t>Use numbers and not bullets.</w:t>
      </w:r>
    </w:p>
    <w:p w14:paraId="680BF55D" w14:textId="77777777" w:rsidR="00E4257E" w:rsidRPr="003238D8" w:rsidRDefault="00E4257E" w:rsidP="00E4257E">
      <w:pPr>
        <w:rPr>
          <w:b/>
          <w:i/>
          <w:sz w:val="22"/>
          <w:szCs w:val="22"/>
        </w:rPr>
      </w:pPr>
      <w:r w:rsidRPr="003238D8">
        <w:rPr>
          <w:b/>
          <w:i/>
          <w:sz w:val="22"/>
          <w:szCs w:val="22"/>
        </w:rPr>
        <w:t>Do not include Service Code numbers.</w:t>
      </w:r>
    </w:p>
    <w:p w14:paraId="2DD0DC62" w14:textId="77777777" w:rsidR="00E4257E" w:rsidRPr="003238D8" w:rsidRDefault="00E4257E" w:rsidP="00E4257E">
      <w:pPr>
        <w:rPr>
          <w:sz w:val="22"/>
          <w:szCs w:val="22"/>
        </w:rPr>
      </w:pPr>
    </w:p>
    <w:p w14:paraId="40A36F26" w14:textId="77777777" w:rsidR="00E4257E" w:rsidRPr="003238D8" w:rsidRDefault="00E4257E" w:rsidP="00E4257E">
      <w:pPr>
        <w:rPr>
          <w:b/>
          <w:sz w:val="22"/>
          <w:szCs w:val="22"/>
        </w:rPr>
      </w:pPr>
    </w:p>
    <w:p w14:paraId="58EBCC96" w14:textId="791A0098" w:rsidR="00E4257E" w:rsidRPr="003B04F7" w:rsidRDefault="00E4257E" w:rsidP="00E4257E">
      <w:pPr>
        <w:rPr>
          <w:sz w:val="22"/>
          <w:szCs w:val="22"/>
        </w:rPr>
      </w:pPr>
      <w:r w:rsidRPr="003238D8">
        <w:rPr>
          <w:sz w:val="22"/>
          <w:szCs w:val="22"/>
        </w:rPr>
        <w:t xml:space="preserve">During the period of </w:t>
      </w:r>
      <w:r w:rsidR="00322E6E" w:rsidRPr="003238D8">
        <w:rPr>
          <w:sz w:val="22"/>
          <w:szCs w:val="22"/>
        </w:rPr>
        <w:t xml:space="preserve">October 1, </w:t>
      </w:r>
      <w:proofErr w:type="gramStart"/>
      <w:r w:rsidR="00322E6E" w:rsidRPr="003238D8">
        <w:rPr>
          <w:sz w:val="22"/>
          <w:szCs w:val="22"/>
        </w:rPr>
        <w:t>2022</w:t>
      </w:r>
      <w:proofErr w:type="gramEnd"/>
      <w:r w:rsidRPr="003238D8">
        <w:rPr>
          <w:sz w:val="22"/>
          <w:szCs w:val="22"/>
        </w:rPr>
        <w:t xml:space="preserve"> and September 30, 202</w:t>
      </w:r>
      <w:r w:rsidR="00322E6E" w:rsidRPr="003238D8">
        <w:rPr>
          <w:sz w:val="22"/>
          <w:szCs w:val="22"/>
        </w:rPr>
        <w:t>3</w:t>
      </w:r>
      <w:r w:rsidRPr="003238D8">
        <w:rPr>
          <w:sz w:val="22"/>
          <w:szCs w:val="22"/>
        </w:rPr>
        <w:t xml:space="preserve"> in the designated service areas, the Contractor, ________________________, shall:</w:t>
      </w:r>
    </w:p>
    <w:p w14:paraId="691470C7" w14:textId="77777777" w:rsidR="00E4257E" w:rsidRPr="003B04F7" w:rsidRDefault="00E4257E" w:rsidP="00E4257E">
      <w:pPr>
        <w:rPr>
          <w:sz w:val="22"/>
          <w:szCs w:val="22"/>
        </w:rPr>
      </w:pPr>
    </w:p>
    <w:p w14:paraId="50377DC6" w14:textId="77777777" w:rsidR="00E4257E" w:rsidRPr="003B04F7" w:rsidRDefault="00E4257E" w:rsidP="00E4257E">
      <w:pPr>
        <w:rPr>
          <w:sz w:val="22"/>
          <w:szCs w:val="22"/>
        </w:rPr>
      </w:pPr>
    </w:p>
    <w:p w14:paraId="7BE0FBF4" w14:textId="77777777" w:rsidR="00E4257E" w:rsidRPr="003B04F7" w:rsidRDefault="00E4257E" w:rsidP="00E4257E">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012EB67B" w14:textId="77777777" w:rsidR="00E4257E" w:rsidRPr="003B04F7" w:rsidRDefault="00E4257E" w:rsidP="00E4257E">
      <w:pPr>
        <w:rPr>
          <w:sz w:val="22"/>
          <w:szCs w:val="22"/>
        </w:rPr>
      </w:pPr>
    </w:p>
    <w:p w14:paraId="781B4374" w14:textId="77777777" w:rsidR="00E4257E" w:rsidRPr="003B04F7" w:rsidRDefault="00E4257E" w:rsidP="00E4257E">
      <w:pPr>
        <w:numPr>
          <w:ilvl w:val="0"/>
          <w:numId w:val="14"/>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 and skills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48F7B0E1" w14:textId="77777777" w:rsidR="00E4257E" w:rsidRPr="003B04F7" w:rsidRDefault="00E4257E" w:rsidP="00E4257E">
      <w:pPr>
        <w:rPr>
          <w:i/>
          <w:sz w:val="22"/>
          <w:szCs w:val="22"/>
        </w:rPr>
      </w:pPr>
    </w:p>
    <w:p w14:paraId="614970CB" w14:textId="77777777" w:rsidR="00E4257E" w:rsidRPr="003B04F7" w:rsidRDefault="00E4257E" w:rsidP="00E4257E">
      <w:pPr>
        <w:rPr>
          <w:i/>
          <w:sz w:val="22"/>
          <w:szCs w:val="22"/>
        </w:rPr>
      </w:pPr>
    </w:p>
    <w:p w14:paraId="5978F968" w14:textId="77777777" w:rsidR="00E4257E" w:rsidRPr="003B04F7" w:rsidRDefault="00E4257E" w:rsidP="00E4257E">
      <w:pPr>
        <w:rPr>
          <w:i/>
          <w:sz w:val="22"/>
          <w:szCs w:val="22"/>
        </w:rPr>
      </w:pPr>
    </w:p>
    <w:p w14:paraId="1104E692" w14:textId="77777777" w:rsidR="00E4257E" w:rsidRPr="003B04F7" w:rsidRDefault="00E4257E" w:rsidP="00E4257E">
      <w:pPr>
        <w:rPr>
          <w:i/>
          <w:sz w:val="22"/>
          <w:szCs w:val="22"/>
        </w:rPr>
      </w:pPr>
    </w:p>
    <w:p w14:paraId="040E3613" w14:textId="77777777" w:rsidR="00E4257E" w:rsidRPr="003B04F7" w:rsidRDefault="00E4257E" w:rsidP="00E4257E">
      <w:pPr>
        <w:rPr>
          <w:i/>
          <w:sz w:val="22"/>
          <w:szCs w:val="22"/>
        </w:rPr>
      </w:pPr>
    </w:p>
    <w:p w14:paraId="303D31DF" w14:textId="77777777" w:rsidR="00E4257E" w:rsidRPr="003B04F7" w:rsidRDefault="00E4257E" w:rsidP="00E4257E">
      <w:pPr>
        <w:jc w:val="center"/>
        <w:rPr>
          <w:b/>
          <w:caps/>
          <w:sz w:val="22"/>
          <w:szCs w:val="22"/>
        </w:rPr>
      </w:pPr>
      <w:r w:rsidRPr="003B04F7">
        <w:rPr>
          <w:b/>
          <w:caps/>
          <w:sz w:val="22"/>
          <w:szCs w:val="22"/>
        </w:rPr>
        <w:t>Board Member Profile</w:t>
      </w:r>
    </w:p>
    <w:p w14:paraId="36AF0FFA" w14:textId="77777777" w:rsidR="00E4257E" w:rsidRPr="003B04F7" w:rsidRDefault="00E4257E" w:rsidP="00E4257E">
      <w:pPr>
        <w:jc w:val="center"/>
        <w:rPr>
          <w:b/>
          <w:sz w:val="22"/>
          <w:szCs w:val="22"/>
        </w:rPr>
      </w:pPr>
    </w:p>
    <w:p w14:paraId="7504CD19" w14:textId="77777777" w:rsidR="00E4257E" w:rsidRPr="003B04F7" w:rsidRDefault="00E4257E" w:rsidP="00E4257E">
      <w:pPr>
        <w:jc w:val="center"/>
        <w:rPr>
          <w:i/>
          <w:sz w:val="22"/>
          <w:szCs w:val="22"/>
        </w:rPr>
      </w:pPr>
      <w:r w:rsidRPr="003B04F7">
        <w:rPr>
          <w:i/>
          <w:sz w:val="22"/>
          <w:szCs w:val="22"/>
        </w:rPr>
        <w:t>List your current board members, their board position and contact information.</w:t>
      </w:r>
    </w:p>
    <w:p w14:paraId="543D2BC5" w14:textId="77777777" w:rsidR="00E4257E" w:rsidRPr="003B04F7" w:rsidRDefault="00E4257E" w:rsidP="00E4257E">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3B04F7" w:rsidRPr="003B04F7" w14:paraId="42EC7D95" w14:textId="77777777" w:rsidTr="00302061">
        <w:tc>
          <w:tcPr>
            <w:tcW w:w="2189" w:type="dxa"/>
            <w:shd w:val="clear" w:color="auto" w:fill="auto"/>
            <w:vAlign w:val="bottom"/>
          </w:tcPr>
          <w:p w14:paraId="49C50FCA" w14:textId="77777777" w:rsidR="00E4257E" w:rsidRPr="003B04F7" w:rsidRDefault="00E4257E" w:rsidP="002D02B0">
            <w:pPr>
              <w:jc w:val="center"/>
              <w:rPr>
                <w:b/>
                <w:sz w:val="22"/>
                <w:szCs w:val="22"/>
              </w:rPr>
            </w:pPr>
            <w:r w:rsidRPr="003B04F7">
              <w:rPr>
                <w:b/>
                <w:sz w:val="22"/>
                <w:szCs w:val="22"/>
              </w:rPr>
              <w:t>Name of Board Member</w:t>
            </w:r>
          </w:p>
        </w:tc>
        <w:tc>
          <w:tcPr>
            <w:tcW w:w="2062" w:type="dxa"/>
            <w:shd w:val="clear" w:color="auto" w:fill="auto"/>
            <w:vAlign w:val="bottom"/>
          </w:tcPr>
          <w:p w14:paraId="27FB8F74" w14:textId="77777777" w:rsidR="00E4257E" w:rsidRPr="003B04F7" w:rsidRDefault="00E4257E" w:rsidP="002D02B0">
            <w:pPr>
              <w:jc w:val="center"/>
              <w:rPr>
                <w:b/>
                <w:sz w:val="22"/>
                <w:szCs w:val="22"/>
              </w:rPr>
            </w:pPr>
            <w:r w:rsidRPr="003B04F7">
              <w:rPr>
                <w:b/>
                <w:sz w:val="22"/>
                <w:szCs w:val="22"/>
              </w:rPr>
              <w:t>Title</w:t>
            </w:r>
          </w:p>
        </w:tc>
        <w:tc>
          <w:tcPr>
            <w:tcW w:w="2181" w:type="dxa"/>
            <w:shd w:val="clear" w:color="auto" w:fill="auto"/>
            <w:vAlign w:val="bottom"/>
          </w:tcPr>
          <w:p w14:paraId="78BB0B29" w14:textId="77777777" w:rsidR="00E4257E" w:rsidRPr="003B04F7" w:rsidRDefault="00E4257E" w:rsidP="002D02B0">
            <w:pPr>
              <w:jc w:val="center"/>
              <w:rPr>
                <w:b/>
                <w:sz w:val="22"/>
                <w:szCs w:val="22"/>
              </w:rPr>
            </w:pPr>
            <w:r w:rsidRPr="003B04F7">
              <w:rPr>
                <w:b/>
                <w:sz w:val="22"/>
                <w:szCs w:val="22"/>
              </w:rPr>
              <w:t>Number of Years on the Board</w:t>
            </w:r>
          </w:p>
        </w:tc>
        <w:tc>
          <w:tcPr>
            <w:tcW w:w="2177" w:type="dxa"/>
            <w:shd w:val="clear" w:color="auto" w:fill="auto"/>
            <w:vAlign w:val="bottom"/>
          </w:tcPr>
          <w:p w14:paraId="3AA822AD" w14:textId="77777777" w:rsidR="00E4257E" w:rsidRPr="003B04F7" w:rsidRDefault="00E4257E" w:rsidP="002D02B0">
            <w:pPr>
              <w:jc w:val="center"/>
              <w:rPr>
                <w:b/>
                <w:sz w:val="22"/>
                <w:szCs w:val="22"/>
              </w:rPr>
            </w:pPr>
            <w:r w:rsidRPr="003B04F7">
              <w:rPr>
                <w:b/>
                <w:sz w:val="22"/>
                <w:szCs w:val="22"/>
              </w:rPr>
              <w:t>Address</w:t>
            </w:r>
          </w:p>
        </w:tc>
        <w:tc>
          <w:tcPr>
            <w:tcW w:w="2181" w:type="dxa"/>
            <w:shd w:val="clear" w:color="auto" w:fill="auto"/>
            <w:vAlign w:val="bottom"/>
          </w:tcPr>
          <w:p w14:paraId="5F470736" w14:textId="77777777" w:rsidR="00E4257E" w:rsidRPr="003B04F7" w:rsidRDefault="00E4257E" w:rsidP="002D02B0">
            <w:pPr>
              <w:jc w:val="center"/>
              <w:rPr>
                <w:b/>
                <w:sz w:val="22"/>
                <w:szCs w:val="22"/>
              </w:rPr>
            </w:pPr>
            <w:r w:rsidRPr="003B04F7">
              <w:rPr>
                <w:b/>
                <w:sz w:val="22"/>
                <w:szCs w:val="22"/>
              </w:rPr>
              <w:t>Phone Number</w:t>
            </w:r>
          </w:p>
        </w:tc>
      </w:tr>
      <w:tr w:rsidR="003B04F7" w:rsidRPr="003B04F7" w14:paraId="2F299FDA" w14:textId="77777777" w:rsidTr="00302061">
        <w:tc>
          <w:tcPr>
            <w:tcW w:w="2189" w:type="dxa"/>
            <w:shd w:val="clear" w:color="auto" w:fill="auto"/>
          </w:tcPr>
          <w:p w14:paraId="059A843D" w14:textId="77777777" w:rsidR="00E4257E" w:rsidRPr="003B04F7" w:rsidRDefault="00E4257E" w:rsidP="002D02B0">
            <w:pPr>
              <w:rPr>
                <w:sz w:val="22"/>
                <w:szCs w:val="22"/>
              </w:rPr>
            </w:pPr>
          </w:p>
          <w:p w14:paraId="13CFDA1A" w14:textId="77777777" w:rsidR="00E4257E" w:rsidRPr="003B04F7" w:rsidRDefault="00E4257E" w:rsidP="002D02B0">
            <w:pPr>
              <w:rPr>
                <w:sz w:val="22"/>
                <w:szCs w:val="22"/>
              </w:rPr>
            </w:pPr>
          </w:p>
        </w:tc>
        <w:tc>
          <w:tcPr>
            <w:tcW w:w="2062" w:type="dxa"/>
            <w:shd w:val="clear" w:color="auto" w:fill="auto"/>
          </w:tcPr>
          <w:p w14:paraId="27EEC4EE" w14:textId="77777777" w:rsidR="00E4257E" w:rsidRPr="003B04F7" w:rsidRDefault="00E4257E" w:rsidP="002D02B0">
            <w:pPr>
              <w:rPr>
                <w:sz w:val="22"/>
                <w:szCs w:val="22"/>
              </w:rPr>
            </w:pPr>
          </w:p>
        </w:tc>
        <w:tc>
          <w:tcPr>
            <w:tcW w:w="2181" w:type="dxa"/>
            <w:shd w:val="clear" w:color="auto" w:fill="auto"/>
          </w:tcPr>
          <w:p w14:paraId="0E059BC1" w14:textId="77777777" w:rsidR="00E4257E" w:rsidRPr="003B04F7" w:rsidRDefault="00E4257E" w:rsidP="002D02B0">
            <w:pPr>
              <w:rPr>
                <w:sz w:val="22"/>
                <w:szCs w:val="22"/>
              </w:rPr>
            </w:pPr>
          </w:p>
        </w:tc>
        <w:tc>
          <w:tcPr>
            <w:tcW w:w="2177" w:type="dxa"/>
            <w:shd w:val="clear" w:color="auto" w:fill="auto"/>
          </w:tcPr>
          <w:p w14:paraId="083504EC" w14:textId="77777777" w:rsidR="00E4257E" w:rsidRPr="003B04F7" w:rsidRDefault="00E4257E" w:rsidP="002D02B0">
            <w:pPr>
              <w:rPr>
                <w:sz w:val="22"/>
                <w:szCs w:val="22"/>
              </w:rPr>
            </w:pPr>
          </w:p>
        </w:tc>
        <w:tc>
          <w:tcPr>
            <w:tcW w:w="2181" w:type="dxa"/>
            <w:shd w:val="clear" w:color="auto" w:fill="auto"/>
          </w:tcPr>
          <w:p w14:paraId="750A81FC" w14:textId="77777777" w:rsidR="00E4257E" w:rsidRPr="003B04F7" w:rsidRDefault="00E4257E" w:rsidP="002D02B0">
            <w:pPr>
              <w:rPr>
                <w:sz w:val="22"/>
                <w:szCs w:val="22"/>
              </w:rPr>
            </w:pPr>
          </w:p>
        </w:tc>
      </w:tr>
      <w:tr w:rsidR="003B04F7" w:rsidRPr="003B04F7" w14:paraId="348FF0F9" w14:textId="77777777" w:rsidTr="00302061">
        <w:tc>
          <w:tcPr>
            <w:tcW w:w="2189" w:type="dxa"/>
            <w:shd w:val="clear" w:color="auto" w:fill="auto"/>
          </w:tcPr>
          <w:p w14:paraId="6AE6390C" w14:textId="77777777" w:rsidR="00E4257E" w:rsidRPr="003B04F7" w:rsidRDefault="00E4257E" w:rsidP="002D02B0">
            <w:pPr>
              <w:rPr>
                <w:sz w:val="22"/>
                <w:szCs w:val="22"/>
              </w:rPr>
            </w:pPr>
          </w:p>
          <w:p w14:paraId="1D276CCF" w14:textId="77777777" w:rsidR="00E4257E" w:rsidRPr="003B04F7" w:rsidRDefault="00E4257E" w:rsidP="002D02B0">
            <w:pPr>
              <w:rPr>
                <w:sz w:val="22"/>
                <w:szCs w:val="22"/>
              </w:rPr>
            </w:pPr>
          </w:p>
        </w:tc>
        <w:tc>
          <w:tcPr>
            <w:tcW w:w="2062" w:type="dxa"/>
            <w:shd w:val="clear" w:color="auto" w:fill="auto"/>
          </w:tcPr>
          <w:p w14:paraId="0C8606F6" w14:textId="77777777" w:rsidR="00E4257E" w:rsidRPr="003B04F7" w:rsidRDefault="00E4257E" w:rsidP="002D02B0">
            <w:pPr>
              <w:rPr>
                <w:sz w:val="22"/>
                <w:szCs w:val="22"/>
              </w:rPr>
            </w:pPr>
          </w:p>
        </w:tc>
        <w:tc>
          <w:tcPr>
            <w:tcW w:w="2181" w:type="dxa"/>
            <w:shd w:val="clear" w:color="auto" w:fill="auto"/>
          </w:tcPr>
          <w:p w14:paraId="0CC5C2F8" w14:textId="77777777" w:rsidR="00E4257E" w:rsidRPr="003B04F7" w:rsidRDefault="00E4257E" w:rsidP="002D02B0">
            <w:pPr>
              <w:rPr>
                <w:sz w:val="22"/>
                <w:szCs w:val="22"/>
              </w:rPr>
            </w:pPr>
          </w:p>
        </w:tc>
        <w:tc>
          <w:tcPr>
            <w:tcW w:w="2177" w:type="dxa"/>
            <w:shd w:val="clear" w:color="auto" w:fill="auto"/>
          </w:tcPr>
          <w:p w14:paraId="19D54F08" w14:textId="77777777" w:rsidR="00E4257E" w:rsidRPr="003B04F7" w:rsidRDefault="00E4257E" w:rsidP="002D02B0">
            <w:pPr>
              <w:rPr>
                <w:sz w:val="22"/>
                <w:szCs w:val="22"/>
              </w:rPr>
            </w:pPr>
          </w:p>
        </w:tc>
        <w:tc>
          <w:tcPr>
            <w:tcW w:w="2181" w:type="dxa"/>
            <w:shd w:val="clear" w:color="auto" w:fill="auto"/>
          </w:tcPr>
          <w:p w14:paraId="27459C75" w14:textId="77777777" w:rsidR="00E4257E" w:rsidRPr="003B04F7" w:rsidRDefault="00E4257E" w:rsidP="002D02B0">
            <w:pPr>
              <w:rPr>
                <w:sz w:val="22"/>
                <w:szCs w:val="22"/>
              </w:rPr>
            </w:pPr>
          </w:p>
        </w:tc>
      </w:tr>
      <w:tr w:rsidR="003B04F7" w:rsidRPr="003B04F7" w14:paraId="722DB8C4" w14:textId="77777777" w:rsidTr="00302061">
        <w:tc>
          <w:tcPr>
            <w:tcW w:w="2189" w:type="dxa"/>
            <w:shd w:val="clear" w:color="auto" w:fill="auto"/>
          </w:tcPr>
          <w:p w14:paraId="111C4A57" w14:textId="77777777" w:rsidR="00E4257E" w:rsidRPr="003B04F7" w:rsidRDefault="00E4257E" w:rsidP="002D02B0">
            <w:pPr>
              <w:rPr>
                <w:sz w:val="22"/>
                <w:szCs w:val="22"/>
              </w:rPr>
            </w:pPr>
          </w:p>
          <w:p w14:paraId="055CA2D5" w14:textId="77777777" w:rsidR="00E4257E" w:rsidRPr="003B04F7" w:rsidRDefault="00E4257E" w:rsidP="002D02B0">
            <w:pPr>
              <w:rPr>
                <w:sz w:val="22"/>
                <w:szCs w:val="22"/>
              </w:rPr>
            </w:pPr>
          </w:p>
        </w:tc>
        <w:tc>
          <w:tcPr>
            <w:tcW w:w="2062" w:type="dxa"/>
            <w:shd w:val="clear" w:color="auto" w:fill="auto"/>
          </w:tcPr>
          <w:p w14:paraId="4DDF73D5" w14:textId="77777777" w:rsidR="00E4257E" w:rsidRPr="003B04F7" w:rsidRDefault="00E4257E" w:rsidP="002D02B0">
            <w:pPr>
              <w:rPr>
                <w:sz w:val="22"/>
                <w:szCs w:val="22"/>
              </w:rPr>
            </w:pPr>
          </w:p>
        </w:tc>
        <w:tc>
          <w:tcPr>
            <w:tcW w:w="2181" w:type="dxa"/>
            <w:shd w:val="clear" w:color="auto" w:fill="auto"/>
          </w:tcPr>
          <w:p w14:paraId="106BA3E6" w14:textId="77777777" w:rsidR="00E4257E" w:rsidRPr="003B04F7" w:rsidRDefault="00E4257E" w:rsidP="002D02B0">
            <w:pPr>
              <w:rPr>
                <w:sz w:val="22"/>
                <w:szCs w:val="22"/>
              </w:rPr>
            </w:pPr>
          </w:p>
        </w:tc>
        <w:tc>
          <w:tcPr>
            <w:tcW w:w="2177" w:type="dxa"/>
            <w:shd w:val="clear" w:color="auto" w:fill="auto"/>
          </w:tcPr>
          <w:p w14:paraId="0C7B6927" w14:textId="77777777" w:rsidR="00E4257E" w:rsidRPr="003B04F7" w:rsidRDefault="00E4257E" w:rsidP="002D02B0">
            <w:pPr>
              <w:rPr>
                <w:sz w:val="22"/>
                <w:szCs w:val="22"/>
              </w:rPr>
            </w:pPr>
          </w:p>
        </w:tc>
        <w:tc>
          <w:tcPr>
            <w:tcW w:w="2181" w:type="dxa"/>
            <w:shd w:val="clear" w:color="auto" w:fill="auto"/>
          </w:tcPr>
          <w:p w14:paraId="757DB24A" w14:textId="77777777" w:rsidR="00E4257E" w:rsidRPr="003B04F7" w:rsidRDefault="00E4257E" w:rsidP="002D02B0">
            <w:pPr>
              <w:rPr>
                <w:sz w:val="22"/>
                <w:szCs w:val="22"/>
              </w:rPr>
            </w:pPr>
          </w:p>
        </w:tc>
      </w:tr>
      <w:tr w:rsidR="003B04F7" w:rsidRPr="003B04F7" w14:paraId="2A79B70F" w14:textId="77777777" w:rsidTr="00302061">
        <w:tc>
          <w:tcPr>
            <w:tcW w:w="2189" w:type="dxa"/>
            <w:shd w:val="clear" w:color="auto" w:fill="auto"/>
          </w:tcPr>
          <w:p w14:paraId="5F162905" w14:textId="77777777" w:rsidR="00E4257E" w:rsidRPr="003B04F7" w:rsidRDefault="00E4257E" w:rsidP="002D02B0">
            <w:pPr>
              <w:rPr>
                <w:sz w:val="22"/>
                <w:szCs w:val="22"/>
              </w:rPr>
            </w:pPr>
          </w:p>
          <w:p w14:paraId="70307B5B" w14:textId="77777777" w:rsidR="00E4257E" w:rsidRPr="003B04F7" w:rsidRDefault="00E4257E" w:rsidP="002D02B0">
            <w:pPr>
              <w:rPr>
                <w:sz w:val="22"/>
                <w:szCs w:val="22"/>
              </w:rPr>
            </w:pPr>
          </w:p>
        </w:tc>
        <w:tc>
          <w:tcPr>
            <w:tcW w:w="2062" w:type="dxa"/>
            <w:shd w:val="clear" w:color="auto" w:fill="auto"/>
          </w:tcPr>
          <w:p w14:paraId="0EF94A66" w14:textId="77777777" w:rsidR="00E4257E" w:rsidRPr="003B04F7" w:rsidRDefault="00E4257E" w:rsidP="002D02B0">
            <w:pPr>
              <w:rPr>
                <w:sz w:val="22"/>
                <w:szCs w:val="22"/>
              </w:rPr>
            </w:pPr>
          </w:p>
        </w:tc>
        <w:tc>
          <w:tcPr>
            <w:tcW w:w="2181" w:type="dxa"/>
            <w:shd w:val="clear" w:color="auto" w:fill="auto"/>
          </w:tcPr>
          <w:p w14:paraId="0CA7D3BF" w14:textId="77777777" w:rsidR="00E4257E" w:rsidRPr="003B04F7" w:rsidRDefault="00E4257E" w:rsidP="002D02B0">
            <w:pPr>
              <w:rPr>
                <w:sz w:val="22"/>
                <w:szCs w:val="22"/>
              </w:rPr>
            </w:pPr>
          </w:p>
        </w:tc>
        <w:tc>
          <w:tcPr>
            <w:tcW w:w="2177" w:type="dxa"/>
            <w:shd w:val="clear" w:color="auto" w:fill="auto"/>
          </w:tcPr>
          <w:p w14:paraId="1D72EBB4" w14:textId="77777777" w:rsidR="00E4257E" w:rsidRPr="003B04F7" w:rsidRDefault="00E4257E" w:rsidP="002D02B0">
            <w:pPr>
              <w:rPr>
                <w:sz w:val="22"/>
                <w:szCs w:val="22"/>
              </w:rPr>
            </w:pPr>
          </w:p>
        </w:tc>
        <w:tc>
          <w:tcPr>
            <w:tcW w:w="2181" w:type="dxa"/>
            <w:shd w:val="clear" w:color="auto" w:fill="auto"/>
          </w:tcPr>
          <w:p w14:paraId="5CC91D66" w14:textId="77777777" w:rsidR="00E4257E" w:rsidRPr="003B04F7" w:rsidRDefault="00E4257E" w:rsidP="002D02B0">
            <w:pPr>
              <w:rPr>
                <w:sz w:val="22"/>
                <w:szCs w:val="22"/>
              </w:rPr>
            </w:pPr>
          </w:p>
        </w:tc>
      </w:tr>
      <w:tr w:rsidR="003B04F7" w:rsidRPr="003B04F7" w14:paraId="34E2E7F0" w14:textId="77777777" w:rsidTr="00302061">
        <w:tc>
          <w:tcPr>
            <w:tcW w:w="2189" w:type="dxa"/>
            <w:shd w:val="clear" w:color="auto" w:fill="auto"/>
          </w:tcPr>
          <w:p w14:paraId="1A708E99" w14:textId="77777777" w:rsidR="00E4257E" w:rsidRPr="003B04F7" w:rsidRDefault="00E4257E" w:rsidP="002D02B0">
            <w:pPr>
              <w:rPr>
                <w:sz w:val="22"/>
                <w:szCs w:val="22"/>
              </w:rPr>
            </w:pPr>
          </w:p>
          <w:p w14:paraId="6B1B3662" w14:textId="77777777" w:rsidR="00E4257E" w:rsidRPr="003B04F7" w:rsidRDefault="00E4257E" w:rsidP="002D02B0">
            <w:pPr>
              <w:rPr>
                <w:sz w:val="22"/>
                <w:szCs w:val="22"/>
              </w:rPr>
            </w:pPr>
          </w:p>
        </w:tc>
        <w:tc>
          <w:tcPr>
            <w:tcW w:w="2062" w:type="dxa"/>
            <w:shd w:val="clear" w:color="auto" w:fill="auto"/>
          </w:tcPr>
          <w:p w14:paraId="0E022D4A" w14:textId="77777777" w:rsidR="00E4257E" w:rsidRPr="003B04F7" w:rsidRDefault="00E4257E" w:rsidP="002D02B0">
            <w:pPr>
              <w:rPr>
                <w:sz w:val="22"/>
                <w:szCs w:val="22"/>
              </w:rPr>
            </w:pPr>
          </w:p>
        </w:tc>
        <w:tc>
          <w:tcPr>
            <w:tcW w:w="2181" w:type="dxa"/>
            <w:shd w:val="clear" w:color="auto" w:fill="auto"/>
          </w:tcPr>
          <w:p w14:paraId="049021B7" w14:textId="77777777" w:rsidR="00E4257E" w:rsidRPr="003B04F7" w:rsidRDefault="00E4257E" w:rsidP="002D02B0">
            <w:pPr>
              <w:rPr>
                <w:sz w:val="22"/>
                <w:szCs w:val="22"/>
              </w:rPr>
            </w:pPr>
          </w:p>
        </w:tc>
        <w:tc>
          <w:tcPr>
            <w:tcW w:w="2177" w:type="dxa"/>
            <w:shd w:val="clear" w:color="auto" w:fill="auto"/>
          </w:tcPr>
          <w:p w14:paraId="286A14F1" w14:textId="77777777" w:rsidR="00E4257E" w:rsidRPr="003B04F7" w:rsidRDefault="00E4257E" w:rsidP="002D02B0">
            <w:pPr>
              <w:rPr>
                <w:sz w:val="22"/>
                <w:szCs w:val="22"/>
              </w:rPr>
            </w:pPr>
          </w:p>
        </w:tc>
        <w:tc>
          <w:tcPr>
            <w:tcW w:w="2181" w:type="dxa"/>
            <w:shd w:val="clear" w:color="auto" w:fill="auto"/>
          </w:tcPr>
          <w:p w14:paraId="08B22284" w14:textId="77777777" w:rsidR="00E4257E" w:rsidRPr="003B04F7" w:rsidRDefault="00E4257E" w:rsidP="002D02B0">
            <w:pPr>
              <w:rPr>
                <w:sz w:val="22"/>
                <w:szCs w:val="22"/>
              </w:rPr>
            </w:pPr>
          </w:p>
        </w:tc>
      </w:tr>
      <w:tr w:rsidR="003B04F7" w:rsidRPr="003B04F7" w14:paraId="7188796F" w14:textId="77777777" w:rsidTr="00302061">
        <w:tc>
          <w:tcPr>
            <w:tcW w:w="2189" w:type="dxa"/>
            <w:shd w:val="clear" w:color="auto" w:fill="auto"/>
          </w:tcPr>
          <w:p w14:paraId="7FE8AEB0" w14:textId="77777777" w:rsidR="00E4257E" w:rsidRPr="003B04F7" w:rsidRDefault="00E4257E" w:rsidP="002D02B0">
            <w:pPr>
              <w:rPr>
                <w:sz w:val="22"/>
                <w:szCs w:val="22"/>
              </w:rPr>
            </w:pPr>
          </w:p>
          <w:p w14:paraId="1C82813D" w14:textId="77777777" w:rsidR="00E4257E" w:rsidRPr="003B04F7" w:rsidRDefault="00E4257E" w:rsidP="002D02B0">
            <w:pPr>
              <w:rPr>
                <w:sz w:val="22"/>
                <w:szCs w:val="22"/>
              </w:rPr>
            </w:pPr>
          </w:p>
        </w:tc>
        <w:tc>
          <w:tcPr>
            <w:tcW w:w="2062" w:type="dxa"/>
            <w:shd w:val="clear" w:color="auto" w:fill="auto"/>
          </w:tcPr>
          <w:p w14:paraId="55A4B8D5" w14:textId="77777777" w:rsidR="00E4257E" w:rsidRPr="003B04F7" w:rsidRDefault="00E4257E" w:rsidP="002D02B0">
            <w:pPr>
              <w:rPr>
                <w:sz w:val="22"/>
                <w:szCs w:val="22"/>
              </w:rPr>
            </w:pPr>
          </w:p>
        </w:tc>
        <w:tc>
          <w:tcPr>
            <w:tcW w:w="2181" w:type="dxa"/>
            <w:shd w:val="clear" w:color="auto" w:fill="auto"/>
          </w:tcPr>
          <w:p w14:paraId="2B539BA5" w14:textId="77777777" w:rsidR="00E4257E" w:rsidRPr="003B04F7" w:rsidRDefault="00E4257E" w:rsidP="002D02B0">
            <w:pPr>
              <w:rPr>
                <w:sz w:val="22"/>
                <w:szCs w:val="22"/>
              </w:rPr>
            </w:pPr>
          </w:p>
        </w:tc>
        <w:tc>
          <w:tcPr>
            <w:tcW w:w="2177" w:type="dxa"/>
            <w:shd w:val="clear" w:color="auto" w:fill="auto"/>
          </w:tcPr>
          <w:p w14:paraId="4186E1BB" w14:textId="77777777" w:rsidR="00E4257E" w:rsidRPr="003B04F7" w:rsidRDefault="00E4257E" w:rsidP="002D02B0">
            <w:pPr>
              <w:rPr>
                <w:sz w:val="22"/>
                <w:szCs w:val="22"/>
              </w:rPr>
            </w:pPr>
          </w:p>
        </w:tc>
        <w:tc>
          <w:tcPr>
            <w:tcW w:w="2181" w:type="dxa"/>
            <w:shd w:val="clear" w:color="auto" w:fill="auto"/>
          </w:tcPr>
          <w:p w14:paraId="6E8EA623" w14:textId="77777777" w:rsidR="00E4257E" w:rsidRPr="003B04F7" w:rsidRDefault="00E4257E" w:rsidP="002D02B0">
            <w:pPr>
              <w:rPr>
                <w:sz w:val="22"/>
                <w:szCs w:val="22"/>
              </w:rPr>
            </w:pPr>
          </w:p>
        </w:tc>
      </w:tr>
      <w:tr w:rsidR="003B04F7" w:rsidRPr="003B04F7" w14:paraId="5BF60EA0" w14:textId="77777777" w:rsidTr="00302061">
        <w:tc>
          <w:tcPr>
            <w:tcW w:w="2189" w:type="dxa"/>
            <w:shd w:val="clear" w:color="auto" w:fill="auto"/>
          </w:tcPr>
          <w:p w14:paraId="1BA786BF" w14:textId="77777777" w:rsidR="00E4257E" w:rsidRPr="003B04F7" w:rsidRDefault="00E4257E" w:rsidP="002D02B0">
            <w:pPr>
              <w:rPr>
                <w:sz w:val="22"/>
                <w:szCs w:val="22"/>
              </w:rPr>
            </w:pPr>
          </w:p>
          <w:p w14:paraId="04E904C3" w14:textId="77777777" w:rsidR="00E4257E" w:rsidRPr="003B04F7" w:rsidRDefault="00E4257E" w:rsidP="002D02B0">
            <w:pPr>
              <w:rPr>
                <w:sz w:val="22"/>
                <w:szCs w:val="22"/>
              </w:rPr>
            </w:pPr>
          </w:p>
        </w:tc>
        <w:tc>
          <w:tcPr>
            <w:tcW w:w="2062" w:type="dxa"/>
            <w:shd w:val="clear" w:color="auto" w:fill="auto"/>
          </w:tcPr>
          <w:p w14:paraId="7A68693B" w14:textId="77777777" w:rsidR="00E4257E" w:rsidRPr="003B04F7" w:rsidRDefault="00E4257E" w:rsidP="002D02B0">
            <w:pPr>
              <w:rPr>
                <w:sz w:val="22"/>
                <w:szCs w:val="22"/>
              </w:rPr>
            </w:pPr>
          </w:p>
        </w:tc>
        <w:tc>
          <w:tcPr>
            <w:tcW w:w="2181" w:type="dxa"/>
            <w:shd w:val="clear" w:color="auto" w:fill="auto"/>
          </w:tcPr>
          <w:p w14:paraId="1299E5B6" w14:textId="77777777" w:rsidR="00E4257E" w:rsidRPr="003B04F7" w:rsidRDefault="00E4257E" w:rsidP="002D02B0">
            <w:pPr>
              <w:rPr>
                <w:sz w:val="22"/>
                <w:szCs w:val="22"/>
              </w:rPr>
            </w:pPr>
          </w:p>
        </w:tc>
        <w:tc>
          <w:tcPr>
            <w:tcW w:w="2177" w:type="dxa"/>
            <w:shd w:val="clear" w:color="auto" w:fill="auto"/>
          </w:tcPr>
          <w:p w14:paraId="350E3289" w14:textId="77777777" w:rsidR="00E4257E" w:rsidRPr="003B04F7" w:rsidRDefault="00E4257E" w:rsidP="002D02B0">
            <w:pPr>
              <w:rPr>
                <w:sz w:val="22"/>
                <w:szCs w:val="22"/>
              </w:rPr>
            </w:pPr>
          </w:p>
        </w:tc>
        <w:tc>
          <w:tcPr>
            <w:tcW w:w="2181" w:type="dxa"/>
            <w:shd w:val="clear" w:color="auto" w:fill="auto"/>
          </w:tcPr>
          <w:p w14:paraId="7CB58D2E" w14:textId="77777777" w:rsidR="00E4257E" w:rsidRPr="003B04F7" w:rsidRDefault="00E4257E" w:rsidP="002D02B0">
            <w:pPr>
              <w:rPr>
                <w:sz w:val="22"/>
                <w:szCs w:val="22"/>
              </w:rPr>
            </w:pPr>
          </w:p>
        </w:tc>
      </w:tr>
      <w:tr w:rsidR="003B04F7" w:rsidRPr="003B04F7" w14:paraId="71F2CB71" w14:textId="77777777" w:rsidTr="00302061">
        <w:tc>
          <w:tcPr>
            <w:tcW w:w="2189" w:type="dxa"/>
            <w:shd w:val="clear" w:color="auto" w:fill="auto"/>
          </w:tcPr>
          <w:p w14:paraId="099C0624" w14:textId="77777777" w:rsidR="00E4257E" w:rsidRPr="003B04F7" w:rsidRDefault="00E4257E" w:rsidP="002D02B0">
            <w:pPr>
              <w:rPr>
                <w:sz w:val="22"/>
                <w:szCs w:val="22"/>
              </w:rPr>
            </w:pPr>
          </w:p>
          <w:p w14:paraId="41A449C7" w14:textId="77777777" w:rsidR="00E4257E" w:rsidRPr="003B04F7" w:rsidRDefault="00E4257E" w:rsidP="002D02B0">
            <w:pPr>
              <w:rPr>
                <w:sz w:val="22"/>
                <w:szCs w:val="22"/>
              </w:rPr>
            </w:pPr>
          </w:p>
        </w:tc>
        <w:tc>
          <w:tcPr>
            <w:tcW w:w="2062" w:type="dxa"/>
            <w:shd w:val="clear" w:color="auto" w:fill="auto"/>
          </w:tcPr>
          <w:p w14:paraId="56AF21B2" w14:textId="77777777" w:rsidR="00E4257E" w:rsidRPr="003B04F7" w:rsidRDefault="00E4257E" w:rsidP="002D02B0">
            <w:pPr>
              <w:rPr>
                <w:sz w:val="22"/>
                <w:szCs w:val="22"/>
              </w:rPr>
            </w:pPr>
          </w:p>
        </w:tc>
        <w:tc>
          <w:tcPr>
            <w:tcW w:w="2181" w:type="dxa"/>
            <w:shd w:val="clear" w:color="auto" w:fill="auto"/>
          </w:tcPr>
          <w:p w14:paraId="17AC91AB" w14:textId="77777777" w:rsidR="00E4257E" w:rsidRPr="003B04F7" w:rsidRDefault="00E4257E" w:rsidP="002D02B0">
            <w:pPr>
              <w:rPr>
                <w:sz w:val="22"/>
                <w:szCs w:val="22"/>
              </w:rPr>
            </w:pPr>
          </w:p>
        </w:tc>
        <w:tc>
          <w:tcPr>
            <w:tcW w:w="2177" w:type="dxa"/>
            <w:shd w:val="clear" w:color="auto" w:fill="auto"/>
          </w:tcPr>
          <w:p w14:paraId="525D0517" w14:textId="77777777" w:rsidR="00E4257E" w:rsidRPr="003B04F7" w:rsidRDefault="00E4257E" w:rsidP="002D02B0">
            <w:pPr>
              <w:rPr>
                <w:sz w:val="22"/>
                <w:szCs w:val="22"/>
              </w:rPr>
            </w:pPr>
          </w:p>
        </w:tc>
        <w:tc>
          <w:tcPr>
            <w:tcW w:w="2181" w:type="dxa"/>
            <w:shd w:val="clear" w:color="auto" w:fill="auto"/>
          </w:tcPr>
          <w:p w14:paraId="5599377E" w14:textId="77777777" w:rsidR="00E4257E" w:rsidRPr="003B04F7" w:rsidRDefault="00E4257E" w:rsidP="002D02B0">
            <w:pPr>
              <w:rPr>
                <w:sz w:val="22"/>
                <w:szCs w:val="22"/>
              </w:rPr>
            </w:pPr>
          </w:p>
        </w:tc>
      </w:tr>
      <w:tr w:rsidR="003B04F7" w:rsidRPr="003B04F7" w14:paraId="0FB963E9" w14:textId="77777777" w:rsidTr="00302061">
        <w:tc>
          <w:tcPr>
            <w:tcW w:w="2189" w:type="dxa"/>
            <w:shd w:val="clear" w:color="auto" w:fill="auto"/>
          </w:tcPr>
          <w:p w14:paraId="0A7392C2" w14:textId="77777777" w:rsidR="00E4257E" w:rsidRPr="003B04F7" w:rsidRDefault="00E4257E" w:rsidP="002D02B0">
            <w:pPr>
              <w:rPr>
                <w:sz w:val="22"/>
                <w:szCs w:val="22"/>
              </w:rPr>
            </w:pPr>
          </w:p>
          <w:p w14:paraId="0ED1D4C0" w14:textId="77777777" w:rsidR="00E4257E" w:rsidRPr="003B04F7" w:rsidRDefault="00E4257E" w:rsidP="002D02B0">
            <w:pPr>
              <w:rPr>
                <w:sz w:val="22"/>
                <w:szCs w:val="22"/>
              </w:rPr>
            </w:pPr>
          </w:p>
        </w:tc>
        <w:tc>
          <w:tcPr>
            <w:tcW w:w="2062" w:type="dxa"/>
            <w:shd w:val="clear" w:color="auto" w:fill="auto"/>
          </w:tcPr>
          <w:p w14:paraId="22DB8D0A" w14:textId="77777777" w:rsidR="00E4257E" w:rsidRPr="003B04F7" w:rsidRDefault="00E4257E" w:rsidP="002D02B0">
            <w:pPr>
              <w:rPr>
                <w:sz w:val="22"/>
                <w:szCs w:val="22"/>
              </w:rPr>
            </w:pPr>
          </w:p>
        </w:tc>
        <w:tc>
          <w:tcPr>
            <w:tcW w:w="2181" w:type="dxa"/>
            <w:shd w:val="clear" w:color="auto" w:fill="auto"/>
          </w:tcPr>
          <w:p w14:paraId="5BBE7074" w14:textId="77777777" w:rsidR="00E4257E" w:rsidRPr="003B04F7" w:rsidRDefault="00E4257E" w:rsidP="002D02B0">
            <w:pPr>
              <w:rPr>
                <w:sz w:val="22"/>
                <w:szCs w:val="22"/>
              </w:rPr>
            </w:pPr>
          </w:p>
        </w:tc>
        <w:tc>
          <w:tcPr>
            <w:tcW w:w="2177" w:type="dxa"/>
            <w:shd w:val="clear" w:color="auto" w:fill="auto"/>
          </w:tcPr>
          <w:p w14:paraId="33ECF858" w14:textId="77777777" w:rsidR="00E4257E" w:rsidRPr="003B04F7" w:rsidRDefault="00E4257E" w:rsidP="002D02B0">
            <w:pPr>
              <w:rPr>
                <w:sz w:val="22"/>
                <w:szCs w:val="22"/>
              </w:rPr>
            </w:pPr>
          </w:p>
        </w:tc>
        <w:tc>
          <w:tcPr>
            <w:tcW w:w="2181" w:type="dxa"/>
            <w:shd w:val="clear" w:color="auto" w:fill="auto"/>
          </w:tcPr>
          <w:p w14:paraId="25001885" w14:textId="77777777" w:rsidR="00E4257E" w:rsidRPr="003B04F7" w:rsidRDefault="00E4257E" w:rsidP="002D02B0">
            <w:pPr>
              <w:rPr>
                <w:sz w:val="22"/>
                <w:szCs w:val="22"/>
              </w:rPr>
            </w:pPr>
          </w:p>
        </w:tc>
      </w:tr>
      <w:tr w:rsidR="003B04F7" w:rsidRPr="003B04F7" w14:paraId="549E60AD" w14:textId="77777777" w:rsidTr="00302061">
        <w:tc>
          <w:tcPr>
            <w:tcW w:w="2189" w:type="dxa"/>
            <w:shd w:val="clear" w:color="auto" w:fill="auto"/>
          </w:tcPr>
          <w:p w14:paraId="563AA0F5" w14:textId="77777777" w:rsidR="00E4257E" w:rsidRPr="003B04F7" w:rsidRDefault="00E4257E" w:rsidP="002D02B0">
            <w:pPr>
              <w:rPr>
                <w:sz w:val="22"/>
                <w:szCs w:val="22"/>
              </w:rPr>
            </w:pPr>
          </w:p>
          <w:p w14:paraId="223DC381" w14:textId="77777777" w:rsidR="00E4257E" w:rsidRPr="003B04F7" w:rsidRDefault="00E4257E" w:rsidP="002D02B0">
            <w:pPr>
              <w:rPr>
                <w:sz w:val="22"/>
                <w:szCs w:val="22"/>
              </w:rPr>
            </w:pPr>
          </w:p>
        </w:tc>
        <w:tc>
          <w:tcPr>
            <w:tcW w:w="2062" w:type="dxa"/>
            <w:shd w:val="clear" w:color="auto" w:fill="auto"/>
          </w:tcPr>
          <w:p w14:paraId="3681DFF0" w14:textId="77777777" w:rsidR="00E4257E" w:rsidRPr="003B04F7" w:rsidRDefault="00E4257E" w:rsidP="002D02B0">
            <w:pPr>
              <w:rPr>
                <w:sz w:val="22"/>
                <w:szCs w:val="22"/>
              </w:rPr>
            </w:pPr>
          </w:p>
        </w:tc>
        <w:tc>
          <w:tcPr>
            <w:tcW w:w="2181" w:type="dxa"/>
            <w:shd w:val="clear" w:color="auto" w:fill="auto"/>
          </w:tcPr>
          <w:p w14:paraId="2F78DD3E" w14:textId="77777777" w:rsidR="00E4257E" w:rsidRPr="003B04F7" w:rsidRDefault="00E4257E" w:rsidP="002D02B0">
            <w:pPr>
              <w:rPr>
                <w:sz w:val="22"/>
                <w:szCs w:val="22"/>
              </w:rPr>
            </w:pPr>
          </w:p>
        </w:tc>
        <w:tc>
          <w:tcPr>
            <w:tcW w:w="2177" w:type="dxa"/>
            <w:shd w:val="clear" w:color="auto" w:fill="auto"/>
          </w:tcPr>
          <w:p w14:paraId="4ACC724F" w14:textId="77777777" w:rsidR="00E4257E" w:rsidRPr="003B04F7" w:rsidRDefault="00E4257E" w:rsidP="002D02B0">
            <w:pPr>
              <w:rPr>
                <w:sz w:val="22"/>
                <w:szCs w:val="22"/>
              </w:rPr>
            </w:pPr>
          </w:p>
        </w:tc>
        <w:tc>
          <w:tcPr>
            <w:tcW w:w="2181" w:type="dxa"/>
            <w:shd w:val="clear" w:color="auto" w:fill="auto"/>
          </w:tcPr>
          <w:p w14:paraId="204A11EC" w14:textId="77777777" w:rsidR="00E4257E" w:rsidRPr="003B04F7" w:rsidRDefault="00E4257E" w:rsidP="002D02B0">
            <w:pPr>
              <w:rPr>
                <w:sz w:val="22"/>
                <w:szCs w:val="22"/>
              </w:rPr>
            </w:pPr>
          </w:p>
        </w:tc>
      </w:tr>
      <w:tr w:rsidR="003B04F7" w:rsidRPr="003B04F7" w14:paraId="4148AA8A" w14:textId="77777777" w:rsidTr="00302061">
        <w:tc>
          <w:tcPr>
            <w:tcW w:w="2189" w:type="dxa"/>
            <w:shd w:val="clear" w:color="auto" w:fill="auto"/>
          </w:tcPr>
          <w:p w14:paraId="5AEFB3CC" w14:textId="77777777" w:rsidR="00E4257E" w:rsidRPr="003B04F7" w:rsidRDefault="00E4257E" w:rsidP="002D02B0">
            <w:pPr>
              <w:rPr>
                <w:sz w:val="22"/>
                <w:szCs w:val="22"/>
              </w:rPr>
            </w:pPr>
          </w:p>
          <w:p w14:paraId="38D188FA" w14:textId="77777777" w:rsidR="00E4257E" w:rsidRPr="003B04F7" w:rsidRDefault="00E4257E" w:rsidP="002D02B0">
            <w:pPr>
              <w:rPr>
                <w:sz w:val="22"/>
                <w:szCs w:val="22"/>
              </w:rPr>
            </w:pPr>
          </w:p>
        </w:tc>
        <w:tc>
          <w:tcPr>
            <w:tcW w:w="2062" w:type="dxa"/>
            <w:shd w:val="clear" w:color="auto" w:fill="auto"/>
          </w:tcPr>
          <w:p w14:paraId="5980BFED" w14:textId="77777777" w:rsidR="00E4257E" w:rsidRPr="003B04F7" w:rsidRDefault="00E4257E" w:rsidP="002D02B0">
            <w:pPr>
              <w:rPr>
                <w:sz w:val="22"/>
                <w:szCs w:val="22"/>
              </w:rPr>
            </w:pPr>
          </w:p>
        </w:tc>
        <w:tc>
          <w:tcPr>
            <w:tcW w:w="2181" w:type="dxa"/>
            <w:shd w:val="clear" w:color="auto" w:fill="auto"/>
          </w:tcPr>
          <w:p w14:paraId="3B4FD086" w14:textId="77777777" w:rsidR="00E4257E" w:rsidRPr="003B04F7" w:rsidRDefault="00E4257E" w:rsidP="002D02B0">
            <w:pPr>
              <w:rPr>
                <w:sz w:val="22"/>
                <w:szCs w:val="22"/>
              </w:rPr>
            </w:pPr>
          </w:p>
        </w:tc>
        <w:tc>
          <w:tcPr>
            <w:tcW w:w="2177" w:type="dxa"/>
            <w:shd w:val="clear" w:color="auto" w:fill="auto"/>
          </w:tcPr>
          <w:p w14:paraId="7FFF6DF5" w14:textId="77777777" w:rsidR="00E4257E" w:rsidRPr="003B04F7" w:rsidRDefault="00E4257E" w:rsidP="002D02B0">
            <w:pPr>
              <w:rPr>
                <w:sz w:val="22"/>
                <w:szCs w:val="22"/>
              </w:rPr>
            </w:pPr>
          </w:p>
        </w:tc>
        <w:tc>
          <w:tcPr>
            <w:tcW w:w="2181" w:type="dxa"/>
            <w:shd w:val="clear" w:color="auto" w:fill="auto"/>
          </w:tcPr>
          <w:p w14:paraId="052A4293" w14:textId="77777777" w:rsidR="00E4257E" w:rsidRPr="003B04F7" w:rsidRDefault="00E4257E" w:rsidP="002D02B0">
            <w:pPr>
              <w:rPr>
                <w:sz w:val="22"/>
                <w:szCs w:val="22"/>
              </w:rPr>
            </w:pPr>
          </w:p>
        </w:tc>
      </w:tr>
      <w:tr w:rsidR="003B04F7" w:rsidRPr="003B04F7" w14:paraId="512C3093" w14:textId="77777777" w:rsidTr="00302061">
        <w:tc>
          <w:tcPr>
            <w:tcW w:w="2189" w:type="dxa"/>
            <w:shd w:val="clear" w:color="auto" w:fill="auto"/>
          </w:tcPr>
          <w:p w14:paraId="252F4DFB" w14:textId="77777777" w:rsidR="00E4257E" w:rsidRPr="003B04F7" w:rsidRDefault="00E4257E" w:rsidP="002D02B0">
            <w:pPr>
              <w:rPr>
                <w:sz w:val="22"/>
                <w:szCs w:val="22"/>
              </w:rPr>
            </w:pPr>
          </w:p>
          <w:p w14:paraId="22CF5247" w14:textId="77777777" w:rsidR="00E4257E" w:rsidRPr="003B04F7" w:rsidRDefault="00E4257E" w:rsidP="002D02B0">
            <w:pPr>
              <w:rPr>
                <w:sz w:val="22"/>
                <w:szCs w:val="22"/>
              </w:rPr>
            </w:pPr>
          </w:p>
        </w:tc>
        <w:tc>
          <w:tcPr>
            <w:tcW w:w="2062" w:type="dxa"/>
            <w:shd w:val="clear" w:color="auto" w:fill="auto"/>
          </w:tcPr>
          <w:p w14:paraId="06943B33" w14:textId="77777777" w:rsidR="00E4257E" w:rsidRPr="003B04F7" w:rsidRDefault="00E4257E" w:rsidP="002D02B0">
            <w:pPr>
              <w:rPr>
                <w:sz w:val="22"/>
                <w:szCs w:val="22"/>
              </w:rPr>
            </w:pPr>
          </w:p>
        </w:tc>
        <w:tc>
          <w:tcPr>
            <w:tcW w:w="2181" w:type="dxa"/>
            <w:shd w:val="clear" w:color="auto" w:fill="auto"/>
          </w:tcPr>
          <w:p w14:paraId="7FAFB8FD" w14:textId="77777777" w:rsidR="00E4257E" w:rsidRPr="003B04F7" w:rsidRDefault="00E4257E" w:rsidP="002D02B0">
            <w:pPr>
              <w:rPr>
                <w:sz w:val="22"/>
                <w:szCs w:val="22"/>
              </w:rPr>
            </w:pPr>
          </w:p>
        </w:tc>
        <w:tc>
          <w:tcPr>
            <w:tcW w:w="2177" w:type="dxa"/>
            <w:shd w:val="clear" w:color="auto" w:fill="auto"/>
          </w:tcPr>
          <w:p w14:paraId="1358BB39" w14:textId="77777777" w:rsidR="00E4257E" w:rsidRPr="003B04F7" w:rsidRDefault="00E4257E" w:rsidP="002D02B0">
            <w:pPr>
              <w:rPr>
                <w:sz w:val="22"/>
                <w:szCs w:val="22"/>
              </w:rPr>
            </w:pPr>
          </w:p>
        </w:tc>
        <w:tc>
          <w:tcPr>
            <w:tcW w:w="2181" w:type="dxa"/>
            <w:shd w:val="clear" w:color="auto" w:fill="auto"/>
          </w:tcPr>
          <w:p w14:paraId="4E13302E" w14:textId="77777777" w:rsidR="00E4257E" w:rsidRPr="003B04F7" w:rsidRDefault="00E4257E" w:rsidP="002D02B0">
            <w:pPr>
              <w:rPr>
                <w:sz w:val="22"/>
                <w:szCs w:val="22"/>
              </w:rPr>
            </w:pPr>
          </w:p>
        </w:tc>
      </w:tr>
      <w:tr w:rsidR="003B04F7" w:rsidRPr="003B04F7" w14:paraId="6B14BEE5" w14:textId="77777777" w:rsidTr="00302061">
        <w:tc>
          <w:tcPr>
            <w:tcW w:w="2189" w:type="dxa"/>
            <w:shd w:val="clear" w:color="auto" w:fill="auto"/>
          </w:tcPr>
          <w:p w14:paraId="27504568" w14:textId="77777777" w:rsidR="00E4257E" w:rsidRPr="003B04F7" w:rsidRDefault="00E4257E" w:rsidP="002D02B0">
            <w:pPr>
              <w:rPr>
                <w:sz w:val="22"/>
                <w:szCs w:val="22"/>
              </w:rPr>
            </w:pPr>
          </w:p>
          <w:p w14:paraId="4D835DA1" w14:textId="77777777" w:rsidR="00E4257E" w:rsidRPr="003B04F7" w:rsidRDefault="00E4257E" w:rsidP="002D02B0">
            <w:pPr>
              <w:rPr>
                <w:sz w:val="22"/>
                <w:szCs w:val="22"/>
              </w:rPr>
            </w:pPr>
          </w:p>
        </w:tc>
        <w:tc>
          <w:tcPr>
            <w:tcW w:w="2062" w:type="dxa"/>
            <w:shd w:val="clear" w:color="auto" w:fill="auto"/>
          </w:tcPr>
          <w:p w14:paraId="43ABC1D4" w14:textId="77777777" w:rsidR="00E4257E" w:rsidRPr="003B04F7" w:rsidRDefault="00E4257E" w:rsidP="002D02B0">
            <w:pPr>
              <w:rPr>
                <w:sz w:val="22"/>
                <w:szCs w:val="22"/>
              </w:rPr>
            </w:pPr>
          </w:p>
        </w:tc>
        <w:tc>
          <w:tcPr>
            <w:tcW w:w="2181" w:type="dxa"/>
            <w:shd w:val="clear" w:color="auto" w:fill="auto"/>
          </w:tcPr>
          <w:p w14:paraId="2F37C1C6" w14:textId="77777777" w:rsidR="00E4257E" w:rsidRPr="003B04F7" w:rsidRDefault="00E4257E" w:rsidP="002D02B0">
            <w:pPr>
              <w:rPr>
                <w:sz w:val="22"/>
                <w:szCs w:val="22"/>
              </w:rPr>
            </w:pPr>
          </w:p>
        </w:tc>
        <w:tc>
          <w:tcPr>
            <w:tcW w:w="2177" w:type="dxa"/>
            <w:shd w:val="clear" w:color="auto" w:fill="auto"/>
          </w:tcPr>
          <w:p w14:paraId="0911A804" w14:textId="77777777" w:rsidR="00E4257E" w:rsidRPr="003B04F7" w:rsidRDefault="00E4257E" w:rsidP="002D02B0">
            <w:pPr>
              <w:rPr>
                <w:sz w:val="22"/>
                <w:szCs w:val="22"/>
              </w:rPr>
            </w:pPr>
          </w:p>
        </w:tc>
        <w:tc>
          <w:tcPr>
            <w:tcW w:w="2181" w:type="dxa"/>
            <w:shd w:val="clear" w:color="auto" w:fill="auto"/>
          </w:tcPr>
          <w:p w14:paraId="05676830" w14:textId="77777777" w:rsidR="00E4257E" w:rsidRPr="003B04F7" w:rsidRDefault="00E4257E" w:rsidP="002D02B0">
            <w:pPr>
              <w:rPr>
                <w:sz w:val="22"/>
                <w:szCs w:val="22"/>
              </w:rPr>
            </w:pPr>
          </w:p>
        </w:tc>
      </w:tr>
      <w:tr w:rsidR="003B04F7" w:rsidRPr="003B04F7" w14:paraId="627D35F5" w14:textId="77777777" w:rsidTr="00302061">
        <w:tc>
          <w:tcPr>
            <w:tcW w:w="2189" w:type="dxa"/>
            <w:shd w:val="clear" w:color="auto" w:fill="auto"/>
          </w:tcPr>
          <w:p w14:paraId="15EC3FA5" w14:textId="77777777" w:rsidR="00E4257E" w:rsidRPr="003B04F7" w:rsidRDefault="00E4257E" w:rsidP="002D02B0">
            <w:pPr>
              <w:rPr>
                <w:sz w:val="22"/>
                <w:szCs w:val="22"/>
              </w:rPr>
            </w:pPr>
          </w:p>
          <w:p w14:paraId="23525883" w14:textId="77777777" w:rsidR="00E4257E" w:rsidRPr="003B04F7" w:rsidRDefault="00E4257E" w:rsidP="002D02B0">
            <w:pPr>
              <w:rPr>
                <w:sz w:val="22"/>
                <w:szCs w:val="22"/>
              </w:rPr>
            </w:pPr>
          </w:p>
        </w:tc>
        <w:tc>
          <w:tcPr>
            <w:tcW w:w="2062" w:type="dxa"/>
            <w:shd w:val="clear" w:color="auto" w:fill="auto"/>
          </w:tcPr>
          <w:p w14:paraId="291A5C94" w14:textId="77777777" w:rsidR="00E4257E" w:rsidRPr="003B04F7" w:rsidRDefault="00E4257E" w:rsidP="002D02B0">
            <w:pPr>
              <w:rPr>
                <w:sz w:val="22"/>
                <w:szCs w:val="22"/>
              </w:rPr>
            </w:pPr>
          </w:p>
        </w:tc>
        <w:tc>
          <w:tcPr>
            <w:tcW w:w="2181" w:type="dxa"/>
            <w:shd w:val="clear" w:color="auto" w:fill="auto"/>
          </w:tcPr>
          <w:p w14:paraId="735E5C13" w14:textId="77777777" w:rsidR="00E4257E" w:rsidRPr="003B04F7" w:rsidRDefault="00E4257E" w:rsidP="002D02B0">
            <w:pPr>
              <w:rPr>
                <w:sz w:val="22"/>
                <w:szCs w:val="22"/>
              </w:rPr>
            </w:pPr>
          </w:p>
        </w:tc>
        <w:tc>
          <w:tcPr>
            <w:tcW w:w="2177" w:type="dxa"/>
            <w:shd w:val="clear" w:color="auto" w:fill="auto"/>
          </w:tcPr>
          <w:p w14:paraId="05FF3B98" w14:textId="77777777" w:rsidR="00E4257E" w:rsidRPr="003B04F7" w:rsidRDefault="00E4257E" w:rsidP="002D02B0">
            <w:pPr>
              <w:rPr>
                <w:sz w:val="22"/>
                <w:szCs w:val="22"/>
              </w:rPr>
            </w:pPr>
          </w:p>
        </w:tc>
        <w:tc>
          <w:tcPr>
            <w:tcW w:w="2181" w:type="dxa"/>
            <w:shd w:val="clear" w:color="auto" w:fill="auto"/>
          </w:tcPr>
          <w:p w14:paraId="2B9DDEE8" w14:textId="77777777" w:rsidR="00E4257E" w:rsidRPr="003B04F7" w:rsidRDefault="00E4257E" w:rsidP="002D02B0">
            <w:pPr>
              <w:rPr>
                <w:sz w:val="22"/>
                <w:szCs w:val="22"/>
              </w:rPr>
            </w:pPr>
          </w:p>
        </w:tc>
      </w:tr>
      <w:tr w:rsidR="003B04F7" w:rsidRPr="003B04F7" w14:paraId="3229AA7C" w14:textId="77777777" w:rsidTr="00302061">
        <w:tc>
          <w:tcPr>
            <w:tcW w:w="2189" w:type="dxa"/>
            <w:shd w:val="clear" w:color="auto" w:fill="auto"/>
          </w:tcPr>
          <w:p w14:paraId="788BE35F" w14:textId="77777777" w:rsidR="00E4257E" w:rsidRPr="003B04F7" w:rsidRDefault="00E4257E" w:rsidP="002D02B0">
            <w:pPr>
              <w:rPr>
                <w:sz w:val="22"/>
                <w:szCs w:val="22"/>
              </w:rPr>
            </w:pPr>
          </w:p>
          <w:p w14:paraId="299EBEE1" w14:textId="77777777" w:rsidR="00E4257E" w:rsidRPr="003B04F7" w:rsidRDefault="00E4257E" w:rsidP="002D02B0">
            <w:pPr>
              <w:rPr>
                <w:sz w:val="22"/>
                <w:szCs w:val="22"/>
              </w:rPr>
            </w:pPr>
          </w:p>
        </w:tc>
        <w:tc>
          <w:tcPr>
            <w:tcW w:w="2062" w:type="dxa"/>
            <w:shd w:val="clear" w:color="auto" w:fill="auto"/>
          </w:tcPr>
          <w:p w14:paraId="4A0D91E2" w14:textId="77777777" w:rsidR="00E4257E" w:rsidRPr="003B04F7" w:rsidRDefault="00E4257E" w:rsidP="002D02B0">
            <w:pPr>
              <w:rPr>
                <w:sz w:val="22"/>
                <w:szCs w:val="22"/>
              </w:rPr>
            </w:pPr>
          </w:p>
        </w:tc>
        <w:tc>
          <w:tcPr>
            <w:tcW w:w="2181" w:type="dxa"/>
            <w:shd w:val="clear" w:color="auto" w:fill="auto"/>
          </w:tcPr>
          <w:p w14:paraId="05A26445" w14:textId="77777777" w:rsidR="00E4257E" w:rsidRPr="003B04F7" w:rsidRDefault="00E4257E" w:rsidP="002D02B0">
            <w:pPr>
              <w:rPr>
                <w:sz w:val="22"/>
                <w:szCs w:val="22"/>
              </w:rPr>
            </w:pPr>
          </w:p>
        </w:tc>
        <w:tc>
          <w:tcPr>
            <w:tcW w:w="2177" w:type="dxa"/>
            <w:shd w:val="clear" w:color="auto" w:fill="auto"/>
          </w:tcPr>
          <w:p w14:paraId="41ED6463" w14:textId="77777777" w:rsidR="00E4257E" w:rsidRPr="003B04F7" w:rsidRDefault="00E4257E" w:rsidP="002D02B0">
            <w:pPr>
              <w:rPr>
                <w:sz w:val="22"/>
                <w:szCs w:val="22"/>
              </w:rPr>
            </w:pPr>
          </w:p>
        </w:tc>
        <w:tc>
          <w:tcPr>
            <w:tcW w:w="2181" w:type="dxa"/>
            <w:shd w:val="clear" w:color="auto" w:fill="auto"/>
          </w:tcPr>
          <w:p w14:paraId="4B310215" w14:textId="77777777" w:rsidR="00E4257E" w:rsidRPr="003B04F7" w:rsidRDefault="00E4257E" w:rsidP="002D02B0">
            <w:pPr>
              <w:rPr>
                <w:sz w:val="22"/>
                <w:szCs w:val="22"/>
              </w:rPr>
            </w:pPr>
          </w:p>
        </w:tc>
      </w:tr>
      <w:tr w:rsidR="003B04F7" w:rsidRPr="003B04F7" w14:paraId="275953A1" w14:textId="77777777" w:rsidTr="00302061">
        <w:tc>
          <w:tcPr>
            <w:tcW w:w="2189" w:type="dxa"/>
            <w:shd w:val="clear" w:color="auto" w:fill="auto"/>
          </w:tcPr>
          <w:p w14:paraId="037E1C23" w14:textId="77777777" w:rsidR="00E4257E" w:rsidRPr="003B04F7" w:rsidRDefault="00E4257E" w:rsidP="002D02B0">
            <w:pPr>
              <w:rPr>
                <w:sz w:val="22"/>
                <w:szCs w:val="22"/>
              </w:rPr>
            </w:pPr>
          </w:p>
          <w:p w14:paraId="180A09F6" w14:textId="77777777" w:rsidR="00E4257E" w:rsidRPr="003B04F7" w:rsidRDefault="00E4257E" w:rsidP="002D02B0">
            <w:pPr>
              <w:rPr>
                <w:sz w:val="22"/>
                <w:szCs w:val="22"/>
              </w:rPr>
            </w:pPr>
          </w:p>
        </w:tc>
        <w:tc>
          <w:tcPr>
            <w:tcW w:w="2062" w:type="dxa"/>
            <w:shd w:val="clear" w:color="auto" w:fill="auto"/>
          </w:tcPr>
          <w:p w14:paraId="542CF264" w14:textId="77777777" w:rsidR="00E4257E" w:rsidRPr="003B04F7" w:rsidRDefault="00E4257E" w:rsidP="002D02B0">
            <w:pPr>
              <w:rPr>
                <w:sz w:val="22"/>
                <w:szCs w:val="22"/>
              </w:rPr>
            </w:pPr>
          </w:p>
        </w:tc>
        <w:tc>
          <w:tcPr>
            <w:tcW w:w="2181" w:type="dxa"/>
            <w:shd w:val="clear" w:color="auto" w:fill="auto"/>
          </w:tcPr>
          <w:p w14:paraId="5B5BBFDE" w14:textId="77777777" w:rsidR="00E4257E" w:rsidRPr="003B04F7" w:rsidRDefault="00E4257E" w:rsidP="002D02B0">
            <w:pPr>
              <w:rPr>
                <w:sz w:val="22"/>
                <w:szCs w:val="22"/>
              </w:rPr>
            </w:pPr>
          </w:p>
        </w:tc>
        <w:tc>
          <w:tcPr>
            <w:tcW w:w="2177" w:type="dxa"/>
            <w:shd w:val="clear" w:color="auto" w:fill="auto"/>
          </w:tcPr>
          <w:p w14:paraId="69DC83CF" w14:textId="77777777" w:rsidR="00E4257E" w:rsidRPr="003B04F7" w:rsidRDefault="00E4257E" w:rsidP="002D02B0">
            <w:pPr>
              <w:rPr>
                <w:sz w:val="22"/>
                <w:szCs w:val="22"/>
              </w:rPr>
            </w:pPr>
          </w:p>
        </w:tc>
        <w:tc>
          <w:tcPr>
            <w:tcW w:w="2181" w:type="dxa"/>
            <w:shd w:val="clear" w:color="auto" w:fill="auto"/>
          </w:tcPr>
          <w:p w14:paraId="4BB98613" w14:textId="77777777" w:rsidR="00E4257E" w:rsidRPr="003B04F7" w:rsidRDefault="00E4257E" w:rsidP="002D02B0">
            <w:pPr>
              <w:rPr>
                <w:sz w:val="22"/>
                <w:szCs w:val="22"/>
              </w:rPr>
            </w:pPr>
          </w:p>
        </w:tc>
      </w:tr>
      <w:tr w:rsidR="003B04F7" w:rsidRPr="003B04F7" w14:paraId="266B6965" w14:textId="77777777" w:rsidTr="00302061">
        <w:tc>
          <w:tcPr>
            <w:tcW w:w="2189" w:type="dxa"/>
            <w:shd w:val="clear" w:color="auto" w:fill="auto"/>
          </w:tcPr>
          <w:p w14:paraId="28EA2154" w14:textId="77777777" w:rsidR="00E4257E" w:rsidRPr="003B04F7" w:rsidRDefault="00E4257E" w:rsidP="002D02B0">
            <w:pPr>
              <w:rPr>
                <w:sz w:val="22"/>
                <w:szCs w:val="22"/>
              </w:rPr>
            </w:pPr>
          </w:p>
          <w:p w14:paraId="390D6530" w14:textId="77777777" w:rsidR="00E4257E" w:rsidRPr="003B04F7" w:rsidRDefault="00E4257E" w:rsidP="002D02B0">
            <w:pPr>
              <w:rPr>
                <w:sz w:val="22"/>
                <w:szCs w:val="22"/>
              </w:rPr>
            </w:pPr>
          </w:p>
        </w:tc>
        <w:tc>
          <w:tcPr>
            <w:tcW w:w="2062" w:type="dxa"/>
            <w:shd w:val="clear" w:color="auto" w:fill="auto"/>
          </w:tcPr>
          <w:p w14:paraId="51EFBBD4" w14:textId="77777777" w:rsidR="00E4257E" w:rsidRPr="003B04F7" w:rsidRDefault="00E4257E" w:rsidP="002D02B0">
            <w:pPr>
              <w:rPr>
                <w:sz w:val="22"/>
                <w:szCs w:val="22"/>
              </w:rPr>
            </w:pPr>
          </w:p>
        </w:tc>
        <w:tc>
          <w:tcPr>
            <w:tcW w:w="2181" w:type="dxa"/>
            <w:shd w:val="clear" w:color="auto" w:fill="auto"/>
          </w:tcPr>
          <w:p w14:paraId="7505823D" w14:textId="77777777" w:rsidR="00E4257E" w:rsidRPr="003B04F7" w:rsidRDefault="00E4257E" w:rsidP="002D02B0">
            <w:pPr>
              <w:rPr>
                <w:sz w:val="22"/>
                <w:szCs w:val="22"/>
              </w:rPr>
            </w:pPr>
          </w:p>
        </w:tc>
        <w:tc>
          <w:tcPr>
            <w:tcW w:w="2177" w:type="dxa"/>
            <w:shd w:val="clear" w:color="auto" w:fill="auto"/>
          </w:tcPr>
          <w:p w14:paraId="6F625046" w14:textId="77777777" w:rsidR="00E4257E" w:rsidRPr="003B04F7" w:rsidRDefault="00E4257E" w:rsidP="002D02B0">
            <w:pPr>
              <w:rPr>
                <w:sz w:val="22"/>
                <w:szCs w:val="22"/>
              </w:rPr>
            </w:pPr>
          </w:p>
        </w:tc>
        <w:tc>
          <w:tcPr>
            <w:tcW w:w="2181" w:type="dxa"/>
            <w:shd w:val="clear" w:color="auto" w:fill="auto"/>
          </w:tcPr>
          <w:p w14:paraId="29AE7FD9" w14:textId="77777777" w:rsidR="00E4257E" w:rsidRPr="003B04F7" w:rsidRDefault="00E4257E" w:rsidP="002D02B0">
            <w:pPr>
              <w:rPr>
                <w:sz w:val="22"/>
                <w:szCs w:val="22"/>
              </w:rPr>
            </w:pPr>
          </w:p>
        </w:tc>
      </w:tr>
      <w:tr w:rsidR="003B04F7" w:rsidRPr="003B04F7" w14:paraId="047337AF" w14:textId="77777777" w:rsidTr="00302061">
        <w:tc>
          <w:tcPr>
            <w:tcW w:w="2189" w:type="dxa"/>
            <w:shd w:val="clear" w:color="auto" w:fill="auto"/>
          </w:tcPr>
          <w:p w14:paraId="01B71F10" w14:textId="77777777" w:rsidR="00E4257E" w:rsidRPr="003B04F7" w:rsidRDefault="00E4257E" w:rsidP="002D02B0">
            <w:pPr>
              <w:rPr>
                <w:sz w:val="22"/>
                <w:szCs w:val="22"/>
              </w:rPr>
            </w:pPr>
          </w:p>
          <w:p w14:paraId="692F5458" w14:textId="77777777" w:rsidR="00E4257E" w:rsidRPr="003B04F7" w:rsidRDefault="00E4257E" w:rsidP="002D02B0">
            <w:pPr>
              <w:rPr>
                <w:sz w:val="22"/>
                <w:szCs w:val="22"/>
              </w:rPr>
            </w:pPr>
          </w:p>
        </w:tc>
        <w:tc>
          <w:tcPr>
            <w:tcW w:w="2062" w:type="dxa"/>
            <w:shd w:val="clear" w:color="auto" w:fill="auto"/>
          </w:tcPr>
          <w:p w14:paraId="57C3A244" w14:textId="77777777" w:rsidR="00E4257E" w:rsidRPr="003B04F7" w:rsidRDefault="00E4257E" w:rsidP="002D02B0">
            <w:pPr>
              <w:rPr>
                <w:sz w:val="22"/>
                <w:szCs w:val="22"/>
              </w:rPr>
            </w:pPr>
          </w:p>
        </w:tc>
        <w:tc>
          <w:tcPr>
            <w:tcW w:w="2181" w:type="dxa"/>
            <w:shd w:val="clear" w:color="auto" w:fill="auto"/>
          </w:tcPr>
          <w:p w14:paraId="0734E392" w14:textId="77777777" w:rsidR="00E4257E" w:rsidRPr="003B04F7" w:rsidRDefault="00E4257E" w:rsidP="002D02B0">
            <w:pPr>
              <w:rPr>
                <w:sz w:val="22"/>
                <w:szCs w:val="22"/>
              </w:rPr>
            </w:pPr>
          </w:p>
        </w:tc>
        <w:tc>
          <w:tcPr>
            <w:tcW w:w="2177" w:type="dxa"/>
            <w:shd w:val="clear" w:color="auto" w:fill="auto"/>
          </w:tcPr>
          <w:p w14:paraId="130B1BDA" w14:textId="77777777" w:rsidR="00E4257E" w:rsidRPr="003B04F7" w:rsidRDefault="00E4257E" w:rsidP="002D02B0">
            <w:pPr>
              <w:rPr>
                <w:sz w:val="22"/>
                <w:szCs w:val="22"/>
              </w:rPr>
            </w:pPr>
          </w:p>
        </w:tc>
        <w:tc>
          <w:tcPr>
            <w:tcW w:w="2181" w:type="dxa"/>
            <w:shd w:val="clear" w:color="auto" w:fill="auto"/>
          </w:tcPr>
          <w:p w14:paraId="2C383C6F" w14:textId="77777777" w:rsidR="00E4257E" w:rsidRPr="003B04F7" w:rsidRDefault="00E4257E" w:rsidP="002D02B0">
            <w:pPr>
              <w:rPr>
                <w:sz w:val="22"/>
                <w:szCs w:val="22"/>
              </w:rPr>
            </w:pPr>
          </w:p>
        </w:tc>
      </w:tr>
    </w:tbl>
    <w:p w14:paraId="532BE161" w14:textId="77777777" w:rsidR="00E4257E" w:rsidRPr="003B04F7" w:rsidRDefault="00E4257E" w:rsidP="00E4257E">
      <w:pPr>
        <w:rPr>
          <w:sz w:val="22"/>
          <w:szCs w:val="22"/>
        </w:rPr>
        <w:sectPr w:rsidR="00E4257E" w:rsidRPr="003B04F7" w:rsidSect="00E4257E">
          <w:footerReference w:type="default" r:id="rId29"/>
          <w:type w:val="continuous"/>
          <w:pgSz w:w="12240" w:h="15840"/>
          <w:pgMar w:top="1152" w:right="720" w:bottom="1152" w:left="720" w:header="720" w:footer="720" w:gutter="0"/>
          <w:cols w:space="720"/>
        </w:sectPr>
      </w:pPr>
    </w:p>
    <w:p w14:paraId="557237E7" w14:textId="77777777" w:rsidR="00E4257E" w:rsidRPr="003B04F7" w:rsidRDefault="00E4257E" w:rsidP="00E4257E">
      <w:pPr>
        <w:jc w:val="center"/>
        <w:rPr>
          <w:b/>
          <w:caps/>
          <w:sz w:val="22"/>
          <w:szCs w:val="22"/>
        </w:rPr>
      </w:pPr>
      <w:r w:rsidRPr="003B04F7">
        <w:rPr>
          <w:b/>
          <w:caps/>
          <w:sz w:val="22"/>
          <w:szCs w:val="22"/>
        </w:rPr>
        <w:lastRenderedPageBreak/>
        <w:t>OrganizationAL Chart</w:t>
      </w:r>
    </w:p>
    <w:p w14:paraId="19D787D1" w14:textId="77777777" w:rsidR="00E4257E" w:rsidRPr="003B04F7" w:rsidRDefault="00E4257E" w:rsidP="00E4257E">
      <w:pPr>
        <w:jc w:val="center"/>
        <w:rPr>
          <w:sz w:val="22"/>
          <w:szCs w:val="22"/>
        </w:rPr>
      </w:pPr>
    </w:p>
    <w:p w14:paraId="7C8209CE" w14:textId="77777777" w:rsidR="00E4257E" w:rsidRPr="003B04F7" w:rsidRDefault="00E4257E" w:rsidP="00E4257E">
      <w:pPr>
        <w:jc w:val="center"/>
        <w:rPr>
          <w:i/>
          <w:sz w:val="22"/>
          <w:szCs w:val="22"/>
        </w:rPr>
      </w:pPr>
      <w:r w:rsidRPr="003B04F7">
        <w:rPr>
          <w:i/>
          <w:sz w:val="22"/>
          <w:szCs w:val="22"/>
        </w:rPr>
        <w:t>Input your organization chart here.  Position titles ONLY.</w:t>
      </w:r>
    </w:p>
    <w:p w14:paraId="23BF1C79" w14:textId="77777777" w:rsidR="00E4257E" w:rsidRPr="003B04F7" w:rsidRDefault="00E4257E" w:rsidP="00E4257E">
      <w:pPr>
        <w:rPr>
          <w:sz w:val="22"/>
          <w:szCs w:val="22"/>
        </w:rPr>
      </w:pPr>
    </w:p>
    <w:p w14:paraId="75B41283" w14:textId="77777777" w:rsidR="00E4257E" w:rsidRPr="003B04F7" w:rsidRDefault="00E4257E" w:rsidP="00E4257E">
      <w:pPr>
        <w:rPr>
          <w:sz w:val="22"/>
          <w:szCs w:val="22"/>
        </w:rPr>
      </w:pPr>
    </w:p>
    <w:p w14:paraId="18373383" w14:textId="77777777" w:rsidR="00E4257E" w:rsidRPr="003B04F7" w:rsidRDefault="00E4257E" w:rsidP="00E4257E">
      <w:pPr>
        <w:rPr>
          <w:sz w:val="22"/>
          <w:szCs w:val="22"/>
        </w:rPr>
      </w:pPr>
    </w:p>
    <w:p w14:paraId="18BFEF40" w14:textId="77777777" w:rsidR="00E4257E" w:rsidRPr="003B04F7" w:rsidRDefault="00E4257E" w:rsidP="00E4257E">
      <w:pPr>
        <w:rPr>
          <w:sz w:val="22"/>
          <w:szCs w:val="22"/>
        </w:rPr>
      </w:pPr>
    </w:p>
    <w:p w14:paraId="164A28BE" w14:textId="77777777" w:rsidR="00E4257E" w:rsidRPr="003B04F7" w:rsidRDefault="00E4257E" w:rsidP="00E4257E">
      <w:pPr>
        <w:rPr>
          <w:sz w:val="22"/>
          <w:szCs w:val="22"/>
        </w:rPr>
      </w:pPr>
    </w:p>
    <w:p w14:paraId="3609C73B" w14:textId="77777777" w:rsidR="00E4257E" w:rsidRPr="003B04F7" w:rsidRDefault="00E4257E" w:rsidP="00E4257E">
      <w:pPr>
        <w:rPr>
          <w:sz w:val="22"/>
          <w:szCs w:val="22"/>
        </w:rPr>
      </w:pPr>
    </w:p>
    <w:p w14:paraId="302D03D7" w14:textId="77777777" w:rsidR="00E4257E" w:rsidRPr="003B04F7" w:rsidRDefault="00E4257E" w:rsidP="00E4257E">
      <w:pPr>
        <w:rPr>
          <w:sz w:val="22"/>
          <w:szCs w:val="22"/>
        </w:rPr>
      </w:pPr>
    </w:p>
    <w:p w14:paraId="49F92E0A" w14:textId="77777777" w:rsidR="00E4257E" w:rsidRPr="003B04F7" w:rsidRDefault="00E4257E" w:rsidP="00E4257E">
      <w:pPr>
        <w:rPr>
          <w:sz w:val="22"/>
          <w:szCs w:val="22"/>
        </w:rPr>
        <w:sectPr w:rsidR="00E4257E" w:rsidRPr="003B04F7" w:rsidSect="00D50D53">
          <w:pgSz w:w="12240" w:h="15840"/>
          <w:pgMar w:top="1152" w:right="1008" w:bottom="1152" w:left="1296" w:header="720" w:footer="720" w:gutter="0"/>
          <w:cols w:space="720"/>
        </w:sectPr>
      </w:pPr>
    </w:p>
    <w:p w14:paraId="776814CA" w14:textId="77777777" w:rsidR="00E4257E" w:rsidRPr="003B04F7" w:rsidRDefault="00E4257E" w:rsidP="00E4257E">
      <w:pPr>
        <w:jc w:val="center"/>
        <w:rPr>
          <w:b/>
          <w:caps/>
          <w:sz w:val="22"/>
          <w:szCs w:val="22"/>
        </w:rPr>
      </w:pPr>
      <w:r w:rsidRPr="003B04F7">
        <w:rPr>
          <w:b/>
          <w:caps/>
          <w:sz w:val="22"/>
          <w:szCs w:val="22"/>
        </w:rPr>
        <w:t>Job Description(s)</w:t>
      </w:r>
    </w:p>
    <w:p w14:paraId="6EF27D72" w14:textId="77777777" w:rsidR="00E4257E" w:rsidRPr="003B04F7" w:rsidRDefault="00E4257E" w:rsidP="00E4257E">
      <w:pPr>
        <w:jc w:val="center"/>
        <w:rPr>
          <w:sz w:val="22"/>
          <w:szCs w:val="22"/>
        </w:rPr>
      </w:pPr>
    </w:p>
    <w:p w14:paraId="67C36630" w14:textId="77777777" w:rsidR="00E4257E" w:rsidRPr="003B04F7" w:rsidRDefault="00E4257E" w:rsidP="00E4257E">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E342F4E" w14:textId="77777777" w:rsidR="00E4257E" w:rsidRPr="003B04F7" w:rsidRDefault="00E4257E" w:rsidP="00E4257E">
      <w:pPr>
        <w:rPr>
          <w:sz w:val="22"/>
          <w:szCs w:val="22"/>
        </w:rPr>
      </w:pPr>
    </w:p>
    <w:p w14:paraId="4307A471" w14:textId="77777777" w:rsidR="00E4257E" w:rsidRPr="003B04F7" w:rsidRDefault="00E4257E" w:rsidP="00E4257E">
      <w:pPr>
        <w:rPr>
          <w:sz w:val="22"/>
          <w:szCs w:val="22"/>
        </w:rPr>
      </w:pPr>
    </w:p>
    <w:p w14:paraId="4CFC0E78" w14:textId="77777777" w:rsidR="00231FC5" w:rsidRPr="003B04F7" w:rsidRDefault="00231FC5" w:rsidP="001B56DF">
      <w:pPr>
        <w:rPr>
          <w:b/>
          <w:bCs/>
          <w:sz w:val="22"/>
          <w:szCs w:val="22"/>
          <w:u w:val="single"/>
        </w:rPr>
      </w:pPr>
    </w:p>
    <w:p w14:paraId="58BBF7A3" w14:textId="5D52A582" w:rsidR="00EF4085" w:rsidRPr="003B04F7" w:rsidRDefault="00EF4085">
      <w:pPr>
        <w:rPr>
          <w:b/>
          <w:bCs/>
          <w:sz w:val="22"/>
          <w:szCs w:val="22"/>
          <w:u w:val="single"/>
        </w:rPr>
      </w:pPr>
      <w:r w:rsidRPr="003B04F7">
        <w:rPr>
          <w:b/>
          <w:bCs/>
          <w:sz w:val="22"/>
          <w:szCs w:val="22"/>
          <w:u w:val="single"/>
        </w:rPr>
        <w:br w:type="page"/>
      </w:r>
    </w:p>
    <w:p w14:paraId="33E5FFDC" w14:textId="0E09436C" w:rsidR="00A2337D" w:rsidRPr="003B04F7" w:rsidRDefault="009E548D" w:rsidP="00AF6B2B">
      <w:pPr>
        <w:pStyle w:val="Heading1"/>
        <w:rPr>
          <w:rFonts w:ascii="Times New Roman" w:hAnsi="Times New Roman"/>
          <w:color w:val="auto"/>
          <w:sz w:val="22"/>
          <w:szCs w:val="22"/>
        </w:rPr>
      </w:pPr>
      <w:bookmarkStart w:id="45" w:name="_Toc101779069"/>
      <w:r w:rsidRPr="003B04F7">
        <w:rPr>
          <w:rFonts w:ascii="Times New Roman" w:hAnsi="Times New Roman"/>
          <w:color w:val="auto"/>
          <w:sz w:val="22"/>
          <w:szCs w:val="22"/>
        </w:rPr>
        <w:lastRenderedPageBreak/>
        <w:t>1</w:t>
      </w:r>
      <w:r w:rsidR="00661341" w:rsidRPr="003B04F7">
        <w:rPr>
          <w:rFonts w:ascii="Times New Roman" w:hAnsi="Times New Roman"/>
          <w:color w:val="auto"/>
          <w:sz w:val="22"/>
          <w:szCs w:val="22"/>
        </w:rPr>
        <w:t>2</w:t>
      </w:r>
      <w:r w:rsidR="0028545F" w:rsidRPr="003B04F7">
        <w:rPr>
          <w:rFonts w:ascii="Times New Roman" w:hAnsi="Times New Roman"/>
          <w:color w:val="auto"/>
          <w:sz w:val="22"/>
          <w:szCs w:val="22"/>
        </w:rPr>
        <w:t xml:space="preserve">.0 </w:t>
      </w:r>
      <w:r w:rsidR="000358C5" w:rsidRPr="003B04F7">
        <w:rPr>
          <w:rFonts w:ascii="Times New Roman" w:hAnsi="Times New Roman"/>
          <w:color w:val="auto"/>
          <w:sz w:val="22"/>
          <w:szCs w:val="22"/>
        </w:rPr>
        <w:tab/>
      </w:r>
      <w:r w:rsidR="00A2337D" w:rsidRPr="003B04F7">
        <w:rPr>
          <w:rFonts w:ascii="Times New Roman" w:hAnsi="Times New Roman"/>
          <w:color w:val="auto"/>
          <w:sz w:val="22"/>
          <w:szCs w:val="22"/>
        </w:rPr>
        <w:t>EVALUATION CRITERIA AND SCORING</w:t>
      </w:r>
      <w:bookmarkEnd w:id="45"/>
    </w:p>
    <w:p w14:paraId="044ED204" w14:textId="575CEB8C" w:rsidR="00B96E52" w:rsidRPr="003B04F7" w:rsidRDefault="00A2337D" w:rsidP="000358C5">
      <w:pPr>
        <w:autoSpaceDE w:val="0"/>
        <w:autoSpaceDN w:val="0"/>
        <w:spacing w:after="200"/>
        <w:ind w:left="1440"/>
        <w:rPr>
          <w:sz w:val="22"/>
          <w:szCs w:val="22"/>
        </w:rPr>
      </w:pPr>
      <w:r w:rsidRPr="003B04F7">
        <w:rPr>
          <w:sz w:val="22"/>
          <w:szCs w:val="22"/>
        </w:rPr>
        <w:t xml:space="preserve">All qualified applications will be </w:t>
      </w:r>
      <w:proofErr w:type="gramStart"/>
      <w:r w:rsidRPr="003B04F7">
        <w:rPr>
          <w:sz w:val="22"/>
          <w:szCs w:val="22"/>
        </w:rPr>
        <w:t>evaluated</w:t>
      </w:r>
      <w:proofErr w:type="gramEnd"/>
      <w:r w:rsidRPr="003B04F7">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w:t>
      </w:r>
      <w:r w:rsidR="008A6CEF" w:rsidRPr="003B04F7">
        <w:rPr>
          <w:sz w:val="22"/>
          <w:szCs w:val="22"/>
        </w:rPr>
        <w:t>NC D</w:t>
      </w:r>
      <w:r w:rsidRPr="003B04F7">
        <w:rPr>
          <w:sz w:val="22"/>
          <w:szCs w:val="22"/>
        </w:rPr>
        <w:t xml:space="preserve">HHS will consider scores, organizational capacity, </w:t>
      </w:r>
      <w:r w:rsidR="0028545F" w:rsidRPr="003B04F7">
        <w:rPr>
          <w:sz w:val="22"/>
          <w:szCs w:val="22"/>
        </w:rPr>
        <w:t>and distribution</w:t>
      </w:r>
      <w:r w:rsidRPr="003B04F7">
        <w:rPr>
          <w:sz w:val="22"/>
          <w:szCs w:val="22"/>
        </w:rPr>
        <w:t xml:space="preserve"> among catchment areas, and variety of quality improvement plans in determining awards. </w:t>
      </w:r>
      <w:r w:rsidR="007B5C4E" w:rsidRPr="003B04F7">
        <w:rPr>
          <w:sz w:val="22"/>
          <w:szCs w:val="22"/>
        </w:rPr>
        <w:t xml:space="preserve"> Please note that </w:t>
      </w:r>
      <w:r w:rsidR="005E700A" w:rsidRPr="003B04F7">
        <w:rPr>
          <w:sz w:val="22"/>
          <w:szCs w:val="22"/>
        </w:rPr>
        <w:t>Contractor</w:t>
      </w:r>
      <w:r w:rsidR="007B5C4E" w:rsidRPr="003B04F7">
        <w:rPr>
          <w:sz w:val="22"/>
          <w:szCs w:val="22"/>
        </w:rPr>
        <w:t>s not meeting the eligibility requirements or any of the minimum or mandatory requirements will not be scored.</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060"/>
        <w:gridCol w:w="2250"/>
        <w:gridCol w:w="3060"/>
      </w:tblGrid>
      <w:tr w:rsidR="003B04F7" w:rsidRPr="003B04F7" w14:paraId="4BFEBA18" w14:textId="77777777" w:rsidTr="00A86B78">
        <w:trPr>
          <w:trHeight w:val="667"/>
        </w:trPr>
        <w:tc>
          <w:tcPr>
            <w:tcW w:w="2155" w:type="dxa"/>
            <w:tcBorders>
              <w:bottom w:val="single" w:sz="4" w:space="0" w:color="auto"/>
            </w:tcBorders>
            <w:shd w:val="clear" w:color="auto" w:fill="auto"/>
          </w:tcPr>
          <w:p w14:paraId="6916F5A6" w14:textId="77777777" w:rsidR="003E0B35" w:rsidRPr="003B04F7" w:rsidRDefault="003E0B35" w:rsidP="00B92A8B">
            <w:pPr>
              <w:jc w:val="center"/>
              <w:rPr>
                <w:b/>
                <w:sz w:val="22"/>
                <w:szCs w:val="22"/>
              </w:rPr>
            </w:pPr>
            <w:r w:rsidRPr="003B04F7">
              <w:rPr>
                <w:b/>
                <w:sz w:val="22"/>
                <w:szCs w:val="22"/>
              </w:rPr>
              <w:t>Funding Criteria</w:t>
            </w:r>
          </w:p>
        </w:tc>
        <w:tc>
          <w:tcPr>
            <w:tcW w:w="3060" w:type="dxa"/>
            <w:tcBorders>
              <w:bottom w:val="single" w:sz="4" w:space="0" w:color="auto"/>
            </w:tcBorders>
            <w:shd w:val="clear" w:color="auto" w:fill="auto"/>
          </w:tcPr>
          <w:p w14:paraId="30DABF0B" w14:textId="77777777" w:rsidR="003E0B35" w:rsidRPr="003B04F7" w:rsidRDefault="003E0B35" w:rsidP="00B92A8B">
            <w:pPr>
              <w:jc w:val="center"/>
              <w:rPr>
                <w:b/>
                <w:sz w:val="22"/>
                <w:szCs w:val="22"/>
              </w:rPr>
            </w:pPr>
            <w:r w:rsidRPr="003B04F7">
              <w:rPr>
                <w:b/>
                <w:sz w:val="22"/>
                <w:szCs w:val="22"/>
              </w:rPr>
              <w:t>Clarification</w:t>
            </w:r>
          </w:p>
          <w:p w14:paraId="52DFC563" w14:textId="77777777" w:rsidR="003E0B35" w:rsidRPr="003B04F7" w:rsidRDefault="003E0B35" w:rsidP="00B92A8B">
            <w:pPr>
              <w:rPr>
                <w:b/>
                <w:sz w:val="22"/>
                <w:szCs w:val="22"/>
              </w:rPr>
            </w:pPr>
          </w:p>
        </w:tc>
        <w:tc>
          <w:tcPr>
            <w:tcW w:w="2250" w:type="dxa"/>
            <w:tcBorders>
              <w:bottom w:val="single" w:sz="4" w:space="0" w:color="auto"/>
            </w:tcBorders>
            <w:shd w:val="clear" w:color="auto" w:fill="auto"/>
          </w:tcPr>
          <w:p w14:paraId="6DA4503D" w14:textId="6E9D587E" w:rsidR="003E0B35" w:rsidRPr="003B04F7" w:rsidRDefault="003E0B35" w:rsidP="004F3817">
            <w:pPr>
              <w:ind w:right="-117"/>
              <w:jc w:val="center"/>
              <w:rPr>
                <w:b/>
                <w:sz w:val="22"/>
                <w:szCs w:val="22"/>
              </w:rPr>
            </w:pPr>
            <w:r w:rsidRPr="003B04F7">
              <w:rPr>
                <w:b/>
                <w:sz w:val="22"/>
                <w:szCs w:val="22"/>
              </w:rPr>
              <w:t>Maximum Score Possible</w:t>
            </w:r>
          </w:p>
        </w:tc>
        <w:tc>
          <w:tcPr>
            <w:tcW w:w="3060" w:type="dxa"/>
            <w:tcBorders>
              <w:bottom w:val="single" w:sz="4" w:space="0" w:color="auto"/>
            </w:tcBorders>
            <w:shd w:val="clear" w:color="auto" w:fill="auto"/>
          </w:tcPr>
          <w:p w14:paraId="53A715DE" w14:textId="77777777" w:rsidR="003E0B35" w:rsidRPr="003B04F7" w:rsidRDefault="003E0B35" w:rsidP="00B96E52">
            <w:pPr>
              <w:ind w:left="26" w:hanging="26"/>
              <w:rPr>
                <w:b/>
                <w:sz w:val="22"/>
                <w:szCs w:val="22"/>
              </w:rPr>
            </w:pPr>
            <w:r w:rsidRPr="003B04F7">
              <w:rPr>
                <w:b/>
                <w:sz w:val="22"/>
                <w:szCs w:val="22"/>
              </w:rPr>
              <w:t>Points Awarded</w:t>
            </w:r>
          </w:p>
        </w:tc>
      </w:tr>
      <w:tr w:rsidR="003B04F7" w:rsidRPr="003B04F7" w14:paraId="333D5C2F" w14:textId="77777777" w:rsidTr="00A86B78">
        <w:trPr>
          <w:trHeight w:val="340"/>
        </w:trPr>
        <w:tc>
          <w:tcPr>
            <w:tcW w:w="2155" w:type="dxa"/>
            <w:tcBorders>
              <w:bottom w:val="single" w:sz="4" w:space="0" w:color="auto"/>
            </w:tcBorders>
            <w:shd w:val="clear" w:color="auto" w:fill="E0E0E0"/>
          </w:tcPr>
          <w:p w14:paraId="0635F966" w14:textId="08DB6E1D" w:rsidR="003E0B35" w:rsidRPr="003B04F7" w:rsidRDefault="003E0B35" w:rsidP="00B92A8B">
            <w:pPr>
              <w:rPr>
                <w:b/>
                <w:sz w:val="22"/>
                <w:szCs w:val="22"/>
              </w:rPr>
            </w:pPr>
            <w:r w:rsidRPr="003B04F7">
              <w:rPr>
                <w:b/>
                <w:sz w:val="22"/>
                <w:szCs w:val="22"/>
              </w:rPr>
              <w:t xml:space="preserve">I.  Proposal Summary </w:t>
            </w:r>
          </w:p>
        </w:tc>
        <w:tc>
          <w:tcPr>
            <w:tcW w:w="3060" w:type="dxa"/>
            <w:shd w:val="clear" w:color="auto" w:fill="E0E0E0"/>
          </w:tcPr>
          <w:p w14:paraId="5FAD66E4" w14:textId="77777777" w:rsidR="003E0B35" w:rsidRPr="003B04F7" w:rsidRDefault="003E0B35" w:rsidP="00B92A8B">
            <w:pPr>
              <w:rPr>
                <w:b/>
                <w:sz w:val="22"/>
                <w:szCs w:val="22"/>
              </w:rPr>
            </w:pPr>
            <w:r w:rsidRPr="003B04F7">
              <w:rPr>
                <w:sz w:val="22"/>
                <w:szCs w:val="22"/>
              </w:rPr>
              <w:t xml:space="preserve"> </w:t>
            </w:r>
          </w:p>
        </w:tc>
        <w:tc>
          <w:tcPr>
            <w:tcW w:w="5310" w:type="dxa"/>
            <w:gridSpan w:val="2"/>
            <w:shd w:val="clear" w:color="auto" w:fill="E0E0E0"/>
            <w:vAlign w:val="center"/>
          </w:tcPr>
          <w:p w14:paraId="1A511272" w14:textId="5A229AD9" w:rsidR="003E0B35" w:rsidRPr="003B04F7" w:rsidRDefault="003E0B35" w:rsidP="004F3817">
            <w:pPr>
              <w:ind w:right="1332"/>
              <w:rPr>
                <w:sz w:val="22"/>
                <w:szCs w:val="22"/>
              </w:rPr>
            </w:pPr>
            <w:r w:rsidRPr="003B04F7">
              <w:rPr>
                <w:b/>
                <w:sz w:val="22"/>
                <w:szCs w:val="22"/>
              </w:rPr>
              <w:t>5 Maximum Points</w:t>
            </w:r>
          </w:p>
        </w:tc>
      </w:tr>
      <w:tr w:rsidR="003B04F7" w:rsidRPr="003B04F7" w14:paraId="22818A7C" w14:textId="77777777" w:rsidTr="00A86B78">
        <w:trPr>
          <w:trHeight w:val="288"/>
        </w:trPr>
        <w:tc>
          <w:tcPr>
            <w:tcW w:w="2155" w:type="dxa"/>
            <w:tcBorders>
              <w:top w:val="single" w:sz="4" w:space="0" w:color="auto"/>
              <w:left w:val="single" w:sz="4" w:space="0" w:color="auto"/>
              <w:right w:val="single" w:sz="4" w:space="0" w:color="auto"/>
            </w:tcBorders>
            <w:shd w:val="clear" w:color="auto" w:fill="auto"/>
          </w:tcPr>
          <w:p w14:paraId="54063676"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0D644056" w14:textId="77777777" w:rsidR="003E0B35" w:rsidRPr="003B04F7" w:rsidRDefault="003E0B35" w:rsidP="00B92A8B">
            <w:pPr>
              <w:rPr>
                <w:sz w:val="22"/>
                <w:szCs w:val="22"/>
              </w:rPr>
            </w:pPr>
            <w:r w:rsidRPr="003B04F7">
              <w:rPr>
                <w:sz w:val="22"/>
                <w:szCs w:val="22"/>
              </w:rPr>
              <w:t>Briefly describe</w:t>
            </w:r>
          </w:p>
        </w:tc>
        <w:tc>
          <w:tcPr>
            <w:tcW w:w="2250" w:type="dxa"/>
            <w:shd w:val="clear" w:color="auto" w:fill="auto"/>
            <w:vAlign w:val="center"/>
          </w:tcPr>
          <w:p w14:paraId="5A04D332" w14:textId="6F97AF74" w:rsidR="003E0B35" w:rsidRPr="003B04F7" w:rsidRDefault="003E0B35" w:rsidP="004F3817">
            <w:pPr>
              <w:ind w:right="1332"/>
              <w:rPr>
                <w:b/>
                <w:sz w:val="22"/>
                <w:szCs w:val="22"/>
              </w:rPr>
            </w:pPr>
          </w:p>
        </w:tc>
        <w:tc>
          <w:tcPr>
            <w:tcW w:w="3060" w:type="dxa"/>
            <w:shd w:val="clear" w:color="auto" w:fill="auto"/>
          </w:tcPr>
          <w:p w14:paraId="06270899" w14:textId="77777777" w:rsidR="003E0B35" w:rsidRPr="003B04F7" w:rsidRDefault="003E0B35" w:rsidP="00B92A8B">
            <w:pPr>
              <w:rPr>
                <w:sz w:val="22"/>
                <w:szCs w:val="22"/>
              </w:rPr>
            </w:pPr>
          </w:p>
        </w:tc>
      </w:tr>
      <w:tr w:rsidR="003B04F7" w:rsidRPr="003B04F7" w14:paraId="46B7D31D" w14:textId="77777777" w:rsidTr="00A86B78">
        <w:trPr>
          <w:trHeight w:val="340"/>
        </w:trPr>
        <w:tc>
          <w:tcPr>
            <w:tcW w:w="2155" w:type="dxa"/>
            <w:tcBorders>
              <w:bottom w:val="single" w:sz="4" w:space="0" w:color="auto"/>
            </w:tcBorders>
            <w:shd w:val="clear" w:color="auto" w:fill="E0E0E0"/>
          </w:tcPr>
          <w:p w14:paraId="5EAA73AA" w14:textId="4A7B657A" w:rsidR="003E0B35" w:rsidRPr="003B04F7" w:rsidRDefault="003E0B35" w:rsidP="00B92A8B">
            <w:pPr>
              <w:rPr>
                <w:b/>
                <w:sz w:val="22"/>
                <w:szCs w:val="22"/>
              </w:rPr>
            </w:pPr>
            <w:r w:rsidRPr="003B04F7">
              <w:rPr>
                <w:b/>
                <w:sz w:val="22"/>
                <w:szCs w:val="22"/>
              </w:rPr>
              <w:t>II. Background and Purpose</w:t>
            </w:r>
          </w:p>
          <w:p w14:paraId="4C241893" w14:textId="10D4320C" w:rsidR="003E0B35" w:rsidRPr="003B04F7" w:rsidRDefault="003E0B35" w:rsidP="00B92A8B">
            <w:pPr>
              <w:rPr>
                <w:b/>
                <w:sz w:val="22"/>
                <w:szCs w:val="22"/>
              </w:rPr>
            </w:pPr>
            <w:r w:rsidRPr="003B04F7">
              <w:rPr>
                <w:b/>
                <w:sz w:val="22"/>
                <w:szCs w:val="22"/>
              </w:rPr>
              <w:t>(Section 5.01– 5.2)</w:t>
            </w:r>
          </w:p>
        </w:tc>
        <w:tc>
          <w:tcPr>
            <w:tcW w:w="3060" w:type="dxa"/>
            <w:shd w:val="clear" w:color="auto" w:fill="E0E0E0"/>
          </w:tcPr>
          <w:p w14:paraId="1FCF94BF" w14:textId="77777777" w:rsidR="003E0B35" w:rsidRPr="003B04F7" w:rsidRDefault="003E0B35" w:rsidP="00B92A8B">
            <w:pPr>
              <w:rPr>
                <w:b/>
                <w:sz w:val="22"/>
                <w:szCs w:val="22"/>
              </w:rPr>
            </w:pPr>
            <w:r w:rsidRPr="003B04F7">
              <w:rPr>
                <w:sz w:val="22"/>
                <w:szCs w:val="22"/>
              </w:rPr>
              <w:t xml:space="preserve"> </w:t>
            </w:r>
          </w:p>
        </w:tc>
        <w:tc>
          <w:tcPr>
            <w:tcW w:w="5310" w:type="dxa"/>
            <w:gridSpan w:val="2"/>
            <w:shd w:val="clear" w:color="auto" w:fill="E0E0E0"/>
            <w:vAlign w:val="center"/>
          </w:tcPr>
          <w:p w14:paraId="798A38F4" w14:textId="1FF2E5A3" w:rsidR="003E0B35" w:rsidRPr="003B04F7" w:rsidRDefault="003E0B35" w:rsidP="004F3817">
            <w:pPr>
              <w:ind w:right="1332"/>
              <w:rPr>
                <w:sz w:val="22"/>
                <w:szCs w:val="22"/>
              </w:rPr>
            </w:pPr>
            <w:r w:rsidRPr="003B04F7">
              <w:rPr>
                <w:b/>
                <w:sz w:val="22"/>
                <w:szCs w:val="22"/>
              </w:rPr>
              <w:t>20 Maximum Points</w:t>
            </w:r>
          </w:p>
        </w:tc>
      </w:tr>
      <w:tr w:rsidR="003B04F7" w:rsidRPr="003B04F7" w14:paraId="0236317B" w14:textId="77777777" w:rsidTr="00A86B78">
        <w:trPr>
          <w:trHeight w:val="288"/>
        </w:trPr>
        <w:tc>
          <w:tcPr>
            <w:tcW w:w="2155" w:type="dxa"/>
            <w:vMerge w:val="restart"/>
            <w:tcBorders>
              <w:top w:val="single" w:sz="4" w:space="0" w:color="auto"/>
              <w:left w:val="single" w:sz="4" w:space="0" w:color="auto"/>
              <w:right w:val="single" w:sz="4" w:space="0" w:color="auto"/>
            </w:tcBorders>
            <w:shd w:val="clear" w:color="auto" w:fill="auto"/>
          </w:tcPr>
          <w:p w14:paraId="152ADDB9" w14:textId="77777777" w:rsidR="003E0B35" w:rsidRPr="003B04F7" w:rsidRDefault="003E0B35" w:rsidP="00B92A8B">
            <w:pPr>
              <w:rPr>
                <w:b/>
                <w:sz w:val="22"/>
                <w:szCs w:val="22"/>
              </w:rPr>
            </w:pPr>
            <w:r w:rsidRPr="003B04F7">
              <w:rPr>
                <w:b/>
                <w:sz w:val="22"/>
                <w:szCs w:val="22"/>
              </w:rPr>
              <w:t>Statement of problem</w:t>
            </w:r>
          </w:p>
        </w:tc>
        <w:tc>
          <w:tcPr>
            <w:tcW w:w="3060" w:type="dxa"/>
            <w:tcBorders>
              <w:left w:val="single" w:sz="4" w:space="0" w:color="auto"/>
            </w:tcBorders>
            <w:shd w:val="clear" w:color="auto" w:fill="auto"/>
          </w:tcPr>
          <w:p w14:paraId="2888C20C" w14:textId="70519A4A" w:rsidR="003E0B35" w:rsidRPr="003B04F7" w:rsidRDefault="003E0B35" w:rsidP="00B92A8B">
            <w:pPr>
              <w:rPr>
                <w:b/>
                <w:sz w:val="22"/>
                <w:szCs w:val="22"/>
              </w:rPr>
            </w:pPr>
            <w:r w:rsidRPr="003B04F7">
              <w:rPr>
                <w:sz w:val="22"/>
                <w:szCs w:val="22"/>
              </w:rPr>
              <w:t>Agency demonstrates clear evidence of an unmet need and presents data and analysis which proves a clear understanding of problem and provides a clear and concise summary of proposed services.</w:t>
            </w:r>
          </w:p>
        </w:tc>
        <w:tc>
          <w:tcPr>
            <w:tcW w:w="2250" w:type="dxa"/>
            <w:shd w:val="clear" w:color="auto" w:fill="auto"/>
            <w:vAlign w:val="center"/>
          </w:tcPr>
          <w:p w14:paraId="218916E9" w14:textId="3F2A9977" w:rsidR="003E0B35" w:rsidRPr="003B04F7" w:rsidRDefault="003E0B35" w:rsidP="004F3817">
            <w:pPr>
              <w:ind w:right="1332"/>
              <w:rPr>
                <w:b/>
                <w:sz w:val="22"/>
                <w:szCs w:val="22"/>
              </w:rPr>
            </w:pPr>
          </w:p>
        </w:tc>
        <w:tc>
          <w:tcPr>
            <w:tcW w:w="3060" w:type="dxa"/>
            <w:shd w:val="clear" w:color="auto" w:fill="auto"/>
          </w:tcPr>
          <w:p w14:paraId="2340A63D" w14:textId="77777777" w:rsidR="003E0B35" w:rsidRPr="003B04F7" w:rsidRDefault="003E0B35" w:rsidP="00B92A8B">
            <w:pPr>
              <w:rPr>
                <w:sz w:val="22"/>
                <w:szCs w:val="22"/>
              </w:rPr>
            </w:pPr>
          </w:p>
        </w:tc>
      </w:tr>
      <w:tr w:rsidR="003B04F7" w:rsidRPr="003B04F7" w14:paraId="1278C890" w14:textId="77777777" w:rsidTr="00A86B78">
        <w:trPr>
          <w:trHeight w:val="288"/>
        </w:trPr>
        <w:tc>
          <w:tcPr>
            <w:tcW w:w="2155" w:type="dxa"/>
            <w:vMerge/>
            <w:tcBorders>
              <w:top w:val="single" w:sz="4" w:space="0" w:color="auto"/>
              <w:left w:val="single" w:sz="4" w:space="0" w:color="auto"/>
              <w:right w:val="single" w:sz="4" w:space="0" w:color="auto"/>
            </w:tcBorders>
            <w:shd w:val="clear" w:color="auto" w:fill="auto"/>
          </w:tcPr>
          <w:p w14:paraId="7414DB73"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5F33CB94" w14:textId="05990DF6" w:rsidR="003E0B35" w:rsidRPr="003B04F7" w:rsidRDefault="003E0B35" w:rsidP="00B92A8B">
            <w:pPr>
              <w:rPr>
                <w:sz w:val="22"/>
                <w:szCs w:val="22"/>
              </w:rPr>
            </w:pPr>
            <w:r w:rsidRPr="003B04F7">
              <w:rPr>
                <w:sz w:val="22"/>
                <w:szCs w:val="22"/>
              </w:rPr>
              <w:t>Clearly demonstrate how the programs needs assessment and program design are linked to the required goals.</w:t>
            </w:r>
          </w:p>
        </w:tc>
        <w:tc>
          <w:tcPr>
            <w:tcW w:w="2250" w:type="dxa"/>
            <w:shd w:val="clear" w:color="auto" w:fill="auto"/>
            <w:vAlign w:val="center"/>
          </w:tcPr>
          <w:p w14:paraId="6115E6D2" w14:textId="324BFE1B" w:rsidR="003E0B35" w:rsidRPr="003B04F7" w:rsidRDefault="003E0B35" w:rsidP="004F3817">
            <w:pPr>
              <w:ind w:right="1332"/>
              <w:rPr>
                <w:b/>
                <w:sz w:val="22"/>
                <w:szCs w:val="22"/>
              </w:rPr>
            </w:pPr>
          </w:p>
        </w:tc>
        <w:tc>
          <w:tcPr>
            <w:tcW w:w="3060" w:type="dxa"/>
            <w:shd w:val="clear" w:color="auto" w:fill="auto"/>
          </w:tcPr>
          <w:p w14:paraId="2045025F" w14:textId="77777777" w:rsidR="003E0B35" w:rsidRPr="003B04F7" w:rsidRDefault="003E0B35" w:rsidP="00B92A8B">
            <w:pPr>
              <w:rPr>
                <w:sz w:val="22"/>
                <w:szCs w:val="22"/>
              </w:rPr>
            </w:pPr>
          </w:p>
        </w:tc>
      </w:tr>
      <w:tr w:rsidR="003B04F7" w:rsidRPr="003B04F7" w14:paraId="193C70F9" w14:textId="77777777" w:rsidTr="00A86B78">
        <w:trPr>
          <w:trHeight w:val="669"/>
        </w:trPr>
        <w:tc>
          <w:tcPr>
            <w:tcW w:w="2155" w:type="dxa"/>
            <w:tcBorders>
              <w:left w:val="single" w:sz="4" w:space="0" w:color="auto"/>
              <w:right w:val="single" w:sz="4" w:space="0" w:color="auto"/>
            </w:tcBorders>
            <w:shd w:val="clear" w:color="auto" w:fill="E0E0E0"/>
          </w:tcPr>
          <w:p w14:paraId="710D90E8" w14:textId="5F3B969C" w:rsidR="003E0B35" w:rsidRPr="003B04F7" w:rsidRDefault="003E0B35" w:rsidP="008253C7">
            <w:pPr>
              <w:rPr>
                <w:b/>
                <w:sz w:val="22"/>
                <w:szCs w:val="22"/>
              </w:rPr>
            </w:pPr>
            <w:r w:rsidRPr="003B04F7">
              <w:rPr>
                <w:b/>
                <w:sz w:val="22"/>
                <w:szCs w:val="22"/>
              </w:rPr>
              <w:t>III. Program Objectives and Performance Requirements</w:t>
            </w:r>
          </w:p>
        </w:tc>
        <w:tc>
          <w:tcPr>
            <w:tcW w:w="3060" w:type="dxa"/>
            <w:tcBorders>
              <w:left w:val="single" w:sz="4" w:space="0" w:color="auto"/>
            </w:tcBorders>
            <w:shd w:val="clear" w:color="auto" w:fill="E0E0E0"/>
          </w:tcPr>
          <w:p w14:paraId="307D0846" w14:textId="77777777" w:rsidR="003E0B35" w:rsidRPr="003B04F7" w:rsidRDefault="003E0B35" w:rsidP="00B92A8B">
            <w:pPr>
              <w:rPr>
                <w:b/>
                <w:sz w:val="22"/>
                <w:szCs w:val="22"/>
              </w:rPr>
            </w:pPr>
          </w:p>
        </w:tc>
        <w:tc>
          <w:tcPr>
            <w:tcW w:w="5310" w:type="dxa"/>
            <w:gridSpan w:val="2"/>
            <w:shd w:val="clear" w:color="auto" w:fill="E0E0E0"/>
            <w:vAlign w:val="center"/>
          </w:tcPr>
          <w:p w14:paraId="47B31FCC" w14:textId="0960D48B" w:rsidR="003E0B35" w:rsidRPr="003B04F7" w:rsidRDefault="003E0B35" w:rsidP="004F3817">
            <w:pPr>
              <w:ind w:right="1332"/>
              <w:jc w:val="center"/>
              <w:rPr>
                <w:b/>
                <w:sz w:val="22"/>
                <w:szCs w:val="22"/>
              </w:rPr>
            </w:pPr>
          </w:p>
          <w:p w14:paraId="3DD7C20E" w14:textId="77777777" w:rsidR="003E0B35" w:rsidRPr="003B04F7" w:rsidRDefault="003E0B35" w:rsidP="004F3817">
            <w:pPr>
              <w:ind w:right="1332"/>
              <w:rPr>
                <w:b/>
                <w:sz w:val="22"/>
                <w:szCs w:val="22"/>
              </w:rPr>
            </w:pPr>
            <w:r w:rsidRPr="003B04F7">
              <w:rPr>
                <w:b/>
                <w:sz w:val="22"/>
                <w:szCs w:val="22"/>
              </w:rPr>
              <w:t>45 Maximum Points</w:t>
            </w:r>
          </w:p>
        </w:tc>
      </w:tr>
      <w:tr w:rsidR="003B04F7" w:rsidRPr="003B04F7" w14:paraId="15F8B51B" w14:textId="77777777" w:rsidTr="00A86B78">
        <w:trPr>
          <w:trHeight w:val="1116"/>
        </w:trPr>
        <w:tc>
          <w:tcPr>
            <w:tcW w:w="2155" w:type="dxa"/>
            <w:tcBorders>
              <w:left w:val="single" w:sz="4" w:space="0" w:color="auto"/>
              <w:right w:val="single" w:sz="4" w:space="0" w:color="auto"/>
            </w:tcBorders>
            <w:shd w:val="clear" w:color="auto" w:fill="auto"/>
          </w:tcPr>
          <w:p w14:paraId="3EC6CAC9"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6B5E620D" w14:textId="1114A2AB" w:rsidR="003E0B35" w:rsidRPr="003B04F7" w:rsidRDefault="003E0B35" w:rsidP="00B92A8B">
            <w:pPr>
              <w:rPr>
                <w:sz w:val="22"/>
                <w:szCs w:val="22"/>
              </w:rPr>
            </w:pPr>
            <w:r w:rsidRPr="003B04F7">
              <w:rPr>
                <w:sz w:val="22"/>
                <w:szCs w:val="22"/>
              </w:rPr>
              <w:t xml:space="preserve">Agency describes a reasonable and well-developed proposal for the implementation of the project(s) proposed that fits into the overall mission/goals/objectives, values, and strategies of the program.  </w:t>
            </w:r>
          </w:p>
        </w:tc>
        <w:tc>
          <w:tcPr>
            <w:tcW w:w="2250" w:type="dxa"/>
            <w:shd w:val="clear" w:color="auto" w:fill="auto"/>
            <w:vAlign w:val="center"/>
          </w:tcPr>
          <w:p w14:paraId="1EE46F2E" w14:textId="78FF9E14" w:rsidR="003E0B35" w:rsidRPr="003B04F7" w:rsidRDefault="003E0B35" w:rsidP="004F3817">
            <w:pPr>
              <w:ind w:right="1332"/>
              <w:rPr>
                <w:b/>
                <w:sz w:val="22"/>
                <w:szCs w:val="22"/>
              </w:rPr>
            </w:pPr>
          </w:p>
        </w:tc>
        <w:tc>
          <w:tcPr>
            <w:tcW w:w="3060" w:type="dxa"/>
            <w:shd w:val="clear" w:color="auto" w:fill="auto"/>
          </w:tcPr>
          <w:p w14:paraId="3C8A0543" w14:textId="77777777" w:rsidR="003E0B35" w:rsidRPr="003B04F7" w:rsidRDefault="003E0B35" w:rsidP="00B92A8B">
            <w:pPr>
              <w:jc w:val="center"/>
              <w:rPr>
                <w:sz w:val="22"/>
                <w:szCs w:val="22"/>
              </w:rPr>
            </w:pPr>
          </w:p>
        </w:tc>
      </w:tr>
      <w:tr w:rsidR="003B04F7" w:rsidRPr="003B04F7" w14:paraId="663F01E5" w14:textId="77777777" w:rsidTr="00A86B78">
        <w:trPr>
          <w:trHeight w:val="669"/>
        </w:trPr>
        <w:tc>
          <w:tcPr>
            <w:tcW w:w="2155" w:type="dxa"/>
            <w:tcBorders>
              <w:left w:val="single" w:sz="4" w:space="0" w:color="auto"/>
              <w:right w:val="single" w:sz="4" w:space="0" w:color="auto"/>
            </w:tcBorders>
            <w:shd w:val="clear" w:color="auto" w:fill="auto"/>
          </w:tcPr>
          <w:p w14:paraId="01489784"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58E95A19" w14:textId="77777777" w:rsidR="003E0B35" w:rsidRPr="003B04F7" w:rsidRDefault="003E0B35" w:rsidP="00520629">
            <w:pPr>
              <w:numPr>
                <w:ilvl w:val="0"/>
                <w:numId w:val="9"/>
              </w:numPr>
              <w:rPr>
                <w:sz w:val="22"/>
                <w:szCs w:val="22"/>
              </w:rPr>
            </w:pPr>
            <w:r w:rsidRPr="003B04F7">
              <w:rPr>
                <w:sz w:val="22"/>
                <w:szCs w:val="22"/>
              </w:rPr>
              <w:t>Describe how the program design is supported by evidence –based/well supported practices.</w:t>
            </w:r>
          </w:p>
        </w:tc>
        <w:tc>
          <w:tcPr>
            <w:tcW w:w="2250" w:type="dxa"/>
            <w:shd w:val="clear" w:color="auto" w:fill="auto"/>
            <w:vAlign w:val="center"/>
          </w:tcPr>
          <w:p w14:paraId="0B32654D" w14:textId="696C6669" w:rsidR="003E0B35" w:rsidRPr="003B04F7" w:rsidRDefault="003E0B35" w:rsidP="004F3817">
            <w:pPr>
              <w:ind w:right="1332"/>
              <w:rPr>
                <w:b/>
                <w:sz w:val="22"/>
                <w:szCs w:val="22"/>
              </w:rPr>
            </w:pPr>
          </w:p>
        </w:tc>
        <w:tc>
          <w:tcPr>
            <w:tcW w:w="3060" w:type="dxa"/>
            <w:shd w:val="clear" w:color="auto" w:fill="auto"/>
          </w:tcPr>
          <w:p w14:paraId="2764EF59" w14:textId="77777777" w:rsidR="003E0B35" w:rsidRPr="003B04F7" w:rsidRDefault="003E0B35" w:rsidP="00B92A8B">
            <w:pPr>
              <w:jc w:val="center"/>
              <w:rPr>
                <w:sz w:val="22"/>
                <w:szCs w:val="22"/>
              </w:rPr>
            </w:pPr>
          </w:p>
        </w:tc>
      </w:tr>
      <w:tr w:rsidR="003B04F7" w:rsidRPr="003B04F7" w14:paraId="5123C354" w14:textId="77777777" w:rsidTr="00A86B78">
        <w:trPr>
          <w:trHeight w:val="651"/>
        </w:trPr>
        <w:tc>
          <w:tcPr>
            <w:tcW w:w="2155" w:type="dxa"/>
            <w:tcBorders>
              <w:left w:val="single" w:sz="4" w:space="0" w:color="auto"/>
              <w:right w:val="single" w:sz="4" w:space="0" w:color="auto"/>
            </w:tcBorders>
            <w:shd w:val="clear" w:color="auto" w:fill="auto"/>
          </w:tcPr>
          <w:p w14:paraId="1A38A2DB" w14:textId="77777777" w:rsidR="003E0B35" w:rsidRPr="003B04F7" w:rsidRDefault="003E0B35" w:rsidP="00B92A8B">
            <w:pPr>
              <w:rPr>
                <w:b/>
                <w:sz w:val="22"/>
                <w:szCs w:val="22"/>
                <w:highlight w:val="green"/>
              </w:rPr>
            </w:pPr>
          </w:p>
        </w:tc>
        <w:tc>
          <w:tcPr>
            <w:tcW w:w="3060" w:type="dxa"/>
            <w:tcBorders>
              <w:left w:val="single" w:sz="4" w:space="0" w:color="auto"/>
            </w:tcBorders>
            <w:shd w:val="clear" w:color="auto" w:fill="auto"/>
          </w:tcPr>
          <w:p w14:paraId="09CC7E48" w14:textId="77777777" w:rsidR="003E0B35" w:rsidRPr="003B04F7" w:rsidRDefault="003E0B35" w:rsidP="00520629">
            <w:pPr>
              <w:numPr>
                <w:ilvl w:val="0"/>
                <w:numId w:val="9"/>
              </w:numPr>
              <w:rPr>
                <w:sz w:val="22"/>
                <w:szCs w:val="22"/>
              </w:rPr>
            </w:pPr>
            <w:r w:rsidRPr="003B04F7">
              <w:rPr>
                <w:sz w:val="22"/>
                <w:szCs w:val="22"/>
              </w:rPr>
              <w:t>Section provides a clear picture of the activities and events that are scheduled to occur.</w:t>
            </w:r>
          </w:p>
        </w:tc>
        <w:tc>
          <w:tcPr>
            <w:tcW w:w="2250" w:type="dxa"/>
            <w:shd w:val="clear" w:color="auto" w:fill="auto"/>
            <w:vAlign w:val="center"/>
          </w:tcPr>
          <w:p w14:paraId="05155804" w14:textId="1E7545A3" w:rsidR="003E0B35" w:rsidRPr="003B04F7" w:rsidRDefault="003E0B35" w:rsidP="004F3817">
            <w:pPr>
              <w:ind w:right="1332"/>
              <w:rPr>
                <w:b/>
                <w:sz w:val="22"/>
                <w:szCs w:val="22"/>
              </w:rPr>
            </w:pPr>
          </w:p>
        </w:tc>
        <w:tc>
          <w:tcPr>
            <w:tcW w:w="3060" w:type="dxa"/>
            <w:shd w:val="clear" w:color="auto" w:fill="auto"/>
          </w:tcPr>
          <w:p w14:paraId="1EDE4C59" w14:textId="77777777" w:rsidR="003E0B35" w:rsidRPr="003B04F7" w:rsidRDefault="003E0B35" w:rsidP="00B92A8B">
            <w:pPr>
              <w:jc w:val="center"/>
              <w:rPr>
                <w:sz w:val="22"/>
                <w:szCs w:val="22"/>
              </w:rPr>
            </w:pPr>
          </w:p>
        </w:tc>
      </w:tr>
      <w:tr w:rsidR="003B04F7" w:rsidRPr="003B04F7" w14:paraId="15812652" w14:textId="77777777" w:rsidTr="00A86B78">
        <w:trPr>
          <w:trHeight w:val="1133"/>
        </w:trPr>
        <w:tc>
          <w:tcPr>
            <w:tcW w:w="2155" w:type="dxa"/>
            <w:tcBorders>
              <w:left w:val="single" w:sz="4" w:space="0" w:color="auto"/>
              <w:right w:val="single" w:sz="4" w:space="0" w:color="auto"/>
            </w:tcBorders>
            <w:shd w:val="clear" w:color="auto" w:fill="auto"/>
          </w:tcPr>
          <w:p w14:paraId="640954EA" w14:textId="77777777" w:rsidR="003E0B35" w:rsidRPr="003B04F7" w:rsidRDefault="003E0B35" w:rsidP="00B92A8B">
            <w:pPr>
              <w:rPr>
                <w:b/>
                <w:sz w:val="22"/>
                <w:szCs w:val="22"/>
              </w:rPr>
            </w:pPr>
          </w:p>
        </w:tc>
        <w:tc>
          <w:tcPr>
            <w:tcW w:w="3060" w:type="dxa"/>
            <w:tcBorders>
              <w:left w:val="single" w:sz="4" w:space="0" w:color="auto"/>
            </w:tcBorders>
            <w:shd w:val="clear" w:color="auto" w:fill="auto"/>
          </w:tcPr>
          <w:p w14:paraId="550B8852" w14:textId="77777777" w:rsidR="003E0B35" w:rsidRPr="003B04F7" w:rsidRDefault="003E0B35" w:rsidP="00520629">
            <w:pPr>
              <w:numPr>
                <w:ilvl w:val="0"/>
                <w:numId w:val="9"/>
              </w:numPr>
              <w:rPr>
                <w:sz w:val="22"/>
                <w:szCs w:val="22"/>
              </w:rPr>
            </w:pPr>
            <w:r w:rsidRPr="003B04F7">
              <w:rPr>
                <w:sz w:val="22"/>
                <w:szCs w:val="22"/>
              </w:rPr>
              <w:t>Community partners who are supporting service delivery are identified.</w:t>
            </w:r>
          </w:p>
          <w:p w14:paraId="3679A089" w14:textId="77777777" w:rsidR="003E0B35" w:rsidRPr="003B04F7" w:rsidRDefault="003E0B35" w:rsidP="00520629">
            <w:pPr>
              <w:numPr>
                <w:ilvl w:val="0"/>
                <w:numId w:val="9"/>
              </w:numPr>
              <w:rPr>
                <w:sz w:val="22"/>
                <w:szCs w:val="22"/>
              </w:rPr>
            </w:pPr>
            <w:r w:rsidRPr="003B04F7">
              <w:rPr>
                <w:sz w:val="22"/>
                <w:szCs w:val="22"/>
              </w:rPr>
              <w:t xml:space="preserve">The agency’s collaboration and coordination plan with other organizations is </w:t>
            </w:r>
            <w:r w:rsidRPr="003B04F7">
              <w:rPr>
                <w:sz w:val="22"/>
                <w:szCs w:val="22"/>
              </w:rPr>
              <w:lastRenderedPageBreak/>
              <w:t xml:space="preserve">clearly described articulated. </w:t>
            </w:r>
          </w:p>
        </w:tc>
        <w:tc>
          <w:tcPr>
            <w:tcW w:w="2250" w:type="dxa"/>
            <w:shd w:val="clear" w:color="auto" w:fill="auto"/>
            <w:vAlign w:val="center"/>
          </w:tcPr>
          <w:p w14:paraId="73106D13" w14:textId="749E9701" w:rsidR="003E0B35" w:rsidRPr="003B04F7" w:rsidRDefault="003E0B35" w:rsidP="004F3817">
            <w:pPr>
              <w:ind w:right="1332"/>
              <w:rPr>
                <w:b/>
                <w:sz w:val="22"/>
                <w:szCs w:val="22"/>
              </w:rPr>
            </w:pPr>
          </w:p>
        </w:tc>
        <w:tc>
          <w:tcPr>
            <w:tcW w:w="3060" w:type="dxa"/>
            <w:shd w:val="clear" w:color="auto" w:fill="auto"/>
          </w:tcPr>
          <w:p w14:paraId="583572C7" w14:textId="77777777" w:rsidR="003E0B35" w:rsidRPr="003B04F7" w:rsidRDefault="003E0B35" w:rsidP="00062695">
            <w:pPr>
              <w:ind w:right="76"/>
              <w:jc w:val="center"/>
              <w:rPr>
                <w:sz w:val="22"/>
                <w:szCs w:val="22"/>
              </w:rPr>
            </w:pPr>
          </w:p>
        </w:tc>
      </w:tr>
      <w:tr w:rsidR="003B04F7" w:rsidRPr="003B04F7" w14:paraId="3B94C629" w14:textId="77777777" w:rsidTr="00A86B78">
        <w:trPr>
          <w:trHeight w:val="578"/>
        </w:trPr>
        <w:tc>
          <w:tcPr>
            <w:tcW w:w="2155" w:type="dxa"/>
            <w:shd w:val="clear" w:color="auto" w:fill="E0E0E0"/>
          </w:tcPr>
          <w:p w14:paraId="16A7CC18" w14:textId="77777777" w:rsidR="003E0B35" w:rsidRPr="003B04F7" w:rsidRDefault="003E0B35" w:rsidP="00B92A8B">
            <w:pPr>
              <w:rPr>
                <w:b/>
                <w:sz w:val="22"/>
                <w:szCs w:val="22"/>
              </w:rPr>
            </w:pPr>
            <w:r w:rsidRPr="003B04F7">
              <w:rPr>
                <w:b/>
                <w:sz w:val="22"/>
                <w:szCs w:val="22"/>
              </w:rPr>
              <w:t>IV.  Organizational Capacity (Section 5.9)</w:t>
            </w:r>
          </w:p>
        </w:tc>
        <w:tc>
          <w:tcPr>
            <w:tcW w:w="3060" w:type="dxa"/>
            <w:shd w:val="clear" w:color="auto" w:fill="E0E0E0"/>
          </w:tcPr>
          <w:p w14:paraId="3E4D5FF4" w14:textId="77777777" w:rsidR="003E0B35" w:rsidRPr="003B04F7" w:rsidRDefault="003E0B35" w:rsidP="00B92A8B">
            <w:pPr>
              <w:rPr>
                <w:sz w:val="22"/>
                <w:szCs w:val="22"/>
              </w:rPr>
            </w:pPr>
          </w:p>
        </w:tc>
        <w:tc>
          <w:tcPr>
            <w:tcW w:w="5310" w:type="dxa"/>
            <w:gridSpan w:val="2"/>
            <w:shd w:val="clear" w:color="auto" w:fill="E0E0E0"/>
            <w:vAlign w:val="center"/>
          </w:tcPr>
          <w:p w14:paraId="3966E610" w14:textId="49FDBD37" w:rsidR="003E0B35" w:rsidRPr="003B04F7" w:rsidRDefault="003E0B35" w:rsidP="004F3817">
            <w:pPr>
              <w:tabs>
                <w:tab w:val="center" w:pos="1782"/>
                <w:tab w:val="right" w:pos="3564"/>
              </w:tabs>
              <w:ind w:right="1332"/>
              <w:rPr>
                <w:b/>
                <w:sz w:val="22"/>
                <w:szCs w:val="22"/>
              </w:rPr>
            </w:pPr>
            <w:r w:rsidRPr="003B04F7">
              <w:rPr>
                <w:b/>
                <w:sz w:val="22"/>
                <w:szCs w:val="22"/>
              </w:rPr>
              <w:t>1</w:t>
            </w:r>
            <w:r w:rsidR="007529D7" w:rsidRPr="003B04F7">
              <w:rPr>
                <w:b/>
                <w:sz w:val="22"/>
                <w:szCs w:val="22"/>
              </w:rPr>
              <w:t>5</w:t>
            </w:r>
            <w:r w:rsidRPr="003B04F7">
              <w:rPr>
                <w:b/>
                <w:sz w:val="22"/>
                <w:szCs w:val="22"/>
              </w:rPr>
              <w:t xml:space="preserve"> Maximum Points</w:t>
            </w:r>
          </w:p>
        </w:tc>
      </w:tr>
      <w:tr w:rsidR="003B04F7" w:rsidRPr="003B04F7" w14:paraId="33B4D9F8" w14:textId="77777777" w:rsidTr="00A86B78">
        <w:trPr>
          <w:trHeight w:val="357"/>
        </w:trPr>
        <w:tc>
          <w:tcPr>
            <w:tcW w:w="2155" w:type="dxa"/>
            <w:vMerge w:val="restart"/>
            <w:shd w:val="clear" w:color="auto" w:fill="auto"/>
          </w:tcPr>
          <w:p w14:paraId="5582DE45" w14:textId="77777777" w:rsidR="003E0B35" w:rsidRPr="003B04F7" w:rsidRDefault="003E0B35" w:rsidP="00B92A8B">
            <w:pPr>
              <w:rPr>
                <w:b/>
                <w:sz w:val="22"/>
                <w:szCs w:val="22"/>
              </w:rPr>
            </w:pPr>
          </w:p>
        </w:tc>
        <w:tc>
          <w:tcPr>
            <w:tcW w:w="3060" w:type="dxa"/>
            <w:shd w:val="clear" w:color="auto" w:fill="auto"/>
          </w:tcPr>
          <w:p w14:paraId="1895F2EE" w14:textId="29C36509" w:rsidR="003E0B35" w:rsidRPr="003B04F7" w:rsidRDefault="003E0B35" w:rsidP="00520629">
            <w:pPr>
              <w:numPr>
                <w:ilvl w:val="0"/>
                <w:numId w:val="10"/>
              </w:numPr>
              <w:rPr>
                <w:sz w:val="22"/>
                <w:szCs w:val="22"/>
              </w:rPr>
            </w:pPr>
            <w:r w:rsidRPr="003B04F7">
              <w:rPr>
                <w:sz w:val="22"/>
                <w:szCs w:val="22"/>
              </w:rPr>
              <w:t>A brief description of the organization’s background/history and structure is provided.</w:t>
            </w:r>
          </w:p>
        </w:tc>
        <w:tc>
          <w:tcPr>
            <w:tcW w:w="2250" w:type="dxa"/>
            <w:shd w:val="clear" w:color="auto" w:fill="auto"/>
            <w:vAlign w:val="center"/>
          </w:tcPr>
          <w:p w14:paraId="4B956396" w14:textId="7FF9ACA7" w:rsidR="003E0B35" w:rsidRPr="003B04F7" w:rsidRDefault="003E0B35" w:rsidP="004F3817">
            <w:pPr>
              <w:ind w:right="1332"/>
              <w:rPr>
                <w:b/>
                <w:sz w:val="22"/>
                <w:szCs w:val="22"/>
              </w:rPr>
            </w:pPr>
          </w:p>
        </w:tc>
        <w:tc>
          <w:tcPr>
            <w:tcW w:w="3060" w:type="dxa"/>
            <w:shd w:val="clear" w:color="auto" w:fill="auto"/>
          </w:tcPr>
          <w:p w14:paraId="3D1A4423" w14:textId="77777777" w:rsidR="003E0B35" w:rsidRPr="003B04F7" w:rsidRDefault="003E0B35" w:rsidP="00B92A8B">
            <w:pPr>
              <w:tabs>
                <w:tab w:val="center" w:pos="1782"/>
                <w:tab w:val="right" w:pos="3564"/>
              </w:tabs>
              <w:rPr>
                <w:b/>
                <w:sz w:val="22"/>
                <w:szCs w:val="22"/>
              </w:rPr>
            </w:pPr>
          </w:p>
        </w:tc>
      </w:tr>
      <w:tr w:rsidR="003B04F7" w:rsidRPr="003B04F7" w14:paraId="37FA64B8" w14:textId="77777777" w:rsidTr="00A86B78">
        <w:trPr>
          <w:trHeight w:val="402"/>
        </w:trPr>
        <w:tc>
          <w:tcPr>
            <w:tcW w:w="2155" w:type="dxa"/>
            <w:vMerge/>
            <w:shd w:val="clear" w:color="auto" w:fill="auto"/>
          </w:tcPr>
          <w:p w14:paraId="3C1ABE1C" w14:textId="77777777" w:rsidR="003E0B35" w:rsidRPr="003B04F7" w:rsidRDefault="003E0B35" w:rsidP="00B92A8B">
            <w:pPr>
              <w:rPr>
                <w:b/>
                <w:sz w:val="22"/>
                <w:szCs w:val="22"/>
              </w:rPr>
            </w:pPr>
          </w:p>
        </w:tc>
        <w:tc>
          <w:tcPr>
            <w:tcW w:w="3060" w:type="dxa"/>
            <w:shd w:val="clear" w:color="auto" w:fill="auto"/>
          </w:tcPr>
          <w:p w14:paraId="68FC08CB" w14:textId="77777777" w:rsidR="003E0B35" w:rsidRPr="003B04F7" w:rsidRDefault="003E0B35" w:rsidP="00520629">
            <w:pPr>
              <w:numPr>
                <w:ilvl w:val="0"/>
                <w:numId w:val="10"/>
              </w:numPr>
              <w:rPr>
                <w:sz w:val="22"/>
                <w:szCs w:val="22"/>
              </w:rPr>
            </w:pPr>
            <w:r w:rsidRPr="003B04F7">
              <w:rPr>
                <w:sz w:val="22"/>
                <w:szCs w:val="22"/>
              </w:rPr>
              <w:t>Organization’s mission clearly relates to programming.</w:t>
            </w:r>
          </w:p>
        </w:tc>
        <w:tc>
          <w:tcPr>
            <w:tcW w:w="2250" w:type="dxa"/>
            <w:shd w:val="clear" w:color="auto" w:fill="auto"/>
            <w:vAlign w:val="center"/>
          </w:tcPr>
          <w:p w14:paraId="27EA3EAC" w14:textId="4139A780" w:rsidR="003E0B35" w:rsidRPr="003B04F7" w:rsidRDefault="003E0B35" w:rsidP="004F3817">
            <w:pPr>
              <w:ind w:right="1332"/>
              <w:rPr>
                <w:b/>
                <w:sz w:val="22"/>
                <w:szCs w:val="22"/>
              </w:rPr>
            </w:pPr>
          </w:p>
        </w:tc>
        <w:tc>
          <w:tcPr>
            <w:tcW w:w="3060" w:type="dxa"/>
            <w:shd w:val="clear" w:color="auto" w:fill="auto"/>
          </w:tcPr>
          <w:p w14:paraId="607307AD" w14:textId="77777777" w:rsidR="003E0B35" w:rsidRPr="003B04F7" w:rsidRDefault="003E0B35" w:rsidP="00B92A8B">
            <w:pPr>
              <w:tabs>
                <w:tab w:val="center" w:pos="1782"/>
                <w:tab w:val="right" w:pos="3564"/>
              </w:tabs>
              <w:rPr>
                <w:b/>
                <w:sz w:val="22"/>
                <w:szCs w:val="22"/>
              </w:rPr>
            </w:pPr>
          </w:p>
        </w:tc>
      </w:tr>
      <w:tr w:rsidR="003B04F7" w:rsidRPr="003B04F7" w14:paraId="54AAA9AA" w14:textId="77777777" w:rsidTr="00A86B78">
        <w:trPr>
          <w:trHeight w:val="280"/>
        </w:trPr>
        <w:tc>
          <w:tcPr>
            <w:tcW w:w="2155" w:type="dxa"/>
            <w:vMerge/>
            <w:shd w:val="clear" w:color="auto" w:fill="auto"/>
          </w:tcPr>
          <w:p w14:paraId="1BF6BDC3" w14:textId="77777777" w:rsidR="003E0B35" w:rsidRPr="003B04F7" w:rsidRDefault="003E0B35" w:rsidP="00B92A8B">
            <w:pPr>
              <w:rPr>
                <w:b/>
                <w:sz w:val="22"/>
                <w:szCs w:val="22"/>
              </w:rPr>
            </w:pPr>
          </w:p>
        </w:tc>
        <w:tc>
          <w:tcPr>
            <w:tcW w:w="3060" w:type="dxa"/>
            <w:shd w:val="clear" w:color="auto" w:fill="auto"/>
          </w:tcPr>
          <w:p w14:paraId="63DAB04A" w14:textId="77777777" w:rsidR="003E0B35" w:rsidRPr="003B04F7" w:rsidRDefault="003E0B35" w:rsidP="00520629">
            <w:pPr>
              <w:numPr>
                <w:ilvl w:val="0"/>
                <w:numId w:val="10"/>
              </w:numPr>
              <w:rPr>
                <w:sz w:val="22"/>
                <w:szCs w:val="22"/>
              </w:rPr>
            </w:pPr>
            <w:r w:rsidRPr="003B04F7">
              <w:rPr>
                <w:sz w:val="22"/>
                <w:szCs w:val="22"/>
              </w:rPr>
              <w:t>Capacity to serve and reach the target population is provided.</w:t>
            </w:r>
          </w:p>
          <w:p w14:paraId="57A9E78A" w14:textId="77777777" w:rsidR="003E0B35" w:rsidRPr="003B04F7" w:rsidRDefault="003E0B35" w:rsidP="00B92A8B">
            <w:pPr>
              <w:rPr>
                <w:sz w:val="22"/>
                <w:szCs w:val="22"/>
              </w:rPr>
            </w:pPr>
          </w:p>
        </w:tc>
        <w:tc>
          <w:tcPr>
            <w:tcW w:w="2250" w:type="dxa"/>
            <w:shd w:val="clear" w:color="auto" w:fill="auto"/>
            <w:vAlign w:val="center"/>
          </w:tcPr>
          <w:p w14:paraId="2C247F1D" w14:textId="139363C7" w:rsidR="003E0B35" w:rsidRPr="003B04F7" w:rsidRDefault="003E0B35" w:rsidP="004F3817">
            <w:pPr>
              <w:ind w:right="1332"/>
              <w:rPr>
                <w:b/>
                <w:sz w:val="22"/>
                <w:szCs w:val="22"/>
              </w:rPr>
            </w:pPr>
          </w:p>
        </w:tc>
        <w:tc>
          <w:tcPr>
            <w:tcW w:w="3060" w:type="dxa"/>
            <w:shd w:val="clear" w:color="auto" w:fill="auto"/>
          </w:tcPr>
          <w:p w14:paraId="0F2D372E" w14:textId="77777777" w:rsidR="003E0B35" w:rsidRPr="003B04F7" w:rsidRDefault="003E0B35" w:rsidP="00B92A8B">
            <w:pPr>
              <w:tabs>
                <w:tab w:val="center" w:pos="1782"/>
                <w:tab w:val="right" w:pos="3564"/>
              </w:tabs>
              <w:rPr>
                <w:b/>
                <w:sz w:val="22"/>
                <w:szCs w:val="22"/>
              </w:rPr>
            </w:pPr>
          </w:p>
        </w:tc>
      </w:tr>
      <w:tr w:rsidR="003B04F7" w:rsidRPr="003B04F7" w14:paraId="15D3E061" w14:textId="77777777" w:rsidTr="00A86B78">
        <w:trPr>
          <w:trHeight w:val="402"/>
        </w:trPr>
        <w:tc>
          <w:tcPr>
            <w:tcW w:w="2155" w:type="dxa"/>
            <w:vMerge/>
            <w:shd w:val="clear" w:color="auto" w:fill="auto"/>
          </w:tcPr>
          <w:p w14:paraId="323BC350" w14:textId="77777777" w:rsidR="003E0B35" w:rsidRPr="003B04F7" w:rsidRDefault="003E0B35" w:rsidP="00B92A8B">
            <w:pPr>
              <w:rPr>
                <w:b/>
                <w:sz w:val="22"/>
                <w:szCs w:val="22"/>
              </w:rPr>
            </w:pPr>
          </w:p>
        </w:tc>
        <w:tc>
          <w:tcPr>
            <w:tcW w:w="3060" w:type="dxa"/>
            <w:shd w:val="clear" w:color="auto" w:fill="auto"/>
          </w:tcPr>
          <w:p w14:paraId="39C0A4C3" w14:textId="77777777" w:rsidR="003E0B35" w:rsidRPr="003B04F7" w:rsidRDefault="003E0B35" w:rsidP="00520629">
            <w:pPr>
              <w:numPr>
                <w:ilvl w:val="0"/>
                <w:numId w:val="10"/>
              </w:numPr>
              <w:rPr>
                <w:sz w:val="22"/>
                <w:szCs w:val="22"/>
              </w:rPr>
            </w:pPr>
            <w:r w:rsidRPr="003B04F7">
              <w:rPr>
                <w:sz w:val="22"/>
                <w:szCs w:val="22"/>
              </w:rPr>
              <w:t>Board Member Profile - completed.</w:t>
            </w:r>
          </w:p>
        </w:tc>
        <w:tc>
          <w:tcPr>
            <w:tcW w:w="2250" w:type="dxa"/>
            <w:shd w:val="clear" w:color="auto" w:fill="auto"/>
            <w:vAlign w:val="center"/>
          </w:tcPr>
          <w:p w14:paraId="2E7D985E" w14:textId="54138FC8" w:rsidR="003E0B35" w:rsidRPr="003B04F7" w:rsidRDefault="003E0B35" w:rsidP="004F3817">
            <w:pPr>
              <w:ind w:right="1332"/>
              <w:rPr>
                <w:b/>
                <w:sz w:val="22"/>
                <w:szCs w:val="22"/>
              </w:rPr>
            </w:pPr>
          </w:p>
        </w:tc>
        <w:tc>
          <w:tcPr>
            <w:tcW w:w="3060" w:type="dxa"/>
            <w:shd w:val="clear" w:color="auto" w:fill="auto"/>
          </w:tcPr>
          <w:p w14:paraId="234B2B96" w14:textId="77777777" w:rsidR="003E0B35" w:rsidRPr="003B04F7" w:rsidRDefault="003E0B35" w:rsidP="00B92A8B">
            <w:pPr>
              <w:tabs>
                <w:tab w:val="center" w:pos="1782"/>
                <w:tab w:val="right" w:pos="3564"/>
              </w:tabs>
              <w:rPr>
                <w:b/>
                <w:sz w:val="22"/>
                <w:szCs w:val="22"/>
              </w:rPr>
            </w:pPr>
          </w:p>
        </w:tc>
      </w:tr>
      <w:tr w:rsidR="003B04F7" w:rsidRPr="003B04F7" w14:paraId="24FC875E" w14:textId="77777777" w:rsidTr="00A86B78">
        <w:trPr>
          <w:trHeight w:val="962"/>
        </w:trPr>
        <w:tc>
          <w:tcPr>
            <w:tcW w:w="2155" w:type="dxa"/>
            <w:vMerge/>
            <w:shd w:val="clear" w:color="auto" w:fill="auto"/>
          </w:tcPr>
          <w:p w14:paraId="7C539644" w14:textId="77777777" w:rsidR="003E0B35" w:rsidRPr="003B04F7" w:rsidRDefault="003E0B35" w:rsidP="00B92A8B">
            <w:pPr>
              <w:rPr>
                <w:b/>
                <w:sz w:val="22"/>
                <w:szCs w:val="22"/>
              </w:rPr>
            </w:pPr>
          </w:p>
        </w:tc>
        <w:tc>
          <w:tcPr>
            <w:tcW w:w="3060" w:type="dxa"/>
            <w:shd w:val="clear" w:color="auto" w:fill="auto"/>
          </w:tcPr>
          <w:p w14:paraId="2DB8B547" w14:textId="77777777" w:rsidR="003E0B35" w:rsidRPr="003B04F7" w:rsidRDefault="003E0B35" w:rsidP="00520629">
            <w:pPr>
              <w:numPr>
                <w:ilvl w:val="0"/>
                <w:numId w:val="10"/>
              </w:numPr>
              <w:rPr>
                <w:sz w:val="22"/>
                <w:szCs w:val="22"/>
              </w:rPr>
            </w:pPr>
            <w:r w:rsidRPr="003B04F7">
              <w:rPr>
                <w:sz w:val="22"/>
                <w:szCs w:val="22"/>
              </w:rPr>
              <w:t>Organizational Chart is included and provides evidence that there is a support structure in place.</w:t>
            </w:r>
          </w:p>
        </w:tc>
        <w:tc>
          <w:tcPr>
            <w:tcW w:w="2250" w:type="dxa"/>
            <w:shd w:val="clear" w:color="auto" w:fill="auto"/>
            <w:vAlign w:val="center"/>
          </w:tcPr>
          <w:p w14:paraId="220F20F6" w14:textId="7C212FC7" w:rsidR="003E0B35" w:rsidRPr="003B04F7" w:rsidRDefault="003E0B35" w:rsidP="004F3817">
            <w:pPr>
              <w:ind w:right="1332"/>
              <w:rPr>
                <w:b/>
                <w:sz w:val="22"/>
                <w:szCs w:val="22"/>
              </w:rPr>
            </w:pPr>
          </w:p>
        </w:tc>
        <w:tc>
          <w:tcPr>
            <w:tcW w:w="3060" w:type="dxa"/>
            <w:shd w:val="clear" w:color="auto" w:fill="auto"/>
          </w:tcPr>
          <w:p w14:paraId="397051BD" w14:textId="77777777" w:rsidR="003E0B35" w:rsidRPr="003B04F7" w:rsidRDefault="003E0B35" w:rsidP="00B92A8B">
            <w:pPr>
              <w:tabs>
                <w:tab w:val="center" w:pos="1782"/>
                <w:tab w:val="right" w:pos="3564"/>
              </w:tabs>
              <w:rPr>
                <w:b/>
                <w:sz w:val="22"/>
                <w:szCs w:val="22"/>
              </w:rPr>
            </w:pPr>
          </w:p>
        </w:tc>
      </w:tr>
      <w:tr w:rsidR="003B04F7" w:rsidRPr="003B04F7" w14:paraId="0044D126" w14:textId="77777777" w:rsidTr="00A86B78">
        <w:trPr>
          <w:trHeight w:val="402"/>
        </w:trPr>
        <w:tc>
          <w:tcPr>
            <w:tcW w:w="2155" w:type="dxa"/>
            <w:vMerge/>
            <w:shd w:val="clear" w:color="auto" w:fill="auto"/>
          </w:tcPr>
          <w:p w14:paraId="06E1F479" w14:textId="77777777" w:rsidR="003E0B35" w:rsidRPr="003B04F7" w:rsidRDefault="003E0B35" w:rsidP="00B92A8B">
            <w:pPr>
              <w:rPr>
                <w:b/>
                <w:sz w:val="22"/>
                <w:szCs w:val="22"/>
              </w:rPr>
            </w:pPr>
          </w:p>
        </w:tc>
        <w:tc>
          <w:tcPr>
            <w:tcW w:w="3060" w:type="dxa"/>
            <w:shd w:val="clear" w:color="auto" w:fill="auto"/>
          </w:tcPr>
          <w:p w14:paraId="43FA3CC4" w14:textId="77777777" w:rsidR="003E0B35" w:rsidRPr="003B04F7" w:rsidRDefault="003E0B35" w:rsidP="00520629">
            <w:pPr>
              <w:numPr>
                <w:ilvl w:val="0"/>
                <w:numId w:val="10"/>
              </w:numPr>
              <w:rPr>
                <w:sz w:val="22"/>
                <w:szCs w:val="22"/>
              </w:rPr>
            </w:pPr>
            <w:r w:rsidRPr="003B04F7">
              <w:rPr>
                <w:sz w:val="22"/>
                <w:szCs w:val="22"/>
              </w:rPr>
              <w:t>Job descriptions are included for all RAP-SS staff positions.</w:t>
            </w:r>
          </w:p>
          <w:p w14:paraId="256C78D6" w14:textId="3DF4CB98" w:rsidR="00B96E52" w:rsidRPr="003B04F7" w:rsidRDefault="00B96E52" w:rsidP="00B96E52">
            <w:pPr>
              <w:rPr>
                <w:sz w:val="22"/>
                <w:szCs w:val="22"/>
              </w:rPr>
            </w:pPr>
          </w:p>
        </w:tc>
        <w:tc>
          <w:tcPr>
            <w:tcW w:w="2250" w:type="dxa"/>
            <w:shd w:val="clear" w:color="auto" w:fill="auto"/>
            <w:vAlign w:val="center"/>
          </w:tcPr>
          <w:p w14:paraId="14D39516" w14:textId="77777777" w:rsidR="003E0B35" w:rsidRPr="003B04F7" w:rsidRDefault="003E0B35" w:rsidP="004F3817">
            <w:pPr>
              <w:ind w:right="1332"/>
              <w:rPr>
                <w:b/>
                <w:sz w:val="22"/>
                <w:szCs w:val="22"/>
              </w:rPr>
            </w:pPr>
          </w:p>
          <w:p w14:paraId="0B9E599D" w14:textId="77777777" w:rsidR="00B96E52" w:rsidRPr="003B04F7" w:rsidRDefault="00B96E52" w:rsidP="004F3817">
            <w:pPr>
              <w:ind w:right="1332"/>
              <w:rPr>
                <w:b/>
                <w:sz w:val="22"/>
                <w:szCs w:val="22"/>
              </w:rPr>
            </w:pPr>
          </w:p>
          <w:p w14:paraId="4D646A08" w14:textId="140B2BDC" w:rsidR="00B96E52" w:rsidRPr="003B04F7" w:rsidRDefault="00B96E52" w:rsidP="004F3817">
            <w:pPr>
              <w:ind w:right="1332"/>
              <w:rPr>
                <w:b/>
                <w:sz w:val="22"/>
                <w:szCs w:val="22"/>
              </w:rPr>
            </w:pPr>
          </w:p>
        </w:tc>
        <w:tc>
          <w:tcPr>
            <w:tcW w:w="3060" w:type="dxa"/>
            <w:shd w:val="clear" w:color="auto" w:fill="auto"/>
          </w:tcPr>
          <w:p w14:paraId="204488E7" w14:textId="77777777" w:rsidR="003E0B35" w:rsidRPr="003B04F7" w:rsidRDefault="003E0B35" w:rsidP="00B92A8B">
            <w:pPr>
              <w:tabs>
                <w:tab w:val="center" w:pos="1782"/>
                <w:tab w:val="right" w:pos="3564"/>
              </w:tabs>
              <w:rPr>
                <w:b/>
                <w:sz w:val="22"/>
                <w:szCs w:val="22"/>
              </w:rPr>
            </w:pPr>
          </w:p>
        </w:tc>
      </w:tr>
      <w:tr w:rsidR="003B04F7" w:rsidRPr="003B04F7" w14:paraId="64545949" w14:textId="77777777" w:rsidTr="00A86B78">
        <w:trPr>
          <w:trHeight w:val="614"/>
        </w:trPr>
        <w:tc>
          <w:tcPr>
            <w:tcW w:w="2155" w:type="dxa"/>
            <w:shd w:val="clear" w:color="auto" w:fill="E0E0E0"/>
          </w:tcPr>
          <w:p w14:paraId="1C2EFC58" w14:textId="77777777" w:rsidR="003E0B35" w:rsidRPr="003B04F7" w:rsidRDefault="003E0B35" w:rsidP="00B92A8B">
            <w:pPr>
              <w:rPr>
                <w:b/>
                <w:sz w:val="22"/>
                <w:szCs w:val="22"/>
              </w:rPr>
            </w:pPr>
            <w:r w:rsidRPr="003B04F7">
              <w:rPr>
                <w:b/>
                <w:sz w:val="22"/>
                <w:szCs w:val="22"/>
              </w:rPr>
              <w:t>VII. Budget Accuracy</w:t>
            </w:r>
          </w:p>
          <w:p w14:paraId="5193815A" w14:textId="77777777" w:rsidR="003E0B35" w:rsidRPr="003B04F7" w:rsidRDefault="003E0B35" w:rsidP="00B92A8B">
            <w:pPr>
              <w:rPr>
                <w:b/>
                <w:sz w:val="22"/>
                <w:szCs w:val="22"/>
              </w:rPr>
            </w:pPr>
            <w:r w:rsidRPr="003B04F7">
              <w:rPr>
                <w:b/>
                <w:sz w:val="22"/>
                <w:szCs w:val="22"/>
              </w:rPr>
              <w:t>(Section 5.8)</w:t>
            </w:r>
          </w:p>
        </w:tc>
        <w:tc>
          <w:tcPr>
            <w:tcW w:w="3060" w:type="dxa"/>
            <w:shd w:val="clear" w:color="auto" w:fill="E0E0E0"/>
          </w:tcPr>
          <w:p w14:paraId="22D63B2E" w14:textId="77777777" w:rsidR="003E0B35" w:rsidRPr="003B04F7" w:rsidRDefault="003E0B35" w:rsidP="00B92A8B">
            <w:pPr>
              <w:rPr>
                <w:sz w:val="22"/>
                <w:szCs w:val="22"/>
              </w:rPr>
            </w:pPr>
          </w:p>
        </w:tc>
        <w:tc>
          <w:tcPr>
            <w:tcW w:w="5310" w:type="dxa"/>
            <w:gridSpan w:val="2"/>
            <w:shd w:val="clear" w:color="auto" w:fill="E0E0E0"/>
          </w:tcPr>
          <w:p w14:paraId="0FA91341" w14:textId="602E4A9C" w:rsidR="003E0B35" w:rsidRPr="003B04F7" w:rsidRDefault="003E0B35" w:rsidP="004F3817">
            <w:pPr>
              <w:ind w:right="1332"/>
              <w:rPr>
                <w:sz w:val="22"/>
                <w:szCs w:val="22"/>
              </w:rPr>
            </w:pPr>
            <w:r w:rsidRPr="003B04F7">
              <w:rPr>
                <w:b/>
                <w:sz w:val="22"/>
                <w:szCs w:val="22"/>
              </w:rPr>
              <w:t>15 Maximum Points</w:t>
            </w:r>
          </w:p>
        </w:tc>
      </w:tr>
      <w:tr w:rsidR="003B04F7" w:rsidRPr="003B04F7" w14:paraId="6D2894CC" w14:textId="77777777" w:rsidTr="00A86B78">
        <w:trPr>
          <w:trHeight w:val="569"/>
        </w:trPr>
        <w:tc>
          <w:tcPr>
            <w:tcW w:w="2155" w:type="dxa"/>
            <w:vMerge w:val="restart"/>
            <w:shd w:val="clear" w:color="auto" w:fill="auto"/>
          </w:tcPr>
          <w:p w14:paraId="12F239F6" w14:textId="77777777" w:rsidR="003E0B35" w:rsidRPr="003B04F7" w:rsidRDefault="003E0B35" w:rsidP="00B92A8B">
            <w:pPr>
              <w:rPr>
                <w:b/>
                <w:sz w:val="22"/>
                <w:szCs w:val="22"/>
              </w:rPr>
            </w:pPr>
          </w:p>
        </w:tc>
        <w:tc>
          <w:tcPr>
            <w:tcW w:w="3060" w:type="dxa"/>
            <w:shd w:val="clear" w:color="auto" w:fill="auto"/>
          </w:tcPr>
          <w:p w14:paraId="71A6502E" w14:textId="77777777" w:rsidR="003E0B35" w:rsidRPr="003B04F7" w:rsidRDefault="003E0B35" w:rsidP="00520629">
            <w:pPr>
              <w:numPr>
                <w:ilvl w:val="0"/>
                <w:numId w:val="12"/>
              </w:numPr>
              <w:rPr>
                <w:sz w:val="22"/>
                <w:szCs w:val="22"/>
              </w:rPr>
            </w:pPr>
            <w:r w:rsidRPr="003B04F7">
              <w:rPr>
                <w:sz w:val="22"/>
                <w:szCs w:val="22"/>
              </w:rPr>
              <w:t>The budget narrative provides justification for the projected expenses, is clearly articulated and is sufficient to support the goals and activities outlined in the proposal.</w:t>
            </w:r>
          </w:p>
        </w:tc>
        <w:tc>
          <w:tcPr>
            <w:tcW w:w="2250" w:type="dxa"/>
            <w:shd w:val="clear" w:color="auto" w:fill="auto"/>
            <w:vAlign w:val="center"/>
          </w:tcPr>
          <w:p w14:paraId="145EEF4C" w14:textId="411BA587" w:rsidR="003E0B35" w:rsidRPr="003B04F7" w:rsidRDefault="003E0B35" w:rsidP="004F3817">
            <w:pPr>
              <w:ind w:right="1332"/>
              <w:rPr>
                <w:b/>
                <w:sz w:val="22"/>
                <w:szCs w:val="22"/>
              </w:rPr>
            </w:pPr>
          </w:p>
        </w:tc>
        <w:tc>
          <w:tcPr>
            <w:tcW w:w="3060" w:type="dxa"/>
            <w:shd w:val="clear" w:color="auto" w:fill="auto"/>
          </w:tcPr>
          <w:p w14:paraId="190EF062" w14:textId="77777777" w:rsidR="003E0B35" w:rsidRPr="003B04F7" w:rsidRDefault="003E0B35" w:rsidP="004F3817">
            <w:pPr>
              <w:ind w:right="1332"/>
              <w:jc w:val="center"/>
              <w:rPr>
                <w:sz w:val="22"/>
                <w:szCs w:val="22"/>
              </w:rPr>
            </w:pPr>
          </w:p>
        </w:tc>
      </w:tr>
      <w:tr w:rsidR="003B04F7" w:rsidRPr="003B04F7" w14:paraId="48032192" w14:textId="77777777" w:rsidTr="00A86B78">
        <w:trPr>
          <w:trHeight w:val="569"/>
        </w:trPr>
        <w:tc>
          <w:tcPr>
            <w:tcW w:w="2155" w:type="dxa"/>
            <w:vMerge/>
            <w:shd w:val="clear" w:color="auto" w:fill="auto"/>
          </w:tcPr>
          <w:p w14:paraId="48E154F6" w14:textId="77777777" w:rsidR="003E0B35" w:rsidRPr="003B04F7" w:rsidRDefault="003E0B35" w:rsidP="00B92A8B">
            <w:pPr>
              <w:rPr>
                <w:b/>
                <w:sz w:val="22"/>
                <w:szCs w:val="22"/>
              </w:rPr>
            </w:pPr>
          </w:p>
        </w:tc>
        <w:tc>
          <w:tcPr>
            <w:tcW w:w="3060" w:type="dxa"/>
            <w:shd w:val="clear" w:color="auto" w:fill="auto"/>
          </w:tcPr>
          <w:p w14:paraId="07854F24" w14:textId="77777777" w:rsidR="003E0B35" w:rsidRPr="003B04F7" w:rsidRDefault="003E0B35" w:rsidP="00520629">
            <w:pPr>
              <w:numPr>
                <w:ilvl w:val="0"/>
                <w:numId w:val="12"/>
              </w:numPr>
              <w:rPr>
                <w:sz w:val="22"/>
                <w:szCs w:val="22"/>
              </w:rPr>
            </w:pPr>
            <w:r w:rsidRPr="003B04F7">
              <w:rPr>
                <w:sz w:val="22"/>
                <w:szCs w:val="22"/>
              </w:rPr>
              <w:t xml:space="preserve">The budget includes supplemental documents, as needed (Indirect Cost Plan, Lease, Copy of most recent Certified Financial Statement/Audit. </w:t>
            </w:r>
          </w:p>
        </w:tc>
        <w:tc>
          <w:tcPr>
            <w:tcW w:w="2250" w:type="dxa"/>
            <w:shd w:val="clear" w:color="auto" w:fill="auto"/>
            <w:vAlign w:val="center"/>
          </w:tcPr>
          <w:p w14:paraId="2039CF87" w14:textId="7F775A60" w:rsidR="003E0B35" w:rsidRPr="003B04F7" w:rsidRDefault="003E0B35" w:rsidP="004F3817">
            <w:pPr>
              <w:ind w:right="1332"/>
              <w:rPr>
                <w:b/>
                <w:sz w:val="22"/>
                <w:szCs w:val="22"/>
                <w:highlight w:val="yellow"/>
              </w:rPr>
            </w:pPr>
          </w:p>
        </w:tc>
        <w:tc>
          <w:tcPr>
            <w:tcW w:w="3060" w:type="dxa"/>
            <w:shd w:val="clear" w:color="auto" w:fill="auto"/>
          </w:tcPr>
          <w:p w14:paraId="64DB3167" w14:textId="77777777" w:rsidR="003E0B35" w:rsidRPr="003B04F7" w:rsidRDefault="003E0B35" w:rsidP="004F3817">
            <w:pPr>
              <w:ind w:right="1332"/>
              <w:rPr>
                <w:sz w:val="22"/>
                <w:szCs w:val="22"/>
                <w:highlight w:val="yellow"/>
              </w:rPr>
            </w:pPr>
          </w:p>
        </w:tc>
      </w:tr>
      <w:tr w:rsidR="003B04F7" w:rsidRPr="003B04F7" w14:paraId="2AED114D" w14:textId="77777777" w:rsidTr="00A86B78">
        <w:trPr>
          <w:trHeight w:val="614"/>
        </w:trPr>
        <w:tc>
          <w:tcPr>
            <w:tcW w:w="2155" w:type="dxa"/>
            <w:shd w:val="clear" w:color="auto" w:fill="E0E0E0"/>
          </w:tcPr>
          <w:p w14:paraId="3B2BC01F" w14:textId="77777777" w:rsidR="003E0B35" w:rsidRPr="003B04F7" w:rsidRDefault="003E0B35" w:rsidP="00B92A8B">
            <w:pPr>
              <w:rPr>
                <w:b/>
                <w:sz w:val="22"/>
                <w:szCs w:val="22"/>
              </w:rPr>
            </w:pPr>
            <w:r w:rsidRPr="003B04F7">
              <w:rPr>
                <w:b/>
                <w:sz w:val="22"/>
                <w:szCs w:val="22"/>
              </w:rPr>
              <w:t>TOTAL POINTS AWARDED</w:t>
            </w:r>
          </w:p>
        </w:tc>
        <w:tc>
          <w:tcPr>
            <w:tcW w:w="3060" w:type="dxa"/>
            <w:shd w:val="clear" w:color="auto" w:fill="CCCCCC"/>
          </w:tcPr>
          <w:p w14:paraId="6C5D5703" w14:textId="77777777" w:rsidR="003E0B35" w:rsidRPr="003B04F7" w:rsidRDefault="003E0B35" w:rsidP="00B92A8B">
            <w:pPr>
              <w:rPr>
                <w:b/>
                <w:sz w:val="22"/>
                <w:szCs w:val="22"/>
              </w:rPr>
            </w:pPr>
          </w:p>
        </w:tc>
        <w:tc>
          <w:tcPr>
            <w:tcW w:w="5310" w:type="dxa"/>
            <w:gridSpan w:val="2"/>
            <w:shd w:val="clear" w:color="auto" w:fill="auto"/>
          </w:tcPr>
          <w:p w14:paraId="0A098983" w14:textId="77777777" w:rsidR="003E0B35" w:rsidRPr="003B04F7" w:rsidRDefault="003E0B35" w:rsidP="00B92A8B">
            <w:pPr>
              <w:rPr>
                <w:sz w:val="22"/>
                <w:szCs w:val="22"/>
              </w:rPr>
            </w:pPr>
          </w:p>
        </w:tc>
      </w:tr>
    </w:tbl>
    <w:p w14:paraId="726A04C5" w14:textId="77777777" w:rsidR="00E4257E" w:rsidRPr="003B04F7" w:rsidRDefault="00E4257E" w:rsidP="00C96988">
      <w:pPr>
        <w:jc w:val="center"/>
        <w:rPr>
          <w:b/>
          <w:sz w:val="22"/>
          <w:szCs w:val="22"/>
        </w:rPr>
      </w:pPr>
    </w:p>
    <w:p w14:paraId="5D07E948" w14:textId="77777777" w:rsidR="00E4257E" w:rsidRPr="003B04F7" w:rsidRDefault="00E4257E">
      <w:pPr>
        <w:rPr>
          <w:b/>
          <w:sz w:val="22"/>
          <w:szCs w:val="22"/>
        </w:rPr>
      </w:pPr>
      <w:r w:rsidRPr="003B04F7">
        <w:rPr>
          <w:b/>
          <w:sz w:val="22"/>
          <w:szCs w:val="22"/>
        </w:rPr>
        <w:br w:type="page"/>
      </w:r>
    </w:p>
    <w:p w14:paraId="4620D1BE" w14:textId="4E58997D" w:rsidR="00C96988" w:rsidRPr="003B04F7" w:rsidRDefault="00C96988" w:rsidP="00AF6B2B">
      <w:pPr>
        <w:pStyle w:val="Heading1"/>
        <w:rPr>
          <w:rFonts w:ascii="Times New Roman" w:hAnsi="Times New Roman"/>
          <w:color w:val="auto"/>
          <w:sz w:val="22"/>
          <w:szCs w:val="22"/>
        </w:rPr>
      </w:pPr>
      <w:bookmarkStart w:id="46" w:name="_Toc101779070"/>
      <w:r w:rsidRPr="003B04F7">
        <w:rPr>
          <w:rFonts w:ascii="Times New Roman" w:hAnsi="Times New Roman"/>
          <w:color w:val="auto"/>
          <w:sz w:val="22"/>
          <w:szCs w:val="22"/>
        </w:rPr>
        <w:lastRenderedPageBreak/>
        <w:t>APPENDIX A</w:t>
      </w:r>
      <w:r w:rsidR="00AF6B2B" w:rsidRPr="003B04F7">
        <w:rPr>
          <w:rFonts w:ascii="Times New Roman" w:hAnsi="Times New Roman"/>
          <w:color w:val="auto"/>
          <w:sz w:val="22"/>
          <w:szCs w:val="22"/>
        </w:rPr>
        <w:t>: Checklist</w:t>
      </w:r>
      <w:bookmarkEnd w:id="46"/>
    </w:p>
    <w:p w14:paraId="741B4421" w14:textId="77777777" w:rsidR="00C96988" w:rsidRPr="003B04F7" w:rsidRDefault="00C96988" w:rsidP="00C96988">
      <w:pPr>
        <w:rPr>
          <w:sz w:val="22"/>
          <w:szCs w:val="22"/>
        </w:rPr>
      </w:pPr>
    </w:p>
    <w:p w14:paraId="5511AB96" w14:textId="77777777" w:rsidR="00C96988" w:rsidRPr="003B04F7" w:rsidRDefault="00C96988" w:rsidP="00C96988">
      <w:pPr>
        <w:rPr>
          <w:b/>
          <w:sz w:val="22"/>
          <w:szCs w:val="22"/>
        </w:rPr>
      </w:pPr>
    </w:p>
    <w:p w14:paraId="21F06E3D" w14:textId="77777777" w:rsidR="00C96988" w:rsidRPr="003B04F7" w:rsidRDefault="00C96988" w:rsidP="00C96988">
      <w:pPr>
        <w:rPr>
          <w:b/>
          <w:sz w:val="22"/>
          <w:szCs w:val="22"/>
        </w:rPr>
      </w:pPr>
      <w:r w:rsidRPr="003B04F7">
        <w:rPr>
          <w:b/>
          <w:sz w:val="22"/>
          <w:szCs w:val="22"/>
        </w:rPr>
        <w:t>REQUEST FOR APPLICATION (RFA)</w:t>
      </w:r>
    </w:p>
    <w:p w14:paraId="1FC1DE59" w14:textId="77777777" w:rsidR="00C96988" w:rsidRPr="003B04F7" w:rsidRDefault="00C96988" w:rsidP="00C96988">
      <w:pPr>
        <w:rPr>
          <w:b/>
          <w:sz w:val="22"/>
          <w:szCs w:val="22"/>
        </w:rPr>
      </w:pPr>
      <w:r w:rsidRPr="003B04F7">
        <w:rPr>
          <w:b/>
          <w:sz w:val="22"/>
          <w:szCs w:val="22"/>
        </w:rPr>
        <w:t xml:space="preserve">NORTH CAROLINA REFUGEE ASSISTANCE PROGRAMS: </w:t>
      </w:r>
    </w:p>
    <w:p w14:paraId="6B7BBB0B" w14:textId="77AEA895" w:rsidR="00C96988" w:rsidRPr="003B04F7" w:rsidRDefault="00595BBE" w:rsidP="00C96988">
      <w:pPr>
        <w:rPr>
          <w:b/>
          <w:sz w:val="22"/>
          <w:szCs w:val="22"/>
        </w:rPr>
      </w:pPr>
      <w:r>
        <w:rPr>
          <w:b/>
          <w:sz w:val="22"/>
          <w:szCs w:val="22"/>
        </w:rPr>
        <w:t>Services to Older Refugees</w:t>
      </w:r>
      <w:r w:rsidR="00302061" w:rsidRPr="003B04F7">
        <w:rPr>
          <w:b/>
          <w:sz w:val="22"/>
          <w:szCs w:val="22"/>
        </w:rPr>
        <w:t xml:space="preserve"> </w:t>
      </w:r>
      <w:r w:rsidR="00C96988" w:rsidRPr="003B04F7">
        <w:rPr>
          <w:b/>
          <w:sz w:val="22"/>
          <w:szCs w:val="22"/>
        </w:rPr>
        <w:t>Program</w:t>
      </w:r>
    </w:p>
    <w:p w14:paraId="04C3967A" w14:textId="77777777" w:rsidR="00C96988" w:rsidRPr="003B04F7" w:rsidRDefault="00C96988" w:rsidP="00C96988">
      <w:pPr>
        <w:rPr>
          <w:b/>
          <w:sz w:val="22"/>
          <w:szCs w:val="22"/>
        </w:rPr>
      </w:pPr>
    </w:p>
    <w:p w14:paraId="5E707500" w14:textId="77777777" w:rsidR="00C96988" w:rsidRPr="003B04F7" w:rsidRDefault="00C96988" w:rsidP="00C96988">
      <w:pPr>
        <w:rPr>
          <w:b/>
          <w:sz w:val="22"/>
          <w:szCs w:val="22"/>
          <w:u w:val="single"/>
        </w:rPr>
      </w:pPr>
      <w:r w:rsidRPr="003B04F7">
        <w:rPr>
          <w:b/>
          <w:sz w:val="22"/>
          <w:szCs w:val="22"/>
          <w:u w:val="single"/>
        </w:rPr>
        <w:t>CHECKLIST</w:t>
      </w:r>
    </w:p>
    <w:p w14:paraId="506BF627" w14:textId="77777777" w:rsidR="00701851" w:rsidRPr="003B04F7" w:rsidRDefault="00701851" w:rsidP="00C96988">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701851" w14:paraId="1A6069B4" w14:textId="77777777" w:rsidTr="00222580">
        <w:tc>
          <w:tcPr>
            <w:tcW w:w="8545" w:type="dxa"/>
          </w:tcPr>
          <w:p w14:paraId="5BF0A4CB" w14:textId="4842FB74" w:rsidR="00701851" w:rsidRPr="00701851" w:rsidRDefault="00701851" w:rsidP="00222580">
            <w:pPr>
              <w:spacing w:line="360" w:lineRule="auto"/>
              <w:rPr>
                <w:b/>
                <w:bCs/>
                <w:sz w:val="22"/>
                <w:szCs w:val="22"/>
              </w:rPr>
            </w:pPr>
            <w:r w:rsidRPr="00701851">
              <w:rPr>
                <w:b/>
                <w:bCs/>
                <w:sz w:val="22"/>
                <w:szCs w:val="22"/>
              </w:rPr>
              <w:t>Cover Page signed in blue ink, scan and Email</w:t>
            </w:r>
          </w:p>
        </w:tc>
        <w:tc>
          <w:tcPr>
            <w:tcW w:w="2245" w:type="dxa"/>
            <w:tcBorders>
              <w:bottom w:val="single" w:sz="4" w:space="0" w:color="auto"/>
            </w:tcBorders>
          </w:tcPr>
          <w:p w14:paraId="39EED4A4" w14:textId="77777777" w:rsidR="00701851" w:rsidRDefault="00701851" w:rsidP="00222580">
            <w:pPr>
              <w:spacing w:line="360" w:lineRule="auto"/>
              <w:rPr>
                <w:sz w:val="22"/>
                <w:szCs w:val="22"/>
              </w:rPr>
            </w:pPr>
          </w:p>
        </w:tc>
      </w:tr>
      <w:tr w:rsidR="00701851" w14:paraId="5E27C5F4" w14:textId="77777777" w:rsidTr="00222580">
        <w:tc>
          <w:tcPr>
            <w:tcW w:w="8545" w:type="dxa"/>
          </w:tcPr>
          <w:p w14:paraId="7FC3D4DC" w14:textId="7143B771" w:rsidR="00701851" w:rsidRPr="00701851" w:rsidRDefault="00701851" w:rsidP="00222580">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16C9FE26" w14:textId="77777777" w:rsidR="00701851" w:rsidRDefault="00701851" w:rsidP="00222580">
            <w:pPr>
              <w:spacing w:line="360" w:lineRule="auto"/>
              <w:rPr>
                <w:sz w:val="22"/>
                <w:szCs w:val="22"/>
              </w:rPr>
            </w:pPr>
          </w:p>
        </w:tc>
      </w:tr>
      <w:tr w:rsidR="00701851" w14:paraId="4D3B5C31" w14:textId="77777777" w:rsidTr="00222580">
        <w:tc>
          <w:tcPr>
            <w:tcW w:w="8545" w:type="dxa"/>
          </w:tcPr>
          <w:p w14:paraId="36E20CCA" w14:textId="0D82F3BD" w:rsidR="00701851" w:rsidRPr="00701851" w:rsidRDefault="00701851" w:rsidP="00222580">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1911717C" w14:textId="77777777" w:rsidR="00701851" w:rsidRDefault="00701851" w:rsidP="00222580">
            <w:pPr>
              <w:spacing w:line="360" w:lineRule="auto"/>
              <w:rPr>
                <w:sz w:val="22"/>
                <w:szCs w:val="22"/>
              </w:rPr>
            </w:pPr>
          </w:p>
        </w:tc>
      </w:tr>
      <w:tr w:rsidR="00701851" w14:paraId="1E20796A" w14:textId="77777777" w:rsidTr="00222580">
        <w:tc>
          <w:tcPr>
            <w:tcW w:w="8545" w:type="dxa"/>
          </w:tcPr>
          <w:p w14:paraId="794C9BD7" w14:textId="42C0ED52" w:rsidR="00701851" w:rsidRPr="00701851" w:rsidRDefault="00701851" w:rsidP="00222580">
            <w:pPr>
              <w:spacing w:line="360" w:lineRule="auto"/>
              <w:rPr>
                <w:b/>
                <w:bCs/>
                <w:sz w:val="22"/>
                <w:szCs w:val="22"/>
              </w:rPr>
            </w:pPr>
            <w:r w:rsidRPr="00701851">
              <w:rPr>
                <w:b/>
                <w:bCs/>
                <w:sz w:val="22"/>
                <w:szCs w:val="22"/>
              </w:rPr>
              <w:t>Contractor Package –Excel Workbook</w:t>
            </w:r>
          </w:p>
        </w:tc>
        <w:tc>
          <w:tcPr>
            <w:tcW w:w="2245" w:type="dxa"/>
            <w:tcBorders>
              <w:top w:val="single" w:sz="4" w:space="0" w:color="auto"/>
              <w:bottom w:val="single" w:sz="4" w:space="0" w:color="auto"/>
            </w:tcBorders>
          </w:tcPr>
          <w:p w14:paraId="0B03715B" w14:textId="77777777" w:rsidR="00701851" w:rsidRDefault="00701851" w:rsidP="00222580">
            <w:pPr>
              <w:spacing w:line="360" w:lineRule="auto"/>
              <w:rPr>
                <w:sz w:val="22"/>
                <w:szCs w:val="22"/>
              </w:rPr>
            </w:pPr>
          </w:p>
        </w:tc>
      </w:tr>
      <w:tr w:rsidR="00701851" w14:paraId="7388B07B" w14:textId="77777777" w:rsidTr="00222580">
        <w:tc>
          <w:tcPr>
            <w:tcW w:w="8545" w:type="dxa"/>
          </w:tcPr>
          <w:p w14:paraId="5EDEAAAD" w14:textId="7CA6073B" w:rsidR="00701851" w:rsidRPr="00701851" w:rsidRDefault="00701851" w:rsidP="00222580">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1F46A084" w14:textId="77777777" w:rsidR="00701851" w:rsidRDefault="00701851" w:rsidP="00222580">
            <w:pPr>
              <w:spacing w:line="360" w:lineRule="auto"/>
              <w:rPr>
                <w:sz w:val="22"/>
                <w:szCs w:val="22"/>
              </w:rPr>
            </w:pPr>
          </w:p>
        </w:tc>
      </w:tr>
      <w:tr w:rsidR="00701851" w14:paraId="33B71D99" w14:textId="77777777" w:rsidTr="00222580">
        <w:tc>
          <w:tcPr>
            <w:tcW w:w="8545" w:type="dxa"/>
          </w:tcPr>
          <w:p w14:paraId="5DE7584A" w14:textId="1353FB77" w:rsidR="00701851" w:rsidRPr="00701851" w:rsidRDefault="00701851" w:rsidP="00222580">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0F330798" w14:textId="77777777" w:rsidR="00701851" w:rsidRDefault="00701851" w:rsidP="00222580">
            <w:pPr>
              <w:spacing w:line="360" w:lineRule="auto"/>
              <w:rPr>
                <w:sz w:val="22"/>
                <w:szCs w:val="22"/>
              </w:rPr>
            </w:pPr>
          </w:p>
        </w:tc>
      </w:tr>
      <w:tr w:rsidR="00701851" w14:paraId="7B0158C2" w14:textId="77777777" w:rsidTr="00222580">
        <w:tc>
          <w:tcPr>
            <w:tcW w:w="8545" w:type="dxa"/>
          </w:tcPr>
          <w:p w14:paraId="12F74616" w14:textId="650F6A63" w:rsidR="00701851" w:rsidRPr="00701851" w:rsidRDefault="00701851" w:rsidP="00222580">
            <w:pPr>
              <w:spacing w:line="360" w:lineRule="auto"/>
              <w:rPr>
                <w:b/>
                <w:bCs/>
                <w:sz w:val="22"/>
                <w:szCs w:val="22"/>
              </w:rPr>
            </w:pPr>
            <w:r w:rsidRPr="00701851">
              <w:rPr>
                <w:b/>
                <w:bCs/>
                <w:sz w:val="22"/>
                <w:szCs w:val="22"/>
              </w:rPr>
              <w:t>Additional Documents - signed in blue ink, scan and Email</w:t>
            </w:r>
          </w:p>
        </w:tc>
        <w:tc>
          <w:tcPr>
            <w:tcW w:w="2245" w:type="dxa"/>
          </w:tcPr>
          <w:p w14:paraId="334862C1" w14:textId="77777777" w:rsidR="00701851" w:rsidRDefault="00701851" w:rsidP="00222580">
            <w:pPr>
              <w:spacing w:line="360" w:lineRule="auto"/>
              <w:rPr>
                <w:sz w:val="22"/>
                <w:szCs w:val="22"/>
              </w:rPr>
            </w:pPr>
          </w:p>
        </w:tc>
      </w:tr>
      <w:tr w:rsidR="00701851" w14:paraId="19AE67B8" w14:textId="77777777" w:rsidTr="00222580">
        <w:tc>
          <w:tcPr>
            <w:tcW w:w="8545" w:type="dxa"/>
          </w:tcPr>
          <w:p w14:paraId="7DB6F1B9" w14:textId="7D9E00C1" w:rsidR="00701851" w:rsidRPr="00222580" w:rsidRDefault="00701851" w:rsidP="00222580">
            <w:pPr>
              <w:pStyle w:val="ListParagraph"/>
              <w:numPr>
                <w:ilvl w:val="0"/>
                <w:numId w:val="48"/>
              </w:numPr>
              <w:spacing w:line="360" w:lineRule="auto"/>
              <w:rPr>
                <w:sz w:val="22"/>
                <w:szCs w:val="22"/>
              </w:rPr>
            </w:pPr>
            <w:r w:rsidRPr="00222580">
              <w:rPr>
                <w:sz w:val="22"/>
                <w:szCs w:val="22"/>
              </w:rPr>
              <w:t>FFATA Form (Federal Funding Accountability and Transparency Act</w:t>
            </w:r>
          </w:p>
        </w:tc>
        <w:tc>
          <w:tcPr>
            <w:tcW w:w="2245" w:type="dxa"/>
            <w:tcBorders>
              <w:bottom w:val="single" w:sz="4" w:space="0" w:color="auto"/>
            </w:tcBorders>
          </w:tcPr>
          <w:p w14:paraId="6E645218" w14:textId="77777777" w:rsidR="00701851" w:rsidRDefault="00701851" w:rsidP="00222580">
            <w:pPr>
              <w:spacing w:line="360" w:lineRule="auto"/>
              <w:rPr>
                <w:sz w:val="22"/>
                <w:szCs w:val="22"/>
              </w:rPr>
            </w:pPr>
          </w:p>
        </w:tc>
      </w:tr>
      <w:tr w:rsidR="00701851" w14:paraId="6E9CAA61" w14:textId="77777777" w:rsidTr="00222580">
        <w:tc>
          <w:tcPr>
            <w:tcW w:w="8545" w:type="dxa"/>
          </w:tcPr>
          <w:p w14:paraId="7EB6E4F3" w14:textId="60B45418" w:rsidR="00701851" w:rsidRPr="00222580" w:rsidRDefault="00701851" w:rsidP="00222580">
            <w:pPr>
              <w:pStyle w:val="ListParagraph"/>
              <w:numPr>
                <w:ilvl w:val="0"/>
                <w:numId w:val="48"/>
              </w:numPr>
              <w:spacing w:line="360" w:lineRule="auto"/>
              <w:rPr>
                <w:sz w:val="22"/>
                <w:szCs w:val="22"/>
              </w:rPr>
            </w:pPr>
            <w:r w:rsidRPr="00222580">
              <w:rPr>
                <w:sz w:val="22"/>
                <w:szCs w:val="22"/>
              </w:rPr>
              <w:t>Central Contractor Registration Verification</w:t>
            </w:r>
          </w:p>
        </w:tc>
        <w:tc>
          <w:tcPr>
            <w:tcW w:w="2245" w:type="dxa"/>
            <w:tcBorders>
              <w:top w:val="single" w:sz="4" w:space="0" w:color="auto"/>
              <w:bottom w:val="single" w:sz="4" w:space="0" w:color="auto"/>
            </w:tcBorders>
          </w:tcPr>
          <w:p w14:paraId="497A29A6" w14:textId="77777777" w:rsidR="00701851" w:rsidRDefault="00701851" w:rsidP="00222580">
            <w:pPr>
              <w:spacing w:line="360" w:lineRule="auto"/>
              <w:rPr>
                <w:sz w:val="22"/>
                <w:szCs w:val="22"/>
              </w:rPr>
            </w:pPr>
          </w:p>
        </w:tc>
      </w:tr>
      <w:tr w:rsidR="00701851" w14:paraId="31C73DBD" w14:textId="77777777" w:rsidTr="00222580">
        <w:tc>
          <w:tcPr>
            <w:tcW w:w="8545" w:type="dxa"/>
          </w:tcPr>
          <w:p w14:paraId="0B414CB8" w14:textId="1B746BEF" w:rsidR="00701851" w:rsidRPr="00222580" w:rsidRDefault="00701851" w:rsidP="00222580">
            <w:pPr>
              <w:pStyle w:val="ListParagraph"/>
              <w:numPr>
                <w:ilvl w:val="0"/>
                <w:numId w:val="48"/>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6328DD86" w14:textId="77777777" w:rsidR="00701851" w:rsidRDefault="00701851" w:rsidP="00222580">
            <w:pPr>
              <w:spacing w:line="360" w:lineRule="auto"/>
              <w:rPr>
                <w:sz w:val="22"/>
                <w:szCs w:val="22"/>
              </w:rPr>
            </w:pPr>
          </w:p>
        </w:tc>
      </w:tr>
      <w:tr w:rsidR="00701851" w14:paraId="02CE3A08" w14:textId="77777777" w:rsidTr="00222580">
        <w:tc>
          <w:tcPr>
            <w:tcW w:w="8545" w:type="dxa"/>
          </w:tcPr>
          <w:p w14:paraId="43985041" w14:textId="233DCFF4" w:rsidR="00701851" w:rsidRPr="00222580" w:rsidRDefault="00701851" w:rsidP="00222580">
            <w:pPr>
              <w:pStyle w:val="ListParagraph"/>
              <w:numPr>
                <w:ilvl w:val="0"/>
                <w:numId w:val="48"/>
              </w:numPr>
              <w:spacing w:line="360" w:lineRule="auto"/>
              <w:rPr>
                <w:sz w:val="22"/>
                <w:szCs w:val="22"/>
              </w:rPr>
            </w:pPr>
            <w:r w:rsidRPr="00222580">
              <w:rPr>
                <w:sz w:val="22"/>
                <w:szCs w:val="22"/>
              </w:rPr>
              <w:t>Signed Lease Agreement</w:t>
            </w:r>
          </w:p>
        </w:tc>
        <w:tc>
          <w:tcPr>
            <w:tcW w:w="2245" w:type="dxa"/>
            <w:tcBorders>
              <w:top w:val="single" w:sz="4" w:space="0" w:color="auto"/>
              <w:bottom w:val="single" w:sz="4" w:space="0" w:color="auto"/>
            </w:tcBorders>
          </w:tcPr>
          <w:p w14:paraId="454BAA3A" w14:textId="77777777" w:rsidR="00701851" w:rsidRDefault="00701851" w:rsidP="00222580">
            <w:pPr>
              <w:spacing w:line="360" w:lineRule="auto"/>
              <w:rPr>
                <w:sz w:val="22"/>
                <w:szCs w:val="22"/>
              </w:rPr>
            </w:pPr>
          </w:p>
        </w:tc>
      </w:tr>
      <w:tr w:rsidR="00701851" w14:paraId="2136E80F" w14:textId="77777777" w:rsidTr="00222580">
        <w:tc>
          <w:tcPr>
            <w:tcW w:w="8545" w:type="dxa"/>
          </w:tcPr>
          <w:p w14:paraId="3C94F8E8" w14:textId="739EC60C" w:rsidR="00701851" w:rsidRPr="00222580" w:rsidRDefault="00701851" w:rsidP="00222580">
            <w:pPr>
              <w:pStyle w:val="ListParagraph"/>
              <w:numPr>
                <w:ilvl w:val="0"/>
                <w:numId w:val="48"/>
              </w:numPr>
              <w:spacing w:line="360" w:lineRule="auto"/>
              <w:rPr>
                <w:sz w:val="22"/>
                <w:szCs w:val="22"/>
              </w:rPr>
            </w:pPr>
            <w:r w:rsidRPr="00222580">
              <w:rPr>
                <w:sz w:val="22"/>
                <w:szCs w:val="22"/>
              </w:rPr>
              <w:t>Copy of Vehicle Registration IF budgeting Vehicle Transportation Expenses</w:t>
            </w:r>
          </w:p>
        </w:tc>
        <w:tc>
          <w:tcPr>
            <w:tcW w:w="2245" w:type="dxa"/>
            <w:tcBorders>
              <w:top w:val="single" w:sz="4" w:space="0" w:color="auto"/>
              <w:bottom w:val="single" w:sz="4" w:space="0" w:color="auto"/>
            </w:tcBorders>
          </w:tcPr>
          <w:p w14:paraId="3A1DB85F" w14:textId="77777777" w:rsidR="00701851" w:rsidRDefault="00701851" w:rsidP="00222580">
            <w:pPr>
              <w:spacing w:line="360" w:lineRule="auto"/>
              <w:rPr>
                <w:sz w:val="22"/>
                <w:szCs w:val="22"/>
              </w:rPr>
            </w:pPr>
          </w:p>
        </w:tc>
      </w:tr>
      <w:tr w:rsidR="00701851" w14:paraId="7D99E252" w14:textId="77777777" w:rsidTr="00222580">
        <w:tc>
          <w:tcPr>
            <w:tcW w:w="8545" w:type="dxa"/>
          </w:tcPr>
          <w:p w14:paraId="52714F3B" w14:textId="2877BAD9" w:rsidR="00701851" w:rsidRPr="00222580" w:rsidRDefault="00701851" w:rsidP="00222580">
            <w:pPr>
              <w:pStyle w:val="ListParagraph"/>
              <w:numPr>
                <w:ilvl w:val="0"/>
                <w:numId w:val="48"/>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5FF964B8" w14:textId="77777777" w:rsidR="00701851" w:rsidRDefault="00701851" w:rsidP="00222580">
            <w:pPr>
              <w:spacing w:line="360" w:lineRule="auto"/>
              <w:rPr>
                <w:sz w:val="22"/>
                <w:szCs w:val="22"/>
              </w:rPr>
            </w:pPr>
          </w:p>
        </w:tc>
      </w:tr>
      <w:tr w:rsidR="00701851" w14:paraId="35CF41EF" w14:textId="77777777" w:rsidTr="00222580">
        <w:tc>
          <w:tcPr>
            <w:tcW w:w="8545" w:type="dxa"/>
          </w:tcPr>
          <w:p w14:paraId="138C712F" w14:textId="4490F5C2" w:rsidR="00701851" w:rsidRPr="00701851" w:rsidRDefault="00701851" w:rsidP="00222580">
            <w:pPr>
              <w:pStyle w:val="Default"/>
              <w:numPr>
                <w:ilvl w:val="0"/>
                <w:numId w:val="48"/>
              </w:numPr>
              <w:spacing w:line="360" w:lineRule="auto"/>
              <w:rPr>
                <w:color w:val="auto"/>
                <w:sz w:val="22"/>
                <w:szCs w:val="22"/>
              </w:rPr>
            </w:pPr>
            <w:r w:rsidRPr="003B04F7">
              <w:rPr>
                <w:color w:val="auto"/>
                <w:sz w:val="22"/>
                <w:szCs w:val="22"/>
              </w:rPr>
              <w:t>Conflict of Interest Certification and Organizational Conflict of Interest Policy</w:t>
            </w:r>
          </w:p>
        </w:tc>
        <w:tc>
          <w:tcPr>
            <w:tcW w:w="2245" w:type="dxa"/>
            <w:tcBorders>
              <w:top w:val="single" w:sz="4" w:space="0" w:color="auto"/>
              <w:bottom w:val="single" w:sz="4" w:space="0" w:color="auto"/>
            </w:tcBorders>
          </w:tcPr>
          <w:p w14:paraId="0DDEC243" w14:textId="77777777" w:rsidR="00701851" w:rsidRDefault="00701851" w:rsidP="00222580">
            <w:pPr>
              <w:spacing w:line="360" w:lineRule="auto"/>
              <w:rPr>
                <w:sz w:val="22"/>
                <w:szCs w:val="22"/>
              </w:rPr>
            </w:pPr>
          </w:p>
        </w:tc>
      </w:tr>
      <w:tr w:rsidR="00701851" w14:paraId="5155E60E" w14:textId="77777777" w:rsidTr="00222580">
        <w:tc>
          <w:tcPr>
            <w:tcW w:w="8545" w:type="dxa"/>
          </w:tcPr>
          <w:p w14:paraId="6B212D23" w14:textId="0830F3FD" w:rsidR="00701851" w:rsidRPr="00701851" w:rsidRDefault="00701851" w:rsidP="00222580">
            <w:pPr>
              <w:pStyle w:val="Default"/>
              <w:numPr>
                <w:ilvl w:val="0"/>
                <w:numId w:val="48"/>
              </w:numPr>
              <w:spacing w:line="360" w:lineRule="auto"/>
              <w:rPr>
                <w:color w:val="auto"/>
                <w:sz w:val="22"/>
                <w:szCs w:val="22"/>
              </w:rPr>
            </w:pPr>
            <w:r w:rsidRPr="003B04F7">
              <w:rPr>
                <w:color w:val="auto"/>
                <w:sz w:val="22"/>
                <w:szCs w:val="22"/>
              </w:rPr>
              <w:t>Conflict of Interest – Annual Verification</w:t>
            </w:r>
          </w:p>
        </w:tc>
        <w:tc>
          <w:tcPr>
            <w:tcW w:w="2245" w:type="dxa"/>
            <w:tcBorders>
              <w:top w:val="single" w:sz="4" w:space="0" w:color="auto"/>
              <w:bottom w:val="single" w:sz="4" w:space="0" w:color="auto"/>
            </w:tcBorders>
          </w:tcPr>
          <w:p w14:paraId="72CD8435" w14:textId="77777777" w:rsidR="00701851" w:rsidRDefault="00701851" w:rsidP="00222580">
            <w:pPr>
              <w:spacing w:line="360" w:lineRule="auto"/>
              <w:rPr>
                <w:sz w:val="22"/>
                <w:szCs w:val="22"/>
              </w:rPr>
            </w:pPr>
          </w:p>
        </w:tc>
      </w:tr>
      <w:tr w:rsidR="00701851" w14:paraId="2C360A66" w14:textId="77777777" w:rsidTr="00222580">
        <w:tc>
          <w:tcPr>
            <w:tcW w:w="8545" w:type="dxa"/>
          </w:tcPr>
          <w:p w14:paraId="67678A37" w14:textId="590CE296" w:rsidR="00701851" w:rsidRPr="00701851" w:rsidRDefault="00701851" w:rsidP="00222580">
            <w:pPr>
              <w:pStyle w:val="Default"/>
              <w:numPr>
                <w:ilvl w:val="0"/>
                <w:numId w:val="48"/>
              </w:numPr>
              <w:spacing w:line="360" w:lineRule="auto"/>
              <w:rPr>
                <w:color w:val="auto"/>
                <w:sz w:val="22"/>
                <w:szCs w:val="22"/>
              </w:rPr>
            </w:pPr>
            <w:r w:rsidRPr="003B04F7">
              <w:rPr>
                <w:color w:val="auto"/>
                <w:sz w:val="22"/>
                <w:szCs w:val="22"/>
              </w:rPr>
              <w:t>No Overdue tax Form (non-governmental agencies)</w:t>
            </w:r>
          </w:p>
        </w:tc>
        <w:tc>
          <w:tcPr>
            <w:tcW w:w="2245" w:type="dxa"/>
            <w:tcBorders>
              <w:top w:val="single" w:sz="4" w:space="0" w:color="auto"/>
              <w:bottom w:val="single" w:sz="4" w:space="0" w:color="auto"/>
            </w:tcBorders>
          </w:tcPr>
          <w:p w14:paraId="0A2E45BD" w14:textId="77777777" w:rsidR="00701851" w:rsidRDefault="00701851" w:rsidP="00222580">
            <w:pPr>
              <w:spacing w:line="360" w:lineRule="auto"/>
              <w:rPr>
                <w:sz w:val="22"/>
                <w:szCs w:val="22"/>
              </w:rPr>
            </w:pPr>
          </w:p>
        </w:tc>
      </w:tr>
      <w:tr w:rsidR="00701851" w14:paraId="102EE743" w14:textId="77777777" w:rsidTr="00222580">
        <w:tc>
          <w:tcPr>
            <w:tcW w:w="8545" w:type="dxa"/>
          </w:tcPr>
          <w:p w14:paraId="35ECD3A1" w14:textId="5E5D7EBD" w:rsidR="00701851" w:rsidRPr="003B04F7" w:rsidRDefault="00701851" w:rsidP="00222580">
            <w:pPr>
              <w:pStyle w:val="Default"/>
              <w:numPr>
                <w:ilvl w:val="0"/>
                <w:numId w:val="48"/>
              </w:numPr>
              <w:spacing w:line="360" w:lineRule="auto"/>
              <w:rPr>
                <w:color w:val="auto"/>
                <w:sz w:val="22"/>
                <w:szCs w:val="22"/>
              </w:rPr>
            </w:pPr>
            <w:r w:rsidRPr="003B04F7">
              <w:rPr>
                <w:color w:val="auto"/>
                <w:sz w:val="22"/>
                <w:szCs w:val="22"/>
              </w:rPr>
              <w:t>IRS Tax Exemption Letter and Verification (</w:t>
            </w:r>
            <w:proofErr w:type="gramStart"/>
            <w:r w:rsidRPr="003B04F7">
              <w:rPr>
                <w:color w:val="auto"/>
                <w:sz w:val="22"/>
                <w:szCs w:val="22"/>
              </w:rPr>
              <w:t>Non Profit</w:t>
            </w:r>
            <w:proofErr w:type="gramEnd"/>
            <w:r w:rsidRPr="003B04F7">
              <w:rPr>
                <w:color w:val="auto"/>
                <w:sz w:val="22"/>
                <w:szCs w:val="22"/>
              </w:rPr>
              <w:t xml:space="preserve"> Contractors)</w:t>
            </w:r>
          </w:p>
        </w:tc>
        <w:tc>
          <w:tcPr>
            <w:tcW w:w="2245" w:type="dxa"/>
            <w:tcBorders>
              <w:top w:val="single" w:sz="4" w:space="0" w:color="auto"/>
              <w:bottom w:val="single" w:sz="4" w:space="0" w:color="auto"/>
            </w:tcBorders>
          </w:tcPr>
          <w:p w14:paraId="597FA021" w14:textId="77777777" w:rsidR="00701851" w:rsidRDefault="00701851" w:rsidP="00222580">
            <w:pPr>
              <w:spacing w:line="360" w:lineRule="auto"/>
              <w:rPr>
                <w:sz w:val="22"/>
                <w:szCs w:val="22"/>
              </w:rPr>
            </w:pPr>
          </w:p>
        </w:tc>
      </w:tr>
    </w:tbl>
    <w:p w14:paraId="706CDA25" w14:textId="167BAF0B" w:rsidR="00840741" w:rsidRPr="003B04F7" w:rsidRDefault="00840741" w:rsidP="00AB450B">
      <w:pPr>
        <w:spacing w:line="30" w:lineRule="atLeast"/>
        <w:rPr>
          <w:sz w:val="22"/>
          <w:szCs w:val="22"/>
        </w:rPr>
      </w:pPr>
    </w:p>
    <w:sectPr w:rsidR="00840741" w:rsidRPr="003B04F7">
      <w:headerReference w:type="default" r:id="rId30"/>
      <w:footerReference w:type="default" r:id="rId31"/>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E3F2" w14:textId="77777777" w:rsidR="00390846" w:rsidRDefault="00390846">
      <w:r>
        <w:separator/>
      </w:r>
    </w:p>
  </w:endnote>
  <w:endnote w:type="continuationSeparator" w:id="0">
    <w:p w14:paraId="0D8E68D8" w14:textId="77777777" w:rsidR="00390846" w:rsidRDefault="0039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E352"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DA0D0A" w:rsidRDefault="00DA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426E" w14:textId="77777777" w:rsidR="00DA0D0A" w:rsidRPr="008D6FC9" w:rsidRDefault="00DA0D0A"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6C7A" w14:textId="77777777" w:rsidR="00E4257E" w:rsidRPr="00592F23" w:rsidRDefault="00E4257E">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41A4D9B" w14:textId="77777777" w:rsidR="00E4257E" w:rsidRDefault="00E4257E">
    <w:pPr>
      <w:pStyle w:val="Footer"/>
      <w:tabs>
        <w:tab w:val="clear" w:pos="4320"/>
        <w:tab w:val="clear" w:pos="8640"/>
        <w:tab w:val="right" w:pos="10800"/>
      </w:tabs>
      <w:rPr>
        <w:rFonts w:ascii="Arial" w:hAnsi="Arial"/>
      </w:rPr>
    </w:pPr>
  </w:p>
  <w:p w14:paraId="001FD927" w14:textId="77777777" w:rsidR="00E4257E" w:rsidRDefault="00E4257E"/>
  <w:p w14:paraId="60DA563A" w14:textId="77777777" w:rsidR="00E4257E" w:rsidRDefault="00E4257E"/>
  <w:p w14:paraId="332ADD98" w14:textId="77777777" w:rsidR="00E4257E" w:rsidRDefault="00E4257E"/>
  <w:p w14:paraId="0E83CF03" w14:textId="77777777" w:rsidR="00E4257E" w:rsidRDefault="00E4257E"/>
  <w:p w14:paraId="71A961CE" w14:textId="77777777" w:rsidR="00E4257E" w:rsidRDefault="00E425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0CF5"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DA0D0A" w:rsidRDefault="00DA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3E02" w14:textId="77777777" w:rsidR="00390846" w:rsidRDefault="00390846">
      <w:r>
        <w:separator/>
      </w:r>
    </w:p>
  </w:footnote>
  <w:footnote w:type="continuationSeparator" w:id="0">
    <w:p w14:paraId="641D849D" w14:textId="77777777" w:rsidR="00390846" w:rsidRDefault="00390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2975" w14:textId="5A3C8262" w:rsidR="00DA0D0A" w:rsidRPr="004B6A7E" w:rsidRDefault="00DA0D0A"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28C"/>
    <w:multiLevelType w:val="hybridMultilevel"/>
    <w:tmpl w:val="7102EBCC"/>
    <w:lvl w:ilvl="0" w:tplc="FDAC3862">
      <w:start w:val="34"/>
      <w:numFmt w:val="bullet"/>
      <w:lvlText w:val="-"/>
      <w:lvlJc w:val="left"/>
      <w:pPr>
        <w:ind w:left="2520" w:hanging="72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9132C"/>
    <w:multiLevelType w:val="hybridMultilevel"/>
    <w:tmpl w:val="914C7F86"/>
    <w:lvl w:ilvl="0" w:tplc="C550461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D0D2A"/>
    <w:multiLevelType w:val="hybridMultilevel"/>
    <w:tmpl w:val="AA0AF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 w15:restartNumberingAfterBreak="0">
    <w:nsid w:val="081A061D"/>
    <w:multiLevelType w:val="hybridMultilevel"/>
    <w:tmpl w:val="516632D6"/>
    <w:lvl w:ilvl="0" w:tplc="C1845C8E">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7624B4"/>
    <w:multiLevelType w:val="hybridMultilevel"/>
    <w:tmpl w:val="8F2E7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162286"/>
    <w:multiLevelType w:val="hybridMultilevel"/>
    <w:tmpl w:val="29A64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690804"/>
    <w:multiLevelType w:val="hybridMultilevel"/>
    <w:tmpl w:val="3F703124"/>
    <w:lvl w:ilvl="0" w:tplc="782E17F6">
      <w:numFmt w:val="bullet"/>
      <w:lvlText w:val="o"/>
      <w:lvlJc w:val="left"/>
      <w:pPr>
        <w:ind w:left="2032" w:hanging="360"/>
      </w:pPr>
      <w:rPr>
        <w:rFonts w:ascii="Courier New" w:eastAsia="Courier New" w:hAnsi="Courier New" w:cs="Courier New" w:hint="default"/>
        <w:w w:val="100"/>
        <w:sz w:val="24"/>
        <w:szCs w:val="24"/>
        <w:lang w:val="en-US" w:eastAsia="en-US" w:bidi="en-US"/>
      </w:rPr>
    </w:lvl>
    <w:lvl w:ilvl="1" w:tplc="77FC6962">
      <w:numFmt w:val="bullet"/>
      <w:lvlText w:val="•"/>
      <w:lvlJc w:val="left"/>
      <w:pPr>
        <w:ind w:left="2950" w:hanging="360"/>
      </w:pPr>
      <w:rPr>
        <w:rFonts w:hint="default"/>
        <w:lang w:val="en-US" w:eastAsia="en-US" w:bidi="en-US"/>
      </w:rPr>
    </w:lvl>
    <w:lvl w:ilvl="2" w:tplc="34120368">
      <w:numFmt w:val="bullet"/>
      <w:lvlText w:val="•"/>
      <w:lvlJc w:val="left"/>
      <w:pPr>
        <w:ind w:left="3860" w:hanging="360"/>
      </w:pPr>
      <w:rPr>
        <w:rFonts w:hint="default"/>
        <w:lang w:val="en-US" w:eastAsia="en-US" w:bidi="en-US"/>
      </w:rPr>
    </w:lvl>
    <w:lvl w:ilvl="3" w:tplc="FE8CC4B2">
      <w:numFmt w:val="bullet"/>
      <w:lvlText w:val="•"/>
      <w:lvlJc w:val="left"/>
      <w:pPr>
        <w:ind w:left="4770" w:hanging="360"/>
      </w:pPr>
      <w:rPr>
        <w:rFonts w:hint="default"/>
        <w:lang w:val="en-US" w:eastAsia="en-US" w:bidi="en-US"/>
      </w:rPr>
    </w:lvl>
    <w:lvl w:ilvl="4" w:tplc="62B096F0">
      <w:numFmt w:val="bullet"/>
      <w:lvlText w:val="•"/>
      <w:lvlJc w:val="left"/>
      <w:pPr>
        <w:ind w:left="5680" w:hanging="360"/>
      </w:pPr>
      <w:rPr>
        <w:rFonts w:hint="default"/>
        <w:lang w:val="en-US" w:eastAsia="en-US" w:bidi="en-US"/>
      </w:rPr>
    </w:lvl>
    <w:lvl w:ilvl="5" w:tplc="10FCD288">
      <w:numFmt w:val="bullet"/>
      <w:lvlText w:val="•"/>
      <w:lvlJc w:val="left"/>
      <w:pPr>
        <w:ind w:left="6590" w:hanging="360"/>
      </w:pPr>
      <w:rPr>
        <w:rFonts w:hint="default"/>
        <w:lang w:val="en-US" w:eastAsia="en-US" w:bidi="en-US"/>
      </w:rPr>
    </w:lvl>
    <w:lvl w:ilvl="6" w:tplc="3858FD90">
      <w:numFmt w:val="bullet"/>
      <w:lvlText w:val="•"/>
      <w:lvlJc w:val="left"/>
      <w:pPr>
        <w:ind w:left="7500" w:hanging="360"/>
      </w:pPr>
      <w:rPr>
        <w:rFonts w:hint="default"/>
        <w:lang w:val="en-US" w:eastAsia="en-US" w:bidi="en-US"/>
      </w:rPr>
    </w:lvl>
    <w:lvl w:ilvl="7" w:tplc="263AC7AA">
      <w:numFmt w:val="bullet"/>
      <w:lvlText w:val="•"/>
      <w:lvlJc w:val="left"/>
      <w:pPr>
        <w:ind w:left="8410" w:hanging="360"/>
      </w:pPr>
      <w:rPr>
        <w:rFonts w:hint="default"/>
        <w:lang w:val="en-US" w:eastAsia="en-US" w:bidi="en-US"/>
      </w:rPr>
    </w:lvl>
    <w:lvl w:ilvl="8" w:tplc="6BA040B8">
      <w:numFmt w:val="bullet"/>
      <w:lvlText w:val="•"/>
      <w:lvlJc w:val="left"/>
      <w:pPr>
        <w:ind w:left="9320" w:hanging="360"/>
      </w:pPr>
      <w:rPr>
        <w:rFonts w:hint="default"/>
        <w:lang w:val="en-US" w:eastAsia="en-US" w:bidi="en-US"/>
      </w:rPr>
    </w:lvl>
  </w:abstractNum>
  <w:abstractNum w:abstractNumId="8"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9"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AD04580"/>
    <w:multiLevelType w:val="hybridMultilevel"/>
    <w:tmpl w:val="2190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C68F2"/>
    <w:multiLevelType w:val="hybridMultilevel"/>
    <w:tmpl w:val="B21C82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AF3D00"/>
    <w:multiLevelType w:val="hybridMultilevel"/>
    <w:tmpl w:val="96DC1ED2"/>
    <w:lvl w:ilvl="0" w:tplc="C55046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21"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D35DF"/>
    <w:multiLevelType w:val="hybridMultilevel"/>
    <w:tmpl w:val="AE9ACEA0"/>
    <w:lvl w:ilvl="0" w:tplc="A3A477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7127A5"/>
    <w:multiLevelType w:val="hybridMultilevel"/>
    <w:tmpl w:val="FDF0935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C107318"/>
    <w:multiLevelType w:val="hybridMultilevel"/>
    <w:tmpl w:val="4F96A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26"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49480E92"/>
    <w:multiLevelType w:val="hybridMultilevel"/>
    <w:tmpl w:val="3C88B806"/>
    <w:lvl w:ilvl="0" w:tplc="1F94B9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9D57C9"/>
    <w:multiLevelType w:val="hybridMultilevel"/>
    <w:tmpl w:val="F7E6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857920"/>
    <w:multiLevelType w:val="hybridMultilevel"/>
    <w:tmpl w:val="CFA230B0"/>
    <w:lvl w:ilvl="0" w:tplc="CEB223C6">
      <w:numFmt w:val="bullet"/>
      <w:lvlText w:val=""/>
      <w:lvlJc w:val="left"/>
      <w:pPr>
        <w:ind w:left="1312" w:hanging="216"/>
      </w:pPr>
      <w:rPr>
        <w:rFonts w:hint="default"/>
        <w:w w:val="100"/>
        <w:lang w:val="en-US" w:eastAsia="en-US" w:bidi="en-US"/>
      </w:rPr>
    </w:lvl>
    <w:lvl w:ilvl="1" w:tplc="04090001">
      <w:start w:val="1"/>
      <w:numFmt w:val="bullet"/>
      <w:lvlText w:val=""/>
      <w:lvlJc w:val="left"/>
      <w:pPr>
        <w:ind w:left="1384" w:hanging="217"/>
      </w:pPr>
      <w:rPr>
        <w:rFonts w:ascii="Symbol" w:hAnsi="Symbol"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30"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9B6640"/>
    <w:multiLevelType w:val="hybridMultilevel"/>
    <w:tmpl w:val="FFDE9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742A7F"/>
    <w:multiLevelType w:val="hybridMultilevel"/>
    <w:tmpl w:val="0E24F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645E3FA4"/>
    <w:multiLevelType w:val="hybridMultilevel"/>
    <w:tmpl w:val="4AE24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FA5DFF"/>
    <w:multiLevelType w:val="hybridMultilevel"/>
    <w:tmpl w:val="AA249824"/>
    <w:lvl w:ilvl="0" w:tplc="EC4493D4">
      <w:start w:val="1"/>
      <w:numFmt w:val="decimal"/>
      <w:lvlText w:val="%1."/>
      <w:lvlJc w:val="left"/>
      <w:pPr>
        <w:tabs>
          <w:tab w:val="num" w:pos="72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61533"/>
    <w:multiLevelType w:val="hybridMultilevel"/>
    <w:tmpl w:val="1382E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7737B3"/>
    <w:multiLevelType w:val="hybridMultilevel"/>
    <w:tmpl w:val="672EECDE"/>
    <w:lvl w:ilvl="0" w:tplc="B1B272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F50EBF"/>
    <w:multiLevelType w:val="hybridMultilevel"/>
    <w:tmpl w:val="EF0A0B08"/>
    <w:lvl w:ilvl="0" w:tplc="DEE20252">
      <w:start w:val="1"/>
      <w:numFmt w:val="decimal"/>
      <w:lvlText w:val="%1."/>
      <w:lvlJc w:val="left"/>
      <w:pPr>
        <w:ind w:left="216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abstractNumId w:val="17"/>
  </w:num>
  <w:num w:numId="2">
    <w:abstractNumId w:val="12"/>
  </w:num>
  <w:num w:numId="3">
    <w:abstractNumId w:val="2"/>
  </w:num>
  <w:num w:numId="4">
    <w:abstractNumId w:val="40"/>
  </w:num>
  <w:num w:numId="5">
    <w:abstractNumId w:val="11"/>
  </w:num>
  <w:num w:numId="6">
    <w:abstractNumId w:val="21"/>
  </w:num>
  <w:num w:numId="7">
    <w:abstractNumId w:val="42"/>
  </w:num>
  <w:num w:numId="8">
    <w:abstractNumId w:val="18"/>
  </w:num>
  <w:num w:numId="9">
    <w:abstractNumId w:val="41"/>
  </w:num>
  <w:num w:numId="10">
    <w:abstractNumId w:val="10"/>
  </w:num>
  <w:num w:numId="11">
    <w:abstractNumId w:val="47"/>
  </w:num>
  <w:num w:numId="12">
    <w:abstractNumId w:val="32"/>
  </w:num>
  <w:num w:numId="13">
    <w:abstractNumId w:val="30"/>
  </w:num>
  <w:num w:numId="14">
    <w:abstractNumId w:val="43"/>
  </w:num>
  <w:num w:numId="15">
    <w:abstractNumId w:val="23"/>
  </w:num>
  <w:num w:numId="16">
    <w:abstractNumId w:val="1"/>
  </w:num>
  <w:num w:numId="17">
    <w:abstractNumId w:val="7"/>
  </w:num>
  <w:num w:numId="18">
    <w:abstractNumId w:val="20"/>
  </w:num>
  <w:num w:numId="19">
    <w:abstractNumId w:val="29"/>
  </w:num>
  <w:num w:numId="20">
    <w:abstractNumId w:val="28"/>
  </w:num>
  <w:num w:numId="21">
    <w:abstractNumId w:val="0"/>
  </w:num>
  <w:num w:numId="22">
    <w:abstractNumId w:val="5"/>
  </w:num>
  <w:num w:numId="23">
    <w:abstractNumId w:val="19"/>
  </w:num>
  <w:num w:numId="24">
    <w:abstractNumId w:val="25"/>
  </w:num>
  <w:num w:numId="25">
    <w:abstractNumId w:val="39"/>
  </w:num>
  <w:num w:numId="26">
    <w:abstractNumId w:val="33"/>
  </w:num>
  <w:num w:numId="27">
    <w:abstractNumId w:val="3"/>
  </w:num>
  <w:num w:numId="28">
    <w:abstractNumId w:val="9"/>
  </w:num>
  <w:num w:numId="29">
    <w:abstractNumId w:val="35"/>
  </w:num>
  <w:num w:numId="30">
    <w:abstractNumId w:val="6"/>
  </w:num>
  <w:num w:numId="31">
    <w:abstractNumId w:val="36"/>
  </w:num>
  <w:num w:numId="32">
    <w:abstractNumId w:val="13"/>
  </w:num>
  <w:num w:numId="33">
    <w:abstractNumId w:val="16"/>
  </w:num>
  <w:num w:numId="34">
    <w:abstractNumId w:val="26"/>
  </w:num>
  <w:num w:numId="35">
    <w:abstractNumId w:val="24"/>
  </w:num>
  <w:num w:numId="36">
    <w:abstractNumId w:val="45"/>
  </w:num>
  <w:num w:numId="37">
    <w:abstractNumId w:val="46"/>
  </w:num>
  <w:num w:numId="38">
    <w:abstractNumId w:val="37"/>
  </w:num>
  <w:num w:numId="39">
    <w:abstractNumId w:val="34"/>
  </w:num>
  <w:num w:numId="40">
    <w:abstractNumId w:val="4"/>
  </w:num>
  <w:num w:numId="41">
    <w:abstractNumId w:val="8"/>
  </w:num>
  <w:num w:numId="42">
    <w:abstractNumId w:val="15"/>
  </w:num>
  <w:num w:numId="43">
    <w:abstractNumId w:val="27"/>
  </w:num>
  <w:num w:numId="44">
    <w:abstractNumId w:val="22"/>
  </w:num>
  <w:num w:numId="45">
    <w:abstractNumId w:val="31"/>
  </w:num>
  <w:num w:numId="46">
    <w:abstractNumId w:val="44"/>
  </w:num>
  <w:num w:numId="47">
    <w:abstractNumId w:val="14"/>
  </w:num>
  <w:num w:numId="48">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21DF"/>
    <w:rsid w:val="0002561B"/>
    <w:rsid w:val="0002687D"/>
    <w:rsid w:val="0003533C"/>
    <w:rsid w:val="000358C5"/>
    <w:rsid w:val="00037C28"/>
    <w:rsid w:val="00042A16"/>
    <w:rsid w:val="00042C54"/>
    <w:rsid w:val="00043868"/>
    <w:rsid w:val="000541B0"/>
    <w:rsid w:val="00055E16"/>
    <w:rsid w:val="00060363"/>
    <w:rsid w:val="000605D0"/>
    <w:rsid w:val="00060806"/>
    <w:rsid w:val="000610D4"/>
    <w:rsid w:val="00062695"/>
    <w:rsid w:val="00062BEE"/>
    <w:rsid w:val="00063085"/>
    <w:rsid w:val="0006708F"/>
    <w:rsid w:val="00067959"/>
    <w:rsid w:val="00070C3F"/>
    <w:rsid w:val="00071964"/>
    <w:rsid w:val="000749D4"/>
    <w:rsid w:val="000778E6"/>
    <w:rsid w:val="00083160"/>
    <w:rsid w:val="000833F9"/>
    <w:rsid w:val="00086C60"/>
    <w:rsid w:val="00086D3F"/>
    <w:rsid w:val="00090532"/>
    <w:rsid w:val="0009066E"/>
    <w:rsid w:val="00092CC3"/>
    <w:rsid w:val="00095C13"/>
    <w:rsid w:val="0009750B"/>
    <w:rsid w:val="000A0C1A"/>
    <w:rsid w:val="000A22BF"/>
    <w:rsid w:val="000A29F0"/>
    <w:rsid w:val="000A3DF7"/>
    <w:rsid w:val="000A41E1"/>
    <w:rsid w:val="000A6FBE"/>
    <w:rsid w:val="000A75B6"/>
    <w:rsid w:val="000B24B4"/>
    <w:rsid w:val="000B2583"/>
    <w:rsid w:val="000B4097"/>
    <w:rsid w:val="000B5CEB"/>
    <w:rsid w:val="000C0B33"/>
    <w:rsid w:val="000C0FE0"/>
    <w:rsid w:val="000C3F88"/>
    <w:rsid w:val="000C48CC"/>
    <w:rsid w:val="000C69A0"/>
    <w:rsid w:val="000C78B7"/>
    <w:rsid w:val="000D6C67"/>
    <w:rsid w:val="000E09C2"/>
    <w:rsid w:val="000E6AC4"/>
    <w:rsid w:val="000F3ECD"/>
    <w:rsid w:val="000F71EA"/>
    <w:rsid w:val="000F75D0"/>
    <w:rsid w:val="001022F0"/>
    <w:rsid w:val="0010341C"/>
    <w:rsid w:val="00104C40"/>
    <w:rsid w:val="001064F0"/>
    <w:rsid w:val="001152C0"/>
    <w:rsid w:val="0011535A"/>
    <w:rsid w:val="0011753A"/>
    <w:rsid w:val="001200F0"/>
    <w:rsid w:val="00124A82"/>
    <w:rsid w:val="00125154"/>
    <w:rsid w:val="00125ACD"/>
    <w:rsid w:val="00125E77"/>
    <w:rsid w:val="0013487B"/>
    <w:rsid w:val="001354C8"/>
    <w:rsid w:val="001359A8"/>
    <w:rsid w:val="00137FA1"/>
    <w:rsid w:val="001412F3"/>
    <w:rsid w:val="00142035"/>
    <w:rsid w:val="001426F5"/>
    <w:rsid w:val="00143558"/>
    <w:rsid w:val="00144BB5"/>
    <w:rsid w:val="00145EA5"/>
    <w:rsid w:val="00146984"/>
    <w:rsid w:val="0014756B"/>
    <w:rsid w:val="00152227"/>
    <w:rsid w:val="00154341"/>
    <w:rsid w:val="0015615F"/>
    <w:rsid w:val="00156618"/>
    <w:rsid w:val="00161B14"/>
    <w:rsid w:val="00164099"/>
    <w:rsid w:val="00164F1F"/>
    <w:rsid w:val="00167BBE"/>
    <w:rsid w:val="0017075C"/>
    <w:rsid w:val="001707E2"/>
    <w:rsid w:val="00182012"/>
    <w:rsid w:val="0018270D"/>
    <w:rsid w:val="00184977"/>
    <w:rsid w:val="00186CB7"/>
    <w:rsid w:val="001902EF"/>
    <w:rsid w:val="0019147B"/>
    <w:rsid w:val="001916F8"/>
    <w:rsid w:val="001A3C9A"/>
    <w:rsid w:val="001A3CB2"/>
    <w:rsid w:val="001A4E5C"/>
    <w:rsid w:val="001A580B"/>
    <w:rsid w:val="001B315E"/>
    <w:rsid w:val="001B34C1"/>
    <w:rsid w:val="001B537A"/>
    <w:rsid w:val="001B56DF"/>
    <w:rsid w:val="001B63B2"/>
    <w:rsid w:val="001B7DF9"/>
    <w:rsid w:val="001C0E93"/>
    <w:rsid w:val="001C49AD"/>
    <w:rsid w:val="001C624F"/>
    <w:rsid w:val="001C676F"/>
    <w:rsid w:val="001C685D"/>
    <w:rsid w:val="001D100A"/>
    <w:rsid w:val="001D29E5"/>
    <w:rsid w:val="001D3FB0"/>
    <w:rsid w:val="001D626E"/>
    <w:rsid w:val="001D7A24"/>
    <w:rsid w:val="001E233D"/>
    <w:rsid w:val="001E36BF"/>
    <w:rsid w:val="001E6F7E"/>
    <w:rsid w:val="001E7500"/>
    <w:rsid w:val="001E7CA5"/>
    <w:rsid w:val="001F050C"/>
    <w:rsid w:val="001F0E13"/>
    <w:rsid w:val="001F2751"/>
    <w:rsid w:val="001F2DEF"/>
    <w:rsid w:val="001F5936"/>
    <w:rsid w:val="0020228D"/>
    <w:rsid w:val="00203022"/>
    <w:rsid w:val="002039D9"/>
    <w:rsid w:val="0021004F"/>
    <w:rsid w:val="00210CD3"/>
    <w:rsid w:val="002119EB"/>
    <w:rsid w:val="002151B3"/>
    <w:rsid w:val="00215DA0"/>
    <w:rsid w:val="002168B6"/>
    <w:rsid w:val="00216B20"/>
    <w:rsid w:val="00220F83"/>
    <w:rsid w:val="00222580"/>
    <w:rsid w:val="00223A5E"/>
    <w:rsid w:val="00225B9F"/>
    <w:rsid w:val="00230007"/>
    <w:rsid w:val="00231FC5"/>
    <w:rsid w:val="0023571B"/>
    <w:rsid w:val="00240DAB"/>
    <w:rsid w:val="00243010"/>
    <w:rsid w:val="00271458"/>
    <w:rsid w:val="00272592"/>
    <w:rsid w:val="00274A2F"/>
    <w:rsid w:val="00275ED6"/>
    <w:rsid w:val="0028409F"/>
    <w:rsid w:val="0028545F"/>
    <w:rsid w:val="0028683D"/>
    <w:rsid w:val="002918BC"/>
    <w:rsid w:val="002926E9"/>
    <w:rsid w:val="002A0B7D"/>
    <w:rsid w:val="002A136B"/>
    <w:rsid w:val="002A2C3D"/>
    <w:rsid w:val="002A4A15"/>
    <w:rsid w:val="002A5379"/>
    <w:rsid w:val="002A550F"/>
    <w:rsid w:val="002A6DCF"/>
    <w:rsid w:val="002A77A1"/>
    <w:rsid w:val="002B52BD"/>
    <w:rsid w:val="002C03CD"/>
    <w:rsid w:val="002C0589"/>
    <w:rsid w:val="002C407A"/>
    <w:rsid w:val="002C5B90"/>
    <w:rsid w:val="002D3E68"/>
    <w:rsid w:val="002E06F8"/>
    <w:rsid w:val="002E4746"/>
    <w:rsid w:val="002F1ED3"/>
    <w:rsid w:val="002F5370"/>
    <w:rsid w:val="002F6A27"/>
    <w:rsid w:val="00302061"/>
    <w:rsid w:val="00303DC3"/>
    <w:rsid w:val="00304C24"/>
    <w:rsid w:val="00306C0E"/>
    <w:rsid w:val="00310B7D"/>
    <w:rsid w:val="0031162F"/>
    <w:rsid w:val="003121AA"/>
    <w:rsid w:val="003122CA"/>
    <w:rsid w:val="00316551"/>
    <w:rsid w:val="00320A48"/>
    <w:rsid w:val="00321EDD"/>
    <w:rsid w:val="00322E6E"/>
    <w:rsid w:val="003238D8"/>
    <w:rsid w:val="00327C04"/>
    <w:rsid w:val="00332517"/>
    <w:rsid w:val="003333C1"/>
    <w:rsid w:val="0033412B"/>
    <w:rsid w:val="00336004"/>
    <w:rsid w:val="00336DCD"/>
    <w:rsid w:val="00342AB0"/>
    <w:rsid w:val="003451E6"/>
    <w:rsid w:val="0034600E"/>
    <w:rsid w:val="00346162"/>
    <w:rsid w:val="00347DE7"/>
    <w:rsid w:val="00352FB8"/>
    <w:rsid w:val="00361207"/>
    <w:rsid w:val="00361BAB"/>
    <w:rsid w:val="00361DB8"/>
    <w:rsid w:val="00364191"/>
    <w:rsid w:val="00367531"/>
    <w:rsid w:val="00367630"/>
    <w:rsid w:val="00370FAC"/>
    <w:rsid w:val="003711A8"/>
    <w:rsid w:val="00380C81"/>
    <w:rsid w:val="00381025"/>
    <w:rsid w:val="00386515"/>
    <w:rsid w:val="00390846"/>
    <w:rsid w:val="00390A77"/>
    <w:rsid w:val="003926B6"/>
    <w:rsid w:val="003929BE"/>
    <w:rsid w:val="00397C89"/>
    <w:rsid w:val="003A4CAE"/>
    <w:rsid w:val="003A5A38"/>
    <w:rsid w:val="003B04F7"/>
    <w:rsid w:val="003B3325"/>
    <w:rsid w:val="003B3EBD"/>
    <w:rsid w:val="003B4949"/>
    <w:rsid w:val="003B5364"/>
    <w:rsid w:val="003B6976"/>
    <w:rsid w:val="003B69D3"/>
    <w:rsid w:val="003C00F2"/>
    <w:rsid w:val="003C1888"/>
    <w:rsid w:val="003C19EE"/>
    <w:rsid w:val="003C4269"/>
    <w:rsid w:val="003D553F"/>
    <w:rsid w:val="003D689A"/>
    <w:rsid w:val="003E0B35"/>
    <w:rsid w:val="003E5A04"/>
    <w:rsid w:val="003E738C"/>
    <w:rsid w:val="003F160A"/>
    <w:rsid w:val="003F3820"/>
    <w:rsid w:val="003F4265"/>
    <w:rsid w:val="004009E8"/>
    <w:rsid w:val="0040160D"/>
    <w:rsid w:val="004064D3"/>
    <w:rsid w:val="00411960"/>
    <w:rsid w:val="00412DC3"/>
    <w:rsid w:val="004137C9"/>
    <w:rsid w:val="00413B25"/>
    <w:rsid w:val="00416A56"/>
    <w:rsid w:val="00416B28"/>
    <w:rsid w:val="00421BFA"/>
    <w:rsid w:val="00421C95"/>
    <w:rsid w:val="00427880"/>
    <w:rsid w:val="00430DEC"/>
    <w:rsid w:val="0043345C"/>
    <w:rsid w:val="00437C99"/>
    <w:rsid w:val="0044171B"/>
    <w:rsid w:val="00441F1F"/>
    <w:rsid w:val="004423C8"/>
    <w:rsid w:val="00444D21"/>
    <w:rsid w:val="0045059E"/>
    <w:rsid w:val="00451C77"/>
    <w:rsid w:val="00454515"/>
    <w:rsid w:val="00454DDE"/>
    <w:rsid w:val="004551C6"/>
    <w:rsid w:val="0045780F"/>
    <w:rsid w:val="00467A67"/>
    <w:rsid w:val="00467D4A"/>
    <w:rsid w:val="00470067"/>
    <w:rsid w:val="004774C3"/>
    <w:rsid w:val="00480D96"/>
    <w:rsid w:val="004816D6"/>
    <w:rsid w:val="00484202"/>
    <w:rsid w:val="00487846"/>
    <w:rsid w:val="00495C97"/>
    <w:rsid w:val="0049604F"/>
    <w:rsid w:val="00496D21"/>
    <w:rsid w:val="004A49CB"/>
    <w:rsid w:val="004A595C"/>
    <w:rsid w:val="004B00EE"/>
    <w:rsid w:val="004B3281"/>
    <w:rsid w:val="004B6786"/>
    <w:rsid w:val="004B6A7E"/>
    <w:rsid w:val="004B704C"/>
    <w:rsid w:val="004B7D05"/>
    <w:rsid w:val="004C213F"/>
    <w:rsid w:val="004C394F"/>
    <w:rsid w:val="004C4704"/>
    <w:rsid w:val="004C71DC"/>
    <w:rsid w:val="004D06E1"/>
    <w:rsid w:val="004D244A"/>
    <w:rsid w:val="004D69B8"/>
    <w:rsid w:val="004D7703"/>
    <w:rsid w:val="004E39C5"/>
    <w:rsid w:val="004E5CD9"/>
    <w:rsid w:val="004F07A6"/>
    <w:rsid w:val="004F2F29"/>
    <w:rsid w:val="004F3817"/>
    <w:rsid w:val="004F70E3"/>
    <w:rsid w:val="004F7EC1"/>
    <w:rsid w:val="00500BC0"/>
    <w:rsid w:val="00506CE5"/>
    <w:rsid w:val="0051661A"/>
    <w:rsid w:val="00520629"/>
    <w:rsid w:val="00523212"/>
    <w:rsid w:val="00523A42"/>
    <w:rsid w:val="00524F51"/>
    <w:rsid w:val="0053126C"/>
    <w:rsid w:val="0053180E"/>
    <w:rsid w:val="005328D7"/>
    <w:rsid w:val="00532A4F"/>
    <w:rsid w:val="0053382A"/>
    <w:rsid w:val="0055125D"/>
    <w:rsid w:val="0055245C"/>
    <w:rsid w:val="0055326F"/>
    <w:rsid w:val="00553DF6"/>
    <w:rsid w:val="00556751"/>
    <w:rsid w:val="0056309A"/>
    <w:rsid w:val="005708A3"/>
    <w:rsid w:val="005730BF"/>
    <w:rsid w:val="00576726"/>
    <w:rsid w:val="00576954"/>
    <w:rsid w:val="0058682E"/>
    <w:rsid w:val="00592F23"/>
    <w:rsid w:val="00595BBE"/>
    <w:rsid w:val="00597C36"/>
    <w:rsid w:val="005A18B6"/>
    <w:rsid w:val="005A257A"/>
    <w:rsid w:val="005A2DD6"/>
    <w:rsid w:val="005A3F5E"/>
    <w:rsid w:val="005A7201"/>
    <w:rsid w:val="005A7FDF"/>
    <w:rsid w:val="005B0F86"/>
    <w:rsid w:val="005B294E"/>
    <w:rsid w:val="005B2C82"/>
    <w:rsid w:val="005B2E57"/>
    <w:rsid w:val="005B3755"/>
    <w:rsid w:val="005C03FE"/>
    <w:rsid w:val="005C205A"/>
    <w:rsid w:val="005C29E6"/>
    <w:rsid w:val="005C3350"/>
    <w:rsid w:val="005C54AD"/>
    <w:rsid w:val="005C7F68"/>
    <w:rsid w:val="005D232B"/>
    <w:rsid w:val="005D6210"/>
    <w:rsid w:val="005D7899"/>
    <w:rsid w:val="005E700A"/>
    <w:rsid w:val="005E78CF"/>
    <w:rsid w:val="005F2BC7"/>
    <w:rsid w:val="005F5363"/>
    <w:rsid w:val="005F65A7"/>
    <w:rsid w:val="00601627"/>
    <w:rsid w:val="0060347B"/>
    <w:rsid w:val="00603F61"/>
    <w:rsid w:val="00604E95"/>
    <w:rsid w:val="0060778A"/>
    <w:rsid w:val="00611A9F"/>
    <w:rsid w:val="0061516A"/>
    <w:rsid w:val="00617005"/>
    <w:rsid w:val="00617D98"/>
    <w:rsid w:val="00624264"/>
    <w:rsid w:val="006246EF"/>
    <w:rsid w:val="006257B6"/>
    <w:rsid w:val="00631286"/>
    <w:rsid w:val="006313DE"/>
    <w:rsid w:val="00633538"/>
    <w:rsid w:val="00645655"/>
    <w:rsid w:val="0064572F"/>
    <w:rsid w:val="00651667"/>
    <w:rsid w:val="00652A2D"/>
    <w:rsid w:val="00654189"/>
    <w:rsid w:val="0065442F"/>
    <w:rsid w:val="00656716"/>
    <w:rsid w:val="00661341"/>
    <w:rsid w:val="00661687"/>
    <w:rsid w:val="006620F0"/>
    <w:rsid w:val="006626CC"/>
    <w:rsid w:val="006663F8"/>
    <w:rsid w:val="0066742C"/>
    <w:rsid w:val="0067155D"/>
    <w:rsid w:val="006718BC"/>
    <w:rsid w:val="00677920"/>
    <w:rsid w:val="00683EE3"/>
    <w:rsid w:val="00683F83"/>
    <w:rsid w:val="0068490A"/>
    <w:rsid w:val="00686D76"/>
    <w:rsid w:val="0069120C"/>
    <w:rsid w:val="00691DF5"/>
    <w:rsid w:val="006937BD"/>
    <w:rsid w:val="00693A23"/>
    <w:rsid w:val="006A526C"/>
    <w:rsid w:val="006A670F"/>
    <w:rsid w:val="006B2439"/>
    <w:rsid w:val="006C2619"/>
    <w:rsid w:val="006C468B"/>
    <w:rsid w:val="006C6F7F"/>
    <w:rsid w:val="006D1EE5"/>
    <w:rsid w:val="006D3077"/>
    <w:rsid w:val="006D5B3C"/>
    <w:rsid w:val="006D5EBE"/>
    <w:rsid w:val="006D7157"/>
    <w:rsid w:val="006E1A3A"/>
    <w:rsid w:val="006E3090"/>
    <w:rsid w:val="006E52DE"/>
    <w:rsid w:val="006E6235"/>
    <w:rsid w:val="006E75F0"/>
    <w:rsid w:val="006F0C30"/>
    <w:rsid w:val="006F1A2F"/>
    <w:rsid w:val="006F1D30"/>
    <w:rsid w:val="006F6E65"/>
    <w:rsid w:val="007012B2"/>
    <w:rsid w:val="00701851"/>
    <w:rsid w:val="007018D3"/>
    <w:rsid w:val="007046D6"/>
    <w:rsid w:val="007059BD"/>
    <w:rsid w:val="007060C0"/>
    <w:rsid w:val="00707254"/>
    <w:rsid w:val="007104EF"/>
    <w:rsid w:val="00714E1E"/>
    <w:rsid w:val="00721170"/>
    <w:rsid w:val="007231EA"/>
    <w:rsid w:val="00725A54"/>
    <w:rsid w:val="00726F4E"/>
    <w:rsid w:val="007304E5"/>
    <w:rsid w:val="0073514B"/>
    <w:rsid w:val="0073602C"/>
    <w:rsid w:val="0073711C"/>
    <w:rsid w:val="0074051C"/>
    <w:rsid w:val="0074096F"/>
    <w:rsid w:val="0074105F"/>
    <w:rsid w:val="00743C75"/>
    <w:rsid w:val="00744D7B"/>
    <w:rsid w:val="00744EE1"/>
    <w:rsid w:val="00745946"/>
    <w:rsid w:val="007503FB"/>
    <w:rsid w:val="007528E5"/>
    <w:rsid w:val="007529D7"/>
    <w:rsid w:val="00757B94"/>
    <w:rsid w:val="007614D4"/>
    <w:rsid w:val="00762CAC"/>
    <w:rsid w:val="0076379B"/>
    <w:rsid w:val="00767F64"/>
    <w:rsid w:val="00770794"/>
    <w:rsid w:val="00774F5A"/>
    <w:rsid w:val="007803CC"/>
    <w:rsid w:val="00785B7E"/>
    <w:rsid w:val="00791E02"/>
    <w:rsid w:val="00796C2A"/>
    <w:rsid w:val="007A0143"/>
    <w:rsid w:val="007A0976"/>
    <w:rsid w:val="007A1E9E"/>
    <w:rsid w:val="007A68E2"/>
    <w:rsid w:val="007A7E5C"/>
    <w:rsid w:val="007B2E90"/>
    <w:rsid w:val="007B3C85"/>
    <w:rsid w:val="007B5C4E"/>
    <w:rsid w:val="007B6629"/>
    <w:rsid w:val="007B77EA"/>
    <w:rsid w:val="007D049B"/>
    <w:rsid w:val="007E026B"/>
    <w:rsid w:val="007E2E32"/>
    <w:rsid w:val="007F6649"/>
    <w:rsid w:val="00806C48"/>
    <w:rsid w:val="00810503"/>
    <w:rsid w:val="00810B12"/>
    <w:rsid w:val="00811EA3"/>
    <w:rsid w:val="00811F31"/>
    <w:rsid w:val="00812566"/>
    <w:rsid w:val="00813739"/>
    <w:rsid w:val="00814226"/>
    <w:rsid w:val="00814998"/>
    <w:rsid w:val="00814A37"/>
    <w:rsid w:val="00816CBF"/>
    <w:rsid w:val="008213A4"/>
    <w:rsid w:val="00822C33"/>
    <w:rsid w:val="00824701"/>
    <w:rsid w:val="008253C7"/>
    <w:rsid w:val="00827C38"/>
    <w:rsid w:val="008309A6"/>
    <w:rsid w:val="0083213A"/>
    <w:rsid w:val="00834A93"/>
    <w:rsid w:val="00837890"/>
    <w:rsid w:val="00840741"/>
    <w:rsid w:val="00840F0E"/>
    <w:rsid w:val="00841AD6"/>
    <w:rsid w:val="00841BE8"/>
    <w:rsid w:val="0084427D"/>
    <w:rsid w:val="00845EEB"/>
    <w:rsid w:val="00847E89"/>
    <w:rsid w:val="00853857"/>
    <w:rsid w:val="008558CE"/>
    <w:rsid w:val="00857763"/>
    <w:rsid w:val="00861870"/>
    <w:rsid w:val="00863EF9"/>
    <w:rsid w:val="008644D0"/>
    <w:rsid w:val="0086728A"/>
    <w:rsid w:val="00867788"/>
    <w:rsid w:val="00870B13"/>
    <w:rsid w:val="00874605"/>
    <w:rsid w:val="008746A8"/>
    <w:rsid w:val="00875296"/>
    <w:rsid w:val="00890033"/>
    <w:rsid w:val="008A043C"/>
    <w:rsid w:val="008A61EA"/>
    <w:rsid w:val="008A6CEF"/>
    <w:rsid w:val="008B3C2C"/>
    <w:rsid w:val="008B574E"/>
    <w:rsid w:val="008B5EDB"/>
    <w:rsid w:val="008C61E3"/>
    <w:rsid w:val="008D1910"/>
    <w:rsid w:val="008D23F1"/>
    <w:rsid w:val="008D2C7F"/>
    <w:rsid w:val="008D6FC9"/>
    <w:rsid w:val="008F2510"/>
    <w:rsid w:val="008F4DEC"/>
    <w:rsid w:val="008F5962"/>
    <w:rsid w:val="008F682B"/>
    <w:rsid w:val="008F7AA0"/>
    <w:rsid w:val="00903E44"/>
    <w:rsid w:val="009049F8"/>
    <w:rsid w:val="00904A30"/>
    <w:rsid w:val="00916464"/>
    <w:rsid w:val="009164C5"/>
    <w:rsid w:val="009168AC"/>
    <w:rsid w:val="0092208D"/>
    <w:rsid w:val="00923396"/>
    <w:rsid w:val="00925047"/>
    <w:rsid w:val="009255DA"/>
    <w:rsid w:val="0092635D"/>
    <w:rsid w:val="00945C2C"/>
    <w:rsid w:val="0094631B"/>
    <w:rsid w:val="009544A9"/>
    <w:rsid w:val="00957416"/>
    <w:rsid w:val="00960AEB"/>
    <w:rsid w:val="009635C5"/>
    <w:rsid w:val="00963B14"/>
    <w:rsid w:val="00965BEC"/>
    <w:rsid w:val="00967F7D"/>
    <w:rsid w:val="00970A87"/>
    <w:rsid w:val="0097510D"/>
    <w:rsid w:val="00982C93"/>
    <w:rsid w:val="00983488"/>
    <w:rsid w:val="00987170"/>
    <w:rsid w:val="00987770"/>
    <w:rsid w:val="00990850"/>
    <w:rsid w:val="009961F1"/>
    <w:rsid w:val="00996CFF"/>
    <w:rsid w:val="00997F5B"/>
    <w:rsid w:val="009A01E7"/>
    <w:rsid w:val="009A06A6"/>
    <w:rsid w:val="009A0F11"/>
    <w:rsid w:val="009A1DB4"/>
    <w:rsid w:val="009A4302"/>
    <w:rsid w:val="009A6045"/>
    <w:rsid w:val="009A6E90"/>
    <w:rsid w:val="009A75A8"/>
    <w:rsid w:val="009B1032"/>
    <w:rsid w:val="009B3807"/>
    <w:rsid w:val="009B659D"/>
    <w:rsid w:val="009B722E"/>
    <w:rsid w:val="009C074D"/>
    <w:rsid w:val="009C4247"/>
    <w:rsid w:val="009C4849"/>
    <w:rsid w:val="009C4D68"/>
    <w:rsid w:val="009D0939"/>
    <w:rsid w:val="009D3E4B"/>
    <w:rsid w:val="009D4187"/>
    <w:rsid w:val="009D53FA"/>
    <w:rsid w:val="009E548D"/>
    <w:rsid w:val="009F71E8"/>
    <w:rsid w:val="00A01CEA"/>
    <w:rsid w:val="00A04947"/>
    <w:rsid w:val="00A06E9B"/>
    <w:rsid w:val="00A150E1"/>
    <w:rsid w:val="00A2337D"/>
    <w:rsid w:val="00A24608"/>
    <w:rsid w:val="00A26CF5"/>
    <w:rsid w:val="00A304C6"/>
    <w:rsid w:val="00A306A0"/>
    <w:rsid w:val="00A32D23"/>
    <w:rsid w:val="00A35829"/>
    <w:rsid w:val="00A365F2"/>
    <w:rsid w:val="00A40641"/>
    <w:rsid w:val="00A413E4"/>
    <w:rsid w:val="00A41D54"/>
    <w:rsid w:val="00A42664"/>
    <w:rsid w:val="00A446BA"/>
    <w:rsid w:val="00A51E29"/>
    <w:rsid w:val="00A52B1E"/>
    <w:rsid w:val="00A6067C"/>
    <w:rsid w:val="00A6226D"/>
    <w:rsid w:val="00A63779"/>
    <w:rsid w:val="00A64662"/>
    <w:rsid w:val="00A67457"/>
    <w:rsid w:val="00A71032"/>
    <w:rsid w:val="00A724E8"/>
    <w:rsid w:val="00A733D6"/>
    <w:rsid w:val="00A74AFD"/>
    <w:rsid w:val="00A7510F"/>
    <w:rsid w:val="00A845FB"/>
    <w:rsid w:val="00A8553F"/>
    <w:rsid w:val="00A86B78"/>
    <w:rsid w:val="00A90467"/>
    <w:rsid w:val="00A90708"/>
    <w:rsid w:val="00A92BFE"/>
    <w:rsid w:val="00A95613"/>
    <w:rsid w:val="00A966D1"/>
    <w:rsid w:val="00A96F47"/>
    <w:rsid w:val="00A97277"/>
    <w:rsid w:val="00AA2EE1"/>
    <w:rsid w:val="00AA3136"/>
    <w:rsid w:val="00AA3802"/>
    <w:rsid w:val="00AA78F2"/>
    <w:rsid w:val="00AB16AB"/>
    <w:rsid w:val="00AB450B"/>
    <w:rsid w:val="00AB5E4B"/>
    <w:rsid w:val="00AB677C"/>
    <w:rsid w:val="00AC1C06"/>
    <w:rsid w:val="00AC4EC9"/>
    <w:rsid w:val="00AD7A94"/>
    <w:rsid w:val="00AE6803"/>
    <w:rsid w:val="00AF4F2E"/>
    <w:rsid w:val="00AF6B2B"/>
    <w:rsid w:val="00AF6EDA"/>
    <w:rsid w:val="00B028FB"/>
    <w:rsid w:val="00B042F1"/>
    <w:rsid w:val="00B04762"/>
    <w:rsid w:val="00B07BE0"/>
    <w:rsid w:val="00B15E1E"/>
    <w:rsid w:val="00B22422"/>
    <w:rsid w:val="00B23B12"/>
    <w:rsid w:val="00B26C76"/>
    <w:rsid w:val="00B27D4C"/>
    <w:rsid w:val="00B349E6"/>
    <w:rsid w:val="00B360CA"/>
    <w:rsid w:val="00B410A8"/>
    <w:rsid w:val="00B42269"/>
    <w:rsid w:val="00B4523F"/>
    <w:rsid w:val="00B45B0A"/>
    <w:rsid w:val="00B467E2"/>
    <w:rsid w:val="00B50146"/>
    <w:rsid w:val="00B5348D"/>
    <w:rsid w:val="00B550ED"/>
    <w:rsid w:val="00B55E7A"/>
    <w:rsid w:val="00B56F1B"/>
    <w:rsid w:val="00B5746F"/>
    <w:rsid w:val="00B604B9"/>
    <w:rsid w:val="00B60D96"/>
    <w:rsid w:val="00B61A03"/>
    <w:rsid w:val="00B64F1B"/>
    <w:rsid w:val="00B654D2"/>
    <w:rsid w:val="00B655B8"/>
    <w:rsid w:val="00B67640"/>
    <w:rsid w:val="00B70883"/>
    <w:rsid w:val="00B750B9"/>
    <w:rsid w:val="00B763FE"/>
    <w:rsid w:val="00B82C80"/>
    <w:rsid w:val="00B8432A"/>
    <w:rsid w:val="00B86863"/>
    <w:rsid w:val="00B90406"/>
    <w:rsid w:val="00B92A8B"/>
    <w:rsid w:val="00B93A21"/>
    <w:rsid w:val="00B94EDE"/>
    <w:rsid w:val="00B94FA2"/>
    <w:rsid w:val="00B96E52"/>
    <w:rsid w:val="00B97767"/>
    <w:rsid w:val="00B97C10"/>
    <w:rsid w:val="00BA5075"/>
    <w:rsid w:val="00BB017E"/>
    <w:rsid w:val="00BB48F2"/>
    <w:rsid w:val="00BB4C86"/>
    <w:rsid w:val="00BB66B8"/>
    <w:rsid w:val="00BB719F"/>
    <w:rsid w:val="00BC0E1A"/>
    <w:rsid w:val="00BC163E"/>
    <w:rsid w:val="00BC22A0"/>
    <w:rsid w:val="00BD3305"/>
    <w:rsid w:val="00BD734B"/>
    <w:rsid w:val="00BE0093"/>
    <w:rsid w:val="00BE1262"/>
    <w:rsid w:val="00BE3185"/>
    <w:rsid w:val="00BF1556"/>
    <w:rsid w:val="00BF1F9F"/>
    <w:rsid w:val="00BF2BD8"/>
    <w:rsid w:val="00BF4DB1"/>
    <w:rsid w:val="00BF6006"/>
    <w:rsid w:val="00BF63E1"/>
    <w:rsid w:val="00BF7B14"/>
    <w:rsid w:val="00C02C98"/>
    <w:rsid w:val="00C0345B"/>
    <w:rsid w:val="00C05589"/>
    <w:rsid w:val="00C117FC"/>
    <w:rsid w:val="00C175B7"/>
    <w:rsid w:val="00C23024"/>
    <w:rsid w:val="00C249F1"/>
    <w:rsid w:val="00C26137"/>
    <w:rsid w:val="00C32589"/>
    <w:rsid w:val="00C33617"/>
    <w:rsid w:val="00C35A85"/>
    <w:rsid w:val="00C36A0B"/>
    <w:rsid w:val="00C4062C"/>
    <w:rsid w:val="00C43947"/>
    <w:rsid w:val="00C5183F"/>
    <w:rsid w:val="00C54C68"/>
    <w:rsid w:val="00C556BC"/>
    <w:rsid w:val="00C628B8"/>
    <w:rsid w:val="00C62A5F"/>
    <w:rsid w:val="00C63A3F"/>
    <w:rsid w:val="00C76D9A"/>
    <w:rsid w:val="00C81899"/>
    <w:rsid w:val="00C81D4F"/>
    <w:rsid w:val="00C83F50"/>
    <w:rsid w:val="00C91E38"/>
    <w:rsid w:val="00C94BB0"/>
    <w:rsid w:val="00C9585C"/>
    <w:rsid w:val="00C96988"/>
    <w:rsid w:val="00C96FBC"/>
    <w:rsid w:val="00CA13FE"/>
    <w:rsid w:val="00CB2133"/>
    <w:rsid w:val="00CB2A6D"/>
    <w:rsid w:val="00CB300F"/>
    <w:rsid w:val="00CB56FC"/>
    <w:rsid w:val="00CB6984"/>
    <w:rsid w:val="00CB7669"/>
    <w:rsid w:val="00CC453B"/>
    <w:rsid w:val="00CC74C1"/>
    <w:rsid w:val="00CD0F45"/>
    <w:rsid w:val="00CD4701"/>
    <w:rsid w:val="00CD5613"/>
    <w:rsid w:val="00CD5E21"/>
    <w:rsid w:val="00CD7149"/>
    <w:rsid w:val="00CE00D5"/>
    <w:rsid w:val="00CE33D5"/>
    <w:rsid w:val="00CE75E4"/>
    <w:rsid w:val="00CF53C9"/>
    <w:rsid w:val="00CF5CE8"/>
    <w:rsid w:val="00CF7092"/>
    <w:rsid w:val="00D0052C"/>
    <w:rsid w:val="00D005FA"/>
    <w:rsid w:val="00D008E7"/>
    <w:rsid w:val="00D01882"/>
    <w:rsid w:val="00D04600"/>
    <w:rsid w:val="00D066A0"/>
    <w:rsid w:val="00D103A3"/>
    <w:rsid w:val="00D10C17"/>
    <w:rsid w:val="00D17CEA"/>
    <w:rsid w:val="00D242EF"/>
    <w:rsid w:val="00D251A7"/>
    <w:rsid w:val="00D26FB5"/>
    <w:rsid w:val="00D33BE1"/>
    <w:rsid w:val="00D34FEC"/>
    <w:rsid w:val="00D4078F"/>
    <w:rsid w:val="00D430E0"/>
    <w:rsid w:val="00D435B0"/>
    <w:rsid w:val="00D451A6"/>
    <w:rsid w:val="00D454C7"/>
    <w:rsid w:val="00D50D53"/>
    <w:rsid w:val="00D50FE5"/>
    <w:rsid w:val="00D5112B"/>
    <w:rsid w:val="00D5208E"/>
    <w:rsid w:val="00D52886"/>
    <w:rsid w:val="00D54DBB"/>
    <w:rsid w:val="00D57234"/>
    <w:rsid w:val="00D61729"/>
    <w:rsid w:val="00D62159"/>
    <w:rsid w:val="00D62694"/>
    <w:rsid w:val="00D62AC2"/>
    <w:rsid w:val="00D63B3F"/>
    <w:rsid w:val="00D665BD"/>
    <w:rsid w:val="00D7281E"/>
    <w:rsid w:val="00D73370"/>
    <w:rsid w:val="00D734C6"/>
    <w:rsid w:val="00D74EC9"/>
    <w:rsid w:val="00D75484"/>
    <w:rsid w:val="00D76800"/>
    <w:rsid w:val="00D76F50"/>
    <w:rsid w:val="00D77A18"/>
    <w:rsid w:val="00D77A7E"/>
    <w:rsid w:val="00D83D61"/>
    <w:rsid w:val="00D8417B"/>
    <w:rsid w:val="00D85F85"/>
    <w:rsid w:val="00D91C46"/>
    <w:rsid w:val="00D92D2D"/>
    <w:rsid w:val="00D9324A"/>
    <w:rsid w:val="00D944AB"/>
    <w:rsid w:val="00D9462F"/>
    <w:rsid w:val="00DA0D0A"/>
    <w:rsid w:val="00DA2D80"/>
    <w:rsid w:val="00DA59B2"/>
    <w:rsid w:val="00DA7AF6"/>
    <w:rsid w:val="00DB14F2"/>
    <w:rsid w:val="00DB598D"/>
    <w:rsid w:val="00DB6284"/>
    <w:rsid w:val="00DB6C6A"/>
    <w:rsid w:val="00DC2BFF"/>
    <w:rsid w:val="00DC45D1"/>
    <w:rsid w:val="00DC5219"/>
    <w:rsid w:val="00DC54B0"/>
    <w:rsid w:val="00DC5EA0"/>
    <w:rsid w:val="00DD2A39"/>
    <w:rsid w:val="00DD7D66"/>
    <w:rsid w:val="00DE08A5"/>
    <w:rsid w:val="00DE49FD"/>
    <w:rsid w:val="00DE4EB6"/>
    <w:rsid w:val="00DE60C3"/>
    <w:rsid w:val="00DF02E9"/>
    <w:rsid w:val="00DF207D"/>
    <w:rsid w:val="00DF230D"/>
    <w:rsid w:val="00DF3592"/>
    <w:rsid w:val="00DF4904"/>
    <w:rsid w:val="00DF7EDC"/>
    <w:rsid w:val="00E00906"/>
    <w:rsid w:val="00E05DEA"/>
    <w:rsid w:val="00E10582"/>
    <w:rsid w:val="00E1132E"/>
    <w:rsid w:val="00E11FB7"/>
    <w:rsid w:val="00E12F5B"/>
    <w:rsid w:val="00E16B50"/>
    <w:rsid w:val="00E23B30"/>
    <w:rsid w:val="00E243AD"/>
    <w:rsid w:val="00E34767"/>
    <w:rsid w:val="00E36744"/>
    <w:rsid w:val="00E36D02"/>
    <w:rsid w:val="00E37263"/>
    <w:rsid w:val="00E37419"/>
    <w:rsid w:val="00E41D65"/>
    <w:rsid w:val="00E4257E"/>
    <w:rsid w:val="00E43D94"/>
    <w:rsid w:val="00E44945"/>
    <w:rsid w:val="00E45E4A"/>
    <w:rsid w:val="00E4752A"/>
    <w:rsid w:val="00E51F3F"/>
    <w:rsid w:val="00E53621"/>
    <w:rsid w:val="00E55218"/>
    <w:rsid w:val="00E610DB"/>
    <w:rsid w:val="00E61BAC"/>
    <w:rsid w:val="00E63CE9"/>
    <w:rsid w:val="00E65915"/>
    <w:rsid w:val="00E67782"/>
    <w:rsid w:val="00E67885"/>
    <w:rsid w:val="00E726E9"/>
    <w:rsid w:val="00E73BA2"/>
    <w:rsid w:val="00E74CDC"/>
    <w:rsid w:val="00E80E50"/>
    <w:rsid w:val="00E876C9"/>
    <w:rsid w:val="00EA01DA"/>
    <w:rsid w:val="00EA0460"/>
    <w:rsid w:val="00EA16BD"/>
    <w:rsid w:val="00EA6119"/>
    <w:rsid w:val="00EA7139"/>
    <w:rsid w:val="00EA74D9"/>
    <w:rsid w:val="00EB076D"/>
    <w:rsid w:val="00EB138C"/>
    <w:rsid w:val="00EB4AF0"/>
    <w:rsid w:val="00EB5AB0"/>
    <w:rsid w:val="00EB696E"/>
    <w:rsid w:val="00EC60C0"/>
    <w:rsid w:val="00EC6F97"/>
    <w:rsid w:val="00ED0698"/>
    <w:rsid w:val="00ED4685"/>
    <w:rsid w:val="00ED603B"/>
    <w:rsid w:val="00ED6A33"/>
    <w:rsid w:val="00ED79D8"/>
    <w:rsid w:val="00EE40A5"/>
    <w:rsid w:val="00EE4A86"/>
    <w:rsid w:val="00EE5948"/>
    <w:rsid w:val="00EE77A8"/>
    <w:rsid w:val="00EF2864"/>
    <w:rsid w:val="00EF37EE"/>
    <w:rsid w:val="00EF3AFA"/>
    <w:rsid w:val="00EF3BA3"/>
    <w:rsid w:val="00EF4085"/>
    <w:rsid w:val="00EF4B7E"/>
    <w:rsid w:val="00EF7342"/>
    <w:rsid w:val="00F02192"/>
    <w:rsid w:val="00F02D25"/>
    <w:rsid w:val="00F05638"/>
    <w:rsid w:val="00F06792"/>
    <w:rsid w:val="00F07E3A"/>
    <w:rsid w:val="00F1088A"/>
    <w:rsid w:val="00F12A31"/>
    <w:rsid w:val="00F15B36"/>
    <w:rsid w:val="00F21193"/>
    <w:rsid w:val="00F2256E"/>
    <w:rsid w:val="00F22B22"/>
    <w:rsid w:val="00F24918"/>
    <w:rsid w:val="00F24A60"/>
    <w:rsid w:val="00F258A2"/>
    <w:rsid w:val="00F307EF"/>
    <w:rsid w:val="00F31739"/>
    <w:rsid w:val="00F3316B"/>
    <w:rsid w:val="00F36B9B"/>
    <w:rsid w:val="00F501DF"/>
    <w:rsid w:val="00F514B4"/>
    <w:rsid w:val="00F56ACF"/>
    <w:rsid w:val="00F60763"/>
    <w:rsid w:val="00F6132E"/>
    <w:rsid w:val="00F63B7D"/>
    <w:rsid w:val="00F724EC"/>
    <w:rsid w:val="00F73627"/>
    <w:rsid w:val="00F739AF"/>
    <w:rsid w:val="00F73F7F"/>
    <w:rsid w:val="00F75D05"/>
    <w:rsid w:val="00F770E1"/>
    <w:rsid w:val="00F84820"/>
    <w:rsid w:val="00F84ABB"/>
    <w:rsid w:val="00F870CE"/>
    <w:rsid w:val="00F9726F"/>
    <w:rsid w:val="00FA0E08"/>
    <w:rsid w:val="00FA412C"/>
    <w:rsid w:val="00FA4204"/>
    <w:rsid w:val="00FA54C8"/>
    <w:rsid w:val="00FA5C0F"/>
    <w:rsid w:val="00FB341C"/>
    <w:rsid w:val="00FB3F00"/>
    <w:rsid w:val="00FB74CF"/>
    <w:rsid w:val="00FB7575"/>
    <w:rsid w:val="00FB7F2F"/>
    <w:rsid w:val="00FC08AE"/>
    <w:rsid w:val="00FC1A4E"/>
    <w:rsid w:val="00FC24FF"/>
    <w:rsid w:val="00FC3B2C"/>
    <w:rsid w:val="00FC6F8D"/>
    <w:rsid w:val="00FD05FC"/>
    <w:rsid w:val="00FD155A"/>
    <w:rsid w:val="00FD19C0"/>
    <w:rsid w:val="00FD5023"/>
    <w:rsid w:val="00FD6BA2"/>
    <w:rsid w:val="00FD74AC"/>
    <w:rsid w:val="00FE38A5"/>
    <w:rsid w:val="00FE50EF"/>
    <w:rsid w:val="00FF3AA7"/>
    <w:rsid w:val="00FF5CD8"/>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223DCD"/>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4"/>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styleId="UnresolvedMention">
    <w:name w:val="Unresolved Mention"/>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BC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62069687">
      <w:bodyDiv w:val="1"/>
      <w:marLeft w:val="0"/>
      <w:marRight w:val="0"/>
      <w:marTop w:val="0"/>
      <w:marBottom w:val="0"/>
      <w:divBdr>
        <w:top w:val="none" w:sz="0" w:space="0" w:color="auto"/>
        <w:left w:val="none" w:sz="0" w:space="0" w:color="auto"/>
        <w:bottom w:val="none" w:sz="0" w:space="0" w:color="auto"/>
        <w:right w:val="none" w:sz="0" w:space="0" w:color="auto"/>
      </w:divBdr>
    </w:div>
    <w:div w:id="102891599">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27749559">
      <w:bodyDiv w:val="1"/>
      <w:marLeft w:val="0"/>
      <w:marRight w:val="0"/>
      <w:marTop w:val="0"/>
      <w:marBottom w:val="0"/>
      <w:divBdr>
        <w:top w:val="none" w:sz="0" w:space="0" w:color="auto"/>
        <w:left w:val="none" w:sz="0" w:space="0" w:color="auto"/>
        <w:bottom w:val="none" w:sz="0" w:space="0" w:color="auto"/>
        <w:right w:val="none" w:sz="0" w:space="0" w:color="auto"/>
      </w:divBdr>
    </w:div>
    <w:div w:id="622150177">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1723939">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ncdhhs.gov/divisional/social-services/refugee-assistance/policy-manuals" TargetMode="External"/><Relationship Id="rId18" Type="http://schemas.openxmlformats.org/officeDocument/2006/relationships/hyperlink" Target="https://policies.ncdhhs.gov/divisional/social-services/refugee-assistance/policy-manuals/refugee-appendices/raxc.pdf%20" TargetMode="External"/><Relationship Id="rId26" Type="http://schemas.openxmlformats.org/officeDocument/2006/relationships/hyperlink" Target="https://sam.gov/content/home" TargetMode="External"/><Relationship Id="rId3" Type="http://schemas.openxmlformats.org/officeDocument/2006/relationships/styles" Target="styles.xml"/><Relationship Id="rId21" Type="http://schemas.openxmlformats.org/officeDocument/2006/relationships/hyperlink" Target="http://www.sosnc.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licies.ncdhhs.gov/divisional/social-services/refugee-assistance/policy-manuals/refugee-assistance-background/refugee-assistance-background" TargetMode="External"/><Relationship Id="rId25" Type="http://schemas.openxmlformats.org/officeDocument/2006/relationships/hyperlink" Target="https://sam.gov/content/hom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s://www.ecfr.gov/current/title-2/subtitle-A/chapter-II/part-200/subpart-E/subject-group-ECFRd93f2a98b1f6455/section-200.41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M.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srs.gov/" TargetMode="External"/><Relationship Id="rId23" Type="http://schemas.openxmlformats.org/officeDocument/2006/relationships/hyperlink" Target="https://www.fsrs.gov/" TargetMode="External"/><Relationship Id="rId28" Type="http://schemas.openxmlformats.org/officeDocument/2006/relationships/hyperlink" Target="mailto:Scott.Phillips@dhhs.nc.gov" TargetMode="External"/><Relationship Id="rId10" Type="http://schemas.openxmlformats.org/officeDocument/2006/relationships/hyperlink" Target="mailto:Alyssa.Mozingo@dhhs.nc.gov" TargetMode="External"/><Relationship Id="rId19" Type="http://schemas.openxmlformats.org/officeDocument/2006/relationships/hyperlink" Target="https://files.nc.gov/ncdhhs/documents/files/dss/monitoring/NC-Local-County-Social-Service-Agencies-Monitoring-Plan-2019.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cott.Phillips@dhhs.nc.gov" TargetMode="External"/><Relationship Id="rId14" Type="http://schemas.openxmlformats.org/officeDocument/2006/relationships/hyperlink" Target="https://www.fsrs.gov/documents/OMB_Guidance_on_FFATA_Subaward_and_Executive_Compensation_Reporting_08272010.pdf" TargetMode="External"/><Relationship Id="rId22" Type="http://schemas.openxmlformats.org/officeDocument/2006/relationships/hyperlink" Target="https://fedgov.dnb.com/webform" TargetMode="External"/><Relationship Id="rId27" Type="http://schemas.openxmlformats.org/officeDocument/2006/relationships/hyperlink" Target="https://www.esrs.gov/" TargetMode="External"/><Relationship Id="rId30" Type="http://schemas.openxmlformats.org/officeDocument/2006/relationships/header" Target="header1.xml"/><Relationship Id="rId8"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A14C-8307-49F5-9D6F-3703222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7115</Words>
  <Characters>46269</Characters>
  <Application>Microsoft Office Word</Application>
  <DocSecurity>0</DocSecurity>
  <Lines>385</Lines>
  <Paragraphs>106</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53278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Phillips,P Scott</cp:lastModifiedBy>
  <cp:revision>7</cp:revision>
  <cp:lastPrinted>2020-01-23T13:13:00Z</cp:lastPrinted>
  <dcterms:created xsi:type="dcterms:W3CDTF">2022-04-18T18:14:00Z</dcterms:created>
  <dcterms:modified xsi:type="dcterms:W3CDTF">2022-04-26T20:53:00Z</dcterms:modified>
</cp:coreProperties>
</file>