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85783405"/>
    <w:bookmarkStart w:id="1" w:name="_Hlk149027461"/>
    <w:bookmarkStart w:id="2" w:name="_MON_1851055129"/>
    <w:bookmarkEnd w:id="2"/>
    <w:p w14:paraId="7A4FC7A1" w14:textId="7FE20F3C" w:rsidR="006724A3" w:rsidRPr="00D51E09" w:rsidRDefault="00F27F13" w:rsidP="00B85544">
      <w:pPr>
        <w:tabs>
          <w:tab w:val="left" w:pos="720"/>
          <w:tab w:val="center" w:pos="4320"/>
          <w:tab w:val="right" w:pos="8640"/>
        </w:tabs>
        <w:rPr>
          <w:rFonts w:eastAsia="Calibri"/>
          <w:color w:val="000000"/>
          <w:sz w:val="22"/>
          <w:szCs w:val="22"/>
        </w:rPr>
      </w:pPr>
      <w:r>
        <w:rPr>
          <w:sz w:val="22"/>
          <w:szCs w:val="22"/>
        </w:rPr>
        <w:object w:dxaOrig="11160" w:dyaOrig="14445" w14:anchorId="6CE04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8.1pt;height:721.45pt" o:ole="">
            <v:imagedata r:id="rId11" o:title=""/>
          </v:shape>
          <o:OLEObject Type="Embed" ProgID="Word.Document.12" ShapeID="_x0000_i1025" DrawAspect="Content" ObjectID="_1851837992" r:id="rId12">
            <o:FieldCodes>\s</o:FieldCodes>
          </o:OLEObject>
        </w:object>
      </w:r>
      <w:r w:rsidR="00DF496D">
        <w:rPr>
          <w:sz w:val="22"/>
          <w:szCs w:val="22"/>
        </w:rPr>
        <w:t xml:space="preserve">ORH </w:t>
      </w:r>
      <w:r w:rsidR="006724A3" w:rsidRPr="00D51E09">
        <w:rPr>
          <w:sz w:val="22"/>
          <w:szCs w:val="22"/>
        </w:rPr>
        <w:t xml:space="preserve">anticipates that approximately </w:t>
      </w:r>
      <w:r w:rsidR="00CB6ACE">
        <w:rPr>
          <w:sz w:val="22"/>
          <w:szCs w:val="22"/>
        </w:rPr>
        <w:t>3</w:t>
      </w:r>
      <w:r w:rsidR="00510093">
        <w:rPr>
          <w:sz w:val="22"/>
          <w:szCs w:val="22"/>
        </w:rPr>
        <w:t>3</w:t>
      </w:r>
      <w:r w:rsidR="006724A3" w:rsidRPr="00D51E09">
        <w:rPr>
          <w:sz w:val="22"/>
          <w:szCs w:val="22"/>
        </w:rPr>
        <w:t xml:space="preserve"> applicants will receive three-year funding. </w:t>
      </w:r>
      <w:r w:rsidR="00E61FF9" w:rsidRPr="00645DE2">
        <w:rPr>
          <w:sz w:val="22"/>
          <w:szCs w:val="22"/>
        </w:rPr>
        <w:t>Successful applicants will be required to attend a grant award workshop</w:t>
      </w:r>
      <w:r w:rsidR="00E61FF9" w:rsidRPr="00C856C2">
        <w:rPr>
          <w:sz w:val="22"/>
          <w:szCs w:val="22"/>
        </w:rPr>
        <w:t>.</w:t>
      </w:r>
    </w:p>
    <w:p w14:paraId="61AA6672" w14:textId="77777777" w:rsidR="006724A3" w:rsidRPr="00D51E09" w:rsidRDefault="006724A3" w:rsidP="00431624">
      <w:pPr>
        <w:autoSpaceDE w:val="0"/>
        <w:autoSpaceDN w:val="0"/>
        <w:adjustRightInd w:val="0"/>
        <w:rPr>
          <w:rFonts w:eastAsia="Calibri"/>
          <w:b/>
          <w:color w:val="000000"/>
          <w:sz w:val="22"/>
          <w:szCs w:val="22"/>
        </w:rPr>
      </w:pPr>
    </w:p>
    <w:bookmarkEnd w:id="0"/>
    <w:p w14:paraId="61290019" w14:textId="77777777" w:rsidR="00431624" w:rsidRPr="00D51E09" w:rsidRDefault="00431624" w:rsidP="00431624">
      <w:pPr>
        <w:autoSpaceDE w:val="0"/>
        <w:autoSpaceDN w:val="0"/>
        <w:adjustRightInd w:val="0"/>
        <w:rPr>
          <w:rFonts w:eastAsia="Calibri"/>
          <w:b/>
          <w:color w:val="000000"/>
          <w:sz w:val="22"/>
          <w:szCs w:val="22"/>
        </w:rPr>
      </w:pPr>
      <w:r w:rsidRPr="00D51E09">
        <w:rPr>
          <w:rFonts w:eastAsia="Calibri"/>
          <w:b/>
          <w:color w:val="000000"/>
          <w:sz w:val="22"/>
          <w:szCs w:val="22"/>
        </w:rPr>
        <w:t>Proposed Project Period or Contract Term</w:t>
      </w:r>
      <w:r w:rsidR="00FF26E9" w:rsidRPr="00D51E09">
        <w:rPr>
          <w:rFonts w:eastAsia="Calibri"/>
          <w:b/>
          <w:color w:val="000000"/>
          <w:sz w:val="22"/>
          <w:szCs w:val="22"/>
        </w:rPr>
        <w:t>:</w:t>
      </w:r>
    </w:p>
    <w:p w14:paraId="7CF5B35E" w14:textId="2CAE67A4" w:rsidR="00431624" w:rsidRPr="00D51E09" w:rsidRDefault="004A0577" w:rsidP="00431624">
      <w:pPr>
        <w:autoSpaceDE w:val="0"/>
        <w:autoSpaceDN w:val="0"/>
        <w:adjustRightInd w:val="0"/>
        <w:rPr>
          <w:rFonts w:eastAsia="Calibri"/>
          <w:sz w:val="22"/>
          <w:szCs w:val="22"/>
        </w:rPr>
      </w:pPr>
      <w:r w:rsidRPr="00D51E09">
        <w:rPr>
          <w:rFonts w:eastAsia="Calibri"/>
          <w:sz w:val="22"/>
          <w:szCs w:val="22"/>
        </w:rPr>
        <w:t>State Fiscal Year 202</w:t>
      </w:r>
      <w:r w:rsidR="00BF08E6">
        <w:rPr>
          <w:rFonts w:eastAsia="Calibri"/>
          <w:sz w:val="22"/>
          <w:szCs w:val="22"/>
        </w:rPr>
        <w:t>8</w:t>
      </w:r>
      <w:r w:rsidRPr="00D51E09">
        <w:rPr>
          <w:rFonts w:eastAsia="Calibri"/>
          <w:sz w:val="22"/>
          <w:szCs w:val="22"/>
        </w:rPr>
        <w:t xml:space="preserve">: </w:t>
      </w:r>
      <w:r w:rsidR="0040032B" w:rsidRPr="00D51E09">
        <w:rPr>
          <w:rFonts w:eastAsia="Calibri"/>
          <w:sz w:val="22"/>
          <w:szCs w:val="22"/>
        </w:rPr>
        <w:t>July 1, 20</w:t>
      </w:r>
      <w:r w:rsidR="00081469" w:rsidRPr="00D51E09">
        <w:rPr>
          <w:rFonts w:eastAsia="Calibri"/>
          <w:sz w:val="22"/>
          <w:szCs w:val="22"/>
        </w:rPr>
        <w:t>2</w:t>
      </w:r>
      <w:r w:rsidR="00BF08E6">
        <w:rPr>
          <w:rFonts w:eastAsia="Calibri"/>
          <w:sz w:val="22"/>
          <w:szCs w:val="22"/>
        </w:rPr>
        <w:t>7</w:t>
      </w:r>
      <w:r w:rsidR="00431624" w:rsidRPr="00D51E09">
        <w:rPr>
          <w:rFonts w:eastAsia="Calibri"/>
          <w:sz w:val="22"/>
          <w:szCs w:val="22"/>
        </w:rPr>
        <w:t xml:space="preserve"> – June 3</w:t>
      </w:r>
      <w:r w:rsidR="00D61814" w:rsidRPr="00D51E09">
        <w:rPr>
          <w:rFonts w:eastAsia="Calibri"/>
          <w:sz w:val="22"/>
          <w:szCs w:val="22"/>
        </w:rPr>
        <w:t>0, 202</w:t>
      </w:r>
      <w:r w:rsidR="00BF08E6">
        <w:rPr>
          <w:rFonts w:eastAsia="Calibri"/>
          <w:sz w:val="22"/>
          <w:szCs w:val="22"/>
        </w:rPr>
        <w:t>8</w:t>
      </w:r>
    </w:p>
    <w:p w14:paraId="78EF19C0" w14:textId="77777777" w:rsidR="00FF2742" w:rsidRPr="00D51E09" w:rsidRDefault="00FF2742" w:rsidP="00431624">
      <w:pPr>
        <w:rPr>
          <w:b/>
          <w:sz w:val="22"/>
          <w:szCs w:val="22"/>
        </w:rPr>
      </w:pPr>
    </w:p>
    <w:p w14:paraId="07BBDDA7" w14:textId="77777777" w:rsidR="00431624" w:rsidRPr="00D51E09" w:rsidRDefault="00431624" w:rsidP="00431624">
      <w:pPr>
        <w:rPr>
          <w:b/>
          <w:sz w:val="22"/>
          <w:szCs w:val="22"/>
        </w:rPr>
      </w:pPr>
      <w:r w:rsidRPr="00D51E09">
        <w:rPr>
          <w:b/>
          <w:sz w:val="22"/>
          <w:szCs w:val="22"/>
        </w:rPr>
        <w:t xml:space="preserve">Eligibility: </w:t>
      </w:r>
    </w:p>
    <w:p w14:paraId="4D330FBB" w14:textId="77777777" w:rsidR="000F349D" w:rsidRPr="00D51E09" w:rsidRDefault="000F349D" w:rsidP="000F349D">
      <w:pPr>
        <w:tabs>
          <w:tab w:val="left" w:pos="720"/>
        </w:tabs>
        <w:spacing w:line="276" w:lineRule="auto"/>
        <w:rPr>
          <w:sz w:val="22"/>
          <w:szCs w:val="22"/>
        </w:rPr>
      </w:pPr>
      <w:r w:rsidRPr="00D51E09">
        <w:rPr>
          <w:sz w:val="22"/>
          <w:szCs w:val="22"/>
        </w:rPr>
        <w:t xml:space="preserve">All primary care safety net </w:t>
      </w:r>
      <w:r w:rsidRPr="005A2775">
        <w:rPr>
          <w:sz w:val="22"/>
          <w:szCs w:val="22"/>
        </w:rPr>
        <w:t>organizations that</w:t>
      </w:r>
      <w:r w:rsidR="00F54F4F" w:rsidRPr="005A2775">
        <w:rPr>
          <w:sz w:val="22"/>
          <w:szCs w:val="22"/>
        </w:rPr>
        <w:t xml:space="preserve"> currently</w:t>
      </w:r>
      <w:r w:rsidRPr="005A2775">
        <w:rPr>
          <w:sz w:val="22"/>
          <w:szCs w:val="22"/>
        </w:rPr>
        <w:t xml:space="preserve"> provide direct primary and preventive</w:t>
      </w:r>
      <w:r w:rsidRPr="00D51E09">
        <w:rPr>
          <w:sz w:val="22"/>
          <w:szCs w:val="22"/>
        </w:rPr>
        <w:t xml:space="preserve"> care and serve as a medical home are eligible to apply.  This includes:  </w:t>
      </w:r>
    </w:p>
    <w:p w14:paraId="3AEF5E63" w14:textId="77777777" w:rsidR="00C0308B" w:rsidRPr="00D51E09" w:rsidRDefault="00C0308B" w:rsidP="009B6578">
      <w:pPr>
        <w:numPr>
          <w:ilvl w:val="0"/>
          <w:numId w:val="40"/>
        </w:numPr>
        <w:tabs>
          <w:tab w:val="left" w:pos="720"/>
        </w:tabs>
        <w:spacing w:line="276" w:lineRule="auto"/>
        <w:rPr>
          <w:sz w:val="22"/>
          <w:szCs w:val="22"/>
        </w:rPr>
      </w:pPr>
      <w:r w:rsidRPr="00D51E09">
        <w:rPr>
          <w:sz w:val="22"/>
          <w:szCs w:val="22"/>
        </w:rPr>
        <w:t>F</w:t>
      </w:r>
      <w:r w:rsidR="00431624" w:rsidRPr="00D51E09">
        <w:rPr>
          <w:sz w:val="22"/>
          <w:szCs w:val="22"/>
        </w:rPr>
        <w:t xml:space="preserve">ederally </w:t>
      </w:r>
      <w:r w:rsidR="00AF6ED4">
        <w:rPr>
          <w:sz w:val="22"/>
          <w:szCs w:val="22"/>
        </w:rPr>
        <w:t>Q</w:t>
      </w:r>
      <w:r w:rsidR="00431624" w:rsidRPr="00D51E09">
        <w:rPr>
          <w:sz w:val="22"/>
          <w:szCs w:val="22"/>
        </w:rPr>
        <w:t xml:space="preserve">ualified </w:t>
      </w:r>
      <w:r w:rsidR="00AF6ED4">
        <w:rPr>
          <w:sz w:val="22"/>
          <w:szCs w:val="22"/>
        </w:rPr>
        <w:t>H</w:t>
      </w:r>
      <w:r w:rsidR="00431624" w:rsidRPr="00D51E09">
        <w:rPr>
          <w:sz w:val="22"/>
          <w:szCs w:val="22"/>
        </w:rPr>
        <w:t xml:space="preserve">ealth </w:t>
      </w:r>
      <w:r w:rsidR="00AF6ED4">
        <w:rPr>
          <w:sz w:val="22"/>
          <w:szCs w:val="22"/>
        </w:rPr>
        <w:t>C</w:t>
      </w:r>
      <w:r w:rsidR="00431624" w:rsidRPr="00D51E09">
        <w:rPr>
          <w:sz w:val="22"/>
          <w:szCs w:val="22"/>
        </w:rPr>
        <w:t xml:space="preserve">enters and </w:t>
      </w:r>
      <w:r w:rsidR="00AF6ED4">
        <w:rPr>
          <w:sz w:val="22"/>
          <w:szCs w:val="22"/>
        </w:rPr>
        <w:t>L</w:t>
      </w:r>
      <w:r w:rsidR="00431624" w:rsidRPr="00D51E09">
        <w:rPr>
          <w:sz w:val="22"/>
          <w:szCs w:val="22"/>
        </w:rPr>
        <w:t>ook-</w:t>
      </w:r>
      <w:r w:rsidR="00AF6ED4">
        <w:rPr>
          <w:sz w:val="22"/>
          <w:szCs w:val="22"/>
        </w:rPr>
        <w:t>A</w:t>
      </w:r>
      <w:r w:rsidR="00431624" w:rsidRPr="00D51E09">
        <w:rPr>
          <w:sz w:val="22"/>
          <w:szCs w:val="22"/>
        </w:rPr>
        <w:t xml:space="preserve">likes (FQHCs), </w:t>
      </w:r>
    </w:p>
    <w:p w14:paraId="0C04D38F" w14:textId="77777777" w:rsidR="00C0308B" w:rsidRPr="00D51E09" w:rsidRDefault="00C0308B" w:rsidP="009B6578">
      <w:pPr>
        <w:numPr>
          <w:ilvl w:val="0"/>
          <w:numId w:val="40"/>
        </w:numPr>
        <w:tabs>
          <w:tab w:val="left" w:pos="720"/>
        </w:tabs>
        <w:spacing w:line="276" w:lineRule="auto"/>
        <w:rPr>
          <w:sz w:val="22"/>
          <w:szCs w:val="22"/>
        </w:rPr>
      </w:pPr>
      <w:r w:rsidRPr="00D51E09">
        <w:rPr>
          <w:sz w:val="22"/>
          <w:szCs w:val="22"/>
        </w:rPr>
        <w:t>F</w:t>
      </w:r>
      <w:r w:rsidR="00431624" w:rsidRPr="00D51E09">
        <w:rPr>
          <w:sz w:val="22"/>
          <w:szCs w:val="22"/>
        </w:rPr>
        <w:t xml:space="preserve">ree and </w:t>
      </w:r>
      <w:r w:rsidR="00AF6ED4">
        <w:rPr>
          <w:sz w:val="22"/>
          <w:szCs w:val="22"/>
        </w:rPr>
        <w:t>C</w:t>
      </w:r>
      <w:r w:rsidR="00431624" w:rsidRPr="00D51E09">
        <w:rPr>
          <w:sz w:val="22"/>
          <w:szCs w:val="22"/>
        </w:rPr>
        <w:t xml:space="preserve">haritable </w:t>
      </w:r>
      <w:r w:rsidR="00AF6ED4">
        <w:rPr>
          <w:sz w:val="22"/>
          <w:szCs w:val="22"/>
        </w:rPr>
        <w:t>C</w:t>
      </w:r>
      <w:r w:rsidR="00431624" w:rsidRPr="00D51E09">
        <w:rPr>
          <w:sz w:val="22"/>
          <w:szCs w:val="22"/>
        </w:rPr>
        <w:t xml:space="preserve">linics, </w:t>
      </w:r>
    </w:p>
    <w:p w14:paraId="3034D564" w14:textId="77777777" w:rsidR="00C0308B" w:rsidRPr="00D51E09" w:rsidRDefault="00127439" w:rsidP="009B6578">
      <w:pPr>
        <w:numPr>
          <w:ilvl w:val="0"/>
          <w:numId w:val="40"/>
        </w:numPr>
        <w:tabs>
          <w:tab w:val="left" w:pos="720"/>
        </w:tabs>
        <w:spacing w:line="276" w:lineRule="auto"/>
        <w:rPr>
          <w:sz w:val="22"/>
          <w:szCs w:val="22"/>
        </w:rPr>
      </w:pPr>
      <w:r w:rsidRPr="00D51E09">
        <w:rPr>
          <w:sz w:val="22"/>
          <w:szCs w:val="22"/>
        </w:rPr>
        <w:t>H</w:t>
      </w:r>
      <w:r w:rsidR="00431624" w:rsidRPr="00D51E09">
        <w:rPr>
          <w:sz w:val="22"/>
          <w:szCs w:val="22"/>
        </w:rPr>
        <w:t xml:space="preserve">ealth </w:t>
      </w:r>
      <w:r w:rsidR="00AF6ED4">
        <w:rPr>
          <w:sz w:val="22"/>
          <w:szCs w:val="22"/>
        </w:rPr>
        <w:t>D</w:t>
      </w:r>
      <w:r w:rsidR="00431624" w:rsidRPr="00D51E09">
        <w:rPr>
          <w:sz w:val="22"/>
          <w:szCs w:val="22"/>
        </w:rPr>
        <w:t xml:space="preserve">epartments, </w:t>
      </w:r>
    </w:p>
    <w:p w14:paraId="75EB18E5" w14:textId="77777777" w:rsidR="00C0308B" w:rsidRPr="00D51E09" w:rsidRDefault="00AF6ED4" w:rsidP="009B6578">
      <w:pPr>
        <w:numPr>
          <w:ilvl w:val="0"/>
          <w:numId w:val="40"/>
        </w:numPr>
        <w:tabs>
          <w:tab w:val="left" w:pos="720"/>
        </w:tabs>
        <w:spacing w:line="276" w:lineRule="auto"/>
        <w:rPr>
          <w:sz w:val="22"/>
          <w:szCs w:val="22"/>
        </w:rPr>
      </w:pPr>
      <w:r>
        <w:rPr>
          <w:sz w:val="22"/>
          <w:szCs w:val="22"/>
        </w:rPr>
        <w:t xml:space="preserve">Non-Profit, </w:t>
      </w:r>
      <w:r w:rsidR="00127439" w:rsidRPr="00D51E09">
        <w:rPr>
          <w:sz w:val="22"/>
          <w:szCs w:val="22"/>
        </w:rPr>
        <w:t>H</w:t>
      </w:r>
      <w:r w:rsidR="00431624" w:rsidRPr="00D51E09">
        <w:rPr>
          <w:sz w:val="22"/>
          <w:szCs w:val="22"/>
        </w:rPr>
        <w:t>ospital-</w:t>
      </w:r>
      <w:r>
        <w:rPr>
          <w:sz w:val="22"/>
          <w:szCs w:val="22"/>
        </w:rPr>
        <w:t>O</w:t>
      </w:r>
      <w:r w:rsidR="00431624" w:rsidRPr="00D51E09">
        <w:rPr>
          <w:sz w:val="22"/>
          <w:szCs w:val="22"/>
        </w:rPr>
        <w:t xml:space="preserve">wned </w:t>
      </w:r>
      <w:r>
        <w:rPr>
          <w:sz w:val="22"/>
          <w:szCs w:val="22"/>
        </w:rPr>
        <w:t>P</w:t>
      </w:r>
      <w:r w:rsidR="00431624" w:rsidRPr="00D51E09">
        <w:rPr>
          <w:sz w:val="22"/>
          <w:szCs w:val="22"/>
        </w:rPr>
        <w:t xml:space="preserve">rimary </w:t>
      </w:r>
      <w:r>
        <w:rPr>
          <w:sz w:val="22"/>
          <w:szCs w:val="22"/>
        </w:rPr>
        <w:t>C</w:t>
      </w:r>
      <w:r w:rsidR="00431624" w:rsidRPr="00D51E09">
        <w:rPr>
          <w:sz w:val="22"/>
          <w:szCs w:val="22"/>
        </w:rPr>
        <w:t xml:space="preserve">are </w:t>
      </w:r>
      <w:r>
        <w:rPr>
          <w:sz w:val="22"/>
          <w:szCs w:val="22"/>
        </w:rPr>
        <w:t>C</w:t>
      </w:r>
      <w:r w:rsidR="00431624" w:rsidRPr="00D51E09">
        <w:rPr>
          <w:sz w:val="22"/>
          <w:szCs w:val="22"/>
        </w:rPr>
        <w:t xml:space="preserve">linics, </w:t>
      </w:r>
    </w:p>
    <w:p w14:paraId="5726F28A" w14:textId="05C733DF" w:rsidR="00C0308B" w:rsidRPr="00D51E09" w:rsidRDefault="00E6318E" w:rsidP="009B6578">
      <w:pPr>
        <w:numPr>
          <w:ilvl w:val="0"/>
          <w:numId w:val="40"/>
        </w:numPr>
        <w:tabs>
          <w:tab w:val="left" w:pos="720"/>
        </w:tabs>
        <w:spacing w:line="276" w:lineRule="auto"/>
        <w:rPr>
          <w:sz w:val="22"/>
          <w:szCs w:val="22"/>
        </w:rPr>
      </w:pPr>
      <w:r>
        <w:rPr>
          <w:sz w:val="22"/>
          <w:szCs w:val="22"/>
        </w:rPr>
        <w:t xml:space="preserve">State-Designated </w:t>
      </w:r>
      <w:r w:rsidR="00127439" w:rsidRPr="00D51E09">
        <w:rPr>
          <w:sz w:val="22"/>
          <w:szCs w:val="22"/>
        </w:rPr>
        <w:t>R</w:t>
      </w:r>
      <w:r w:rsidR="00431624" w:rsidRPr="00D51E09">
        <w:rPr>
          <w:sz w:val="22"/>
          <w:szCs w:val="22"/>
        </w:rPr>
        <w:t>ural</w:t>
      </w:r>
      <w:r w:rsidR="00AF6ED4">
        <w:rPr>
          <w:sz w:val="22"/>
          <w:szCs w:val="22"/>
        </w:rPr>
        <w:t xml:space="preserve"> H</w:t>
      </w:r>
      <w:r w:rsidR="00431624" w:rsidRPr="00D51E09">
        <w:rPr>
          <w:sz w:val="22"/>
          <w:szCs w:val="22"/>
        </w:rPr>
        <w:t xml:space="preserve">ealth </w:t>
      </w:r>
      <w:r w:rsidR="00AF6ED4">
        <w:rPr>
          <w:sz w:val="22"/>
          <w:szCs w:val="22"/>
        </w:rPr>
        <w:t>C</w:t>
      </w:r>
      <w:r w:rsidR="00431624" w:rsidRPr="00D51E09">
        <w:rPr>
          <w:sz w:val="22"/>
          <w:szCs w:val="22"/>
        </w:rPr>
        <w:t xml:space="preserve">enters, </w:t>
      </w:r>
    </w:p>
    <w:p w14:paraId="0C3380F6" w14:textId="77777777" w:rsidR="00C0308B" w:rsidRPr="00D51E09" w:rsidRDefault="00127439" w:rsidP="009B6578">
      <w:pPr>
        <w:numPr>
          <w:ilvl w:val="0"/>
          <w:numId w:val="40"/>
        </w:numPr>
        <w:tabs>
          <w:tab w:val="left" w:pos="720"/>
        </w:tabs>
        <w:spacing w:line="276" w:lineRule="auto"/>
        <w:rPr>
          <w:sz w:val="22"/>
          <w:szCs w:val="22"/>
        </w:rPr>
      </w:pPr>
      <w:r w:rsidRPr="00D51E09">
        <w:rPr>
          <w:sz w:val="22"/>
          <w:szCs w:val="22"/>
        </w:rPr>
        <w:t>S</w:t>
      </w:r>
      <w:r w:rsidR="00431624" w:rsidRPr="00D51E09">
        <w:rPr>
          <w:sz w:val="22"/>
          <w:szCs w:val="22"/>
        </w:rPr>
        <w:t>chool</w:t>
      </w:r>
      <w:r w:rsidR="000F44DA" w:rsidRPr="00D51E09">
        <w:rPr>
          <w:sz w:val="22"/>
          <w:szCs w:val="22"/>
        </w:rPr>
        <w:t>-</w:t>
      </w:r>
      <w:r w:rsidR="00AF6ED4">
        <w:rPr>
          <w:sz w:val="22"/>
          <w:szCs w:val="22"/>
        </w:rPr>
        <w:t>B</w:t>
      </w:r>
      <w:r w:rsidR="00431624" w:rsidRPr="00D51E09">
        <w:rPr>
          <w:sz w:val="22"/>
          <w:szCs w:val="22"/>
        </w:rPr>
        <w:t xml:space="preserve">ased and </w:t>
      </w:r>
      <w:r w:rsidR="00AF6ED4">
        <w:rPr>
          <w:sz w:val="22"/>
          <w:szCs w:val="22"/>
        </w:rPr>
        <w:t>Sc</w:t>
      </w:r>
      <w:r w:rsidR="00431624" w:rsidRPr="00D51E09">
        <w:rPr>
          <w:sz w:val="22"/>
          <w:szCs w:val="22"/>
        </w:rPr>
        <w:t>hool</w:t>
      </w:r>
      <w:r w:rsidR="000F44DA" w:rsidRPr="00D51E09">
        <w:rPr>
          <w:sz w:val="22"/>
          <w:szCs w:val="22"/>
        </w:rPr>
        <w:t>-</w:t>
      </w:r>
      <w:r w:rsidR="00AF6ED4">
        <w:rPr>
          <w:sz w:val="22"/>
          <w:szCs w:val="22"/>
        </w:rPr>
        <w:t>L</w:t>
      </w:r>
      <w:r w:rsidR="00431624" w:rsidRPr="00D51E09">
        <w:rPr>
          <w:sz w:val="22"/>
          <w:szCs w:val="22"/>
        </w:rPr>
        <w:t xml:space="preserve">inked </w:t>
      </w:r>
      <w:r w:rsidR="00AF6ED4">
        <w:rPr>
          <w:sz w:val="22"/>
          <w:szCs w:val="22"/>
        </w:rPr>
        <w:t>H</w:t>
      </w:r>
      <w:r w:rsidR="00431624" w:rsidRPr="00D51E09">
        <w:rPr>
          <w:sz w:val="22"/>
          <w:szCs w:val="22"/>
        </w:rPr>
        <w:t xml:space="preserve">ealth </w:t>
      </w:r>
      <w:r w:rsidR="00AF6ED4">
        <w:rPr>
          <w:sz w:val="22"/>
          <w:szCs w:val="22"/>
        </w:rPr>
        <w:t>C</w:t>
      </w:r>
      <w:r w:rsidR="00431624" w:rsidRPr="00D51E09">
        <w:rPr>
          <w:sz w:val="22"/>
          <w:szCs w:val="22"/>
        </w:rPr>
        <w:t xml:space="preserve">enters, </w:t>
      </w:r>
    </w:p>
    <w:p w14:paraId="2EE71544" w14:textId="77777777" w:rsidR="00C0308B" w:rsidRPr="00D51E09" w:rsidRDefault="00C0308B" w:rsidP="009B6578">
      <w:pPr>
        <w:numPr>
          <w:ilvl w:val="0"/>
          <w:numId w:val="40"/>
        </w:numPr>
        <w:tabs>
          <w:tab w:val="left" w:pos="720"/>
        </w:tabs>
        <w:spacing w:line="276" w:lineRule="auto"/>
        <w:rPr>
          <w:sz w:val="22"/>
          <w:szCs w:val="22"/>
        </w:rPr>
      </w:pPr>
      <w:r w:rsidRPr="00D51E09">
        <w:rPr>
          <w:sz w:val="22"/>
          <w:szCs w:val="22"/>
        </w:rPr>
        <w:t xml:space="preserve">AHEC </w:t>
      </w:r>
      <w:r w:rsidR="00AF6ED4">
        <w:rPr>
          <w:sz w:val="22"/>
          <w:szCs w:val="22"/>
        </w:rPr>
        <w:t>C</w:t>
      </w:r>
      <w:r w:rsidRPr="00D51E09">
        <w:rPr>
          <w:sz w:val="22"/>
          <w:szCs w:val="22"/>
        </w:rPr>
        <w:t>linics</w:t>
      </w:r>
      <w:r w:rsidR="00A61426" w:rsidRPr="00D51E09">
        <w:rPr>
          <w:sz w:val="22"/>
          <w:szCs w:val="22"/>
        </w:rPr>
        <w:t>,</w:t>
      </w:r>
    </w:p>
    <w:p w14:paraId="72279882" w14:textId="77777777" w:rsidR="007361EB" w:rsidRDefault="0029224B" w:rsidP="009B6578">
      <w:pPr>
        <w:numPr>
          <w:ilvl w:val="0"/>
          <w:numId w:val="40"/>
        </w:numPr>
        <w:tabs>
          <w:tab w:val="left" w:pos="720"/>
        </w:tabs>
        <w:spacing w:line="276" w:lineRule="auto"/>
        <w:rPr>
          <w:sz w:val="22"/>
          <w:szCs w:val="22"/>
        </w:rPr>
      </w:pPr>
      <w:r w:rsidRPr="00D51E09">
        <w:rPr>
          <w:sz w:val="22"/>
          <w:szCs w:val="22"/>
        </w:rPr>
        <w:t>O</w:t>
      </w:r>
      <w:r w:rsidR="00431624" w:rsidRPr="00D51E09">
        <w:rPr>
          <w:sz w:val="22"/>
          <w:szCs w:val="22"/>
        </w:rPr>
        <w:t xml:space="preserve">ther </w:t>
      </w:r>
      <w:r w:rsidR="00AF6ED4">
        <w:rPr>
          <w:sz w:val="22"/>
          <w:szCs w:val="22"/>
        </w:rPr>
        <w:t>N</w:t>
      </w:r>
      <w:r w:rsidR="00B94238" w:rsidRPr="00D51E09">
        <w:rPr>
          <w:sz w:val="22"/>
          <w:szCs w:val="22"/>
        </w:rPr>
        <w:t>on-</w:t>
      </w:r>
      <w:r w:rsidR="00AF6ED4">
        <w:rPr>
          <w:sz w:val="22"/>
          <w:szCs w:val="22"/>
        </w:rPr>
        <w:t>P</w:t>
      </w:r>
      <w:r w:rsidR="00B94238" w:rsidRPr="00D51E09">
        <w:rPr>
          <w:sz w:val="22"/>
          <w:szCs w:val="22"/>
        </w:rPr>
        <w:t xml:space="preserve">rofit </w:t>
      </w:r>
      <w:r w:rsidR="00AF6ED4">
        <w:rPr>
          <w:sz w:val="22"/>
          <w:szCs w:val="22"/>
        </w:rPr>
        <w:t>C</w:t>
      </w:r>
      <w:r w:rsidR="00431624" w:rsidRPr="00D51E09">
        <w:rPr>
          <w:sz w:val="22"/>
          <w:szCs w:val="22"/>
        </w:rPr>
        <w:t xml:space="preserve">ommunity </w:t>
      </w:r>
      <w:r w:rsidR="00AF6ED4">
        <w:rPr>
          <w:sz w:val="22"/>
          <w:szCs w:val="22"/>
        </w:rPr>
        <w:t>O</w:t>
      </w:r>
      <w:r w:rsidR="00431624" w:rsidRPr="00D51E09">
        <w:rPr>
          <w:sz w:val="22"/>
          <w:szCs w:val="22"/>
        </w:rPr>
        <w:t xml:space="preserve">rganizations that provide direct </w:t>
      </w:r>
      <w:r w:rsidR="000467A8" w:rsidRPr="00D51E09">
        <w:rPr>
          <w:sz w:val="22"/>
          <w:szCs w:val="22"/>
        </w:rPr>
        <w:t xml:space="preserve">primary and </w:t>
      </w:r>
      <w:r w:rsidR="00D61814" w:rsidRPr="00D51E09">
        <w:rPr>
          <w:sz w:val="22"/>
          <w:szCs w:val="22"/>
        </w:rPr>
        <w:t>preven</w:t>
      </w:r>
      <w:r w:rsidR="000467A8" w:rsidRPr="00D51E09">
        <w:rPr>
          <w:sz w:val="22"/>
          <w:szCs w:val="22"/>
        </w:rPr>
        <w:t xml:space="preserve">tive </w:t>
      </w:r>
      <w:r w:rsidR="00431624" w:rsidRPr="00D51E09">
        <w:rPr>
          <w:sz w:val="22"/>
          <w:szCs w:val="22"/>
        </w:rPr>
        <w:t xml:space="preserve">patient care to </w:t>
      </w:r>
      <w:r w:rsidR="009522FB" w:rsidRPr="00D51E09">
        <w:rPr>
          <w:sz w:val="22"/>
          <w:szCs w:val="22"/>
        </w:rPr>
        <w:t>low</w:t>
      </w:r>
      <w:r w:rsidR="00407CD6" w:rsidRPr="00D51E09">
        <w:rPr>
          <w:sz w:val="22"/>
          <w:szCs w:val="22"/>
        </w:rPr>
        <w:t>-</w:t>
      </w:r>
      <w:r w:rsidR="009522FB" w:rsidRPr="00D51E09">
        <w:rPr>
          <w:sz w:val="22"/>
          <w:szCs w:val="22"/>
        </w:rPr>
        <w:t xml:space="preserve">income, uninsured, underinsured and </w:t>
      </w:r>
      <w:r w:rsidR="00431624" w:rsidRPr="00D51E09">
        <w:rPr>
          <w:sz w:val="22"/>
          <w:szCs w:val="22"/>
        </w:rPr>
        <w:t xml:space="preserve">medically vulnerable populations. </w:t>
      </w:r>
    </w:p>
    <w:p w14:paraId="7412A604" w14:textId="77777777" w:rsidR="00B45997" w:rsidRPr="00D51E09" w:rsidRDefault="00B45997" w:rsidP="00B45997">
      <w:pPr>
        <w:tabs>
          <w:tab w:val="left" w:pos="720"/>
        </w:tabs>
        <w:spacing w:line="276" w:lineRule="auto"/>
        <w:ind w:left="720"/>
        <w:rPr>
          <w:sz w:val="22"/>
          <w:szCs w:val="22"/>
        </w:rPr>
      </w:pPr>
    </w:p>
    <w:p w14:paraId="45F9C6AE" w14:textId="77777777" w:rsidR="00BF08E6" w:rsidRPr="005A2775" w:rsidRDefault="00BF08E6" w:rsidP="00BF08E6">
      <w:pPr>
        <w:tabs>
          <w:tab w:val="left" w:pos="720"/>
        </w:tabs>
        <w:spacing w:line="276" w:lineRule="auto"/>
        <w:rPr>
          <w:sz w:val="22"/>
          <w:szCs w:val="22"/>
        </w:rPr>
      </w:pPr>
      <w:r w:rsidRPr="00D51E09">
        <w:rPr>
          <w:sz w:val="22"/>
          <w:szCs w:val="22"/>
        </w:rPr>
        <w:t xml:space="preserve">The purpose of grants awarded under this program is to assure access to primary and preventive care </w:t>
      </w:r>
      <w:r w:rsidRPr="005A2775">
        <w:rPr>
          <w:sz w:val="22"/>
          <w:szCs w:val="22"/>
        </w:rPr>
        <w:t xml:space="preserve">for vulnerable, underserved and medically indigent patients in the state, with emphasis on providing primary and preventative medical services to </w:t>
      </w:r>
      <w:r w:rsidRPr="00D64716">
        <w:rPr>
          <w:b/>
          <w:bCs/>
          <w:sz w:val="22"/>
          <w:szCs w:val="22"/>
        </w:rPr>
        <w:t>uninsured or medically indigent patients</w:t>
      </w:r>
      <w:r w:rsidRPr="00D64716">
        <w:rPr>
          <w:sz w:val="22"/>
          <w:szCs w:val="22"/>
        </w:rPr>
        <w:t>.</w:t>
      </w:r>
      <w:r w:rsidRPr="005A2775">
        <w:rPr>
          <w:sz w:val="22"/>
          <w:szCs w:val="22"/>
        </w:rPr>
        <w:t xml:space="preserve">  </w:t>
      </w:r>
    </w:p>
    <w:p w14:paraId="1A47EB03" w14:textId="77777777" w:rsidR="00BF08E6" w:rsidRPr="00D51E09" w:rsidRDefault="00BF08E6" w:rsidP="00BF08E6">
      <w:pPr>
        <w:tabs>
          <w:tab w:val="left" w:pos="720"/>
        </w:tabs>
        <w:spacing w:line="276" w:lineRule="auto"/>
        <w:rPr>
          <w:sz w:val="22"/>
          <w:szCs w:val="22"/>
        </w:rPr>
      </w:pPr>
    </w:p>
    <w:p w14:paraId="540F97D9" w14:textId="6EA33222" w:rsidR="00BF08E6" w:rsidRPr="00D51E09" w:rsidRDefault="00BF08E6" w:rsidP="00BF08E6">
      <w:pPr>
        <w:tabs>
          <w:tab w:val="left" w:pos="720"/>
        </w:tabs>
        <w:spacing w:line="276" w:lineRule="auto"/>
        <w:rPr>
          <w:sz w:val="22"/>
          <w:szCs w:val="22"/>
        </w:rPr>
      </w:pPr>
      <w:r w:rsidRPr="00D51E09">
        <w:rPr>
          <w:sz w:val="22"/>
          <w:szCs w:val="22"/>
        </w:rPr>
        <w:t>Primary care* is defined as care provided by physicians specifically trained for and skilled in comprehensive first contact and continuing care for persons with any undiagnosed sign, symptom, or health concern. There are providers of health</w:t>
      </w:r>
      <w:r>
        <w:rPr>
          <w:sz w:val="22"/>
          <w:szCs w:val="22"/>
        </w:rPr>
        <w:t xml:space="preserve"> </w:t>
      </w:r>
      <w:r w:rsidRPr="00D51E09">
        <w:rPr>
          <w:sz w:val="22"/>
          <w:szCs w:val="22"/>
        </w:rPr>
        <w:t xml:space="preserve">care other than physicians who render some primary care services. Such providers may include nurse practitioners, physician assistants, and some other healthcare providers. </w:t>
      </w:r>
    </w:p>
    <w:p w14:paraId="75413DCA" w14:textId="77777777" w:rsidR="00BF08E6" w:rsidRDefault="00BF08E6" w:rsidP="00BF08E6">
      <w:pPr>
        <w:tabs>
          <w:tab w:val="left" w:pos="720"/>
        </w:tabs>
        <w:spacing w:line="276" w:lineRule="auto"/>
        <w:rPr>
          <w:sz w:val="22"/>
          <w:szCs w:val="22"/>
        </w:rPr>
      </w:pPr>
      <w:r w:rsidRPr="00D51E09">
        <w:rPr>
          <w:sz w:val="22"/>
          <w:szCs w:val="22"/>
        </w:rPr>
        <w:t xml:space="preserve">              *American Association of Family Practice: </w:t>
      </w:r>
      <w:hyperlink r:id="rId13" w:history="1">
        <w:r w:rsidRPr="009407CE">
          <w:rPr>
            <w:rStyle w:val="Hyperlink"/>
            <w:sz w:val="22"/>
            <w:szCs w:val="22"/>
          </w:rPr>
          <w:t>https://www.aafp.org</w:t>
        </w:r>
      </w:hyperlink>
      <w:r>
        <w:rPr>
          <w:sz w:val="22"/>
          <w:szCs w:val="22"/>
        </w:rPr>
        <w:t xml:space="preserve"> </w:t>
      </w:r>
    </w:p>
    <w:p w14:paraId="62EC660B" w14:textId="77777777" w:rsidR="00BF08E6" w:rsidRDefault="00BF08E6" w:rsidP="00BF08E6">
      <w:pPr>
        <w:tabs>
          <w:tab w:val="left" w:pos="720"/>
        </w:tabs>
        <w:spacing w:line="276" w:lineRule="auto"/>
        <w:rPr>
          <w:sz w:val="22"/>
          <w:szCs w:val="22"/>
        </w:rPr>
      </w:pPr>
    </w:p>
    <w:p w14:paraId="524C357B" w14:textId="77777777" w:rsidR="00DF496D" w:rsidRDefault="00DF496D" w:rsidP="00DF496D">
      <w:pPr>
        <w:tabs>
          <w:tab w:val="left" w:pos="720"/>
        </w:tabs>
        <w:spacing w:line="276" w:lineRule="auto"/>
        <w:rPr>
          <w:sz w:val="22"/>
          <w:szCs w:val="22"/>
        </w:rPr>
      </w:pPr>
      <w:r>
        <w:rPr>
          <w:sz w:val="22"/>
          <w:szCs w:val="22"/>
        </w:rPr>
        <w:t xml:space="preserve">Integrated Care* is defined as </w:t>
      </w:r>
      <w:r w:rsidRPr="00EE38AB">
        <w:rPr>
          <w:sz w:val="22"/>
          <w:szCs w:val="22"/>
        </w:rPr>
        <w:t>the systematic blending and coordination of physical health, behavioral health (mental health and substance use services), and non-clinical social support services to treat the whole person.</w:t>
      </w:r>
    </w:p>
    <w:p w14:paraId="3CCFD8BC" w14:textId="18F00AAB" w:rsidR="00DF496D" w:rsidRDefault="00DF496D" w:rsidP="00BF08E6">
      <w:pPr>
        <w:tabs>
          <w:tab w:val="left" w:pos="720"/>
        </w:tabs>
        <w:spacing w:line="276" w:lineRule="auto"/>
        <w:rPr>
          <w:sz w:val="22"/>
          <w:szCs w:val="22"/>
        </w:rPr>
      </w:pPr>
      <w:r>
        <w:rPr>
          <w:sz w:val="22"/>
          <w:szCs w:val="22"/>
        </w:rPr>
        <w:tab/>
        <w:t xml:space="preserve">*NCDHHS NC Medicaid Division of Health Benefits: </w:t>
      </w:r>
      <w:hyperlink r:id="rId14" w:history="1">
        <w:r w:rsidRPr="006341A0">
          <w:rPr>
            <w:rStyle w:val="Hyperlink"/>
            <w:sz w:val="22"/>
            <w:szCs w:val="22"/>
          </w:rPr>
          <w:t>https://medicaid.ncdhhs.gov</w:t>
        </w:r>
      </w:hyperlink>
      <w:r>
        <w:rPr>
          <w:sz w:val="22"/>
          <w:szCs w:val="22"/>
        </w:rPr>
        <w:t xml:space="preserve"> </w:t>
      </w:r>
    </w:p>
    <w:p w14:paraId="6A54CD13" w14:textId="77777777" w:rsidR="00DF496D" w:rsidRDefault="00DF496D" w:rsidP="00BF08E6">
      <w:pPr>
        <w:tabs>
          <w:tab w:val="left" w:pos="720"/>
        </w:tabs>
        <w:spacing w:line="276" w:lineRule="auto"/>
        <w:rPr>
          <w:sz w:val="22"/>
          <w:szCs w:val="22"/>
        </w:rPr>
      </w:pPr>
    </w:p>
    <w:p w14:paraId="221390FC" w14:textId="0CBA8389" w:rsidR="00BF08E6" w:rsidRPr="009B6578" w:rsidRDefault="00BF08E6" w:rsidP="00BF08E6">
      <w:pPr>
        <w:tabs>
          <w:tab w:val="left" w:pos="720"/>
        </w:tabs>
        <w:spacing w:line="276" w:lineRule="auto"/>
        <w:rPr>
          <w:sz w:val="22"/>
          <w:szCs w:val="22"/>
        </w:rPr>
      </w:pPr>
      <w:r w:rsidRPr="009B6578">
        <w:rPr>
          <w:sz w:val="22"/>
          <w:szCs w:val="22"/>
        </w:rPr>
        <w:t>Uninsured* is defined as not having coverage under private health insurance, Medicare, Medicaid, a state-sponsored or other government-sponsored plan or program.</w:t>
      </w:r>
    </w:p>
    <w:p w14:paraId="63ADD6FB" w14:textId="77777777" w:rsidR="00BF08E6" w:rsidRPr="009B6578" w:rsidRDefault="00BF08E6" w:rsidP="00BF08E6">
      <w:pPr>
        <w:tabs>
          <w:tab w:val="left" w:pos="720"/>
        </w:tabs>
        <w:spacing w:line="276" w:lineRule="auto"/>
        <w:rPr>
          <w:sz w:val="22"/>
          <w:szCs w:val="22"/>
        </w:rPr>
      </w:pPr>
      <w:r w:rsidRPr="009B6578">
        <w:rPr>
          <w:sz w:val="22"/>
          <w:szCs w:val="22"/>
        </w:rPr>
        <w:t xml:space="preserve">             *Center for Disease Control and Prevention: </w:t>
      </w:r>
      <w:hyperlink r:id="rId15" w:history="1">
        <w:r w:rsidRPr="009B6578">
          <w:rPr>
            <w:rStyle w:val="Hyperlink"/>
            <w:sz w:val="22"/>
            <w:szCs w:val="22"/>
          </w:rPr>
          <w:t>https://www.cdc.gov</w:t>
        </w:r>
      </w:hyperlink>
      <w:r w:rsidRPr="009B6578">
        <w:rPr>
          <w:sz w:val="22"/>
          <w:szCs w:val="22"/>
        </w:rPr>
        <w:t xml:space="preserve"> </w:t>
      </w:r>
    </w:p>
    <w:p w14:paraId="1F1D474F" w14:textId="77777777" w:rsidR="00BF08E6" w:rsidRPr="009B6578" w:rsidRDefault="00BF08E6" w:rsidP="00BF08E6">
      <w:pPr>
        <w:tabs>
          <w:tab w:val="left" w:pos="720"/>
        </w:tabs>
        <w:spacing w:line="276" w:lineRule="auto"/>
        <w:rPr>
          <w:sz w:val="22"/>
          <w:szCs w:val="22"/>
        </w:rPr>
      </w:pPr>
    </w:p>
    <w:p w14:paraId="4145594C" w14:textId="77777777" w:rsidR="00BF08E6" w:rsidRPr="009B6578" w:rsidRDefault="00BF08E6" w:rsidP="00BF08E6">
      <w:pPr>
        <w:tabs>
          <w:tab w:val="left" w:pos="720"/>
        </w:tabs>
        <w:spacing w:line="276" w:lineRule="auto"/>
        <w:rPr>
          <w:sz w:val="22"/>
          <w:szCs w:val="22"/>
        </w:rPr>
      </w:pPr>
      <w:r w:rsidRPr="009B6578">
        <w:rPr>
          <w:sz w:val="22"/>
          <w:szCs w:val="22"/>
        </w:rPr>
        <w:t>Underinsured* is defined as having coverage, but because of high premiums or out-of-pocket cost</w:t>
      </w:r>
      <w:r>
        <w:rPr>
          <w:sz w:val="22"/>
          <w:szCs w:val="22"/>
        </w:rPr>
        <w:t xml:space="preserve"> patients</w:t>
      </w:r>
      <w:r w:rsidRPr="006F4536">
        <w:rPr>
          <w:sz w:val="22"/>
          <w:szCs w:val="22"/>
        </w:rPr>
        <w:t xml:space="preserve"> are</w:t>
      </w:r>
      <w:r w:rsidRPr="009B6578">
        <w:rPr>
          <w:sz w:val="22"/>
          <w:szCs w:val="22"/>
        </w:rPr>
        <w:t xml:space="preserve"> unable to meet their share of costs and may skip necessary care.</w:t>
      </w:r>
    </w:p>
    <w:p w14:paraId="1C7F89E9" w14:textId="77777777" w:rsidR="00BF08E6" w:rsidRPr="009B6578" w:rsidRDefault="00BF08E6" w:rsidP="00BF08E6">
      <w:pPr>
        <w:tabs>
          <w:tab w:val="left" w:pos="720"/>
        </w:tabs>
        <w:spacing w:line="276" w:lineRule="auto"/>
        <w:rPr>
          <w:sz w:val="22"/>
          <w:szCs w:val="22"/>
        </w:rPr>
      </w:pPr>
      <w:r w:rsidRPr="009B6578">
        <w:rPr>
          <w:sz w:val="22"/>
          <w:szCs w:val="22"/>
        </w:rPr>
        <w:t xml:space="preserve">            *Centers for Medicare &amp; Medicaid Services: </w:t>
      </w:r>
      <w:hyperlink r:id="rId16" w:history="1">
        <w:r w:rsidRPr="009B6578">
          <w:rPr>
            <w:rStyle w:val="Hyperlink"/>
            <w:sz w:val="22"/>
            <w:szCs w:val="22"/>
          </w:rPr>
          <w:t>https://www.cms.gov</w:t>
        </w:r>
      </w:hyperlink>
      <w:r w:rsidRPr="009B6578">
        <w:rPr>
          <w:sz w:val="22"/>
          <w:szCs w:val="22"/>
        </w:rPr>
        <w:t xml:space="preserve"> </w:t>
      </w:r>
    </w:p>
    <w:p w14:paraId="63DA6631" w14:textId="77777777" w:rsidR="00BF08E6" w:rsidRPr="009B6578" w:rsidRDefault="00BF08E6" w:rsidP="00BF08E6">
      <w:pPr>
        <w:tabs>
          <w:tab w:val="left" w:pos="720"/>
        </w:tabs>
        <w:spacing w:line="276" w:lineRule="auto"/>
        <w:rPr>
          <w:sz w:val="22"/>
          <w:szCs w:val="22"/>
        </w:rPr>
      </w:pPr>
    </w:p>
    <w:p w14:paraId="4C8F48A1" w14:textId="77777777" w:rsidR="00BF08E6" w:rsidRPr="00172C3E" w:rsidRDefault="00BF08E6" w:rsidP="00BF08E6">
      <w:pPr>
        <w:tabs>
          <w:tab w:val="left" w:pos="720"/>
        </w:tabs>
        <w:spacing w:line="276" w:lineRule="auto"/>
        <w:rPr>
          <w:sz w:val="22"/>
          <w:szCs w:val="22"/>
        </w:rPr>
      </w:pPr>
      <w:r w:rsidRPr="009B6578">
        <w:rPr>
          <w:sz w:val="22"/>
          <w:szCs w:val="22"/>
        </w:rPr>
        <w:t>Encounters* are defined as documented face-to-face contact between a beneficiary and a provider.</w:t>
      </w:r>
    </w:p>
    <w:p w14:paraId="2FE238BB" w14:textId="77777777" w:rsidR="00BF08E6" w:rsidRPr="00D51E09" w:rsidRDefault="00BF08E6" w:rsidP="00BF08E6">
      <w:pPr>
        <w:tabs>
          <w:tab w:val="left" w:pos="720"/>
        </w:tabs>
        <w:spacing w:line="276" w:lineRule="auto"/>
        <w:rPr>
          <w:sz w:val="22"/>
          <w:szCs w:val="22"/>
        </w:rPr>
      </w:pPr>
      <w:r w:rsidRPr="00172C3E">
        <w:rPr>
          <w:sz w:val="22"/>
          <w:szCs w:val="22"/>
        </w:rPr>
        <w:t xml:space="preserve">           </w:t>
      </w:r>
      <w:r w:rsidRPr="009B6578">
        <w:rPr>
          <w:sz w:val="22"/>
          <w:szCs w:val="22"/>
        </w:rPr>
        <w:t xml:space="preserve">*Centers for Medicare &amp; Medicaid Services: </w:t>
      </w:r>
      <w:hyperlink r:id="rId17" w:history="1">
        <w:r w:rsidRPr="009B6578">
          <w:rPr>
            <w:rStyle w:val="Hyperlink"/>
            <w:sz w:val="22"/>
            <w:szCs w:val="22"/>
          </w:rPr>
          <w:t>https://www.cms.gov</w:t>
        </w:r>
      </w:hyperlink>
    </w:p>
    <w:p w14:paraId="35EC515A" w14:textId="77777777" w:rsidR="00BF08E6" w:rsidRDefault="00BF08E6" w:rsidP="00E713C4">
      <w:pPr>
        <w:tabs>
          <w:tab w:val="left" w:pos="720"/>
        </w:tabs>
        <w:spacing w:line="276" w:lineRule="auto"/>
        <w:rPr>
          <w:sz w:val="22"/>
          <w:szCs w:val="22"/>
        </w:rPr>
      </w:pPr>
    </w:p>
    <w:p w14:paraId="0A77CBC9" w14:textId="62E99454" w:rsidR="00603F93" w:rsidRDefault="00B45997" w:rsidP="00E713C4">
      <w:pPr>
        <w:tabs>
          <w:tab w:val="left" w:pos="720"/>
        </w:tabs>
        <w:spacing w:line="276" w:lineRule="auto"/>
        <w:rPr>
          <w:sz w:val="22"/>
          <w:szCs w:val="22"/>
        </w:rPr>
      </w:pPr>
      <w:r w:rsidRPr="00645DE2">
        <w:rPr>
          <w:sz w:val="22"/>
          <w:szCs w:val="22"/>
        </w:rPr>
        <w:t xml:space="preserve">Only one application can be submitted per </w:t>
      </w:r>
      <w:r w:rsidR="00D92A87" w:rsidRPr="00645DE2">
        <w:rPr>
          <w:sz w:val="22"/>
          <w:szCs w:val="22"/>
        </w:rPr>
        <w:t>eligible organization</w:t>
      </w:r>
      <w:r w:rsidR="00332711" w:rsidRPr="002949E6">
        <w:rPr>
          <w:sz w:val="22"/>
          <w:szCs w:val="22"/>
        </w:rPr>
        <w:t>.</w:t>
      </w:r>
      <w:r w:rsidR="00332711">
        <w:rPr>
          <w:sz w:val="22"/>
          <w:szCs w:val="22"/>
        </w:rPr>
        <w:t xml:space="preserve"> </w:t>
      </w:r>
      <w:bookmarkStart w:id="3" w:name="_Hlk113437976"/>
      <w:r w:rsidR="00332711">
        <w:rPr>
          <w:sz w:val="22"/>
          <w:szCs w:val="22"/>
        </w:rPr>
        <w:t>An eligible organization must submit one application rather than applications by service site, “doing business as” or under separate EINs that are all connected to the same eligible organization.</w:t>
      </w:r>
      <w:bookmarkEnd w:id="3"/>
    </w:p>
    <w:p w14:paraId="30D199E3" w14:textId="77777777" w:rsidR="00193A46" w:rsidRDefault="00193A46" w:rsidP="00E713C4">
      <w:pPr>
        <w:tabs>
          <w:tab w:val="left" w:pos="720"/>
        </w:tabs>
        <w:spacing w:line="276" w:lineRule="auto"/>
        <w:rPr>
          <w:sz w:val="22"/>
          <w:szCs w:val="22"/>
        </w:rPr>
      </w:pPr>
    </w:p>
    <w:p w14:paraId="74097852" w14:textId="5EAF0016" w:rsidR="00193A46" w:rsidRDefault="00193A46" w:rsidP="00E713C4">
      <w:pPr>
        <w:tabs>
          <w:tab w:val="left" w:pos="720"/>
        </w:tabs>
        <w:spacing w:line="276" w:lineRule="auto"/>
        <w:rPr>
          <w:sz w:val="22"/>
          <w:szCs w:val="22"/>
        </w:rPr>
      </w:pPr>
      <w:r w:rsidRPr="009B6578">
        <w:rPr>
          <w:sz w:val="22"/>
          <w:szCs w:val="22"/>
        </w:rPr>
        <w:lastRenderedPageBreak/>
        <w:t>This application</w:t>
      </w:r>
      <w:r w:rsidR="00DF585F" w:rsidRPr="009B6578">
        <w:rPr>
          <w:sz w:val="22"/>
          <w:szCs w:val="22"/>
        </w:rPr>
        <w:t xml:space="preserve"> is for</w:t>
      </w:r>
      <w:r w:rsidRPr="009B6578">
        <w:rPr>
          <w:sz w:val="22"/>
          <w:szCs w:val="22"/>
        </w:rPr>
        <w:t xml:space="preserve"> eligible organizations wishing to apply for new Year 1 funding.</w:t>
      </w:r>
      <w:r w:rsidR="00DF585F" w:rsidRPr="009B6578">
        <w:rPr>
          <w:sz w:val="22"/>
          <w:szCs w:val="22"/>
        </w:rPr>
        <w:t xml:space="preserve"> Organizations seeking Year 2 and/or Year 3 continu</w:t>
      </w:r>
      <w:r w:rsidR="00875ECB">
        <w:rPr>
          <w:sz w:val="22"/>
          <w:szCs w:val="22"/>
        </w:rPr>
        <w:t>ation</w:t>
      </w:r>
      <w:r w:rsidR="00DF585F" w:rsidRPr="009B6578">
        <w:rPr>
          <w:sz w:val="22"/>
          <w:szCs w:val="22"/>
        </w:rPr>
        <w:t xml:space="preserve"> funding must follow the </w:t>
      </w:r>
      <w:r w:rsidR="00395BAF" w:rsidRPr="00E6318E">
        <w:rPr>
          <w:b/>
          <w:bCs/>
          <w:i/>
          <w:iCs/>
          <w:sz w:val="22"/>
          <w:szCs w:val="22"/>
        </w:rPr>
        <w:t>separate</w:t>
      </w:r>
      <w:r w:rsidR="00395BAF" w:rsidRPr="00B7145E">
        <w:rPr>
          <w:sz w:val="22"/>
          <w:szCs w:val="22"/>
        </w:rPr>
        <w:t xml:space="preserve"> </w:t>
      </w:r>
      <w:r w:rsidR="00DF585F" w:rsidRPr="00B7145E">
        <w:rPr>
          <w:sz w:val="22"/>
          <w:szCs w:val="22"/>
        </w:rPr>
        <w:t>Continuation Application process</w:t>
      </w:r>
      <w:r w:rsidR="00B7145E">
        <w:rPr>
          <w:sz w:val="22"/>
          <w:szCs w:val="22"/>
        </w:rPr>
        <w:t xml:space="preserve"> which will open mid-January</w:t>
      </w:r>
      <w:r w:rsidR="00E6318E">
        <w:rPr>
          <w:sz w:val="22"/>
          <w:szCs w:val="22"/>
        </w:rPr>
        <w:t>.</w:t>
      </w:r>
    </w:p>
    <w:p w14:paraId="2A59E058" w14:textId="77777777" w:rsidR="00B45997" w:rsidRPr="00D51E09" w:rsidRDefault="00B45997" w:rsidP="00E713C4">
      <w:pPr>
        <w:tabs>
          <w:tab w:val="left" w:pos="720"/>
        </w:tabs>
        <w:spacing w:line="276" w:lineRule="auto"/>
        <w:rPr>
          <w:sz w:val="22"/>
          <w:szCs w:val="22"/>
        </w:rPr>
      </w:pPr>
    </w:p>
    <w:p w14:paraId="550061DD" w14:textId="77777777" w:rsidR="00811BCC" w:rsidRPr="00D51E09" w:rsidRDefault="003E347B" w:rsidP="00E713C4">
      <w:pPr>
        <w:tabs>
          <w:tab w:val="left" w:pos="720"/>
        </w:tabs>
        <w:spacing w:line="276" w:lineRule="auto"/>
        <w:rPr>
          <w:i/>
          <w:sz w:val="22"/>
          <w:szCs w:val="22"/>
          <w:u w:val="single"/>
        </w:rPr>
      </w:pPr>
      <w:r w:rsidRPr="00D51E09">
        <w:rPr>
          <w:sz w:val="22"/>
          <w:szCs w:val="22"/>
        </w:rPr>
        <w:t xml:space="preserve">Eligible </w:t>
      </w:r>
      <w:r w:rsidRPr="005A2775">
        <w:rPr>
          <w:sz w:val="22"/>
          <w:szCs w:val="22"/>
        </w:rPr>
        <w:t>organizations that</w:t>
      </w:r>
      <w:r w:rsidR="00F54F4F" w:rsidRPr="005A2775">
        <w:rPr>
          <w:sz w:val="22"/>
          <w:szCs w:val="22"/>
        </w:rPr>
        <w:t xml:space="preserve"> currently</w:t>
      </w:r>
      <w:r w:rsidRPr="005A2775">
        <w:rPr>
          <w:sz w:val="22"/>
          <w:szCs w:val="22"/>
        </w:rPr>
        <w:t xml:space="preserve"> </w:t>
      </w:r>
      <w:r w:rsidRPr="005A2775">
        <w:rPr>
          <w:bCs/>
          <w:sz w:val="22"/>
          <w:szCs w:val="22"/>
        </w:rPr>
        <w:t>provide direct</w:t>
      </w:r>
      <w:r w:rsidRPr="00D51E09">
        <w:rPr>
          <w:bCs/>
          <w:sz w:val="22"/>
          <w:szCs w:val="22"/>
        </w:rPr>
        <w:t xml:space="preserve"> primary and preventive care</w:t>
      </w:r>
      <w:r w:rsidRPr="00D51E09">
        <w:rPr>
          <w:sz w:val="22"/>
          <w:szCs w:val="22"/>
        </w:rPr>
        <w:t xml:space="preserve"> </w:t>
      </w:r>
      <w:r w:rsidRPr="00D51E09">
        <w:rPr>
          <w:i/>
          <w:sz w:val="22"/>
          <w:szCs w:val="22"/>
          <w:u w:val="single"/>
        </w:rPr>
        <w:t>may use these funds to support</w:t>
      </w:r>
      <w:r w:rsidR="00024A20" w:rsidRPr="00D51E09">
        <w:rPr>
          <w:i/>
          <w:sz w:val="22"/>
          <w:szCs w:val="22"/>
          <w:u w:val="single"/>
        </w:rPr>
        <w:t xml:space="preserve"> any of the following: </w:t>
      </w:r>
    </w:p>
    <w:p w14:paraId="0AB74995" w14:textId="77777777" w:rsidR="005A2775" w:rsidRDefault="009135BB" w:rsidP="009B6578">
      <w:pPr>
        <w:numPr>
          <w:ilvl w:val="0"/>
          <w:numId w:val="40"/>
        </w:numPr>
        <w:tabs>
          <w:tab w:val="left" w:pos="720"/>
        </w:tabs>
        <w:spacing w:line="276" w:lineRule="auto"/>
        <w:rPr>
          <w:sz w:val="22"/>
          <w:szCs w:val="22"/>
        </w:rPr>
      </w:pPr>
      <w:r>
        <w:rPr>
          <w:sz w:val="22"/>
          <w:szCs w:val="22"/>
        </w:rPr>
        <w:t>H</w:t>
      </w:r>
      <w:r w:rsidR="00024A20" w:rsidRPr="00D51E09">
        <w:rPr>
          <w:sz w:val="22"/>
          <w:szCs w:val="22"/>
        </w:rPr>
        <w:t xml:space="preserve">ealth promotion, </w:t>
      </w:r>
      <w:r w:rsidR="00DF54AE" w:rsidRPr="00D51E09">
        <w:rPr>
          <w:sz w:val="22"/>
          <w:szCs w:val="22"/>
        </w:rPr>
        <w:t>health maintenance, health counseling,</w:t>
      </w:r>
    </w:p>
    <w:p w14:paraId="348E9AFE" w14:textId="77777777" w:rsidR="005A2775" w:rsidRDefault="009135BB" w:rsidP="009B6578">
      <w:pPr>
        <w:numPr>
          <w:ilvl w:val="0"/>
          <w:numId w:val="40"/>
        </w:numPr>
        <w:tabs>
          <w:tab w:val="left" w:pos="720"/>
        </w:tabs>
        <w:spacing w:line="276" w:lineRule="auto"/>
        <w:rPr>
          <w:sz w:val="22"/>
          <w:szCs w:val="22"/>
        </w:rPr>
      </w:pPr>
      <w:r>
        <w:rPr>
          <w:sz w:val="22"/>
          <w:szCs w:val="22"/>
        </w:rPr>
        <w:t>D</w:t>
      </w:r>
      <w:r w:rsidR="00024A20" w:rsidRPr="005A2775">
        <w:rPr>
          <w:sz w:val="22"/>
          <w:szCs w:val="22"/>
        </w:rPr>
        <w:t>isease prevention,</w:t>
      </w:r>
    </w:p>
    <w:p w14:paraId="5DDCCF26" w14:textId="7BD92D65" w:rsidR="005A2775" w:rsidRDefault="009135BB" w:rsidP="009B6578">
      <w:pPr>
        <w:numPr>
          <w:ilvl w:val="0"/>
          <w:numId w:val="40"/>
        </w:numPr>
        <w:tabs>
          <w:tab w:val="left" w:pos="720"/>
        </w:tabs>
        <w:spacing w:line="276" w:lineRule="auto"/>
        <w:rPr>
          <w:sz w:val="22"/>
          <w:szCs w:val="22"/>
        </w:rPr>
      </w:pPr>
      <w:r>
        <w:rPr>
          <w:sz w:val="22"/>
          <w:szCs w:val="22"/>
        </w:rPr>
        <w:t>P</w:t>
      </w:r>
      <w:r w:rsidR="00024A20" w:rsidRPr="005A2775">
        <w:rPr>
          <w:sz w:val="22"/>
          <w:szCs w:val="22"/>
        </w:rPr>
        <w:t xml:space="preserve">atient education, </w:t>
      </w:r>
      <w:r w:rsidR="007D0146">
        <w:rPr>
          <w:sz w:val="22"/>
          <w:szCs w:val="22"/>
        </w:rPr>
        <w:t>AHEC Coaches,</w:t>
      </w:r>
    </w:p>
    <w:p w14:paraId="7B03CC94" w14:textId="77777777" w:rsidR="005A2775" w:rsidRDefault="009135BB" w:rsidP="009B6578">
      <w:pPr>
        <w:numPr>
          <w:ilvl w:val="0"/>
          <w:numId w:val="40"/>
        </w:numPr>
        <w:tabs>
          <w:tab w:val="left" w:pos="720"/>
        </w:tabs>
        <w:spacing w:line="276" w:lineRule="auto"/>
        <w:rPr>
          <w:sz w:val="22"/>
          <w:szCs w:val="22"/>
        </w:rPr>
      </w:pPr>
      <w:r>
        <w:rPr>
          <w:sz w:val="22"/>
          <w:szCs w:val="22"/>
        </w:rPr>
        <w:t>D</w:t>
      </w:r>
      <w:r w:rsidR="0064573A" w:rsidRPr="005A2775">
        <w:rPr>
          <w:sz w:val="22"/>
          <w:szCs w:val="22"/>
        </w:rPr>
        <w:t>iagnosis and t</w:t>
      </w:r>
      <w:r w:rsidR="00024A20" w:rsidRPr="005A2775">
        <w:rPr>
          <w:sz w:val="22"/>
          <w:szCs w:val="22"/>
        </w:rPr>
        <w:t>reatment of acute and chronic illnesses</w:t>
      </w:r>
      <w:r w:rsidR="00F54F4F" w:rsidRPr="005A2775">
        <w:rPr>
          <w:sz w:val="22"/>
          <w:szCs w:val="22"/>
        </w:rPr>
        <w:t>,</w:t>
      </w:r>
    </w:p>
    <w:p w14:paraId="5BCC398F" w14:textId="77777777" w:rsidR="005A2775" w:rsidRDefault="009135BB" w:rsidP="009B6578">
      <w:pPr>
        <w:numPr>
          <w:ilvl w:val="0"/>
          <w:numId w:val="40"/>
        </w:numPr>
        <w:tabs>
          <w:tab w:val="left" w:pos="720"/>
        </w:tabs>
        <w:spacing w:line="276" w:lineRule="auto"/>
        <w:rPr>
          <w:sz w:val="22"/>
          <w:szCs w:val="22"/>
        </w:rPr>
      </w:pPr>
      <w:r>
        <w:rPr>
          <w:sz w:val="22"/>
          <w:szCs w:val="22"/>
        </w:rPr>
        <w:t>I</w:t>
      </w:r>
      <w:r w:rsidR="00F54F4F" w:rsidRPr="005A2775">
        <w:rPr>
          <w:sz w:val="22"/>
          <w:szCs w:val="22"/>
        </w:rPr>
        <w:t xml:space="preserve">ntegrated care services </w:t>
      </w:r>
      <w:r w:rsidR="00024A20" w:rsidRPr="005A2775">
        <w:rPr>
          <w:sz w:val="22"/>
          <w:szCs w:val="22"/>
        </w:rPr>
        <w:t>(</w:t>
      </w:r>
      <w:r w:rsidR="00F54F4F" w:rsidRPr="005A2775">
        <w:rPr>
          <w:sz w:val="22"/>
          <w:szCs w:val="22"/>
        </w:rPr>
        <w:t xml:space="preserve">dental, pharmacy, behavioral health, </w:t>
      </w:r>
      <w:r w:rsidR="00024A20" w:rsidRPr="005A2775">
        <w:rPr>
          <w:sz w:val="22"/>
          <w:szCs w:val="22"/>
        </w:rPr>
        <w:t>care coordination/care management by a primary care entity</w:t>
      </w:r>
      <w:r w:rsidR="00F54F4F" w:rsidRPr="005A2775">
        <w:rPr>
          <w:sz w:val="22"/>
          <w:szCs w:val="22"/>
        </w:rPr>
        <w:t xml:space="preserve">), </w:t>
      </w:r>
    </w:p>
    <w:p w14:paraId="44C8FD17" w14:textId="77777777" w:rsidR="005A2775" w:rsidRDefault="009135BB" w:rsidP="009B6578">
      <w:pPr>
        <w:numPr>
          <w:ilvl w:val="0"/>
          <w:numId w:val="40"/>
        </w:numPr>
        <w:tabs>
          <w:tab w:val="left" w:pos="720"/>
        </w:tabs>
        <w:spacing w:line="276" w:lineRule="auto"/>
        <w:rPr>
          <w:sz w:val="22"/>
          <w:szCs w:val="22"/>
        </w:rPr>
      </w:pPr>
      <w:r>
        <w:rPr>
          <w:sz w:val="22"/>
          <w:szCs w:val="22"/>
        </w:rPr>
        <w:t>W</w:t>
      </w:r>
      <w:r w:rsidR="00024A20" w:rsidRPr="005A2775">
        <w:rPr>
          <w:sz w:val="22"/>
          <w:szCs w:val="22"/>
        </w:rPr>
        <w:t>omen’s health, maternal and child health that supports health care services in a primary care setting</w:t>
      </w:r>
      <w:r w:rsidR="00F54F4F" w:rsidRPr="005A2775">
        <w:rPr>
          <w:sz w:val="22"/>
          <w:szCs w:val="22"/>
        </w:rPr>
        <w:t>,</w:t>
      </w:r>
    </w:p>
    <w:p w14:paraId="6DA22289" w14:textId="77777777" w:rsidR="005A2775" w:rsidRDefault="009135BB" w:rsidP="009B6578">
      <w:pPr>
        <w:numPr>
          <w:ilvl w:val="0"/>
          <w:numId w:val="40"/>
        </w:numPr>
        <w:tabs>
          <w:tab w:val="left" w:pos="720"/>
        </w:tabs>
        <w:spacing w:line="276" w:lineRule="auto"/>
        <w:rPr>
          <w:sz w:val="22"/>
          <w:szCs w:val="22"/>
        </w:rPr>
      </w:pPr>
      <w:r>
        <w:rPr>
          <w:sz w:val="22"/>
          <w:szCs w:val="22"/>
        </w:rPr>
        <w:t>C</w:t>
      </w:r>
      <w:r w:rsidR="00F42614" w:rsidRPr="005A2775">
        <w:rPr>
          <w:sz w:val="22"/>
          <w:szCs w:val="22"/>
        </w:rPr>
        <w:t>ollaborative</w:t>
      </w:r>
      <w:r w:rsidR="0013521A">
        <w:rPr>
          <w:sz w:val="22"/>
          <w:szCs w:val="22"/>
        </w:rPr>
        <w:t>,</w:t>
      </w:r>
      <w:r w:rsidR="00F42614" w:rsidRPr="005A2775">
        <w:rPr>
          <w:sz w:val="22"/>
          <w:szCs w:val="22"/>
        </w:rPr>
        <w:t xml:space="preserve"> community-based</w:t>
      </w:r>
      <w:r w:rsidR="0013521A">
        <w:rPr>
          <w:sz w:val="22"/>
          <w:szCs w:val="22"/>
        </w:rPr>
        <w:t>,</w:t>
      </w:r>
      <w:r w:rsidR="00F42614" w:rsidRPr="005A2775">
        <w:rPr>
          <w:sz w:val="22"/>
          <w:szCs w:val="22"/>
        </w:rPr>
        <w:t xml:space="preserve"> whole person-centered health care delivery models</w:t>
      </w:r>
      <w:r w:rsidR="00A61426" w:rsidRPr="005A2775">
        <w:rPr>
          <w:sz w:val="22"/>
          <w:szCs w:val="22"/>
        </w:rPr>
        <w:t>,</w:t>
      </w:r>
    </w:p>
    <w:p w14:paraId="0013D10B" w14:textId="77777777" w:rsidR="005A2775" w:rsidRDefault="009135BB" w:rsidP="009B6578">
      <w:pPr>
        <w:numPr>
          <w:ilvl w:val="0"/>
          <w:numId w:val="40"/>
        </w:numPr>
        <w:tabs>
          <w:tab w:val="left" w:pos="720"/>
        </w:tabs>
        <w:spacing w:line="276" w:lineRule="auto"/>
        <w:rPr>
          <w:sz w:val="22"/>
          <w:szCs w:val="22"/>
        </w:rPr>
      </w:pPr>
      <w:r>
        <w:rPr>
          <w:sz w:val="22"/>
          <w:szCs w:val="22"/>
        </w:rPr>
        <w:t>T</w:t>
      </w:r>
      <w:r w:rsidR="000F349D" w:rsidRPr="005A2775">
        <w:rPr>
          <w:sz w:val="22"/>
          <w:szCs w:val="22"/>
        </w:rPr>
        <w:t>elehealth patient care,</w:t>
      </w:r>
    </w:p>
    <w:p w14:paraId="13473C6F" w14:textId="7AA32AB3" w:rsidR="00A02127" w:rsidRDefault="00A02127" w:rsidP="009B6578">
      <w:pPr>
        <w:numPr>
          <w:ilvl w:val="0"/>
          <w:numId w:val="40"/>
        </w:numPr>
        <w:tabs>
          <w:tab w:val="left" w:pos="720"/>
        </w:tabs>
        <w:spacing w:line="276" w:lineRule="auto"/>
        <w:rPr>
          <w:sz w:val="22"/>
          <w:szCs w:val="22"/>
        </w:rPr>
      </w:pPr>
      <w:r>
        <w:rPr>
          <w:sz w:val="22"/>
          <w:szCs w:val="22"/>
        </w:rPr>
        <w:t>Care coordination and navigation, including activities related to Medicaid Expansion</w:t>
      </w:r>
      <w:r w:rsidR="00E6318E">
        <w:rPr>
          <w:sz w:val="22"/>
          <w:szCs w:val="22"/>
        </w:rPr>
        <w:t>,</w:t>
      </w:r>
    </w:p>
    <w:p w14:paraId="2EE632F6" w14:textId="77777777" w:rsidR="00854B53" w:rsidRPr="005A2775" w:rsidRDefault="009135BB" w:rsidP="009B6578">
      <w:pPr>
        <w:numPr>
          <w:ilvl w:val="0"/>
          <w:numId w:val="40"/>
        </w:numPr>
        <w:tabs>
          <w:tab w:val="left" w:pos="720"/>
        </w:tabs>
        <w:spacing w:line="276" w:lineRule="auto"/>
        <w:rPr>
          <w:sz w:val="22"/>
          <w:szCs w:val="22"/>
        </w:rPr>
      </w:pPr>
      <w:r>
        <w:rPr>
          <w:sz w:val="22"/>
          <w:szCs w:val="22"/>
        </w:rPr>
        <w:t>C</w:t>
      </w:r>
      <w:r w:rsidR="000F349D" w:rsidRPr="005A2775">
        <w:rPr>
          <w:sz w:val="22"/>
          <w:szCs w:val="22"/>
        </w:rPr>
        <w:t xml:space="preserve">ommunity </w:t>
      </w:r>
      <w:r w:rsidR="00875ECB">
        <w:rPr>
          <w:sz w:val="22"/>
          <w:szCs w:val="22"/>
        </w:rPr>
        <w:t>H</w:t>
      </w:r>
      <w:r w:rsidR="000F349D" w:rsidRPr="005A2775">
        <w:rPr>
          <w:sz w:val="22"/>
          <w:szCs w:val="22"/>
        </w:rPr>
        <w:t xml:space="preserve">ealth </w:t>
      </w:r>
      <w:r w:rsidR="00875ECB">
        <w:rPr>
          <w:sz w:val="22"/>
          <w:szCs w:val="22"/>
        </w:rPr>
        <w:t>W</w:t>
      </w:r>
      <w:r w:rsidR="000F349D" w:rsidRPr="005A2775">
        <w:rPr>
          <w:sz w:val="22"/>
          <w:szCs w:val="22"/>
        </w:rPr>
        <w:t>orkers.</w:t>
      </w:r>
    </w:p>
    <w:p w14:paraId="503DD72F" w14:textId="77777777" w:rsidR="00854B53" w:rsidRPr="00D51E09" w:rsidRDefault="00854B53" w:rsidP="00A13048">
      <w:pPr>
        <w:tabs>
          <w:tab w:val="left" w:pos="720"/>
        </w:tabs>
        <w:spacing w:line="276" w:lineRule="auto"/>
        <w:rPr>
          <w:sz w:val="22"/>
          <w:szCs w:val="22"/>
        </w:rPr>
      </w:pPr>
    </w:p>
    <w:p w14:paraId="6E7E826E" w14:textId="77777777" w:rsidR="00026A84" w:rsidRDefault="00026A84" w:rsidP="00431624">
      <w:pPr>
        <w:rPr>
          <w:sz w:val="22"/>
          <w:szCs w:val="22"/>
        </w:rPr>
      </w:pPr>
      <w:bookmarkStart w:id="4" w:name="_Hlk210299074"/>
    </w:p>
    <w:p w14:paraId="6F750934" w14:textId="1939AE1C" w:rsidR="00431624" w:rsidRPr="00D51E09" w:rsidRDefault="00431624" w:rsidP="00431624">
      <w:pPr>
        <w:rPr>
          <w:sz w:val="22"/>
          <w:szCs w:val="22"/>
        </w:rPr>
      </w:pPr>
      <w:r w:rsidRPr="00D51E09">
        <w:rPr>
          <w:sz w:val="22"/>
          <w:szCs w:val="22"/>
        </w:rPr>
        <w:t xml:space="preserve">As a condition of receiving a grant award, successful applicants must: </w:t>
      </w:r>
    </w:p>
    <w:bookmarkEnd w:id="4"/>
    <w:p w14:paraId="77EEF5A4" w14:textId="77777777" w:rsidR="008A6E5D" w:rsidRDefault="008A6E5D" w:rsidP="009B6578">
      <w:pPr>
        <w:numPr>
          <w:ilvl w:val="0"/>
          <w:numId w:val="4"/>
        </w:numPr>
        <w:contextualSpacing/>
        <w:jc w:val="both"/>
        <w:rPr>
          <w:rFonts w:eastAsia="Calibri"/>
          <w:sz w:val="22"/>
          <w:szCs w:val="22"/>
        </w:rPr>
      </w:pPr>
      <w:r>
        <w:rPr>
          <w:rFonts w:eastAsia="Calibri"/>
          <w:sz w:val="22"/>
          <w:szCs w:val="22"/>
        </w:rPr>
        <w:t xml:space="preserve">Complete the contract process. </w:t>
      </w:r>
    </w:p>
    <w:p w14:paraId="25528832" w14:textId="77777777" w:rsidR="00024A20" w:rsidRPr="00D51E09" w:rsidRDefault="00431624" w:rsidP="009B6578">
      <w:pPr>
        <w:numPr>
          <w:ilvl w:val="0"/>
          <w:numId w:val="4"/>
        </w:numPr>
        <w:contextualSpacing/>
        <w:jc w:val="both"/>
        <w:rPr>
          <w:rFonts w:eastAsia="Calibri"/>
          <w:sz w:val="22"/>
          <w:szCs w:val="22"/>
        </w:rPr>
      </w:pPr>
      <w:r w:rsidRPr="00D51E09">
        <w:rPr>
          <w:rFonts w:eastAsia="Calibri"/>
          <w:sz w:val="22"/>
          <w:szCs w:val="22"/>
        </w:rPr>
        <w:t>Submit a monthly expense report in a specified format for reimbursement</w:t>
      </w:r>
      <w:r w:rsidR="0013521A">
        <w:rPr>
          <w:rFonts w:eastAsia="Calibri"/>
          <w:sz w:val="22"/>
          <w:szCs w:val="22"/>
        </w:rPr>
        <w:t>.</w:t>
      </w:r>
      <w:r w:rsidRPr="00D51E09">
        <w:rPr>
          <w:rFonts w:eastAsia="Calibri"/>
          <w:sz w:val="22"/>
          <w:szCs w:val="22"/>
        </w:rPr>
        <w:t xml:space="preserve"> </w:t>
      </w:r>
    </w:p>
    <w:p w14:paraId="6A3FA421" w14:textId="77777777" w:rsidR="00431624" w:rsidRPr="00D51E09" w:rsidRDefault="00431624" w:rsidP="009B6578">
      <w:pPr>
        <w:numPr>
          <w:ilvl w:val="0"/>
          <w:numId w:val="4"/>
        </w:numPr>
        <w:contextualSpacing/>
        <w:rPr>
          <w:rFonts w:eastAsia="Calibri"/>
          <w:sz w:val="22"/>
          <w:szCs w:val="22"/>
        </w:rPr>
      </w:pPr>
      <w:r w:rsidRPr="00D51E09">
        <w:rPr>
          <w:rFonts w:eastAsia="Calibri"/>
          <w:sz w:val="22"/>
          <w:szCs w:val="22"/>
        </w:rPr>
        <w:t xml:space="preserve">Submit performance </w:t>
      </w:r>
      <w:r w:rsidR="00CE0112" w:rsidRPr="00D51E09">
        <w:rPr>
          <w:rFonts w:eastAsia="Calibri"/>
          <w:sz w:val="22"/>
          <w:szCs w:val="22"/>
        </w:rPr>
        <w:t>measures and reports, established by the Office of Rural Health,</w:t>
      </w:r>
      <w:r w:rsidRPr="00D51E09">
        <w:rPr>
          <w:rFonts w:eastAsia="Calibri"/>
          <w:sz w:val="22"/>
          <w:szCs w:val="22"/>
        </w:rPr>
        <w:t xml:space="preserve"> throughout the grant term</w:t>
      </w:r>
      <w:r w:rsidR="00CE0112" w:rsidRPr="00D51E09">
        <w:rPr>
          <w:rFonts w:eastAsia="Calibri"/>
          <w:sz w:val="22"/>
          <w:szCs w:val="22"/>
        </w:rPr>
        <w:t xml:space="preserve">.  </w:t>
      </w:r>
    </w:p>
    <w:p w14:paraId="26886825" w14:textId="77777777" w:rsidR="00970D45" w:rsidRPr="00D51E09" w:rsidRDefault="00970D45" w:rsidP="009B6578">
      <w:pPr>
        <w:numPr>
          <w:ilvl w:val="0"/>
          <w:numId w:val="4"/>
        </w:numPr>
        <w:contextualSpacing/>
        <w:rPr>
          <w:rFonts w:eastAsia="Calibri"/>
          <w:sz w:val="22"/>
          <w:szCs w:val="22"/>
        </w:rPr>
      </w:pPr>
      <w:r w:rsidRPr="00D51E09">
        <w:rPr>
          <w:rFonts w:eastAsia="Calibri"/>
          <w:sz w:val="22"/>
          <w:szCs w:val="22"/>
        </w:rPr>
        <w:t xml:space="preserve">Use an electronic financial software application (EXCEL spreadsheets are not </w:t>
      </w:r>
      <w:r w:rsidR="0013521A">
        <w:rPr>
          <w:rFonts w:eastAsia="Calibri"/>
          <w:sz w:val="22"/>
          <w:szCs w:val="22"/>
        </w:rPr>
        <w:t xml:space="preserve">an </w:t>
      </w:r>
      <w:r w:rsidRPr="00D51E09">
        <w:rPr>
          <w:rFonts w:eastAsia="Calibri"/>
          <w:sz w:val="22"/>
          <w:szCs w:val="22"/>
        </w:rPr>
        <w:t>acceptable format)</w:t>
      </w:r>
    </w:p>
    <w:p w14:paraId="5A102B55" w14:textId="77777777" w:rsidR="00603F93" w:rsidRPr="00D51E09" w:rsidRDefault="00B27370" w:rsidP="009B6578">
      <w:pPr>
        <w:numPr>
          <w:ilvl w:val="0"/>
          <w:numId w:val="4"/>
        </w:numPr>
        <w:rPr>
          <w:rFonts w:eastAsia="Calibri"/>
          <w:sz w:val="22"/>
          <w:szCs w:val="22"/>
        </w:rPr>
      </w:pPr>
      <w:r w:rsidRPr="00D51E09">
        <w:rPr>
          <w:rFonts w:eastAsia="Calibri"/>
          <w:sz w:val="22"/>
          <w:szCs w:val="22"/>
        </w:rPr>
        <w:t>D</w:t>
      </w:r>
      <w:r w:rsidR="00E0390C" w:rsidRPr="00D51E09">
        <w:rPr>
          <w:rFonts w:eastAsia="Calibri"/>
          <w:sz w:val="22"/>
          <w:szCs w:val="22"/>
        </w:rPr>
        <w:t xml:space="preserve">ocument </w:t>
      </w:r>
      <w:r w:rsidR="00715B5E" w:rsidRPr="00D51E09">
        <w:rPr>
          <w:rFonts w:eastAsia="Calibri"/>
          <w:sz w:val="22"/>
          <w:szCs w:val="22"/>
        </w:rPr>
        <w:t>co</w:t>
      </w:r>
      <w:r w:rsidR="00056BE1" w:rsidRPr="00D51E09">
        <w:rPr>
          <w:rFonts w:eastAsia="Calibri"/>
          <w:sz w:val="22"/>
          <w:szCs w:val="22"/>
        </w:rPr>
        <w:t>llaboration among</w:t>
      </w:r>
      <w:r w:rsidR="00715B5E" w:rsidRPr="00D51E09">
        <w:rPr>
          <w:rFonts w:eastAsia="Calibri"/>
          <w:sz w:val="22"/>
          <w:szCs w:val="22"/>
        </w:rPr>
        <w:t xml:space="preserve"> safety net </w:t>
      </w:r>
      <w:r w:rsidR="00E0390C" w:rsidRPr="00D51E09">
        <w:rPr>
          <w:rFonts w:eastAsia="Calibri"/>
          <w:sz w:val="22"/>
          <w:szCs w:val="22"/>
        </w:rPr>
        <w:t xml:space="preserve">and social support </w:t>
      </w:r>
      <w:r w:rsidR="00715B5E" w:rsidRPr="00D51E09">
        <w:rPr>
          <w:rFonts w:eastAsia="Calibri"/>
          <w:sz w:val="22"/>
          <w:szCs w:val="22"/>
        </w:rPr>
        <w:t>organizations specifying</w:t>
      </w:r>
      <w:r w:rsidR="0013521A">
        <w:rPr>
          <w:rFonts w:eastAsia="Calibri"/>
          <w:sz w:val="22"/>
          <w:szCs w:val="22"/>
        </w:rPr>
        <w:t xml:space="preserve"> the</w:t>
      </w:r>
      <w:r w:rsidR="00715B5E" w:rsidRPr="00D51E09">
        <w:rPr>
          <w:rFonts w:eastAsia="Calibri"/>
          <w:sz w:val="22"/>
          <w:szCs w:val="22"/>
        </w:rPr>
        <w:t xml:space="preserve"> distinct roles of each organization and </w:t>
      </w:r>
      <w:r w:rsidR="0013521A">
        <w:rPr>
          <w:rFonts w:eastAsia="Calibri"/>
          <w:sz w:val="22"/>
          <w:szCs w:val="22"/>
        </w:rPr>
        <w:t xml:space="preserve">the </w:t>
      </w:r>
      <w:r w:rsidR="00715B5E" w:rsidRPr="00D51E09">
        <w:rPr>
          <w:rFonts w:eastAsia="Calibri"/>
          <w:sz w:val="22"/>
          <w:szCs w:val="22"/>
        </w:rPr>
        <w:t xml:space="preserve">designated fiscal </w:t>
      </w:r>
      <w:r w:rsidR="00153250" w:rsidRPr="00D51E09">
        <w:rPr>
          <w:rFonts w:eastAsia="Calibri"/>
          <w:sz w:val="22"/>
          <w:szCs w:val="22"/>
        </w:rPr>
        <w:t>r</w:t>
      </w:r>
      <w:r w:rsidR="00A01654" w:rsidRPr="00D51E09">
        <w:rPr>
          <w:rFonts w:eastAsia="Calibri"/>
          <w:sz w:val="22"/>
          <w:szCs w:val="22"/>
        </w:rPr>
        <w:t>esponsibilities</w:t>
      </w:r>
      <w:r w:rsidR="00766525" w:rsidRPr="00D51E09">
        <w:rPr>
          <w:rFonts w:eastAsia="Calibri"/>
          <w:sz w:val="22"/>
          <w:szCs w:val="22"/>
        </w:rPr>
        <w:t>.</w:t>
      </w:r>
      <w:r w:rsidRPr="00D51E09">
        <w:rPr>
          <w:rFonts w:eastAsia="Calibri"/>
          <w:sz w:val="22"/>
          <w:szCs w:val="22"/>
        </w:rPr>
        <w:t xml:space="preserve"> </w:t>
      </w:r>
    </w:p>
    <w:p w14:paraId="395B3831" w14:textId="77777777" w:rsidR="00575C93" w:rsidRPr="00193A46" w:rsidRDefault="00F9225C" w:rsidP="009B6578">
      <w:pPr>
        <w:numPr>
          <w:ilvl w:val="0"/>
          <w:numId w:val="4"/>
        </w:numPr>
        <w:shd w:val="clear" w:color="auto" w:fill="FFFFFF"/>
        <w:spacing w:before="100" w:beforeAutospacing="1" w:after="100" w:afterAutospacing="1" w:line="276" w:lineRule="auto"/>
        <w:ind w:right="144"/>
        <w:rPr>
          <w:color w:val="000000"/>
          <w:sz w:val="22"/>
          <w:szCs w:val="22"/>
        </w:rPr>
      </w:pPr>
      <w:r w:rsidRPr="00457701">
        <w:rPr>
          <w:rFonts w:eastAsia="Calibri"/>
          <w:sz w:val="22"/>
          <w:szCs w:val="22"/>
        </w:rPr>
        <w:t xml:space="preserve">Connect </w:t>
      </w:r>
      <w:r w:rsidR="00457701" w:rsidRPr="00457701">
        <w:rPr>
          <w:rFonts w:eastAsia="Calibri"/>
          <w:sz w:val="22"/>
          <w:szCs w:val="22"/>
        </w:rPr>
        <w:t xml:space="preserve">or have a plan </w:t>
      </w:r>
      <w:r w:rsidRPr="00457701">
        <w:rPr>
          <w:rFonts w:eastAsia="Calibri"/>
          <w:sz w:val="22"/>
          <w:szCs w:val="22"/>
        </w:rPr>
        <w:t>to</w:t>
      </w:r>
      <w:r w:rsidR="00457701" w:rsidRPr="00457701">
        <w:rPr>
          <w:rFonts w:eastAsia="Calibri"/>
          <w:sz w:val="22"/>
          <w:szCs w:val="22"/>
        </w:rPr>
        <w:t xml:space="preserve"> connect</w:t>
      </w:r>
      <w:r w:rsidRPr="00457701">
        <w:rPr>
          <w:rFonts w:eastAsia="Calibri"/>
          <w:sz w:val="22"/>
          <w:szCs w:val="22"/>
        </w:rPr>
        <w:t xml:space="preserve"> NC HealthConnex </w:t>
      </w:r>
      <w:r w:rsidR="00CB1BBE" w:rsidRPr="00457701">
        <w:rPr>
          <w:rFonts w:eastAsia="Calibri"/>
          <w:sz w:val="22"/>
          <w:szCs w:val="22"/>
        </w:rPr>
        <w:t>(</w:t>
      </w:r>
      <w:r w:rsidRPr="00457701">
        <w:rPr>
          <w:i/>
          <w:color w:val="000000"/>
          <w:sz w:val="22"/>
          <w:szCs w:val="22"/>
        </w:rPr>
        <w:t>To meet the state’s mandate, a provider is “</w:t>
      </w:r>
      <w:r w:rsidRPr="00457701">
        <w:rPr>
          <w:b/>
          <w:bCs/>
          <w:i/>
          <w:color w:val="000000"/>
          <w:sz w:val="22"/>
          <w:szCs w:val="22"/>
          <w:u w:val="single"/>
        </w:rPr>
        <w:t>connected</w:t>
      </w:r>
      <w:r w:rsidRPr="00457701">
        <w:rPr>
          <w:i/>
          <w:color w:val="000000"/>
          <w:sz w:val="22"/>
          <w:szCs w:val="22"/>
        </w:rPr>
        <w:t>” when its clinical and demographic information</w:t>
      </w:r>
      <w:r w:rsidR="0013521A" w:rsidRPr="00457701">
        <w:rPr>
          <w:i/>
          <w:color w:val="000000"/>
          <w:sz w:val="22"/>
          <w:szCs w:val="22"/>
        </w:rPr>
        <w:t xml:space="preserve"> is</w:t>
      </w:r>
      <w:r w:rsidRPr="00457701">
        <w:rPr>
          <w:i/>
          <w:color w:val="000000"/>
          <w:sz w:val="22"/>
          <w:szCs w:val="22"/>
        </w:rPr>
        <w:t xml:space="preserve"> sent to NC HealthConnex at least twice daily.</w:t>
      </w:r>
      <w:r w:rsidR="0013521A" w:rsidRPr="00457701">
        <w:rPr>
          <w:i/>
          <w:color w:val="000000"/>
          <w:sz w:val="22"/>
          <w:szCs w:val="22"/>
        </w:rPr>
        <w:t>)</w:t>
      </w:r>
      <w:r w:rsidR="00541930" w:rsidRPr="00457701">
        <w:rPr>
          <w:i/>
          <w:color w:val="000000"/>
          <w:sz w:val="22"/>
          <w:szCs w:val="22"/>
        </w:rPr>
        <w:t xml:space="preserve"> </w:t>
      </w:r>
      <w:r w:rsidRPr="00457701">
        <w:rPr>
          <w:i/>
          <w:color w:val="000000"/>
          <w:sz w:val="22"/>
          <w:szCs w:val="22"/>
        </w:rPr>
        <w:t>For further information, please see the HIEA website</w:t>
      </w:r>
      <w:r w:rsidRPr="00457701">
        <w:rPr>
          <w:color w:val="000000"/>
          <w:sz w:val="22"/>
          <w:szCs w:val="22"/>
        </w:rPr>
        <w:t>: </w:t>
      </w:r>
      <w:hyperlink r:id="rId18" w:history="1">
        <w:r w:rsidR="00C15270" w:rsidRPr="00C15270">
          <w:rPr>
            <w:rStyle w:val="Hyperlink"/>
            <w:sz w:val="22"/>
            <w:szCs w:val="22"/>
            <w:shd w:val="clear" w:color="auto" w:fill="FFFFFF"/>
          </w:rPr>
          <w:t>https://hiea.nc.gov</w:t>
        </w:r>
      </w:hyperlink>
      <w:r w:rsidR="00CB1BBE" w:rsidRPr="00457701">
        <w:rPr>
          <w:color w:val="006621"/>
          <w:sz w:val="22"/>
          <w:szCs w:val="22"/>
          <w:shd w:val="clear" w:color="auto" w:fill="FFFFFF"/>
        </w:rPr>
        <w:t>)</w:t>
      </w:r>
    </w:p>
    <w:p w14:paraId="7B87813F" w14:textId="1E491DBB" w:rsidR="00193A46" w:rsidRPr="00B7145E" w:rsidRDefault="00193A46" w:rsidP="009B6578">
      <w:pPr>
        <w:numPr>
          <w:ilvl w:val="0"/>
          <w:numId w:val="4"/>
        </w:numPr>
        <w:shd w:val="clear" w:color="auto" w:fill="FFFFFF"/>
        <w:spacing w:before="100" w:beforeAutospacing="1" w:after="100" w:afterAutospacing="1" w:line="276" w:lineRule="auto"/>
        <w:ind w:right="144"/>
        <w:rPr>
          <w:color w:val="000000"/>
          <w:sz w:val="22"/>
          <w:szCs w:val="22"/>
        </w:rPr>
      </w:pPr>
      <w:bookmarkStart w:id="5" w:name="_Hlk210299059"/>
      <w:r w:rsidRPr="00B7145E">
        <w:rPr>
          <w:rFonts w:eastAsia="Calibri"/>
          <w:sz w:val="22"/>
          <w:szCs w:val="22"/>
        </w:rPr>
        <w:t xml:space="preserve">Comply with </w:t>
      </w:r>
      <w:r w:rsidR="001B62CF">
        <w:rPr>
          <w:rFonts w:eastAsia="Calibri"/>
          <w:sz w:val="22"/>
          <w:szCs w:val="22"/>
        </w:rPr>
        <w:t>ORH’s</w:t>
      </w:r>
      <w:r w:rsidRPr="00B7145E">
        <w:rPr>
          <w:rFonts w:eastAsia="Calibri"/>
          <w:sz w:val="22"/>
          <w:szCs w:val="22"/>
        </w:rPr>
        <w:t xml:space="preserve"> policies and procedures for contract development, execution, and management.</w:t>
      </w:r>
      <w:r w:rsidR="00013045">
        <w:rPr>
          <w:rFonts w:eastAsia="Calibri"/>
          <w:sz w:val="22"/>
          <w:szCs w:val="22"/>
        </w:rPr>
        <w:t xml:space="preserve"> Organizations that do not follow ORH’s contract-signing process </w:t>
      </w:r>
      <w:r w:rsidR="00B3117D">
        <w:rPr>
          <w:rFonts w:eastAsia="Calibri"/>
          <w:sz w:val="22"/>
          <w:szCs w:val="22"/>
        </w:rPr>
        <w:t>and</w:t>
      </w:r>
      <w:r w:rsidR="00013045">
        <w:rPr>
          <w:rFonts w:eastAsia="Calibri"/>
          <w:sz w:val="22"/>
          <w:szCs w:val="22"/>
        </w:rPr>
        <w:t xml:space="preserve"> ensure the contract is signed within 30 days of receipt may forfeit their award.</w:t>
      </w:r>
    </w:p>
    <w:bookmarkEnd w:id="5"/>
    <w:p w14:paraId="5F0B440A" w14:textId="5BDFD841" w:rsidR="001608FC" w:rsidRPr="007D0146" w:rsidRDefault="00395BAF" w:rsidP="007D0146">
      <w:pPr>
        <w:spacing w:after="120" w:line="276" w:lineRule="auto"/>
        <w:rPr>
          <w:rFonts w:eastAsia="Calibri"/>
          <w:sz w:val="22"/>
          <w:szCs w:val="22"/>
        </w:rPr>
      </w:pPr>
      <w:r w:rsidRPr="00EE5A9C">
        <w:rPr>
          <w:rFonts w:eastAsia="Calibri"/>
          <w:sz w:val="22"/>
          <w:szCs w:val="22"/>
        </w:rPr>
        <w:t xml:space="preserve">Eligible organizations that have a current </w:t>
      </w:r>
      <w:r w:rsidR="006A0503" w:rsidRPr="00EE5A9C">
        <w:rPr>
          <w:rFonts w:eastAsia="Calibri"/>
          <w:sz w:val="22"/>
          <w:szCs w:val="22"/>
        </w:rPr>
        <w:t>Community Health Grant</w:t>
      </w:r>
      <w:r w:rsidRPr="00EE5A9C">
        <w:rPr>
          <w:rFonts w:eastAsia="Calibri"/>
          <w:sz w:val="22"/>
          <w:szCs w:val="22"/>
        </w:rPr>
        <w:t xml:space="preserve"> award entering Year 2 or Year 3 on July 1, 202</w:t>
      </w:r>
      <w:r w:rsidR="00E6318E">
        <w:rPr>
          <w:rFonts w:eastAsia="Calibri"/>
          <w:sz w:val="22"/>
          <w:szCs w:val="22"/>
        </w:rPr>
        <w:t>6</w:t>
      </w:r>
      <w:r w:rsidRPr="00EE5A9C">
        <w:rPr>
          <w:rFonts w:eastAsia="Calibri"/>
          <w:sz w:val="22"/>
          <w:szCs w:val="22"/>
        </w:rPr>
        <w:t xml:space="preserve">, must have a new project scope or serve a different patient population if submitting an application in response to this </w:t>
      </w:r>
      <w:r w:rsidR="00EE5A9C">
        <w:rPr>
          <w:rFonts w:eastAsia="Calibri"/>
          <w:sz w:val="22"/>
          <w:szCs w:val="22"/>
        </w:rPr>
        <w:t>Request for Application.</w:t>
      </w:r>
    </w:p>
    <w:p w14:paraId="4E3E2CB7" w14:textId="77777777" w:rsidR="001608FC" w:rsidRPr="00D51E09" w:rsidRDefault="001608FC" w:rsidP="001608FC">
      <w:pPr>
        <w:rPr>
          <w:b/>
          <w:sz w:val="22"/>
          <w:szCs w:val="22"/>
        </w:rPr>
      </w:pPr>
      <w:r w:rsidRPr="00D51E09">
        <w:rPr>
          <w:b/>
          <w:sz w:val="22"/>
          <w:szCs w:val="22"/>
        </w:rPr>
        <w:t xml:space="preserve">How to Apply:  </w:t>
      </w:r>
    </w:p>
    <w:p w14:paraId="424656B3" w14:textId="0624B4C3" w:rsidR="00AC27CF" w:rsidRPr="00D51E09" w:rsidRDefault="0049462F" w:rsidP="0028504F">
      <w:pPr>
        <w:spacing w:line="276" w:lineRule="auto"/>
        <w:ind w:right="270"/>
        <w:rPr>
          <w:sz w:val="22"/>
          <w:szCs w:val="22"/>
        </w:rPr>
      </w:pPr>
      <w:r w:rsidRPr="00D51E09">
        <w:rPr>
          <w:sz w:val="22"/>
          <w:szCs w:val="22"/>
        </w:rPr>
        <w:t>A</w:t>
      </w:r>
      <w:r w:rsidR="00CC3835" w:rsidRPr="00D51E09">
        <w:rPr>
          <w:sz w:val="22"/>
          <w:szCs w:val="22"/>
        </w:rPr>
        <w:t>ccess</w:t>
      </w:r>
      <w:r w:rsidRPr="00D51E09">
        <w:rPr>
          <w:sz w:val="22"/>
          <w:szCs w:val="22"/>
        </w:rPr>
        <w:t xml:space="preserve"> the </w:t>
      </w:r>
      <w:r w:rsidR="003A6F76">
        <w:rPr>
          <w:sz w:val="22"/>
          <w:szCs w:val="22"/>
        </w:rPr>
        <w:t>Zengine application portal using the link below:</w:t>
      </w:r>
    </w:p>
    <w:p w14:paraId="1F78F249" w14:textId="77777777" w:rsidR="0049462F" w:rsidRPr="00D51E09" w:rsidRDefault="0049462F" w:rsidP="00065F68">
      <w:pPr>
        <w:spacing w:line="276" w:lineRule="auto"/>
        <w:ind w:right="270"/>
        <w:rPr>
          <w:sz w:val="22"/>
          <w:szCs w:val="22"/>
        </w:rPr>
      </w:pPr>
    </w:p>
    <w:p w14:paraId="7DF3AB83" w14:textId="6F25C2E4" w:rsidR="00854B53" w:rsidRDefault="00854B53" w:rsidP="009B6578">
      <w:pPr>
        <w:numPr>
          <w:ilvl w:val="0"/>
          <w:numId w:val="10"/>
        </w:numPr>
        <w:spacing w:line="276" w:lineRule="auto"/>
        <w:ind w:right="270"/>
        <w:rPr>
          <w:sz w:val="22"/>
          <w:szCs w:val="22"/>
        </w:rPr>
      </w:pPr>
      <w:r w:rsidRPr="00D51E09">
        <w:rPr>
          <w:sz w:val="22"/>
          <w:szCs w:val="22"/>
        </w:rPr>
        <w:t xml:space="preserve">Use the </w:t>
      </w:r>
      <w:r w:rsidR="003A6F76">
        <w:rPr>
          <w:sz w:val="22"/>
          <w:szCs w:val="22"/>
        </w:rPr>
        <w:t>Zengine portal</w:t>
      </w:r>
      <w:r w:rsidRPr="00D51E09">
        <w:rPr>
          <w:sz w:val="22"/>
          <w:szCs w:val="22"/>
        </w:rPr>
        <w:t xml:space="preserve"> application link to </w:t>
      </w:r>
      <w:r w:rsidR="003A6F76">
        <w:rPr>
          <w:sz w:val="22"/>
          <w:szCs w:val="22"/>
        </w:rPr>
        <w:t xml:space="preserve">create a profile to access the application. </w:t>
      </w:r>
      <w:r w:rsidR="007D0146">
        <w:rPr>
          <w:sz w:val="22"/>
          <w:szCs w:val="22"/>
        </w:rPr>
        <w:t>The p</w:t>
      </w:r>
      <w:r w:rsidR="003A6F76" w:rsidRPr="003A6F76">
        <w:rPr>
          <w:sz w:val="22"/>
          <w:szCs w:val="22"/>
        </w:rPr>
        <w:t>rofile will require creating a username and password.</w:t>
      </w:r>
      <w:r w:rsidRPr="00D51E09">
        <w:rPr>
          <w:sz w:val="22"/>
          <w:szCs w:val="22"/>
        </w:rPr>
        <w:t xml:space="preserve"> The </w:t>
      </w:r>
      <w:r w:rsidR="003A6F76">
        <w:rPr>
          <w:sz w:val="22"/>
          <w:szCs w:val="22"/>
        </w:rPr>
        <w:t>Zengine portal to submit your application</w:t>
      </w:r>
      <w:r w:rsidR="000A0C08" w:rsidRPr="00D51E09">
        <w:rPr>
          <w:sz w:val="22"/>
          <w:szCs w:val="22"/>
        </w:rPr>
        <w:t xml:space="preserve"> </w:t>
      </w:r>
      <w:r w:rsidR="000A0C08" w:rsidRPr="009C6967">
        <w:rPr>
          <w:sz w:val="22"/>
          <w:szCs w:val="22"/>
        </w:rPr>
        <w:t xml:space="preserve">opens </w:t>
      </w:r>
      <w:r w:rsidRPr="009C6967">
        <w:rPr>
          <w:sz w:val="22"/>
          <w:szCs w:val="22"/>
        </w:rPr>
        <w:t xml:space="preserve">on </w:t>
      </w:r>
      <w:r w:rsidR="006A2500" w:rsidRPr="00457701">
        <w:rPr>
          <w:sz w:val="22"/>
          <w:szCs w:val="22"/>
        </w:rPr>
        <w:t xml:space="preserve">October </w:t>
      </w:r>
      <w:r w:rsidR="00BF08E6">
        <w:rPr>
          <w:sz w:val="22"/>
          <w:szCs w:val="22"/>
        </w:rPr>
        <w:t>1, 2026</w:t>
      </w:r>
      <w:r w:rsidR="00B7145E">
        <w:rPr>
          <w:sz w:val="22"/>
          <w:szCs w:val="22"/>
        </w:rPr>
        <w:t>, and</w:t>
      </w:r>
      <w:r w:rsidR="000A0C08" w:rsidRPr="009C6967">
        <w:rPr>
          <w:sz w:val="22"/>
          <w:szCs w:val="22"/>
        </w:rPr>
        <w:t xml:space="preserve"> closes</w:t>
      </w:r>
      <w:r w:rsidR="000A0C08" w:rsidRPr="00D51E09">
        <w:rPr>
          <w:sz w:val="22"/>
          <w:szCs w:val="22"/>
        </w:rPr>
        <w:t xml:space="preserve"> </w:t>
      </w:r>
      <w:r w:rsidR="00F3310D">
        <w:rPr>
          <w:sz w:val="22"/>
          <w:szCs w:val="22"/>
        </w:rPr>
        <w:t xml:space="preserve">at 5:00 PM </w:t>
      </w:r>
      <w:r w:rsidR="000A0C08" w:rsidRPr="00D51E09">
        <w:rPr>
          <w:sz w:val="22"/>
          <w:szCs w:val="22"/>
        </w:rPr>
        <w:t xml:space="preserve">on </w:t>
      </w:r>
      <w:r w:rsidR="00BF08E6">
        <w:rPr>
          <w:sz w:val="22"/>
          <w:szCs w:val="22"/>
        </w:rPr>
        <w:t>October 30, 2026</w:t>
      </w:r>
      <w:r w:rsidRPr="00457701">
        <w:rPr>
          <w:sz w:val="22"/>
          <w:szCs w:val="22"/>
        </w:rPr>
        <w:t>.</w:t>
      </w:r>
      <w:r w:rsidRPr="00D51E09">
        <w:rPr>
          <w:sz w:val="22"/>
          <w:szCs w:val="22"/>
        </w:rPr>
        <w:t xml:space="preserve"> </w:t>
      </w:r>
      <w:r w:rsidR="009F4992" w:rsidRPr="00D51E09">
        <w:rPr>
          <w:sz w:val="22"/>
          <w:szCs w:val="22"/>
        </w:rPr>
        <w:t xml:space="preserve"> </w:t>
      </w:r>
    </w:p>
    <w:p w14:paraId="1FA475D0" w14:textId="77777777" w:rsidR="003A6F76" w:rsidRPr="00D51E09" w:rsidRDefault="003A6F76" w:rsidP="003A6F76">
      <w:pPr>
        <w:spacing w:line="276" w:lineRule="auto"/>
        <w:ind w:left="720" w:right="270"/>
        <w:rPr>
          <w:sz w:val="22"/>
          <w:szCs w:val="22"/>
        </w:rPr>
      </w:pPr>
    </w:p>
    <w:p w14:paraId="22014B44" w14:textId="77777777" w:rsidR="00BF08E6" w:rsidRDefault="003A6F76" w:rsidP="006C4373">
      <w:pPr>
        <w:spacing w:line="276" w:lineRule="auto"/>
        <w:ind w:left="2160" w:right="270"/>
        <w:rPr>
          <w:sz w:val="22"/>
          <w:szCs w:val="22"/>
        </w:rPr>
      </w:pPr>
      <w:r w:rsidRPr="003A6F76">
        <w:rPr>
          <w:b/>
          <w:bCs/>
          <w:sz w:val="22"/>
          <w:szCs w:val="22"/>
        </w:rPr>
        <w:t>Click link to access electronic version of application</w:t>
      </w:r>
      <w:r w:rsidRPr="003A6F76">
        <w:rPr>
          <w:sz w:val="22"/>
          <w:szCs w:val="22"/>
        </w:rPr>
        <w:t>: </w:t>
      </w:r>
    </w:p>
    <w:p w14:paraId="207072B2" w14:textId="35BCF591" w:rsidR="00BF08E6" w:rsidRPr="00DD0014" w:rsidRDefault="00BF08E6" w:rsidP="006C4373">
      <w:pPr>
        <w:spacing w:line="276" w:lineRule="auto"/>
        <w:ind w:left="2160" w:right="270"/>
        <w:rPr>
          <w:color w:val="0070C0"/>
          <w:sz w:val="22"/>
          <w:szCs w:val="22"/>
        </w:rPr>
      </w:pPr>
      <w:hyperlink r:id="rId19" w:history="1">
        <w:r w:rsidRPr="00DD0014">
          <w:rPr>
            <w:rStyle w:val="Hyperlink"/>
            <w:color w:val="0070C0"/>
            <w:sz w:val="22"/>
            <w:szCs w:val="22"/>
          </w:rPr>
          <w:t>https://webportalapp.com/sp/ncdhhs_orh_community_health_new</w:t>
        </w:r>
      </w:hyperlink>
    </w:p>
    <w:p w14:paraId="03D2A738" w14:textId="77777777" w:rsidR="001608FC" w:rsidRPr="00D51E09" w:rsidRDefault="001608FC" w:rsidP="001608FC">
      <w:pPr>
        <w:spacing w:line="276" w:lineRule="auto"/>
        <w:ind w:right="270"/>
        <w:rPr>
          <w:b/>
          <w:sz w:val="22"/>
          <w:szCs w:val="22"/>
        </w:rPr>
      </w:pPr>
    </w:p>
    <w:p w14:paraId="4365D301" w14:textId="77777777" w:rsidR="0013521A" w:rsidRDefault="0013521A" w:rsidP="0013521A">
      <w:pPr>
        <w:rPr>
          <w:sz w:val="22"/>
          <w:szCs w:val="22"/>
        </w:rPr>
      </w:pPr>
      <w:r w:rsidRPr="00D51E09">
        <w:rPr>
          <w:sz w:val="22"/>
          <w:szCs w:val="22"/>
        </w:rPr>
        <w:t>Applications must be complete</w:t>
      </w:r>
      <w:r>
        <w:rPr>
          <w:sz w:val="22"/>
          <w:szCs w:val="22"/>
        </w:rPr>
        <w:t>,</w:t>
      </w:r>
      <w:r w:rsidRPr="00D51E09">
        <w:rPr>
          <w:sz w:val="22"/>
          <w:szCs w:val="22"/>
        </w:rPr>
        <w:t xml:space="preserve"> and </w:t>
      </w:r>
      <w:r>
        <w:rPr>
          <w:sz w:val="22"/>
          <w:szCs w:val="22"/>
        </w:rPr>
        <w:t xml:space="preserve">agencies must </w:t>
      </w:r>
      <w:r w:rsidRPr="00D51E09">
        <w:rPr>
          <w:sz w:val="22"/>
          <w:szCs w:val="22"/>
        </w:rPr>
        <w:t>respond to all application requirements. Incomplete applications</w:t>
      </w:r>
      <w:r>
        <w:rPr>
          <w:sz w:val="22"/>
          <w:szCs w:val="22"/>
        </w:rPr>
        <w:t>,</w:t>
      </w:r>
      <w:r w:rsidRPr="00D51E09">
        <w:rPr>
          <w:sz w:val="22"/>
          <w:szCs w:val="22"/>
        </w:rPr>
        <w:t xml:space="preserve"> or applications not completed in accordance with the instructions</w:t>
      </w:r>
      <w:r>
        <w:rPr>
          <w:sz w:val="22"/>
          <w:szCs w:val="22"/>
        </w:rPr>
        <w:t>,</w:t>
      </w:r>
      <w:r w:rsidRPr="00D51E09">
        <w:rPr>
          <w:sz w:val="22"/>
          <w:szCs w:val="22"/>
        </w:rPr>
        <w:t xml:space="preserve"> will not be reviewed.</w:t>
      </w:r>
    </w:p>
    <w:p w14:paraId="345CA807" w14:textId="77777777" w:rsidR="00B56DAD" w:rsidRDefault="00B56DAD" w:rsidP="0013521A">
      <w:pPr>
        <w:rPr>
          <w:sz w:val="22"/>
          <w:szCs w:val="22"/>
        </w:rPr>
      </w:pPr>
    </w:p>
    <w:p w14:paraId="61A6E623" w14:textId="77777777" w:rsidR="00B56DAD" w:rsidRDefault="00B56DAD" w:rsidP="0013521A">
      <w:pPr>
        <w:rPr>
          <w:sz w:val="22"/>
          <w:szCs w:val="22"/>
        </w:rPr>
      </w:pPr>
      <w:r>
        <w:rPr>
          <w:sz w:val="22"/>
          <w:szCs w:val="22"/>
        </w:rPr>
        <w:t>All applicants will receive a confirmation notice after an application has been successfully submitted.</w:t>
      </w:r>
    </w:p>
    <w:p w14:paraId="5AD7C57F" w14:textId="77777777" w:rsidR="00B56DAD" w:rsidRDefault="00B56DAD" w:rsidP="0013521A">
      <w:pPr>
        <w:rPr>
          <w:sz w:val="22"/>
          <w:szCs w:val="22"/>
        </w:rPr>
      </w:pPr>
    </w:p>
    <w:p w14:paraId="22C091D9" w14:textId="1E1D3FA3" w:rsidR="00FF26E9" w:rsidRPr="00D51E09" w:rsidRDefault="00FF26E9" w:rsidP="00FF26E9">
      <w:pPr>
        <w:spacing w:line="276" w:lineRule="auto"/>
        <w:rPr>
          <w:b/>
          <w:sz w:val="22"/>
          <w:szCs w:val="22"/>
        </w:rPr>
      </w:pPr>
      <w:r w:rsidRPr="00D51E09">
        <w:rPr>
          <w:b/>
          <w:sz w:val="22"/>
          <w:szCs w:val="22"/>
        </w:rPr>
        <w:t xml:space="preserve">For assistance with the </w:t>
      </w:r>
      <w:r w:rsidR="003A6F76">
        <w:rPr>
          <w:b/>
          <w:sz w:val="22"/>
          <w:szCs w:val="22"/>
        </w:rPr>
        <w:t>Zengine portal</w:t>
      </w:r>
      <w:r w:rsidRPr="00D51E09">
        <w:rPr>
          <w:b/>
          <w:sz w:val="22"/>
          <w:szCs w:val="22"/>
        </w:rPr>
        <w:t xml:space="preserve"> contact: Sharema Williams: </w:t>
      </w:r>
      <w:hyperlink r:id="rId20" w:history="1">
        <w:r w:rsidR="009135BB" w:rsidRPr="00BE6ED7">
          <w:rPr>
            <w:rStyle w:val="Hyperlink"/>
            <w:b/>
            <w:sz w:val="22"/>
            <w:szCs w:val="22"/>
          </w:rPr>
          <w:t>sharema.williams@dhhs.nc.gov</w:t>
        </w:r>
      </w:hyperlink>
    </w:p>
    <w:p w14:paraId="4FBF24E6" w14:textId="77777777" w:rsidR="00026A84" w:rsidRDefault="00026A84" w:rsidP="00BF08E6">
      <w:pPr>
        <w:spacing w:line="276" w:lineRule="auto"/>
        <w:ind w:right="270"/>
        <w:rPr>
          <w:b/>
          <w:sz w:val="22"/>
          <w:szCs w:val="22"/>
        </w:rPr>
      </w:pPr>
    </w:p>
    <w:p w14:paraId="57A9D01D" w14:textId="77777777" w:rsidR="006724A3" w:rsidRPr="00D51E09" w:rsidRDefault="006724A3" w:rsidP="006724A3">
      <w:pPr>
        <w:tabs>
          <w:tab w:val="left" w:pos="720"/>
          <w:tab w:val="center" w:pos="4320"/>
          <w:tab w:val="right" w:pos="8640"/>
        </w:tabs>
        <w:rPr>
          <w:sz w:val="22"/>
          <w:szCs w:val="22"/>
        </w:rPr>
      </w:pPr>
      <w:r w:rsidRPr="00645DE2">
        <w:rPr>
          <w:b/>
          <w:sz w:val="22"/>
          <w:szCs w:val="22"/>
        </w:rPr>
        <w:t>Technical Assistance</w:t>
      </w:r>
      <w:r w:rsidR="00597AE5" w:rsidRPr="00645DE2">
        <w:rPr>
          <w:b/>
          <w:sz w:val="22"/>
          <w:szCs w:val="22"/>
        </w:rPr>
        <w:t xml:space="preserve"> </w:t>
      </w:r>
      <w:r w:rsidRPr="00645DE2">
        <w:rPr>
          <w:b/>
          <w:sz w:val="22"/>
          <w:szCs w:val="22"/>
        </w:rPr>
        <w:t>Webinars:</w:t>
      </w:r>
      <w:r w:rsidRPr="00D51E09">
        <w:rPr>
          <w:sz w:val="22"/>
          <w:szCs w:val="22"/>
        </w:rPr>
        <w:t xml:space="preserve"> </w:t>
      </w:r>
    </w:p>
    <w:p w14:paraId="28A1DE06" w14:textId="77777777" w:rsidR="00597AE5" w:rsidRPr="00D51E09" w:rsidRDefault="00597AE5" w:rsidP="00597AE5">
      <w:pPr>
        <w:tabs>
          <w:tab w:val="left" w:pos="720"/>
          <w:tab w:val="center" w:pos="4320"/>
          <w:tab w:val="right" w:pos="8640"/>
        </w:tabs>
        <w:rPr>
          <w:sz w:val="22"/>
          <w:szCs w:val="22"/>
        </w:rPr>
      </w:pPr>
      <w:r w:rsidRPr="00D51E09">
        <w:rPr>
          <w:sz w:val="22"/>
          <w:szCs w:val="22"/>
        </w:rPr>
        <w:t xml:space="preserve">Webinars </w:t>
      </w:r>
      <w:r w:rsidR="00A85B18">
        <w:rPr>
          <w:sz w:val="22"/>
          <w:szCs w:val="22"/>
        </w:rPr>
        <w:t>for all Community Health Grant applicants</w:t>
      </w:r>
      <w:r w:rsidRPr="00D51E09">
        <w:rPr>
          <w:sz w:val="22"/>
          <w:szCs w:val="22"/>
        </w:rPr>
        <w:t xml:space="preserve"> will be held </w:t>
      </w:r>
      <w:r>
        <w:rPr>
          <w:sz w:val="22"/>
          <w:szCs w:val="22"/>
        </w:rPr>
        <w:t xml:space="preserve">on </w:t>
      </w:r>
      <w:r w:rsidRPr="00D51E09">
        <w:rPr>
          <w:sz w:val="22"/>
          <w:szCs w:val="22"/>
        </w:rPr>
        <w:t>the following dates:</w:t>
      </w:r>
    </w:p>
    <w:p w14:paraId="64CF5ED3" w14:textId="77777777" w:rsidR="00597AE5" w:rsidRDefault="00597AE5" w:rsidP="00597AE5">
      <w:pPr>
        <w:tabs>
          <w:tab w:val="left" w:pos="720"/>
          <w:tab w:val="center" w:pos="4320"/>
          <w:tab w:val="right" w:pos="8640"/>
        </w:tabs>
        <w:rPr>
          <w:sz w:val="22"/>
          <w:szCs w:val="22"/>
        </w:rPr>
      </w:pPr>
      <w:r w:rsidRPr="00D51E09">
        <w:rPr>
          <w:sz w:val="22"/>
          <w:szCs w:val="22"/>
        </w:rPr>
        <w:t xml:space="preserve">Organizations are invited to participate in </w:t>
      </w:r>
      <w:r w:rsidR="00A85B18">
        <w:rPr>
          <w:sz w:val="22"/>
          <w:szCs w:val="22"/>
        </w:rPr>
        <w:t>one</w:t>
      </w:r>
      <w:r w:rsidRPr="00D51E09">
        <w:rPr>
          <w:sz w:val="22"/>
          <w:szCs w:val="22"/>
        </w:rPr>
        <w:t xml:space="preserve"> or </w:t>
      </w:r>
      <w:r w:rsidR="00E623AD">
        <w:rPr>
          <w:sz w:val="22"/>
          <w:szCs w:val="22"/>
        </w:rPr>
        <w:t>both webinars</w:t>
      </w:r>
      <w:r w:rsidRPr="00D51E09">
        <w:rPr>
          <w:sz w:val="22"/>
          <w:szCs w:val="22"/>
        </w:rPr>
        <w:t>.</w:t>
      </w:r>
    </w:p>
    <w:p w14:paraId="7750A24B" w14:textId="77777777" w:rsidR="006724A3" w:rsidRPr="00D51E09" w:rsidRDefault="006724A3" w:rsidP="006724A3">
      <w:pPr>
        <w:tabs>
          <w:tab w:val="left" w:pos="720"/>
          <w:tab w:val="center" w:pos="4320"/>
          <w:tab w:val="right" w:pos="8640"/>
        </w:tabs>
        <w:rPr>
          <w:sz w:val="22"/>
          <w:szCs w:val="22"/>
        </w:rPr>
      </w:pPr>
    </w:p>
    <w:p w14:paraId="6B6F0E3B" w14:textId="5CE39E91" w:rsidR="007A3274" w:rsidRPr="00DD0014" w:rsidRDefault="00BF08E6" w:rsidP="007A3274">
      <w:pPr>
        <w:tabs>
          <w:tab w:val="left" w:pos="720"/>
          <w:tab w:val="center" w:pos="4320"/>
          <w:tab w:val="right" w:pos="8640"/>
        </w:tabs>
        <w:rPr>
          <w:sz w:val="22"/>
          <w:szCs w:val="22"/>
        </w:rPr>
      </w:pPr>
      <w:r w:rsidRPr="00DD0014">
        <w:rPr>
          <w:b/>
          <w:bCs/>
          <w:sz w:val="22"/>
          <w:szCs w:val="22"/>
        </w:rPr>
        <w:t>October 8, 2026</w:t>
      </w:r>
      <w:r w:rsidR="007A3274" w:rsidRPr="00DD0014">
        <w:rPr>
          <w:b/>
          <w:bCs/>
          <w:sz w:val="22"/>
          <w:szCs w:val="22"/>
        </w:rPr>
        <w:t>, at 1</w:t>
      </w:r>
      <w:r w:rsidRPr="00DD0014">
        <w:rPr>
          <w:b/>
          <w:bCs/>
          <w:sz w:val="22"/>
          <w:szCs w:val="22"/>
        </w:rPr>
        <w:t>0</w:t>
      </w:r>
      <w:r w:rsidR="007A3274" w:rsidRPr="00DD0014">
        <w:rPr>
          <w:b/>
          <w:bCs/>
          <w:sz w:val="22"/>
          <w:szCs w:val="22"/>
        </w:rPr>
        <w:t>:00 am</w:t>
      </w:r>
      <w:r w:rsidR="007A3274" w:rsidRPr="00DD0014">
        <w:rPr>
          <w:sz w:val="22"/>
          <w:szCs w:val="22"/>
        </w:rPr>
        <w:t xml:space="preserve"> </w:t>
      </w:r>
    </w:p>
    <w:p w14:paraId="177A7561" w14:textId="452936EA" w:rsidR="00BF08E6" w:rsidRPr="00DD0014" w:rsidRDefault="00BF08E6" w:rsidP="00BF08E6">
      <w:pPr>
        <w:tabs>
          <w:tab w:val="left" w:pos="720"/>
          <w:tab w:val="center" w:pos="4320"/>
          <w:tab w:val="right" w:pos="8640"/>
        </w:tabs>
        <w:rPr>
          <w:b/>
          <w:bCs/>
          <w:color w:val="252424"/>
          <w:sz w:val="22"/>
          <w:szCs w:val="22"/>
        </w:rPr>
      </w:pPr>
      <w:r w:rsidRPr="00DD0014">
        <w:rPr>
          <w:b/>
          <w:bCs/>
          <w:color w:val="252424"/>
          <w:sz w:val="22"/>
          <w:szCs w:val="22"/>
        </w:rPr>
        <w:t xml:space="preserve">Join: </w:t>
      </w:r>
      <w:hyperlink r:id="rId21" w:tooltip="Meeting join" w:history="1">
        <w:r w:rsidRPr="00DD0014">
          <w:rPr>
            <w:rStyle w:val="Hyperlink"/>
            <w:b/>
            <w:bCs/>
            <w:sz w:val="22"/>
            <w:szCs w:val="22"/>
          </w:rPr>
          <w:t>Join this meeting now</w:t>
        </w:r>
      </w:hyperlink>
      <w:r w:rsidRPr="00DD0014">
        <w:rPr>
          <w:b/>
          <w:bCs/>
          <w:color w:val="252424"/>
          <w:sz w:val="22"/>
          <w:szCs w:val="22"/>
        </w:rPr>
        <w:t xml:space="preserve"> </w:t>
      </w:r>
    </w:p>
    <w:p w14:paraId="4FF5BE8A" w14:textId="77777777" w:rsidR="00BF08E6" w:rsidRPr="00DD0014" w:rsidRDefault="00BF08E6" w:rsidP="00BF08E6">
      <w:pPr>
        <w:tabs>
          <w:tab w:val="left" w:pos="720"/>
          <w:tab w:val="center" w:pos="4320"/>
          <w:tab w:val="right" w:pos="8640"/>
        </w:tabs>
        <w:rPr>
          <w:b/>
          <w:bCs/>
          <w:color w:val="252424"/>
          <w:sz w:val="22"/>
          <w:szCs w:val="22"/>
        </w:rPr>
      </w:pPr>
      <w:r w:rsidRPr="00DD0014">
        <w:rPr>
          <w:b/>
          <w:bCs/>
          <w:color w:val="252424"/>
          <w:sz w:val="22"/>
          <w:szCs w:val="22"/>
        </w:rPr>
        <w:t xml:space="preserve">Meeting ID: </w:t>
      </w:r>
      <w:r w:rsidRPr="00DD0014">
        <w:rPr>
          <w:color w:val="252424"/>
          <w:sz w:val="22"/>
          <w:szCs w:val="22"/>
        </w:rPr>
        <w:t>237 035 887 702 117</w:t>
      </w:r>
      <w:r w:rsidRPr="00DD0014">
        <w:rPr>
          <w:b/>
          <w:bCs/>
          <w:color w:val="252424"/>
          <w:sz w:val="22"/>
          <w:szCs w:val="22"/>
        </w:rPr>
        <w:t xml:space="preserve"> </w:t>
      </w:r>
    </w:p>
    <w:p w14:paraId="219B85BB" w14:textId="77777777" w:rsidR="00BF08E6" w:rsidRPr="00DD0014" w:rsidRDefault="00BF08E6" w:rsidP="00BF08E6">
      <w:pPr>
        <w:tabs>
          <w:tab w:val="left" w:pos="720"/>
          <w:tab w:val="center" w:pos="4320"/>
          <w:tab w:val="right" w:pos="8640"/>
        </w:tabs>
        <w:rPr>
          <w:b/>
          <w:bCs/>
          <w:color w:val="252424"/>
          <w:sz w:val="22"/>
          <w:szCs w:val="22"/>
        </w:rPr>
      </w:pPr>
      <w:r w:rsidRPr="00DD0014">
        <w:rPr>
          <w:b/>
          <w:bCs/>
          <w:color w:val="252424"/>
          <w:sz w:val="22"/>
          <w:szCs w:val="22"/>
        </w:rPr>
        <w:t xml:space="preserve">Passcode: </w:t>
      </w:r>
      <w:r w:rsidRPr="00DD0014">
        <w:rPr>
          <w:color w:val="252424"/>
          <w:sz w:val="22"/>
          <w:szCs w:val="22"/>
        </w:rPr>
        <w:t>dk79Jy7y</w:t>
      </w:r>
      <w:r w:rsidRPr="00DD0014">
        <w:rPr>
          <w:b/>
          <w:bCs/>
          <w:color w:val="252424"/>
          <w:sz w:val="22"/>
          <w:szCs w:val="22"/>
        </w:rPr>
        <w:t xml:space="preserve"> </w:t>
      </w:r>
    </w:p>
    <w:p w14:paraId="6666295A" w14:textId="77777777" w:rsidR="00BF08E6" w:rsidRPr="00DD0014" w:rsidRDefault="00E75660" w:rsidP="00BF08E6">
      <w:pPr>
        <w:tabs>
          <w:tab w:val="left" w:pos="720"/>
          <w:tab w:val="center" w:pos="4320"/>
          <w:tab w:val="right" w:pos="8640"/>
        </w:tabs>
        <w:rPr>
          <w:b/>
          <w:bCs/>
          <w:color w:val="252424"/>
          <w:sz w:val="22"/>
          <w:szCs w:val="22"/>
        </w:rPr>
      </w:pPr>
      <w:r>
        <w:rPr>
          <w:b/>
          <w:bCs/>
          <w:color w:val="252424"/>
          <w:sz w:val="22"/>
          <w:szCs w:val="22"/>
        </w:rPr>
        <w:pict w14:anchorId="4E3D0F22">
          <v:rect id="_x0000_i1026" style="width:468pt;height:.5pt" o:hralign="center" o:hrstd="t" o:hr="t" fillcolor="#a0a0a0" stroked="f"/>
        </w:pict>
      </w:r>
    </w:p>
    <w:p w14:paraId="784D5A67" w14:textId="77777777" w:rsidR="00BF08E6" w:rsidRPr="00DD0014" w:rsidRDefault="00BF08E6" w:rsidP="00BF08E6">
      <w:pPr>
        <w:tabs>
          <w:tab w:val="left" w:pos="720"/>
          <w:tab w:val="center" w:pos="4320"/>
          <w:tab w:val="right" w:pos="8640"/>
        </w:tabs>
        <w:rPr>
          <w:color w:val="252424"/>
          <w:sz w:val="22"/>
          <w:szCs w:val="22"/>
        </w:rPr>
      </w:pPr>
      <w:hyperlink r:id="rId22" w:history="1">
        <w:r w:rsidRPr="00DD0014">
          <w:rPr>
            <w:rStyle w:val="Hyperlink"/>
            <w:sz w:val="22"/>
            <w:szCs w:val="22"/>
          </w:rPr>
          <w:t>Need help?</w:t>
        </w:r>
      </w:hyperlink>
      <w:r w:rsidRPr="00DD0014">
        <w:rPr>
          <w:color w:val="252424"/>
          <w:sz w:val="22"/>
          <w:szCs w:val="22"/>
        </w:rPr>
        <w:t xml:space="preserve"> | </w:t>
      </w:r>
      <w:hyperlink r:id="rId23" w:history="1">
        <w:r w:rsidRPr="00DD0014">
          <w:rPr>
            <w:rStyle w:val="Hyperlink"/>
            <w:sz w:val="22"/>
            <w:szCs w:val="22"/>
          </w:rPr>
          <w:t>System reference</w:t>
        </w:r>
      </w:hyperlink>
      <w:r w:rsidRPr="00DD0014">
        <w:rPr>
          <w:color w:val="252424"/>
          <w:sz w:val="22"/>
          <w:szCs w:val="22"/>
        </w:rPr>
        <w:t xml:space="preserve"> </w:t>
      </w:r>
    </w:p>
    <w:p w14:paraId="52F4408E" w14:textId="53EF5045" w:rsidR="00BF08E6" w:rsidRPr="00DD0014" w:rsidRDefault="00BF08E6" w:rsidP="00BF08E6">
      <w:pPr>
        <w:tabs>
          <w:tab w:val="left" w:pos="720"/>
          <w:tab w:val="center" w:pos="4320"/>
          <w:tab w:val="right" w:pos="8640"/>
        </w:tabs>
        <w:rPr>
          <w:b/>
          <w:bCs/>
          <w:color w:val="252424"/>
          <w:sz w:val="22"/>
          <w:szCs w:val="22"/>
        </w:rPr>
      </w:pPr>
      <w:r w:rsidRPr="00DD0014">
        <w:rPr>
          <w:b/>
          <w:bCs/>
          <w:color w:val="252424"/>
          <w:sz w:val="22"/>
          <w:szCs w:val="22"/>
        </w:rPr>
        <w:t xml:space="preserve">Dial in by phone </w:t>
      </w:r>
      <w:hyperlink r:id="rId24" w:history="1">
        <w:r w:rsidRPr="00DD0014">
          <w:rPr>
            <w:rStyle w:val="Hyperlink"/>
            <w:sz w:val="22"/>
            <w:szCs w:val="22"/>
          </w:rPr>
          <w:t>+1 984-204-1487,,11961538#</w:t>
        </w:r>
      </w:hyperlink>
      <w:r w:rsidRPr="00DD0014">
        <w:rPr>
          <w:b/>
          <w:bCs/>
          <w:color w:val="252424"/>
          <w:sz w:val="22"/>
          <w:szCs w:val="22"/>
        </w:rPr>
        <w:t xml:space="preserve"> </w:t>
      </w:r>
      <w:r w:rsidRPr="00DD0014">
        <w:rPr>
          <w:color w:val="252424"/>
          <w:sz w:val="22"/>
          <w:szCs w:val="22"/>
        </w:rPr>
        <w:t xml:space="preserve">United States, Raleigh </w:t>
      </w:r>
    </w:p>
    <w:p w14:paraId="7F5D7859" w14:textId="77777777" w:rsidR="00BF08E6" w:rsidRPr="00DD0014" w:rsidRDefault="00BF08E6" w:rsidP="00BF08E6">
      <w:pPr>
        <w:tabs>
          <w:tab w:val="left" w:pos="720"/>
          <w:tab w:val="center" w:pos="4320"/>
          <w:tab w:val="right" w:pos="8640"/>
        </w:tabs>
        <w:rPr>
          <w:b/>
          <w:bCs/>
          <w:color w:val="252424"/>
          <w:sz w:val="22"/>
          <w:szCs w:val="22"/>
        </w:rPr>
      </w:pPr>
      <w:r w:rsidRPr="00DD0014">
        <w:rPr>
          <w:b/>
          <w:bCs/>
          <w:color w:val="252424"/>
          <w:sz w:val="22"/>
          <w:szCs w:val="22"/>
        </w:rPr>
        <w:t xml:space="preserve">Phone conference ID: </w:t>
      </w:r>
      <w:r w:rsidRPr="00DD0014">
        <w:rPr>
          <w:color w:val="252424"/>
          <w:sz w:val="22"/>
          <w:szCs w:val="22"/>
        </w:rPr>
        <w:t xml:space="preserve">119 615 38# </w:t>
      </w:r>
    </w:p>
    <w:p w14:paraId="6DF8DD33" w14:textId="77777777" w:rsidR="00BF08E6" w:rsidRPr="00DD0014" w:rsidRDefault="00BF08E6" w:rsidP="00BF08E6">
      <w:pPr>
        <w:tabs>
          <w:tab w:val="left" w:pos="720"/>
          <w:tab w:val="center" w:pos="4320"/>
          <w:tab w:val="right" w:pos="8640"/>
        </w:tabs>
        <w:rPr>
          <w:color w:val="252424"/>
          <w:sz w:val="22"/>
          <w:szCs w:val="22"/>
        </w:rPr>
      </w:pPr>
      <w:r w:rsidRPr="00DD0014">
        <w:rPr>
          <w:color w:val="252424"/>
          <w:sz w:val="22"/>
          <w:szCs w:val="22"/>
        </w:rPr>
        <w:t xml:space="preserve">Join on a video conferencing device </w:t>
      </w:r>
    </w:p>
    <w:p w14:paraId="689116FF" w14:textId="6A94EA99" w:rsidR="00BF08E6" w:rsidRPr="00DD0014" w:rsidRDefault="00BF08E6" w:rsidP="00BF08E6">
      <w:pPr>
        <w:tabs>
          <w:tab w:val="left" w:pos="720"/>
          <w:tab w:val="center" w:pos="4320"/>
          <w:tab w:val="right" w:pos="8640"/>
        </w:tabs>
        <w:rPr>
          <w:color w:val="252424"/>
          <w:sz w:val="22"/>
          <w:szCs w:val="22"/>
        </w:rPr>
      </w:pPr>
      <w:r w:rsidRPr="00DD0014">
        <w:rPr>
          <w:b/>
          <w:bCs/>
          <w:color w:val="252424"/>
          <w:sz w:val="22"/>
          <w:szCs w:val="22"/>
        </w:rPr>
        <w:t xml:space="preserve">Tenant key: </w:t>
      </w:r>
      <w:hyperlink r:id="rId25" w:history="1">
        <w:r w:rsidRPr="00DD0014">
          <w:rPr>
            <w:rStyle w:val="Hyperlink"/>
            <w:sz w:val="22"/>
            <w:szCs w:val="22"/>
          </w:rPr>
          <w:t>ncgov@m.webex.com</w:t>
        </w:r>
      </w:hyperlink>
      <w:r w:rsidRPr="00DD0014">
        <w:rPr>
          <w:color w:val="252424"/>
          <w:sz w:val="22"/>
          <w:szCs w:val="22"/>
        </w:rPr>
        <w:t xml:space="preserve"> </w:t>
      </w:r>
    </w:p>
    <w:p w14:paraId="212C28C7" w14:textId="77777777" w:rsidR="00BF08E6" w:rsidRPr="00DD0014" w:rsidRDefault="00BF08E6" w:rsidP="00BF08E6">
      <w:pPr>
        <w:tabs>
          <w:tab w:val="left" w:pos="720"/>
          <w:tab w:val="center" w:pos="4320"/>
          <w:tab w:val="right" w:pos="8640"/>
        </w:tabs>
        <w:rPr>
          <w:b/>
          <w:bCs/>
          <w:color w:val="252424"/>
          <w:sz w:val="22"/>
          <w:szCs w:val="22"/>
        </w:rPr>
      </w:pPr>
      <w:r w:rsidRPr="00DD0014">
        <w:rPr>
          <w:b/>
          <w:bCs/>
          <w:color w:val="252424"/>
          <w:sz w:val="22"/>
          <w:szCs w:val="22"/>
        </w:rPr>
        <w:t xml:space="preserve">Video ID: </w:t>
      </w:r>
      <w:r w:rsidRPr="00DD0014">
        <w:rPr>
          <w:color w:val="252424"/>
          <w:sz w:val="22"/>
          <w:szCs w:val="22"/>
        </w:rPr>
        <w:t xml:space="preserve">119 971 331 7 </w:t>
      </w:r>
    </w:p>
    <w:p w14:paraId="3625229A" w14:textId="77777777" w:rsidR="00BF08E6" w:rsidRPr="00DD0014" w:rsidRDefault="00BF08E6" w:rsidP="00BF08E6">
      <w:pPr>
        <w:tabs>
          <w:tab w:val="left" w:pos="720"/>
          <w:tab w:val="center" w:pos="4320"/>
          <w:tab w:val="right" w:pos="8640"/>
        </w:tabs>
        <w:rPr>
          <w:color w:val="252424"/>
          <w:sz w:val="22"/>
          <w:szCs w:val="22"/>
        </w:rPr>
      </w:pPr>
      <w:hyperlink r:id="rId26" w:tgtFrame="_blank" w:history="1">
        <w:r w:rsidRPr="00DD0014">
          <w:rPr>
            <w:rStyle w:val="Hyperlink"/>
            <w:sz w:val="22"/>
            <w:szCs w:val="22"/>
          </w:rPr>
          <w:t>More info</w:t>
        </w:r>
      </w:hyperlink>
      <w:r w:rsidRPr="00DD0014">
        <w:rPr>
          <w:color w:val="252424"/>
          <w:sz w:val="22"/>
          <w:szCs w:val="22"/>
        </w:rPr>
        <w:t xml:space="preserve"> </w:t>
      </w:r>
    </w:p>
    <w:p w14:paraId="763DA7D0" w14:textId="77777777" w:rsidR="00FF630D" w:rsidRPr="00DD0014" w:rsidRDefault="00C75957" w:rsidP="007A3274">
      <w:pPr>
        <w:tabs>
          <w:tab w:val="left" w:pos="720"/>
          <w:tab w:val="center" w:pos="4320"/>
          <w:tab w:val="right" w:pos="8640"/>
        </w:tabs>
        <w:rPr>
          <w:sz w:val="22"/>
          <w:szCs w:val="22"/>
        </w:rPr>
      </w:pPr>
      <w:r w:rsidRPr="00DD0014">
        <w:rPr>
          <w:color w:val="5F5F5F"/>
          <w:sz w:val="22"/>
          <w:szCs w:val="22"/>
        </w:rPr>
        <w:t>________________________________________________________________________________</w:t>
      </w:r>
      <w:r w:rsidRPr="00DD0014">
        <w:rPr>
          <w:sz w:val="22"/>
          <w:szCs w:val="22"/>
        </w:rPr>
        <w:t xml:space="preserve"> </w:t>
      </w:r>
    </w:p>
    <w:p w14:paraId="5DD06620" w14:textId="77777777" w:rsidR="00D556F5" w:rsidRPr="00DD0014" w:rsidRDefault="00D556F5" w:rsidP="007A3274">
      <w:pPr>
        <w:tabs>
          <w:tab w:val="left" w:pos="720"/>
          <w:tab w:val="center" w:pos="4320"/>
          <w:tab w:val="right" w:pos="8640"/>
        </w:tabs>
        <w:rPr>
          <w:b/>
          <w:bCs/>
          <w:sz w:val="22"/>
          <w:szCs w:val="22"/>
        </w:rPr>
      </w:pPr>
    </w:p>
    <w:p w14:paraId="76C6CBCB" w14:textId="59147B84" w:rsidR="007A3274" w:rsidRPr="00DD0014" w:rsidRDefault="00BF08E6" w:rsidP="007A3274">
      <w:pPr>
        <w:tabs>
          <w:tab w:val="left" w:pos="720"/>
          <w:tab w:val="center" w:pos="4320"/>
          <w:tab w:val="right" w:pos="8640"/>
        </w:tabs>
        <w:rPr>
          <w:sz w:val="22"/>
          <w:szCs w:val="22"/>
        </w:rPr>
      </w:pPr>
      <w:r w:rsidRPr="00DD0014">
        <w:rPr>
          <w:b/>
          <w:bCs/>
          <w:sz w:val="22"/>
          <w:szCs w:val="22"/>
        </w:rPr>
        <w:t>October 19, 2026</w:t>
      </w:r>
      <w:r w:rsidR="007A3274" w:rsidRPr="00DD0014">
        <w:rPr>
          <w:b/>
          <w:bCs/>
          <w:sz w:val="22"/>
          <w:szCs w:val="22"/>
        </w:rPr>
        <w:t>, at 1</w:t>
      </w:r>
      <w:r w:rsidRPr="00DD0014">
        <w:rPr>
          <w:b/>
          <w:bCs/>
          <w:sz w:val="22"/>
          <w:szCs w:val="22"/>
        </w:rPr>
        <w:t>0</w:t>
      </w:r>
      <w:r w:rsidR="007A3274" w:rsidRPr="00DD0014">
        <w:rPr>
          <w:b/>
          <w:bCs/>
          <w:sz w:val="22"/>
          <w:szCs w:val="22"/>
        </w:rPr>
        <w:t xml:space="preserve">:00 </w:t>
      </w:r>
      <w:r w:rsidR="00D556F5" w:rsidRPr="00DD0014">
        <w:rPr>
          <w:b/>
          <w:bCs/>
          <w:sz w:val="22"/>
          <w:szCs w:val="22"/>
        </w:rPr>
        <w:t>a</w:t>
      </w:r>
      <w:r w:rsidR="007A3274" w:rsidRPr="00DD0014">
        <w:rPr>
          <w:b/>
          <w:bCs/>
          <w:sz w:val="22"/>
          <w:szCs w:val="22"/>
        </w:rPr>
        <w:t>m</w:t>
      </w:r>
      <w:r w:rsidR="007A3274" w:rsidRPr="00DD0014">
        <w:rPr>
          <w:sz w:val="22"/>
          <w:szCs w:val="22"/>
        </w:rPr>
        <w:t xml:space="preserve"> </w:t>
      </w:r>
    </w:p>
    <w:p w14:paraId="4F8B6FC6" w14:textId="633A60C2" w:rsidR="00BF08E6" w:rsidRPr="00DD0014" w:rsidRDefault="00BF08E6" w:rsidP="00BF08E6">
      <w:pPr>
        <w:rPr>
          <w:b/>
          <w:bCs/>
          <w:color w:val="252424"/>
          <w:sz w:val="22"/>
          <w:szCs w:val="22"/>
        </w:rPr>
      </w:pPr>
      <w:r w:rsidRPr="00DD0014">
        <w:rPr>
          <w:b/>
          <w:bCs/>
          <w:color w:val="252424"/>
          <w:sz w:val="22"/>
          <w:szCs w:val="22"/>
        </w:rPr>
        <w:t xml:space="preserve">Join: </w:t>
      </w:r>
      <w:hyperlink r:id="rId27" w:tooltip="Meeting join" w:history="1">
        <w:r w:rsidRPr="00DD0014">
          <w:rPr>
            <w:rStyle w:val="Hyperlink"/>
            <w:b/>
            <w:bCs/>
            <w:sz w:val="22"/>
            <w:szCs w:val="22"/>
          </w:rPr>
          <w:t>Join this meeting now</w:t>
        </w:r>
      </w:hyperlink>
      <w:r w:rsidRPr="00DD0014">
        <w:rPr>
          <w:b/>
          <w:bCs/>
          <w:color w:val="252424"/>
          <w:sz w:val="22"/>
          <w:szCs w:val="22"/>
        </w:rPr>
        <w:t xml:space="preserve"> </w:t>
      </w:r>
    </w:p>
    <w:p w14:paraId="334BEAFA" w14:textId="77777777" w:rsidR="00BF08E6" w:rsidRPr="00DD0014" w:rsidRDefault="00BF08E6" w:rsidP="00BF08E6">
      <w:pPr>
        <w:rPr>
          <w:b/>
          <w:bCs/>
          <w:color w:val="252424"/>
          <w:sz w:val="22"/>
          <w:szCs w:val="22"/>
        </w:rPr>
      </w:pPr>
      <w:r w:rsidRPr="00DD0014">
        <w:rPr>
          <w:b/>
          <w:bCs/>
          <w:color w:val="252424"/>
          <w:sz w:val="22"/>
          <w:szCs w:val="22"/>
        </w:rPr>
        <w:t xml:space="preserve">Meeting ID: </w:t>
      </w:r>
      <w:r w:rsidRPr="00DD0014">
        <w:rPr>
          <w:color w:val="252424"/>
          <w:sz w:val="22"/>
          <w:szCs w:val="22"/>
        </w:rPr>
        <w:t xml:space="preserve">250 339 852 810 038 </w:t>
      </w:r>
    </w:p>
    <w:p w14:paraId="02824FD1" w14:textId="77777777" w:rsidR="00BF08E6" w:rsidRPr="00DD0014" w:rsidRDefault="00BF08E6" w:rsidP="00BF08E6">
      <w:pPr>
        <w:rPr>
          <w:b/>
          <w:bCs/>
          <w:color w:val="252424"/>
          <w:sz w:val="22"/>
          <w:szCs w:val="22"/>
        </w:rPr>
      </w:pPr>
      <w:r w:rsidRPr="00DD0014">
        <w:rPr>
          <w:b/>
          <w:bCs/>
          <w:color w:val="252424"/>
          <w:sz w:val="22"/>
          <w:szCs w:val="22"/>
        </w:rPr>
        <w:t xml:space="preserve">Passcode: </w:t>
      </w:r>
      <w:r w:rsidRPr="00DD0014">
        <w:rPr>
          <w:color w:val="252424"/>
          <w:sz w:val="22"/>
          <w:szCs w:val="22"/>
        </w:rPr>
        <w:t xml:space="preserve">Yo7MU3u8 </w:t>
      </w:r>
    </w:p>
    <w:p w14:paraId="5C3CB3FB" w14:textId="77777777" w:rsidR="00BF08E6" w:rsidRPr="00DD0014" w:rsidRDefault="00E75660" w:rsidP="00BF08E6">
      <w:pPr>
        <w:rPr>
          <w:b/>
          <w:bCs/>
          <w:color w:val="252424"/>
          <w:sz w:val="22"/>
          <w:szCs w:val="22"/>
        </w:rPr>
      </w:pPr>
      <w:r>
        <w:rPr>
          <w:b/>
          <w:bCs/>
          <w:color w:val="252424"/>
          <w:sz w:val="22"/>
          <w:szCs w:val="22"/>
        </w:rPr>
        <w:pict w14:anchorId="224F1954">
          <v:rect id="_x0000_i1027" style="width:468pt;height:.5pt" o:hralign="center" o:hrstd="t" o:hr="t" fillcolor="#a0a0a0" stroked="f"/>
        </w:pict>
      </w:r>
    </w:p>
    <w:p w14:paraId="1FD180BA" w14:textId="77777777" w:rsidR="00BF08E6" w:rsidRPr="00DD0014" w:rsidRDefault="00BF08E6" w:rsidP="00BF08E6">
      <w:pPr>
        <w:rPr>
          <w:color w:val="252424"/>
          <w:sz w:val="22"/>
          <w:szCs w:val="22"/>
        </w:rPr>
      </w:pPr>
      <w:hyperlink r:id="rId28" w:history="1">
        <w:r w:rsidRPr="00DD0014">
          <w:rPr>
            <w:rStyle w:val="Hyperlink"/>
            <w:sz w:val="22"/>
            <w:szCs w:val="22"/>
          </w:rPr>
          <w:t>Need help?</w:t>
        </w:r>
      </w:hyperlink>
      <w:r w:rsidRPr="00DD0014">
        <w:rPr>
          <w:color w:val="252424"/>
          <w:sz w:val="22"/>
          <w:szCs w:val="22"/>
        </w:rPr>
        <w:t xml:space="preserve"> | </w:t>
      </w:r>
      <w:hyperlink r:id="rId29" w:history="1">
        <w:r w:rsidRPr="00DD0014">
          <w:rPr>
            <w:rStyle w:val="Hyperlink"/>
            <w:sz w:val="22"/>
            <w:szCs w:val="22"/>
          </w:rPr>
          <w:t>System reference</w:t>
        </w:r>
      </w:hyperlink>
      <w:r w:rsidRPr="00DD0014">
        <w:rPr>
          <w:color w:val="252424"/>
          <w:sz w:val="22"/>
          <w:szCs w:val="22"/>
        </w:rPr>
        <w:t xml:space="preserve"> </w:t>
      </w:r>
    </w:p>
    <w:p w14:paraId="252E49F3" w14:textId="519EE75D" w:rsidR="00BF08E6" w:rsidRPr="00DD0014" w:rsidRDefault="00BF08E6" w:rsidP="00BF08E6">
      <w:pPr>
        <w:rPr>
          <w:b/>
          <w:bCs/>
          <w:color w:val="252424"/>
          <w:sz w:val="22"/>
          <w:szCs w:val="22"/>
        </w:rPr>
      </w:pPr>
      <w:r w:rsidRPr="00DD0014">
        <w:rPr>
          <w:b/>
          <w:bCs/>
          <w:color w:val="252424"/>
          <w:sz w:val="22"/>
          <w:szCs w:val="22"/>
        </w:rPr>
        <w:t xml:space="preserve">Dial in by phone </w:t>
      </w:r>
      <w:hyperlink r:id="rId30" w:history="1">
        <w:r w:rsidRPr="00DD0014">
          <w:rPr>
            <w:rStyle w:val="Hyperlink"/>
            <w:sz w:val="22"/>
            <w:szCs w:val="22"/>
          </w:rPr>
          <w:t>+1 984-204-1487,,308506206#</w:t>
        </w:r>
      </w:hyperlink>
      <w:r w:rsidRPr="00DD0014">
        <w:rPr>
          <w:color w:val="252424"/>
          <w:sz w:val="22"/>
          <w:szCs w:val="22"/>
        </w:rPr>
        <w:t xml:space="preserve"> United States, Raleigh </w:t>
      </w:r>
    </w:p>
    <w:p w14:paraId="1AF31322" w14:textId="77777777" w:rsidR="00BF08E6" w:rsidRPr="00DD0014" w:rsidRDefault="00BF08E6" w:rsidP="00BF08E6">
      <w:pPr>
        <w:rPr>
          <w:b/>
          <w:bCs/>
          <w:color w:val="252424"/>
          <w:sz w:val="22"/>
          <w:szCs w:val="22"/>
        </w:rPr>
      </w:pPr>
      <w:r w:rsidRPr="00DD0014">
        <w:rPr>
          <w:b/>
          <w:bCs/>
          <w:color w:val="252424"/>
          <w:sz w:val="22"/>
          <w:szCs w:val="22"/>
        </w:rPr>
        <w:t xml:space="preserve">Phone conference ID: </w:t>
      </w:r>
      <w:r w:rsidRPr="00DD0014">
        <w:rPr>
          <w:color w:val="252424"/>
          <w:sz w:val="22"/>
          <w:szCs w:val="22"/>
        </w:rPr>
        <w:t xml:space="preserve">308 506 206# </w:t>
      </w:r>
    </w:p>
    <w:p w14:paraId="7A31B79F" w14:textId="77777777" w:rsidR="00BF08E6" w:rsidRPr="00DD0014" w:rsidRDefault="00BF08E6" w:rsidP="00BF08E6">
      <w:pPr>
        <w:rPr>
          <w:color w:val="252424"/>
          <w:sz w:val="22"/>
          <w:szCs w:val="22"/>
        </w:rPr>
      </w:pPr>
      <w:r w:rsidRPr="00DD0014">
        <w:rPr>
          <w:color w:val="252424"/>
          <w:sz w:val="22"/>
          <w:szCs w:val="22"/>
        </w:rPr>
        <w:t xml:space="preserve">Join on a video conferencing device </w:t>
      </w:r>
    </w:p>
    <w:p w14:paraId="605E3869" w14:textId="77777777" w:rsidR="00BF08E6" w:rsidRPr="00DD0014" w:rsidRDefault="00BF08E6" w:rsidP="00BF08E6">
      <w:pPr>
        <w:rPr>
          <w:b/>
          <w:bCs/>
          <w:color w:val="252424"/>
          <w:sz w:val="22"/>
          <w:szCs w:val="22"/>
        </w:rPr>
      </w:pPr>
      <w:r w:rsidRPr="00DD0014">
        <w:rPr>
          <w:b/>
          <w:bCs/>
          <w:color w:val="252424"/>
          <w:sz w:val="22"/>
          <w:szCs w:val="22"/>
        </w:rPr>
        <w:t xml:space="preserve">Tenant key: </w:t>
      </w:r>
      <w:hyperlink r:id="rId31" w:history="1">
        <w:r w:rsidRPr="00DD0014">
          <w:rPr>
            <w:rStyle w:val="Hyperlink"/>
            <w:sz w:val="22"/>
            <w:szCs w:val="22"/>
          </w:rPr>
          <w:t>ncgov@m.webex.com</w:t>
        </w:r>
      </w:hyperlink>
      <w:r w:rsidRPr="00DD0014">
        <w:rPr>
          <w:b/>
          <w:bCs/>
          <w:color w:val="252424"/>
          <w:sz w:val="22"/>
          <w:szCs w:val="22"/>
        </w:rPr>
        <w:t xml:space="preserve"> </w:t>
      </w:r>
    </w:p>
    <w:p w14:paraId="19A6F27B" w14:textId="77777777" w:rsidR="00BF08E6" w:rsidRPr="00DD0014" w:rsidRDefault="00BF08E6" w:rsidP="00BF08E6">
      <w:pPr>
        <w:rPr>
          <w:b/>
          <w:bCs/>
          <w:color w:val="252424"/>
          <w:sz w:val="22"/>
          <w:szCs w:val="22"/>
        </w:rPr>
      </w:pPr>
      <w:r w:rsidRPr="00DD0014">
        <w:rPr>
          <w:b/>
          <w:bCs/>
          <w:color w:val="252424"/>
          <w:sz w:val="22"/>
          <w:szCs w:val="22"/>
        </w:rPr>
        <w:t xml:space="preserve">Video ID: </w:t>
      </w:r>
      <w:r w:rsidRPr="00DD0014">
        <w:rPr>
          <w:color w:val="252424"/>
          <w:sz w:val="22"/>
          <w:szCs w:val="22"/>
        </w:rPr>
        <w:t xml:space="preserve">117 191 525 1 </w:t>
      </w:r>
    </w:p>
    <w:p w14:paraId="34B12676" w14:textId="77777777" w:rsidR="00BF08E6" w:rsidRPr="00DD0014" w:rsidRDefault="00BF08E6" w:rsidP="00BF08E6">
      <w:pPr>
        <w:rPr>
          <w:color w:val="252424"/>
          <w:sz w:val="22"/>
          <w:szCs w:val="22"/>
        </w:rPr>
      </w:pPr>
      <w:hyperlink r:id="rId32" w:tgtFrame="_blank" w:history="1">
        <w:r w:rsidRPr="00DD0014">
          <w:rPr>
            <w:rStyle w:val="Hyperlink"/>
            <w:sz w:val="22"/>
            <w:szCs w:val="22"/>
          </w:rPr>
          <w:t>More info</w:t>
        </w:r>
      </w:hyperlink>
      <w:r w:rsidRPr="00DD0014">
        <w:rPr>
          <w:color w:val="252424"/>
          <w:sz w:val="22"/>
          <w:szCs w:val="22"/>
        </w:rPr>
        <w:t xml:space="preserve"> </w:t>
      </w:r>
    </w:p>
    <w:p w14:paraId="120C3B7D" w14:textId="60BF3487" w:rsidR="00671358" w:rsidRPr="00A85B18" w:rsidRDefault="00A85B18" w:rsidP="00A85B18">
      <w:pPr>
        <w:rPr>
          <w:rFonts w:ascii="Calibri" w:hAnsi="Calibri" w:cs="Calibri"/>
        </w:rPr>
      </w:pPr>
      <w:r>
        <w:rPr>
          <w:color w:val="5F5F5F"/>
        </w:rPr>
        <w:t>_____________________________________________________________________</w:t>
      </w:r>
      <w:r>
        <w:t xml:space="preserve"> </w:t>
      </w:r>
    </w:p>
    <w:p w14:paraId="7A52DEB5" w14:textId="77777777" w:rsidR="00671358" w:rsidRDefault="00671358" w:rsidP="00671358">
      <w:pPr>
        <w:rPr>
          <w:sz w:val="22"/>
          <w:szCs w:val="22"/>
          <w:highlight w:val="yellow"/>
        </w:rPr>
      </w:pPr>
    </w:p>
    <w:p w14:paraId="5836BDB7" w14:textId="77777777" w:rsidR="00C515F1" w:rsidRPr="00D51E09" w:rsidRDefault="00C515F1" w:rsidP="00671358">
      <w:pPr>
        <w:rPr>
          <w:sz w:val="22"/>
          <w:szCs w:val="22"/>
          <w:highlight w:val="yellow"/>
        </w:rPr>
      </w:pPr>
    </w:p>
    <w:p w14:paraId="4718E7FA" w14:textId="77777777" w:rsidR="00671358" w:rsidRDefault="00671358" w:rsidP="00671358">
      <w:pPr>
        <w:spacing w:line="276" w:lineRule="auto"/>
        <w:ind w:left="360"/>
        <w:rPr>
          <w:sz w:val="22"/>
          <w:szCs w:val="22"/>
        </w:rPr>
      </w:pPr>
      <w:r>
        <w:rPr>
          <w:b/>
          <w:sz w:val="22"/>
          <w:szCs w:val="22"/>
        </w:rPr>
        <w:t>T</w:t>
      </w:r>
      <w:r w:rsidRPr="00D51E09">
        <w:rPr>
          <w:b/>
          <w:sz w:val="22"/>
          <w:szCs w:val="22"/>
        </w:rPr>
        <w:t xml:space="preserve">o </w:t>
      </w:r>
      <w:r>
        <w:rPr>
          <w:b/>
          <w:sz w:val="22"/>
          <w:szCs w:val="22"/>
        </w:rPr>
        <w:t>o</w:t>
      </w:r>
      <w:r w:rsidRPr="00D51E09">
        <w:rPr>
          <w:b/>
          <w:sz w:val="22"/>
          <w:szCs w:val="22"/>
        </w:rPr>
        <w:t xml:space="preserve">btain </w:t>
      </w:r>
      <w:r>
        <w:rPr>
          <w:b/>
          <w:sz w:val="22"/>
          <w:szCs w:val="22"/>
        </w:rPr>
        <w:t>f</w:t>
      </w:r>
      <w:r w:rsidRPr="00D51E09">
        <w:rPr>
          <w:b/>
          <w:sz w:val="22"/>
          <w:szCs w:val="22"/>
        </w:rPr>
        <w:t xml:space="preserve">urther </w:t>
      </w:r>
      <w:r>
        <w:rPr>
          <w:b/>
          <w:sz w:val="22"/>
          <w:szCs w:val="22"/>
        </w:rPr>
        <w:t>i</w:t>
      </w:r>
      <w:r w:rsidRPr="00D51E09">
        <w:rPr>
          <w:b/>
          <w:sz w:val="22"/>
          <w:szCs w:val="22"/>
        </w:rPr>
        <w:t xml:space="preserve">nformation:  </w:t>
      </w:r>
      <w:r w:rsidRPr="00D51E09">
        <w:rPr>
          <w:sz w:val="22"/>
          <w:szCs w:val="22"/>
        </w:rPr>
        <w:t>Funding Agency Contact/Inquiry Information:</w:t>
      </w:r>
      <w:r>
        <w:rPr>
          <w:sz w:val="22"/>
          <w:szCs w:val="22"/>
        </w:rPr>
        <w:t xml:space="preserve"> </w:t>
      </w:r>
    </w:p>
    <w:p w14:paraId="21883B23" w14:textId="77777777" w:rsidR="00671358" w:rsidRPr="00DD0014" w:rsidRDefault="00671358" w:rsidP="00671358">
      <w:pPr>
        <w:spacing w:line="276" w:lineRule="auto"/>
        <w:ind w:left="360"/>
        <w:rPr>
          <w:bCs/>
          <w:sz w:val="22"/>
          <w:szCs w:val="22"/>
        </w:rPr>
      </w:pPr>
      <w:r>
        <w:rPr>
          <w:b/>
          <w:sz w:val="22"/>
          <w:szCs w:val="22"/>
        </w:rPr>
        <w:tab/>
      </w:r>
      <w:r w:rsidR="00EA149E" w:rsidRPr="00DD0014">
        <w:rPr>
          <w:bCs/>
          <w:sz w:val="22"/>
          <w:szCs w:val="22"/>
        </w:rPr>
        <w:t>Nicole Fields-Pierre</w:t>
      </w:r>
      <w:r w:rsidRPr="00DD0014">
        <w:rPr>
          <w:bCs/>
          <w:sz w:val="22"/>
          <w:szCs w:val="22"/>
        </w:rPr>
        <w:t xml:space="preserve">: </w:t>
      </w:r>
      <w:hyperlink r:id="rId33" w:history="1">
        <w:r w:rsidR="00EA149E" w:rsidRPr="00DD0014">
          <w:rPr>
            <w:rStyle w:val="Hyperlink"/>
            <w:bCs/>
            <w:sz w:val="22"/>
            <w:szCs w:val="22"/>
          </w:rPr>
          <w:t>nicole.fields-pierre@dhhs.nc.gov</w:t>
        </w:r>
      </w:hyperlink>
      <w:r w:rsidRPr="00DD0014">
        <w:rPr>
          <w:bCs/>
          <w:sz w:val="22"/>
          <w:szCs w:val="22"/>
        </w:rPr>
        <w:t xml:space="preserve"> </w:t>
      </w:r>
    </w:p>
    <w:p w14:paraId="025174FA" w14:textId="77777777" w:rsidR="00671358" w:rsidRPr="00D51E09" w:rsidRDefault="00671358" w:rsidP="00671358">
      <w:pPr>
        <w:spacing w:line="276" w:lineRule="auto"/>
        <w:ind w:left="360"/>
        <w:rPr>
          <w:b/>
          <w:sz w:val="22"/>
          <w:szCs w:val="22"/>
        </w:rPr>
      </w:pPr>
    </w:p>
    <w:p w14:paraId="0A014456" w14:textId="77777777" w:rsidR="00671358" w:rsidRPr="00D51E09" w:rsidRDefault="00671358" w:rsidP="00671358">
      <w:pPr>
        <w:spacing w:line="276" w:lineRule="auto"/>
        <w:ind w:left="360"/>
        <w:rPr>
          <w:b/>
          <w:sz w:val="22"/>
          <w:szCs w:val="22"/>
        </w:rPr>
      </w:pPr>
      <w:r w:rsidRPr="00D51E09">
        <w:rPr>
          <w:b/>
          <w:sz w:val="22"/>
          <w:szCs w:val="22"/>
        </w:rPr>
        <w:t xml:space="preserve">For assistance with the application link: </w:t>
      </w:r>
    </w:p>
    <w:p w14:paraId="6DA73C7B" w14:textId="77777777" w:rsidR="00B64F91" w:rsidRPr="00DD0014" w:rsidRDefault="00671358" w:rsidP="00671358">
      <w:pPr>
        <w:spacing w:line="276" w:lineRule="auto"/>
        <w:ind w:left="990" w:right="270"/>
        <w:rPr>
          <w:bCs/>
          <w:sz w:val="22"/>
          <w:szCs w:val="22"/>
        </w:rPr>
      </w:pPr>
      <w:r w:rsidRPr="00DD0014">
        <w:rPr>
          <w:bCs/>
          <w:sz w:val="22"/>
          <w:szCs w:val="22"/>
        </w:rPr>
        <w:t xml:space="preserve">Sharema Williams: </w:t>
      </w:r>
      <w:hyperlink r:id="rId34" w:history="1">
        <w:r w:rsidR="008B7082" w:rsidRPr="00DD0014">
          <w:rPr>
            <w:rStyle w:val="Hyperlink"/>
            <w:bCs/>
            <w:sz w:val="22"/>
            <w:szCs w:val="22"/>
          </w:rPr>
          <w:t>sharema.williams@dhhs.nc.gov</w:t>
        </w:r>
      </w:hyperlink>
    </w:p>
    <w:bookmarkEnd w:id="1"/>
    <w:p w14:paraId="43C83615" w14:textId="77777777" w:rsidR="001876F3" w:rsidRDefault="001876F3" w:rsidP="00671358">
      <w:pPr>
        <w:spacing w:line="276" w:lineRule="auto"/>
        <w:ind w:left="990" w:right="270"/>
        <w:rPr>
          <w:sz w:val="22"/>
          <w:szCs w:val="22"/>
        </w:rPr>
      </w:pPr>
    </w:p>
    <w:p w14:paraId="356E20BB" w14:textId="77777777" w:rsidR="00B64F91" w:rsidRDefault="00B64F91" w:rsidP="00B56DAD">
      <w:pPr>
        <w:spacing w:line="276" w:lineRule="auto"/>
        <w:ind w:right="270"/>
        <w:rPr>
          <w:sz w:val="22"/>
          <w:szCs w:val="22"/>
        </w:rPr>
      </w:pPr>
    </w:p>
    <w:p w14:paraId="75C0C335" w14:textId="77777777" w:rsidR="00026A84" w:rsidRDefault="00026A84" w:rsidP="00B56DAD">
      <w:pPr>
        <w:spacing w:line="276" w:lineRule="auto"/>
        <w:ind w:right="270"/>
        <w:rPr>
          <w:sz w:val="22"/>
          <w:szCs w:val="22"/>
        </w:rPr>
      </w:pPr>
    </w:p>
    <w:p w14:paraId="4FC73721" w14:textId="77777777" w:rsidR="00026A84" w:rsidRDefault="00026A84" w:rsidP="00B56DAD">
      <w:pPr>
        <w:spacing w:line="276" w:lineRule="auto"/>
        <w:ind w:right="270"/>
        <w:rPr>
          <w:sz w:val="22"/>
          <w:szCs w:val="22"/>
        </w:rPr>
      </w:pPr>
    </w:p>
    <w:p w14:paraId="5468C915" w14:textId="77777777" w:rsidR="00026A84" w:rsidRDefault="00026A84" w:rsidP="00B56DAD">
      <w:pPr>
        <w:spacing w:line="276" w:lineRule="auto"/>
        <w:ind w:right="270"/>
        <w:rPr>
          <w:sz w:val="22"/>
          <w:szCs w:val="22"/>
        </w:rPr>
      </w:pPr>
    </w:p>
    <w:p w14:paraId="6D2216D8" w14:textId="77777777" w:rsidR="00026A84" w:rsidRDefault="00026A84" w:rsidP="00B56DAD">
      <w:pPr>
        <w:spacing w:line="276" w:lineRule="auto"/>
        <w:ind w:right="270"/>
        <w:rPr>
          <w:sz w:val="22"/>
          <w:szCs w:val="22"/>
        </w:rPr>
      </w:pPr>
    </w:p>
    <w:p w14:paraId="792CD486" w14:textId="77777777" w:rsidR="00026A84" w:rsidRDefault="00026A84" w:rsidP="00B56DAD">
      <w:pPr>
        <w:spacing w:line="276" w:lineRule="auto"/>
        <w:ind w:right="270"/>
        <w:rPr>
          <w:sz w:val="22"/>
          <w:szCs w:val="22"/>
        </w:rPr>
      </w:pPr>
    </w:p>
    <w:p w14:paraId="462F5B4D" w14:textId="77777777" w:rsidR="00026A84" w:rsidRDefault="00026A84" w:rsidP="00B56DAD">
      <w:pPr>
        <w:spacing w:line="276" w:lineRule="auto"/>
        <w:ind w:right="270"/>
        <w:rPr>
          <w:sz w:val="22"/>
          <w:szCs w:val="22"/>
        </w:rPr>
      </w:pPr>
    </w:p>
    <w:p w14:paraId="094AF966" w14:textId="77777777" w:rsidR="00026A84" w:rsidRDefault="00026A84" w:rsidP="00B56DAD">
      <w:pPr>
        <w:spacing w:line="276" w:lineRule="auto"/>
        <w:ind w:right="270"/>
        <w:rPr>
          <w:sz w:val="22"/>
          <w:szCs w:val="22"/>
        </w:rPr>
      </w:pPr>
    </w:p>
    <w:p w14:paraId="748DF6A9" w14:textId="77777777" w:rsidR="00BF08E6" w:rsidRDefault="00BF08E6" w:rsidP="00B56DAD">
      <w:pPr>
        <w:spacing w:line="276" w:lineRule="auto"/>
        <w:ind w:right="270"/>
        <w:rPr>
          <w:sz w:val="22"/>
          <w:szCs w:val="22"/>
        </w:rPr>
      </w:pPr>
    </w:p>
    <w:p w14:paraId="30794CB0" w14:textId="77777777" w:rsidR="00026A84" w:rsidRPr="00512C3F" w:rsidRDefault="00026A84" w:rsidP="00B56DAD">
      <w:pPr>
        <w:spacing w:line="276" w:lineRule="auto"/>
        <w:ind w:right="270"/>
        <w:rPr>
          <w:sz w:val="22"/>
          <w:szCs w:val="22"/>
        </w:rPr>
      </w:pPr>
    </w:p>
    <w:sectPr w:rsidR="00026A84" w:rsidRPr="00512C3F" w:rsidSect="00BF08E6">
      <w:footerReference w:type="default" r:id="rId35"/>
      <w:pgSz w:w="12240" w:h="15840" w:code="1"/>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4E36D" w14:textId="77777777" w:rsidR="00E75660" w:rsidRDefault="00E75660">
      <w:r>
        <w:separator/>
      </w:r>
    </w:p>
  </w:endnote>
  <w:endnote w:type="continuationSeparator" w:id="0">
    <w:p w14:paraId="70E5C1F7" w14:textId="77777777" w:rsidR="00E75660" w:rsidRDefault="00E75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9375502"/>
      <w:docPartObj>
        <w:docPartGallery w:val="Page Numbers (Bottom of Page)"/>
        <w:docPartUnique/>
      </w:docPartObj>
    </w:sdtPr>
    <w:sdtEndPr>
      <w:rPr>
        <w:noProof/>
      </w:rPr>
    </w:sdtEndPr>
    <w:sdtContent>
      <w:p w14:paraId="2EA17A68" w14:textId="6D9FA767" w:rsidR="00C713D2" w:rsidRDefault="00C713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F720A7" w14:textId="77777777" w:rsidR="00C713D2" w:rsidRDefault="00C71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2BC0A" w14:textId="77777777" w:rsidR="00E75660" w:rsidRDefault="00E75660">
      <w:r>
        <w:separator/>
      </w:r>
    </w:p>
  </w:footnote>
  <w:footnote w:type="continuationSeparator" w:id="0">
    <w:p w14:paraId="6A3C21C8" w14:textId="77777777" w:rsidR="00E75660" w:rsidRDefault="00E75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737"/>
    <w:multiLevelType w:val="hybridMultilevel"/>
    <w:tmpl w:val="A93AC7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F73E11"/>
    <w:multiLevelType w:val="hybridMultilevel"/>
    <w:tmpl w:val="A19EBAB4"/>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FD2D00"/>
    <w:multiLevelType w:val="hybridMultilevel"/>
    <w:tmpl w:val="101C7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3104F"/>
    <w:multiLevelType w:val="hybridMultilevel"/>
    <w:tmpl w:val="B66E2726"/>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7C049D"/>
    <w:multiLevelType w:val="hybridMultilevel"/>
    <w:tmpl w:val="5D668A1A"/>
    <w:lvl w:ilvl="0" w:tplc="04090003">
      <w:start w:val="1"/>
      <w:numFmt w:val="bullet"/>
      <w:lvlText w:val="o"/>
      <w:lvlJc w:val="left"/>
      <w:pPr>
        <w:ind w:left="778" w:hanging="360"/>
      </w:pPr>
      <w:rPr>
        <w:rFonts w:ascii="Courier New" w:hAnsi="Courier New" w:cs="Courier New"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15:restartNumberingAfterBreak="0">
    <w:nsid w:val="06BC0355"/>
    <w:multiLevelType w:val="hybridMultilevel"/>
    <w:tmpl w:val="DB3C3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1550B6"/>
    <w:multiLevelType w:val="hybridMultilevel"/>
    <w:tmpl w:val="56EE7DB0"/>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FF5EA9"/>
    <w:multiLevelType w:val="hybridMultilevel"/>
    <w:tmpl w:val="5CEC3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6A26DB"/>
    <w:multiLevelType w:val="hybridMultilevel"/>
    <w:tmpl w:val="9194629C"/>
    <w:lvl w:ilvl="0" w:tplc="07BCFDE6">
      <w:start w:val="7"/>
      <w:numFmt w:val="bullet"/>
      <w:lvlText w:val=""/>
      <w:lvlJc w:val="left"/>
      <w:pPr>
        <w:ind w:left="1440" w:hanging="360"/>
      </w:pPr>
      <w:rPr>
        <w:rFonts w:ascii="Wingdings" w:eastAsia="Calibri" w:hAnsi="Wingdings" w:cs="Wingding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0B7421A1"/>
    <w:multiLevelType w:val="hybridMultilevel"/>
    <w:tmpl w:val="CE60D49E"/>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C4021ED"/>
    <w:multiLevelType w:val="hybridMultilevel"/>
    <w:tmpl w:val="5A5E5068"/>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C473CB5"/>
    <w:multiLevelType w:val="hybridMultilevel"/>
    <w:tmpl w:val="32DEBFC0"/>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1C7577"/>
    <w:multiLevelType w:val="hybridMultilevel"/>
    <w:tmpl w:val="5B82162C"/>
    <w:lvl w:ilvl="0" w:tplc="172EBF16">
      <w:start w:val="7"/>
      <w:numFmt w:val="bullet"/>
      <w:lvlText w:val=""/>
      <w:lvlJc w:val="right"/>
      <w:pPr>
        <w:ind w:left="720" w:hanging="360"/>
      </w:pPr>
      <w:rPr>
        <w:rFonts w:ascii="Wingdings" w:eastAsia="Calibri"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247FDB"/>
    <w:multiLevelType w:val="hybridMultilevel"/>
    <w:tmpl w:val="B8342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E86B0B"/>
    <w:multiLevelType w:val="hybridMultilevel"/>
    <w:tmpl w:val="8BE670A4"/>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53C4781"/>
    <w:multiLevelType w:val="hybridMultilevel"/>
    <w:tmpl w:val="E910AF74"/>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037262"/>
    <w:multiLevelType w:val="hybridMultilevel"/>
    <w:tmpl w:val="D4CE65D2"/>
    <w:lvl w:ilvl="0" w:tplc="07BCFDE6">
      <w:start w:val="7"/>
      <w:numFmt w:val="bullet"/>
      <w:lvlText w:val=""/>
      <w:lvlJc w:val="left"/>
      <w:pPr>
        <w:ind w:left="1350" w:hanging="360"/>
      </w:pPr>
      <w:rPr>
        <w:rFonts w:ascii="Wingdings" w:eastAsia="Calibri" w:hAnsi="Wingdings" w:cs="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15:restartNumberingAfterBreak="0">
    <w:nsid w:val="2A500B2F"/>
    <w:multiLevelType w:val="hybridMultilevel"/>
    <w:tmpl w:val="9784461A"/>
    <w:lvl w:ilvl="0" w:tplc="07BCFDE6">
      <w:start w:val="7"/>
      <w:numFmt w:val="bullet"/>
      <w:lvlText w:val=""/>
      <w:lvlJc w:val="left"/>
      <w:pPr>
        <w:ind w:left="2160" w:hanging="360"/>
      </w:pPr>
      <w:rPr>
        <w:rFonts w:ascii="Wingdings" w:eastAsia="Calibri" w:hAnsi="Wingdings" w:cs="Wingding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2CDE7CEC"/>
    <w:multiLevelType w:val="hybridMultilevel"/>
    <w:tmpl w:val="8A36C650"/>
    <w:lvl w:ilvl="0" w:tplc="07BCFDE6">
      <w:start w:val="7"/>
      <w:numFmt w:val="bullet"/>
      <w:lvlText w:val=""/>
      <w:lvlJc w:val="left"/>
      <w:pPr>
        <w:ind w:left="2160" w:hanging="360"/>
      </w:pPr>
      <w:rPr>
        <w:rFonts w:ascii="Wingdings" w:eastAsia="Calibri" w:hAnsi="Wingdings" w:cs="Wingding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2EE37FBE"/>
    <w:multiLevelType w:val="hybridMultilevel"/>
    <w:tmpl w:val="DEA643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40650C"/>
    <w:multiLevelType w:val="hybridMultilevel"/>
    <w:tmpl w:val="6DEEE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2850C2"/>
    <w:multiLevelType w:val="hybridMultilevel"/>
    <w:tmpl w:val="F31C329A"/>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4461253"/>
    <w:multiLevelType w:val="hybridMultilevel"/>
    <w:tmpl w:val="60F62304"/>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54E37DB"/>
    <w:multiLevelType w:val="hybridMultilevel"/>
    <w:tmpl w:val="56603C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15:restartNumberingAfterBreak="0">
    <w:nsid w:val="35C452BB"/>
    <w:multiLevelType w:val="hybridMultilevel"/>
    <w:tmpl w:val="F23C6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6E24237"/>
    <w:multiLevelType w:val="hybridMultilevel"/>
    <w:tmpl w:val="E63E8546"/>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B1E1B95"/>
    <w:multiLevelType w:val="hybridMultilevel"/>
    <w:tmpl w:val="C082C456"/>
    <w:lvl w:ilvl="0" w:tplc="07BCFDE6">
      <w:start w:val="7"/>
      <w:numFmt w:val="bullet"/>
      <w:lvlText w:val=""/>
      <w:lvlJc w:val="left"/>
      <w:pPr>
        <w:ind w:left="720" w:hanging="360"/>
      </w:pPr>
      <w:rPr>
        <w:rFonts w:ascii="Wingdings" w:eastAsia="Calibri"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F54979"/>
    <w:multiLevelType w:val="hybridMultilevel"/>
    <w:tmpl w:val="F13AD108"/>
    <w:lvl w:ilvl="0" w:tplc="07BCFDE6">
      <w:start w:val="7"/>
      <w:numFmt w:val="bullet"/>
      <w:lvlText w:val=""/>
      <w:lvlJc w:val="left"/>
      <w:pPr>
        <w:ind w:left="162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3E9160F"/>
    <w:multiLevelType w:val="hybridMultilevel"/>
    <w:tmpl w:val="2106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2844A0"/>
    <w:multiLevelType w:val="hybridMultilevel"/>
    <w:tmpl w:val="EB722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A75393"/>
    <w:multiLevelType w:val="hybridMultilevel"/>
    <w:tmpl w:val="1D22F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713DD2"/>
    <w:multiLevelType w:val="hybridMultilevel"/>
    <w:tmpl w:val="C78009FC"/>
    <w:lvl w:ilvl="0" w:tplc="07BCFDE6">
      <w:start w:val="7"/>
      <w:numFmt w:val="bullet"/>
      <w:lvlText w:val=""/>
      <w:lvlJc w:val="left"/>
      <w:pPr>
        <w:ind w:left="1350" w:hanging="360"/>
      </w:pPr>
      <w:rPr>
        <w:rFonts w:ascii="Wingdings" w:eastAsia="Calibri" w:hAnsi="Wingdings" w:cs="Wingdings" w:hint="default"/>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15:restartNumberingAfterBreak="0">
    <w:nsid w:val="4E073ADA"/>
    <w:multiLevelType w:val="hybridMultilevel"/>
    <w:tmpl w:val="0CE28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E33B4A"/>
    <w:multiLevelType w:val="hybridMultilevel"/>
    <w:tmpl w:val="76B2FB02"/>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BDE236E"/>
    <w:multiLevelType w:val="hybridMultilevel"/>
    <w:tmpl w:val="D13A3A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8B09DB"/>
    <w:multiLevelType w:val="hybridMultilevel"/>
    <w:tmpl w:val="EEB8C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8C4947"/>
    <w:multiLevelType w:val="hybridMultilevel"/>
    <w:tmpl w:val="26FC0C18"/>
    <w:lvl w:ilvl="0" w:tplc="07BCFDE6">
      <w:start w:val="7"/>
      <w:numFmt w:val="bullet"/>
      <w:lvlText w:val=""/>
      <w:lvlJc w:val="left"/>
      <w:pPr>
        <w:ind w:left="1080" w:hanging="360"/>
      </w:pPr>
      <w:rPr>
        <w:rFonts w:ascii="Wingdings" w:eastAsia="Calibri" w:hAnsi="Wingdings" w:cs="Wingding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7" w15:restartNumberingAfterBreak="0">
    <w:nsid w:val="6101367A"/>
    <w:multiLevelType w:val="hybridMultilevel"/>
    <w:tmpl w:val="54965492"/>
    <w:lvl w:ilvl="0" w:tplc="74B8349A">
      <w:numFmt w:val="bullet"/>
      <w:lvlText w:val=""/>
      <w:lvlJc w:val="left"/>
      <w:pPr>
        <w:ind w:left="720" w:hanging="360"/>
      </w:pPr>
      <w:rPr>
        <w:rFonts w:ascii="Symbol" w:eastAsia="Calibri" w:hAnsi="Symbol" w:cs="Raav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CB62A5"/>
    <w:multiLevelType w:val="hybridMultilevel"/>
    <w:tmpl w:val="4698C40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5315FA7"/>
    <w:multiLevelType w:val="hybridMultilevel"/>
    <w:tmpl w:val="853E31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0354F5"/>
    <w:multiLevelType w:val="hybridMultilevel"/>
    <w:tmpl w:val="102A8216"/>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71E3DC1"/>
    <w:multiLevelType w:val="hybridMultilevel"/>
    <w:tmpl w:val="A3D0E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7631407"/>
    <w:multiLevelType w:val="hybridMultilevel"/>
    <w:tmpl w:val="1CE6E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A7A2721"/>
    <w:multiLevelType w:val="hybridMultilevel"/>
    <w:tmpl w:val="9DFC3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383A96"/>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5" w15:restartNumberingAfterBreak="0">
    <w:nsid w:val="72F14C2B"/>
    <w:multiLevelType w:val="hybridMultilevel"/>
    <w:tmpl w:val="B21695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C6F8F"/>
    <w:multiLevelType w:val="hybridMultilevel"/>
    <w:tmpl w:val="1A0C99BC"/>
    <w:lvl w:ilvl="0" w:tplc="07BCFDE6">
      <w:start w:val="7"/>
      <w:numFmt w:val="bullet"/>
      <w:lvlText w:val=""/>
      <w:lvlJc w:val="left"/>
      <w:pPr>
        <w:ind w:left="2160" w:hanging="360"/>
      </w:pPr>
      <w:rPr>
        <w:rFonts w:ascii="Wingdings" w:eastAsia="Calibri" w:hAnsi="Wingdings" w:cs="Wingding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76E62406"/>
    <w:multiLevelType w:val="hybridMultilevel"/>
    <w:tmpl w:val="6ED8BE36"/>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7170862"/>
    <w:multiLevelType w:val="hybridMultilevel"/>
    <w:tmpl w:val="91227082"/>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79F60D4"/>
    <w:multiLevelType w:val="hybridMultilevel"/>
    <w:tmpl w:val="D11CC83E"/>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E374605"/>
    <w:multiLevelType w:val="hybridMultilevel"/>
    <w:tmpl w:val="2B68AE34"/>
    <w:lvl w:ilvl="0" w:tplc="0409000F">
      <w:start w:val="1"/>
      <w:numFmt w:val="decimal"/>
      <w:lvlText w:val="%1."/>
      <w:lvlJc w:val="left"/>
      <w:pPr>
        <w:ind w:left="450" w:hanging="360"/>
      </w:pPr>
    </w:lvl>
    <w:lvl w:ilvl="1" w:tplc="9F9E21D4">
      <w:start w:val="1"/>
      <w:numFmt w:val="lowerLetter"/>
      <w:lvlText w:val="%2."/>
      <w:lvlJc w:val="left"/>
      <w:pPr>
        <w:ind w:left="360" w:hanging="360"/>
      </w:pPr>
      <w:rPr>
        <w:color w:val="00000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27515103">
    <w:abstractNumId w:val="44"/>
  </w:num>
  <w:num w:numId="2" w16cid:durableId="397479368">
    <w:abstractNumId w:val="37"/>
  </w:num>
  <w:num w:numId="3" w16cid:durableId="1487699286">
    <w:abstractNumId w:val="11"/>
  </w:num>
  <w:num w:numId="4" w16cid:durableId="1623457969">
    <w:abstractNumId w:val="19"/>
  </w:num>
  <w:num w:numId="5" w16cid:durableId="709689493">
    <w:abstractNumId w:val="50"/>
  </w:num>
  <w:num w:numId="6" w16cid:durableId="1918438993">
    <w:abstractNumId w:val="35"/>
  </w:num>
  <w:num w:numId="7" w16cid:durableId="1723943596">
    <w:abstractNumId w:val="24"/>
  </w:num>
  <w:num w:numId="8" w16cid:durableId="1630672940">
    <w:abstractNumId w:val="0"/>
  </w:num>
  <w:num w:numId="9" w16cid:durableId="2061437858">
    <w:abstractNumId w:val="39"/>
  </w:num>
  <w:num w:numId="10" w16cid:durableId="1694961842">
    <w:abstractNumId w:val="32"/>
  </w:num>
  <w:num w:numId="11" w16cid:durableId="1001280000">
    <w:abstractNumId w:val="30"/>
  </w:num>
  <w:num w:numId="12" w16cid:durableId="353074069">
    <w:abstractNumId w:val="10"/>
  </w:num>
  <w:num w:numId="13" w16cid:durableId="1719665604">
    <w:abstractNumId w:val="16"/>
  </w:num>
  <w:num w:numId="14" w16cid:durableId="480315036">
    <w:abstractNumId w:val="21"/>
  </w:num>
  <w:num w:numId="15" w16cid:durableId="1338076510">
    <w:abstractNumId w:val="40"/>
  </w:num>
  <w:num w:numId="16" w16cid:durableId="155221551">
    <w:abstractNumId w:val="33"/>
  </w:num>
  <w:num w:numId="17" w16cid:durableId="559632085">
    <w:abstractNumId w:val="25"/>
  </w:num>
  <w:num w:numId="18" w16cid:durableId="2009407975">
    <w:abstractNumId w:val="1"/>
  </w:num>
  <w:num w:numId="19" w16cid:durableId="1442412107">
    <w:abstractNumId w:val="27"/>
  </w:num>
  <w:num w:numId="20" w16cid:durableId="2135707878">
    <w:abstractNumId w:val="34"/>
  </w:num>
  <w:num w:numId="21" w16cid:durableId="1280332250">
    <w:abstractNumId w:val="15"/>
  </w:num>
  <w:num w:numId="22" w16cid:durableId="1389300103">
    <w:abstractNumId w:val="31"/>
  </w:num>
  <w:num w:numId="23" w16cid:durableId="1042368377">
    <w:abstractNumId w:val="47"/>
  </w:num>
  <w:num w:numId="24" w16cid:durableId="972128024">
    <w:abstractNumId w:val="6"/>
  </w:num>
  <w:num w:numId="25" w16cid:durableId="387920326">
    <w:abstractNumId w:val="8"/>
  </w:num>
  <w:num w:numId="26" w16cid:durableId="692878788">
    <w:abstractNumId w:val="18"/>
  </w:num>
  <w:num w:numId="27" w16cid:durableId="680473654">
    <w:abstractNumId w:val="38"/>
  </w:num>
  <w:num w:numId="28" w16cid:durableId="1213467078">
    <w:abstractNumId w:val="46"/>
  </w:num>
  <w:num w:numId="29" w16cid:durableId="516625272">
    <w:abstractNumId w:val="17"/>
  </w:num>
  <w:num w:numId="30" w16cid:durableId="510409522">
    <w:abstractNumId w:val="48"/>
  </w:num>
  <w:num w:numId="31" w16cid:durableId="1051804280">
    <w:abstractNumId w:val="49"/>
  </w:num>
  <w:num w:numId="32" w16cid:durableId="624893091">
    <w:abstractNumId w:val="3"/>
  </w:num>
  <w:num w:numId="33" w16cid:durableId="1463962954">
    <w:abstractNumId w:val="22"/>
  </w:num>
  <w:num w:numId="34" w16cid:durableId="1502500225">
    <w:abstractNumId w:val="14"/>
  </w:num>
  <w:num w:numId="35" w16cid:durableId="265357598">
    <w:abstractNumId w:val="9"/>
  </w:num>
  <w:num w:numId="36" w16cid:durableId="46732145">
    <w:abstractNumId w:val="2"/>
  </w:num>
  <w:num w:numId="37" w16cid:durableId="101002607">
    <w:abstractNumId w:val="13"/>
  </w:num>
  <w:num w:numId="38" w16cid:durableId="843662962">
    <w:abstractNumId w:val="5"/>
  </w:num>
  <w:num w:numId="39" w16cid:durableId="1069109706">
    <w:abstractNumId w:val="28"/>
  </w:num>
  <w:num w:numId="40" w16cid:durableId="2132505051">
    <w:abstractNumId w:val="29"/>
  </w:num>
  <w:num w:numId="41" w16cid:durableId="1055549414">
    <w:abstractNumId w:val="41"/>
  </w:num>
  <w:num w:numId="42" w16cid:durableId="656105310">
    <w:abstractNumId w:val="20"/>
  </w:num>
  <w:num w:numId="43" w16cid:durableId="1941327627">
    <w:abstractNumId w:val="43"/>
  </w:num>
  <w:num w:numId="44" w16cid:durableId="623775575">
    <w:abstractNumId w:val="26"/>
  </w:num>
  <w:num w:numId="45" w16cid:durableId="1779596907">
    <w:abstractNumId w:val="42"/>
  </w:num>
  <w:num w:numId="46" w16cid:durableId="633022377">
    <w:abstractNumId w:val="45"/>
  </w:num>
  <w:num w:numId="47" w16cid:durableId="1021278030">
    <w:abstractNumId w:val="7"/>
  </w:num>
  <w:num w:numId="48" w16cid:durableId="757597431">
    <w:abstractNumId w:val="4"/>
  </w:num>
  <w:num w:numId="49" w16cid:durableId="1096444332">
    <w:abstractNumId w:val="23"/>
  </w:num>
  <w:num w:numId="50" w16cid:durableId="921960527">
    <w:abstractNumId w:val="12"/>
  </w:num>
  <w:num w:numId="51" w16cid:durableId="31922292">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FA3"/>
    <w:rsid w:val="000013F5"/>
    <w:rsid w:val="00002296"/>
    <w:rsid w:val="0000421F"/>
    <w:rsid w:val="00005D43"/>
    <w:rsid w:val="00005E6E"/>
    <w:rsid w:val="00006005"/>
    <w:rsid w:val="0001105C"/>
    <w:rsid w:val="00012B5B"/>
    <w:rsid w:val="00013045"/>
    <w:rsid w:val="0001400A"/>
    <w:rsid w:val="000155BC"/>
    <w:rsid w:val="0001674B"/>
    <w:rsid w:val="00016958"/>
    <w:rsid w:val="00016E75"/>
    <w:rsid w:val="00017538"/>
    <w:rsid w:val="00017A3E"/>
    <w:rsid w:val="00020AFE"/>
    <w:rsid w:val="0002282B"/>
    <w:rsid w:val="00024730"/>
    <w:rsid w:val="00024A20"/>
    <w:rsid w:val="000260C4"/>
    <w:rsid w:val="00026159"/>
    <w:rsid w:val="00026A84"/>
    <w:rsid w:val="000321CC"/>
    <w:rsid w:val="000346FC"/>
    <w:rsid w:val="000347D0"/>
    <w:rsid w:val="00035EE9"/>
    <w:rsid w:val="0003752F"/>
    <w:rsid w:val="00041747"/>
    <w:rsid w:val="00042092"/>
    <w:rsid w:val="0004596D"/>
    <w:rsid w:val="000467A8"/>
    <w:rsid w:val="00053A87"/>
    <w:rsid w:val="00055EAF"/>
    <w:rsid w:val="0005672A"/>
    <w:rsid w:val="00056BE1"/>
    <w:rsid w:val="00056E81"/>
    <w:rsid w:val="0005777A"/>
    <w:rsid w:val="00057D6E"/>
    <w:rsid w:val="0006138D"/>
    <w:rsid w:val="00061606"/>
    <w:rsid w:val="0006205C"/>
    <w:rsid w:val="0006414E"/>
    <w:rsid w:val="000659E2"/>
    <w:rsid w:val="00065E88"/>
    <w:rsid w:val="00065F68"/>
    <w:rsid w:val="0006776D"/>
    <w:rsid w:val="0007242A"/>
    <w:rsid w:val="0007247B"/>
    <w:rsid w:val="00074037"/>
    <w:rsid w:val="00074400"/>
    <w:rsid w:val="00075708"/>
    <w:rsid w:val="000763E0"/>
    <w:rsid w:val="000772DC"/>
    <w:rsid w:val="000812A3"/>
    <w:rsid w:val="00081469"/>
    <w:rsid w:val="00087F3E"/>
    <w:rsid w:val="00093E30"/>
    <w:rsid w:val="0009507D"/>
    <w:rsid w:val="00095391"/>
    <w:rsid w:val="000953DB"/>
    <w:rsid w:val="00095409"/>
    <w:rsid w:val="00096123"/>
    <w:rsid w:val="000A0B13"/>
    <w:rsid w:val="000A0C08"/>
    <w:rsid w:val="000A34DE"/>
    <w:rsid w:val="000A37FA"/>
    <w:rsid w:val="000A5470"/>
    <w:rsid w:val="000A6586"/>
    <w:rsid w:val="000A7725"/>
    <w:rsid w:val="000A7A50"/>
    <w:rsid w:val="000B198F"/>
    <w:rsid w:val="000B33E3"/>
    <w:rsid w:val="000B4A7F"/>
    <w:rsid w:val="000B4D21"/>
    <w:rsid w:val="000B64FB"/>
    <w:rsid w:val="000C0D14"/>
    <w:rsid w:val="000C0FAF"/>
    <w:rsid w:val="000C0FC2"/>
    <w:rsid w:val="000C19C5"/>
    <w:rsid w:val="000C23FD"/>
    <w:rsid w:val="000C2580"/>
    <w:rsid w:val="000C40BB"/>
    <w:rsid w:val="000C48B7"/>
    <w:rsid w:val="000C5A6F"/>
    <w:rsid w:val="000C6551"/>
    <w:rsid w:val="000C6FA2"/>
    <w:rsid w:val="000C7BE1"/>
    <w:rsid w:val="000D0680"/>
    <w:rsid w:val="000D21B1"/>
    <w:rsid w:val="000D6D2F"/>
    <w:rsid w:val="000D7825"/>
    <w:rsid w:val="000D7EB0"/>
    <w:rsid w:val="000D7F30"/>
    <w:rsid w:val="000E1AE8"/>
    <w:rsid w:val="000E2930"/>
    <w:rsid w:val="000E4134"/>
    <w:rsid w:val="000E4A45"/>
    <w:rsid w:val="000E4D99"/>
    <w:rsid w:val="000E4EF7"/>
    <w:rsid w:val="000E4F40"/>
    <w:rsid w:val="000E59E6"/>
    <w:rsid w:val="000E5B3D"/>
    <w:rsid w:val="000E5F5E"/>
    <w:rsid w:val="000E79B2"/>
    <w:rsid w:val="000F01F3"/>
    <w:rsid w:val="000F1951"/>
    <w:rsid w:val="000F349D"/>
    <w:rsid w:val="000F44DA"/>
    <w:rsid w:val="000F70E7"/>
    <w:rsid w:val="00100761"/>
    <w:rsid w:val="00100DDA"/>
    <w:rsid w:val="00100F08"/>
    <w:rsid w:val="00101775"/>
    <w:rsid w:val="00105128"/>
    <w:rsid w:val="001059B6"/>
    <w:rsid w:val="00106704"/>
    <w:rsid w:val="00107358"/>
    <w:rsid w:val="00112031"/>
    <w:rsid w:val="001155E8"/>
    <w:rsid w:val="00121EDA"/>
    <w:rsid w:val="001249C5"/>
    <w:rsid w:val="00125449"/>
    <w:rsid w:val="00125F0F"/>
    <w:rsid w:val="00127439"/>
    <w:rsid w:val="001279EC"/>
    <w:rsid w:val="0013025B"/>
    <w:rsid w:val="001320D8"/>
    <w:rsid w:val="00132B17"/>
    <w:rsid w:val="0013521A"/>
    <w:rsid w:val="001360AD"/>
    <w:rsid w:val="0013757F"/>
    <w:rsid w:val="00137784"/>
    <w:rsid w:val="00137AD2"/>
    <w:rsid w:val="001417C3"/>
    <w:rsid w:val="00141BF8"/>
    <w:rsid w:val="00142C5C"/>
    <w:rsid w:val="001430BF"/>
    <w:rsid w:val="00143213"/>
    <w:rsid w:val="00143F61"/>
    <w:rsid w:val="0014525A"/>
    <w:rsid w:val="00145DBB"/>
    <w:rsid w:val="00146C31"/>
    <w:rsid w:val="00147384"/>
    <w:rsid w:val="00153250"/>
    <w:rsid w:val="00155A84"/>
    <w:rsid w:val="00156BB9"/>
    <w:rsid w:val="00157537"/>
    <w:rsid w:val="001575D8"/>
    <w:rsid w:val="001608FC"/>
    <w:rsid w:val="00160B65"/>
    <w:rsid w:val="00162D74"/>
    <w:rsid w:val="00164232"/>
    <w:rsid w:val="00165B1E"/>
    <w:rsid w:val="001669E0"/>
    <w:rsid w:val="00166F6E"/>
    <w:rsid w:val="001673D7"/>
    <w:rsid w:val="00172703"/>
    <w:rsid w:val="00172C3E"/>
    <w:rsid w:val="00173965"/>
    <w:rsid w:val="0017780C"/>
    <w:rsid w:val="001815F9"/>
    <w:rsid w:val="00182BE4"/>
    <w:rsid w:val="00182DBA"/>
    <w:rsid w:val="00184B1E"/>
    <w:rsid w:val="00186101"/>
    <w:rsid w:val="00186904"/>
    <w:rsid w:val="001876F3"/>
    <w:rsid w:val="001902E0"/>
    <w:rsid w:val="001924C6"/>
    <w:rsid w:val="001925C2"/>
    <w:rsid w:val="00193A46"/>
    <w:rsid w:val="00194C8A"/>
    <w:rsid w:val="00195967"/>
    <w:rsid w:val="00195C80"/>
    <w:rsid w:val="00196467"/>
    <w:rsid w:val="00196ADF"/>
    <w:rsid w:val="001972E0"/>
    <w:rsid w:val="001A22E1"/>
    <w:rsid w:val="001A3963"/>
    <w:rsid w:val="001A42D4"/>
    <w:rsid w:val="001A42EE"/>
    <w:rsid w:val="001A531B"/>
    <w:rsid w:val="001A6904"/>
    <w:rsid w:val="001A79FA"/>
    <w:rsid w:val="001B0AB8"/>
    <w:rsid w:val="001B3CB9"/>
    <w:rsid w:val="001B4808"/>
    <w:rsid w:val="001B62CF"/>
    <w:rsid w:val="001C097C"/>
    <w:rsid w:val="001C2BA3"/>
    <w:rsid w:val="001C5628"/>
    <w:rsid w:val="001C7161"/>
    <w:rsid w:val="001C72FE"/>
    <w:rsid w:val="001D0653"/>
    <w:rsid w:val="001D0EF8"/>
    <w:rsid w:val="001D1FBA"/>
    <w:rsid w:val="001D2BA5"/>
    <w:rsid w:val="001D42B7"/>
    <w:rsid w:val="001E209C"/>
    <w:rsid w:val="001E2209"/>
    <w:rsid w:val="001E3C0D"/>
    <w:rsid w:val="001E6BA1"/>
    <w:rsid w:val="001E7DBC"/>
    <w:rsid w:val="001F2C58"/>
    <w:rsid w:val="001F746E"/>
    <w:rsid w:val="002004F1"/>
    <w:rsid w:val="00201EF5"/>
    <w:rsid w:val="00202610"/>
    <w:rsid w:val="002027D2"/>
    <w:rsid w:val="0020350A"/>
    <w:rsid w:val="00204544"/>
    <w:rsid w:val="00205405"/>
    <w:rsid w:val="00205A09"/>
    <w:rsid w:val="00205AD7"/>
    <w:rsid w:val="00207C3E"/>
    <w:rsid w:val="00212D25"/>
    <w:rsid w:val="00212FD4"/>
    <w:rsid w:val="002139CA"/>
    <w:rsid w:val="00213C47"/>
    <w:rsid w:val="002143BF"/>
    <w:rsid w:val="0021481A"/>
    <w:rsid w:val="0021572A"/>
    <w:rsid w:val="0021575C"/>
    <w:rsid w:val="002161BA"/>
    <w:rsid w:val="0021715D"/>
    <w:rsid w:val="002214F8"/>
    <w:rsid w:val="00223C5D"/>
    <w:rsid w:val="002243F6"/>
    <w:rsid w:val="002248B4"/>
    <w:rsid w:val="0022632F"/>
    <w:rsid w:val="00226B41"/>
    <w:rsid w:val="00227DCD"/>
    <w:rsid w:val="0023105C"/>
    <w:rsid w:val="00231188"/>
    <w:rsid w:val="00231519"/>
    <w:rsid w:val="00231AC4"/>
    <w:rsid w:val="00234F81"/>
    <w:rsid w:val="002351DF"/>
    <w:rsid w:val="00235FA3"/>
    <w:rsid w:val="00236AAC"/>
    <w:rsid w:val="00236F82"/>
    <w:rsid w:val="00240028"/>
    <w:rsid w:val="0024154F"/>
    <w:rsid w:val="002434A0"/>
    <w:rsid w:val="00243F8A"/>
    <w:rsid w:val="0024500B"/>
    <w:rsid w:val="00245E4C"/>
    <w:rsid w:val="0024680E"/>
    <w:rsid w:val="00246910"/>
    <w:rsid w:val="002475B2"/>
    <w:rsid w:val="002503E0"/>
    <w:rsid w:val="0025123E"/>
    <w:rsid w:val="00253AE5"/>
    <w:rsid w:val="00255E19"/>
    <w:rsid w:val="0025646A"/>
    <w:rsid w:val="00256998"/>
    <w:rsid w:val="002616D1"/>
    <w:rsid w:val="00262097"/>
    <w:rsid w:val="00262D56"/>
    <w:rsid w:val="00264B22"/>
    <w:rsid w:val="00265234"/>
    <w:rsid w:val="002654C5"/>
    <w:rsid w:val="00266603"/>
    <w:rsid w:val="002668E4"/>
    <w:rsid w:val="00270D25"/>
    <w:rsid w:val="00273902"/>
    <w:rsid w:val="00274EFB"/>
    <w:rsid w:val="00275A9C"/>
    <w:rsid w:val="00277202"/>
    <w:rsid w:val="0027756A"/>
    <w:rsid w:val="00280592"/>
    <w:rsid w:val="00281C55"/>
    <w:rsid w:val="00282192"/>
    <w:rsid w:val="002823C6"/>
    <w:rsid w:val="0028349A"/>
    <w:rsid w:val="002839E0"/>
    <w:rsid w:val="00285018"/>
    <w:rsid w:val="0028504F"/>
    <w:rsid w:val="00286EE4"/>
    <w:rsid w:val="002908D3"/>
    <w:rsid w:val="0029108E"/>
    <w:rsid w:val="0029224B"/>
    <w:rsid w:val="002933C1"/>
    <w:rsid w:val="002949E6"/>
    <w:rsid w:val="00295685"/>
    <w:rsid w:val="0029578A"/>
    <w:rsid w:val="002967FE"/>
    <w:rsid w:val="002974CA"/>
    <w:rsid w:val="002B0FC6"/>
    <w:rsid w:val="002B12A7"/>
    <w:rsid w:val="002B1618"/>
    <w:rsid w:val="002B168D"/>
    <w:rsid w:val="002B175F"/>
    <w:rsid w:val="002B2D2E"/>
    <w:rsid w:val="002B6240"/>
    <w:rsid w:val="002B6E1E"/>
    <w:rsid w:val="002C0806"/>
    <w:rsid w:val="002C1CDF"/>
    <w:rsid w:val="002C452D"/>
    <w:rsid w:val="002C48E1"/>
    <w:rsid w:val="002C7227"/>
    <w:rsid w:val="002D053F"/>
    <w:rsid w:val="002D05C7"/>
    <w:rsid w:val="002D1583"/>
    <w:rsid w:val="002D2C68"/>
    <w:rsid w:val="002D3576"/>
    <w:rsid w:val="002D4E59"/>
    <w:rsid w:val="002D5CAA"/>
    <w:rsid w:val="002D6075"/>
    <w:rsid w:val="002E08C2"/>
    <w:rsid w:val="002E0FA6"/>
    <w:rsid w:val="002E10C7"/>
    <w:rsid w:val="002E2658"/>
    <w:rsid w:val="002E2A63"/>
    <w:rsid w:val="002E416D"/>
    <w:rsid w:val="002E446F"/>
    <w:rsid w:val="002E5957"/>
    <w:rsid w:val="002E6EB8"/>
    <w:rsid w:val="002F1AD1"/>
    <w:rsid w:val="002F6456"/>
    <w:rsid w:val="002F7E0C"/>
    <w:rsid w:val="002F7E41"/>
    <w:rsid w:val="00300523"/>
    <w:rsid w:val="00301747"/>
    <w:rsid w:val="00301AD3"/>
    <w:rsid w:val="00301B3C"/>
    <w:rsid w:val="003023E1"/>
    <w:rsid w:val="00302E99"/>
    <w:rsid w:val="00303B08"/>
    <w:rsid w:val="00304675"/>
    <w:rsid w:val="00305645"/>
    <w:rsid w:val="0030647D"/>
    <w:rsid w:val="0031271D"/>
    <w:rsid w:val="003138B6"/>
    <w:rsid w:val="003155A4"/>
    <w:rsid w:val="0031787F"/>
    <w:rsid w:val="0032132F"/>
    <w:rsid w:val="00321DE1"/>
    <w:rsid w:val="00323A28"/>
    <w:rsid w:val="00326333"/>
    <w:rsid w:val="00327135"/>
    <w:rsid w:val="0032744C"/>
    <w:rsid w:val="00330003"/>
    <w:rsid w:val="00331884"/>
    <w:rsid w:val="00331F5A"/>
    <w:rsid w:val="00332711"/>
    <w:rsid w:val="00335D1D"/>
    <w:rsid w:val="00336337"/>
    <w:rsid w:val="003413F8"/>
    <w:rsid w:val="00341A4E"/>
    <w:rsid w:val="00341B4F"/>
    <w:rsid w:val="003457F3"/>
    <w:rsid w:val="00345BFC"/>
    <w:rsid w:val="003473A7"/>
    <w:rsid w:val="00350DAE"/>
    <w:rsid w:val="00350FBA"/>
    <w:rsid w:val="00352BA3"/>
    <w:rsid w:val="00353D5D"/>
    <w:rsid w:val="00354B06"/>
    <w:rsid w:val="00355576"/>
    <w:rsid w:val="003606A9"/>
    <w:rsid w:val="00362A47"/>
    <w:rsid w:val="00363F0B"/>
    <w:rsid w:val="00364678"/>
    <w:rsid w:val="00365DC3"/>
    <w:rsid w:val="003707A4"/>
    <w:rsid w:val="00371193"/>
    <w:rsid w:val="0037197B"/>
    <w:rsid w:val="003722CD"/>
    <w:rsid w:val="00372B1C"/>
    <w:rsid w:val="00372BA6"/>
    <w:rsid w:val="003737D8"/>
    <w:rsid w:val="003746B5"/>
    <w:rsid w:val="00375C73"/>
    <w:rsid w:val="003767C3"/>
    <w:rsid w:val="003772C1"/>
    <w:rsid w:val="00377E00"/>
    <w:rsid w:val="00377F06"/>
    <w:rsid w:val="0038021A"/>
    <w:rsid w:val="00381AC2"/>
    <w:rsid w:val="00381B83"/>
    <w:rsid w:val="00382B97"/>
    <w:rsid w:val="00383598"/>
    <w:rsid w:val="00383985"/>
    <w:rsid w:val="00386BA0"/>
    <w:rsid w:val="003875D3"/>
    <w:rsid w:val="00387D2F"/>
    <w:rsid w:val="00387D63"/>
    <w:rsid w:val="00387FCD"/>
    <w:rsid w:val="0039077B"/>
    <w:rsid w:val="00390CB1"/>
    <w:rsid w:val="0039116C"/>
    <w:rsid w:val="003924A8"/>
    <w:rsid w:val="00393052"/>
    <w:rsid w:val="00393339"/>
    <w:rsid w:val="00393C27"/>
    <w:rsid w:val="00393CE9"/>
    <w:rsid w:val="00393DD4"/>
    <w:rsid w:val="00395BAF"/>
    <w:rsid w:val="00396DEB"/>
    <w:rsid w:val="00397070"/>
    <w:rsid w:val="00397533"/>
    <w:rsid w:val="003A1101"/>
    <w:rsid w:val="003A27D2"/>
    <w:rsid w:val="003A2A31"/>
    <w:rsid w:val="003A2E19"/>
    <w:rsid w:val="003A48ED"/>
    <w:rsid w:val="003A5023"/>
    <w:rsid w:val="003A6E68"/>
    <w:rsid w:val="003A6F76"/>
    <w:rsid w:val="003B1DEF"/>
    <w:rsid w:val="003B4692"/>
    <w:rsid w:val="003B5D31"/>
    <w:rsid w:val="003B7B30"/>
    <w:rsid w:val="003C0B4A"/>
    <w:rsid w:val="003C349D"/>
    <w:rsid w:val="003C5164"/>
    <w:rsid w:val="003C6BD7"/>
    <w:rsid w:val="003C7C8C"/>
    <w:rsid w:val="003D05EF"/>
    <w:rsid w:val="003D158F"/>
    <w:rsid w:val="003D292B"/>
    <w:rsid w:val="003D2D80"/>
    <w:rsid w:val="003D4447"/>
    <w:rsid w:val="003D536D"/>
    <w:rsid w:val="003D5D40"/>
    <w:rsid w:val="003D664E"/>
    <w:rsid w:val="003D72EF"/>
    <w:rsid w:val="003E05EF"/>
    <w:rsid w:val="003E0EAC"/>
    <w:rsid w:val="003E347B"/>
    <w:rsid w:val="003E5429"/>
    <w:rsid w:val="003E57B7"/>
    <w:rsid w:val="003E7D08"/>
    <w:rsid w:val="003F0DC7"/>
    <w:rsid w:val="003F0F79"/>
    <w:rsid w:val="003F1084"/>
    <w:rsid w:val="003F1244"/>
    <w:rsid w:val="003F13BE"/>
    <w:rsid w:val="003F154F"/>
    <w:rsid w:val="003F2DA4"/>
    <w:rsid w:val="003F31E0"/>
    <w:rsid w:val="003F4B15"/>
    <w:rsid w:val="003F5A09"/>
    <w:rsid w:val="003F5BB7"/>
    <w:rsid w:val="003F6728"/>
    <w:rsid w:val="003F6964"/>
    <w:rsid w:val="003F762A"/>
    <w:rsid w:val="003F7B15"/>
    <w:rsid w:val="003F7F53"/>
    <w:rsid w:val="0040032B"/>
    <w:rsid w:val="004030E3"/>
    <w:rsid w:val="00403122"/>
    <w:rsid w:val="004067A1"/>
    <w:rsid w:val="00407CD6"/>
    <w:rsid w:val="00410AC6"/>
    <w:rsid w:val="00413BF0"/>
    <w:rsid w:val="00415F32"/>
    <w:rsid w:val="00416078"/>
    <w:rsid w:val="0041656D"/>
    <w:rsid w:val="00416FA3"/>
    <w:rsid w:val="004224A3"/>
    <w:rsid w:val="00423187"/>
    <w:rsid w:val="0042481F"/>
    <w:rsid w:val="0042546E"/>
    <w:rsid w:val="00425ADA"/>
    <w:rsid w:val="00427152"/>
    <w:rsid w:val="004278D3"/>
    <w:rsid w:val="00430287"/>
    <w:rsid w:val="00430D5F"/>
    <w:rsid w:val="00431624"/>
    <w:rsid w:val="00432C1B"/>
    <w:rsid w:val="00433B16"/>
    <w:rsid w:val="004408B7"/>
    <w:rsid w:val="00440C77"/>
    <w:rsid w:val="00441C99"/>
    <w:rsid w:val="00444CFA"/>
    <w:rsid w:val="00444F56"/>
    <w:rsid w:val="004451A3"/>
    <w:rsid w:val="00445B58"/>
    <w:rsid w:val="00447D23"/>
    <w:rsid w:val="004531F3"/>
    <w:rsid w:val="00453E28"/>
    <w:rsid w:val="0045671E"/>
    <w:rsid w:val="00457701"/>
    <w:rsid w:val="00460672"/>
    <w:rsid w:val="00460DF1"/>
    <w:rsid w:val="004616D4"/>
    <w:rsid w:val="004616F8"/>
    <w:rsid w:val="00463C82"/>
    <w:rsid w:val="004641C0"/>
    <w:rsid w:val="00464FB4"/>
    <w:rsid w:val="00465214"/>
    <w:rsid w:val="00465358"/>
    <w:rsid w:val="00465775"/>
    <w:rsid w:val="004658D5"/>
    <w:rsid w:val="00465A3E"/>
    <w:rsid w:val="004665B0"/>
    <w:rsid w:val="004713E9"/>
    <w:rsid w:val="004721B5"/>
    <w:rsid w:val="004738E9"/>
    <w:rsid w:val="00474782"/>
    <w:rsid w:val="00474E9B"/>
    <w:rsid w:val="004753F7"/>
    <w:rsid w:val="0047573A"/>
    <w:rsid w:val="00477635"/>
    <w:rsid w:val="00480D76"/>
    <w:rsid w:val="00480D80"/>
    <w:rsid w:val="0048247A"/>
    <w:rsid w:val="00482C47"/>
    <w:rsid w:val="0048315F"/>
    <w:rsid w:val="00483B0D"/>
    <w:rsid w:val="004847C7"/>
    <w:rsid w:val="00484BCA"/>
    <w:rsid w:val="00486DE1"/>
    <w:rsid w:val="00490A12"/>
    <w:rsid w:val="0049157A"/>
    <w:rsid w:val="0049286C"/>
    <w:rsid w:val="00493149"/>
    <w:rsid w:val="0049462F"/>
    <w:rsid w:val="00495A5F"/>
    <w:rsid w:val="00495ADB"/>
    <w:rsid w:val="004A0577"/>
    <w:rsid w:val="004A128F"/>
    <w:rsid w:val="004A27F2"/>
    <w:rsid w:val="004A2A4B"/>
    <w:rsid w:val="004A5D93"/>
    <w:rsid w:val="004A7AB0"/>
    <w:rsid w:val="004A7DEB"/>
    <w:rsid w:val="004B065A"/>
    <w:rsid w:val="004B182A"/>
    <w:rsid w:val="004B1E3D"/>
    <w:rsid w:val="004B26AD"/>
    <w:rsid w:val="004B47CF"/>
    <w:rsid w:val="004B731D"/>
    <w:rsid w:val="004B73A3"/>
    <w:rsid w:val="004C0360"/>
    <w:rsid w:val="004C0396"/>
    <w:rsid w:val="004C1E5D"/>
    <w:rsid w:val="004C2363"/>
    <w:rsid w:val="004C2471"/>
    <w:rsid w:val="004C5D49"/>
    <w:rsid w:val="004C5DA9"/>
    <w:rsid w:val="004C6004"/>
    <w:rsid w:val="004C63BC"/>
    <w:rsid w:val="004C68EB"/>
    <w:rsid w:val="004C6E77"/>
    <w:rsid w:val="004C70DD"/>
    <w:rsid w:val="004C7974"/>
    <w:rsid w:val="004D0CE4"/>
    <w:rsid w:val="004D4AEB"/>
    <w:rsid w:val="004D61D7"/>
    <w:rsid w:val="004D687B"/>
    <w:rsid w:val="004E19E9"/>
    <w:rsid w:val="004E1C8A"/>
    <w:rsid w:val="004E1EAE"/>
    <w:rsid w:val="004E3370"/>
    <w:rsid w:val="004E6018"/>
    <w:rsid w:val="004F1329"/>
    <w:rsid w:val="004F1B37"/>
    <w:rsid w:val="004F1CA8"/>
    <w:rsid w:val="004F2747"/>
    <w:rsid w:val="004F2CAC"/>
    <w:rsid w:val="004F4100"/>
    <w:rsid w:val="004F4C49"/>
    <w:rsid w:val="004F4FEE"/>
    <w:rsid w:val="004F5E2F"/>
    <w:rsid w:val="004F7A1B"/>
    <w:rsid w:val="00500326"/>
    <w:rsid w:val="00500C32"/>
    <w:rsid w:val="00501811"/>
    <w:rsid w:val="00501FB3"/>
    <w:rsid w:val="005022A5"/>
    <w:rsid w:val="005027AD"/>
    <w:rsid w:val="00504015"/>
    <w:rsid w:val="005040AB"/>
    <w:rsid w:val="0050442F"/>
    <w:rsid w:val="00505125"/>
    <w:rsid w:val="0050520E"/>
    <w:rsid w:val="00505320"/>
    <w:rsid w:val="00505C57"/>
    <w:rsid w:val="00505F76"/>
    <w:rsid w:val="00506A4B"/>
    <w:rsid w:val="00506B7A"/>
    <w:rsid w:val="005079FE"/>
    <w:rsid w:val="00510093"/>
    <w:rsid w:val="005117AF"/>
    <w:rsid w:val="00511D80"/>
    <w:rsid w:val="005124CE"/>
    <w:rsid w:val="00512C3F"/>
    <w:rsid w:val="00515ACE"/>
    <w:rsid w:val="00516801"/>
    <w:rsid w:val="005176EA"/>
    <w:rsid w:val="00520CF2"/>
    <w:rsid w:val="00522089"/>
    <w:rsid w:val="00522ED6"/>
    <w:rsid w:val="00523FEC"/>
    <w:rsid w:val="00524591"/>
    <w:rsid w:val="0052639A"/>
    <w:rsid w:val="005269A6"/>
    <w:rsid w:val="00530F88"/>
    <w:rsid w:val="00532A1A"/>
    <w:rsid w:val="005363EF"/>
    <w:rsid w:val="00537C42"/>
    <w:rsid w:val="00540044"/>
    <w:rsid w:val="005410FC"/>
    <w:rsid w:val="0054171B"/>
    <w:rsid w:val="00541930"/>
    <w:rsid w:val="00543A8F"/>
    <w:rsid w:val="0054412B"/>
    <w:rsid w:val="00544FB0"/>
    <w:rsid w:val="00550CD7"/>
    <w:rsid w:val="005510C9"/>
    <w:rsid w:val="00554753"/>
    <w:rsid w:val="005548C8"/>
    <w:rsid w:val="00554DA5"/>
    <w:rsid w:val="00554F6F"/>
    <w:rsid w:val="005558E5"/>
    <w:rsid w:val="0055600C"/>
    <w:rsid w:val="00556542"/>
    <w:rsid w:val="005573A6"/>
    <w:rsid w:val="00561617"/>
    <w:rsid w:val="0056276E"/>
    <w:rsid w:val="00567E2A"/>
    <w:rsid w:val="005716C8"/>
    <w:rsid w:val="00571750"/>
    <w:rsid w:val="00572B0E"/>
    <w:rsid w:val="00575C93"/>
    <w:rsid w:val="00576434"/>
    <w:rsid w:val="00582133"/>
    <w:rsid w:val="005826CF"/>
    <w:rsid w:val="005849AE"/>
    <w:rsid w:val="00584A8B"/>
    <w:rsid w:val="0058695F"/>
    <w:rsid w:val="005902E2"/>
    <w:rsid w:val="00590F26"/>
    <w:rsid w:val="00591DBF"/>
    <w:rsid w:val="00591E13"/>
    <w:rsid w:val="00592111"/>
    <w:rsid w:val="00592605"/>
    <w:rsid w:val="00594361"/>
    <w:rsid w:val="00597AE5"/>
    <w:rsid w:val="005A0CEC"/>
    <w:rsid w:val="005A14A9"/>
    <w:rsid w:val="005A25AA"/>
    <w:rsid w:val="005A2775"/>
    <w:rsid w:val="005A38E8"/>
    <w:rsid w:val="005A39A9"/>
    <w:rsid w:val="005A7874"/>
    <w:rsid w:val="005A7C0A"/>
    <w:rsid w:val="005B1B7B"/>
    <w:rsid w:val="005B378B"/>
    <w:rsid w:val="005B3AB3"/>
    <w:rsid w:val="005B5075"/>
    <w:rsid w:val="005B5BA3"/>
    <w:rsid w:val="005B6FE5"/>
    <w:rsid w:val="005C2B40"/>
    <w:rsid w:val="005C36DE"/>
    <w:rsid w:val="005C4385"/>
    <w:rsid w:val="005C5620"/>
    <w:rsid w:val="005C6636"/>
    <w:rsid w:val="005D3F58"/>
    <w:rsid w:val="005D526B"/>
    <w:rsid w:val="005D64E2"/>
    <w:rsid w:val="005D75ED"/>
    <w:rsid w:val="005E0730"/>
    <w:rsid w:val="005E2879"/>
    <w:rsid w:val="005E53CF"/>
    <w:rsid w:val="005E625B"/>
    <w:rsid w:val="005E7013"/>
    <w:rsid w:val="005E7699"/>
    <w:rsid w:val="005F2205"/>
    <w:rsid w:val="005F3F08"/>
    <w:rsid w:val="005F4A46"/>
    <w:rsid w:val="005F558E"/>
    <w:rsid w:val="005F643F"/>
    <w:rsid w:val="005F7285"/>
    <w:rsid w:val="0060151B"/>
    <w:rsid w:val="0060204D"/>
    <w:rsid w:val="00603DC3"/>
    <w:rsid w:val="00603F93"/>
    <w:rsid w:val="0060468F"/>
    <w:rsid w:val="00605815"/>
    <w:rsid w:val="00607654"/>
    <w:rsid w:val="00610F9F"/>
    <w:rsid w:val="006124E0"/>
    <w:rsid w:val="00612D59"/>
    <w:rsid w:val="00613779"/>
    <w:rsid w:val="00613CFC"/>
    <w:rsid w:val="00613E1B"/>
    <w:rsid w:val="0061422F"/>
    <w:rsid w:val="00614C79"/>
    <w:rsid w:val="00615CE5"/>
    <w:rsid w:val="0061769F"/>
    <w:rsid w:val="00617F5B"/>
    <w:rsid w:val="00620A14"/>
    <w:rsid w:val="006221F4"/>
    <w:rsid w:val="00623F3E"/>
    <w:rsid w:val="00625E80"/>
    <w:rsid w:val="006279F9"/>
    <w:rsid w:val="00627E0F"/>
    <w:rsid w:val="00631860"/>
    <w:rsid w:val="00633258"/>
    <w:rsid w:val="00633A43"/>
    <w:rsid w:val="006340B8"/>
    <w:rsid w:val="006403E2"/>
    <w:rsid w:val="00640DFB"/>
    <w:rsid w:val="00640E77"/>
    <w:rsid w:val="00641ED2"/>
    <w:rsid w:val="006448F9"/>
    <w:rsid w:val="006456B8"/>
    <w:rsid w:val="0064573A"/>
    <w:rsid w:val="00645DE2"/>
    <w:rsid w:val="00646084"/>
    <w:rsid w:val="00650121"/>
    <w:rsid w:val="00650A86"/>
    <w:rsid w:val="00650F2A"/>
    <w:rsid w:val="00651965"/>
    <w:rsid w:val="00651BFB"/>
    <w:rsid w:val="006525A9"/>
    <w:rsid w:val="0065349C"/>
    <w:rsid w:val="00653F61"/>
    <w:rsid w:val="00653FF2"/>
    <w:rsid w:val="00655DEA"/>
    <w:rsid w:val="00656E95"/>
    <w:rsid w:val="006641C4"/>
    <w:rsid w:val="00665127"/>
    <w:rsid w:val="00666AD5"/>
    <w:rsid w:val="00671358"/>
    <w:rsid w:val="00671BC1"/>
    <w:rsid w:val="006724A3"/>
    <w:rsid w:val="00673C42"/>
    <w:rsid w:val="006747E4"/>
    <w:rsid w:val="00674ABD"/>
    <w:rsid w:val="00674C2B"/>
    <w:rsid w:val="00675CAF"/>
    <w:rsid w:val="0067662F"/>
    <w:rsid w:val="006808E2"/>
    <w:rsid w:val="006814E6"/>
    <w:rsid w:val="00681A7F"/>
    <w:rsid w:val="00682244"/>
    <w:rsid w:val="00683605"/>
    <w:rsid w:val="006876E2"/>
    <w:rsid w:val="00690801"/>
    <w:rsid w:val="006909CA"/>
    <w:rsid w:val="006916D7"/>
    <w:rsid w:val="00691857"/>
    <w:rsid w:val="006925F7"/>
    <w:rsid w:val="00692620"/>
    <w:rsid w:val="006926E2"/>
    <w:rsid w:val="00694FC6"/>
    <w:rsid w:val="006950DC"/>
    <w:rsid w:val="006959E8"/>
    <w:rsid w:val="00695E0A"/>
    <w:rsid w:val="00695F04"/>
    <w:rsid w:val="00695FA1"/>
    <w:rsid w:val="00696EC5"/>
    <w:rsid w:val="006971E8"/>
    <w:rsid w:val="00697EE6"/>
    <w:rsid w:val="006A0503"/>
    <w:rsid w:val="006A061F"/>
    <w:rsid w:val="006A19D8"/>
    <w:rsid w:val="006A1A33"/>
    <w:rsid w:val="006A2500"/>
    <w:rsid w:val="006A3994"/>
    <w:rsid w:val="006A5D0E"/>
    <w:rsid w:val="006A61AB"/>
    <w:rsid w:val="006B000F"/>
    <w:rsid w:val="006C09BF"/>
    <w:rsid w:val="006C2707"/>
    <w:rsid w:val="006C367D"/>
    <w:rsid w:val="006C3F24"/>
    <w:rsid w:val="006C428A"/>
    <w:rsid w:val="006C4373"/>
    <w:rsid w:val="006C497C"/>
    <w:rsid w:val="006C4E08"/>
    <w:rsid w:val="006C60D2"/>
    <w:rsid w:val="006C60E6"/>
    <w:rsid w:val="006C7428"/>
    <w:rsid w:val="006C7722"/>
    <w:rsid w:val="006D03C9"/>
    <w:rsid w:val="006D0B40"/>
    <w:rsid w:val="006D175F"/>
    <w:rsid w:val="006D3CB5"/>
    <w:rsid w:val="006D479D"/>
    <w:rsid w:val="006D5B5A"/>
    <w:rsid w:val="006D6B4B"/>
    <w:rsid w:val="006D7BC7"/>
    <w:rsid w:val="006E0873"/>
    <w:rsid w:val="006E2C4E"/>
    <w:rsid w:val="006E2D71"/>
    <w:rsid w:val="006E3A48"/>
    <w:rsid w:val="006E3B8F"/>
    <w:rsid w:val="006E410A"/>
    <w:rsid w:val="006E4BF0"/>
    <w:rsid w:val="006E4CD3"/>
    <w:rsid w:val="006E4E0A"/>
    <w:rsid w:val="006E6133"/>
    <w:rsid w:val="006E7F72"/>
    <w:rsid w:val="006F2A34"/>
    <w:rsid w:val="006F41BE"/>
    <w:rsid w:val="006F4536"/>
    <w:rsid w:val="006F4886"/>
    <w:rsid w:val="006F5BE0"/>
    <w:rsid w:val="006F7020"/>
    <w:rsid w:val="006F7149"/>
    <w:rsid w:val="006F7489"/>
    <w:rsid w:val="00700286"/>
    <w:rsid w:val="00700BFE"/>
    <w:rsid w:val="007012A5"/>
    <w:rsid w:val="007031C2"/>
    <w:rsid w:val="00704731"/>
    <w:rsid w:val="00704BD1"/>
    <w:rsid w:val="00704CDE"/>
    <w:rsid w:val="0071056B"/>
    <w:rsid w:val="0071151E"/>
    <w:rsid w:val="00711E8E"/>
    <w:rsid w:val="00713E8B"/>
    <w:rsid w:val="007155EB"/>
    <w:rsid w:val="00715B5E"/>
    <w:rsid w:val="007208EC"/>
    <w:rsid w:val="00720D1A"/>
    <w:rsid w:val="00721908"/>
    <w:rsid w:val="00721BC8"/>
    <w:rsid w:val="00722285"/>
    <w:rsid w:val="00726B1F"/>
    <w:rsid w:val="007274E4"/>
    <w:rsid w:val="00730095"/>
    <w:rsid w:val="00731BD4"/>
    <w:rsid w:val="00733A73"/>
    <w:rsid w:val="00734D4E"/>
    <w:rsid w:val="00735855"/>
    <w:rsid w:val="007361EB"/>
    <w:rsid w:val="00736480"/>
    <w:rsid w:val="0073659B"/>
    <w:rsid w:val="007428CD"/>
    <w:rsid w:val="0074593C"/>
    <w:rsid w:val="007477A3"/>
    <w:rsid w:val="007500A1"/>
    <w:rsid w:val="00750AB2"/>
    <w:rsid w:val="00751F70"/>
    <w:rsid w:val="00752CC3"/>
    <w:rsid w:val="00755852"/>
    <w:rsid w:val="00757C19"/>
    <w:rsid w:val="00760BF4"/>
    <w:rsid w:val="00760CE5"/>
    <w:rsid w:val="00766525"/>
    <w:rsid w:val="0077141B"/>
    <w:rsid w:val="00773596"/>
    <w:rsid w:val="007735EA"/>
    <w:rsid w:val="0077495A"/>
    <w:rsid w:val="00774C13"/>
    <w:rsid w:val="0077619B"/>
    <w:rsid w:val="00781248"/>
    <w:rsid w:val="00781C27"/>
    <w:rsid w:val="00783170"/>
    <w:rsid w:val="007835A9"/>
    <w:rsid w:val="007840C4"/>
    <w:rsid w:val="007855EC"/>
    <w:rsid w:val="00791951"/>
    <w:rsid w:val="00791C51"/>
    <w:rsid w:val="00792F80"/>
    <w:rsid w:val="00793440"/>
    <w:rsid w:val="0079402A"/>
    <w:rsid w:val="00796DF1"/>
    <w:rsid w:val="007A01C4"/>
    <w:rsid w:val="007A146D"/>
    <w:rsid w:val="007A1CB3"/>
    <w:rsid w:val="007A2B3B"/>
    <w:rsid w:val="007A3274"/>
    <w:rsid w:val="007A5321"/>
    <w:rsid w:val="007A6B31"/>
    <w:rsid w:val="007B116F"/>
    <w:rsid w:val="007B2092"/>
    <w:rsid w:val="007B33DB"/>
    <w:rsid w:val="007B52F8"/>
    <w:rsid w:val="007B6370"/>
    <w:rsid w:val="007C2706"/>
    <w:rsid w:val="007C4FAF"/>
    <w:rsid w:val="007C6404"/>
    <w:rsid w:val="007C71B5"/>
    <w:rsid w:val="007C737C"/>
    <w:rsid w:val="007D0146"/>
    <w:rsid w:val="007D1079"/>
    <w:rsid w:val="007D2BCD"/>
    <w:rsid w:val="007E0FEE"/>
    <w:rsid w:val="007E2E49"/>
    <w:rsid w:val="007E3795"/>
    <w:rsid w:val="007E49CC"/>
    <w:rsid w:val="007E5ADC"/>
    <w:rsid w:val="007E61E0"/>
    <w:rsid w:val="007E6835"/>
    <w:rsid w:val="007E6C0B"/>
    <w:rsid w:val="007F2093"/>
    <w:rsid w:val="007F4D97"/>
    <w:rsid w:val="007F5DD2"/>
    <w:rsid w:val="007F6185"/>
    <w:rsid w:val="007F6C49"/>
    <w:rsid w:val="007F6FE5"/>
    <w:rsid w:val="00801553"/>
    <w:rsid w:val="00801D05"/>
    <w:rsid w:val="008032ED"/>
    <w:rsid w:val="00803887"/>
    <w:rsid w:val="008038E2"/>
    <w:rsid w:val="0080401D"/>
    <w:rsid w:val="008043B7"/>
    <w:rsid w:val="00804FDA"/>
    <w:rsid w:val="00805AB3"/>
    <w:rsid w:val="0080601A"/>
    <w:rsid w:val="00807DA3"/>
    <w:rsid w:val="00811539"/>
    <w:rsid w:val="00811BCC"/>
    <w:rsid w:val="00813951"/>
    <w:rsid w:val="00814985"/>
    <w:rsid w:val="0081672B"/>
    <w:rsid w:val="0081685A"/>
    <w:rsid w:val="00820475"/>
    <w:rsid w:val="00821EEB"/>
    <w:rsid w:val="008240C8"/>
    <w:rsid w:val="00824F12"/>
    <w:rsid w:val="008251EA"/>
    <w:rsid w:val="00825A74"/>
    <w:rsid w:val="008270B2"/>
    <w:rsid w:val="00830A71"/>
    <w:rsid w:val="0083336D"/>
    <w:rsid w:val="008336F8"/>
    <w:rsid w:val="00833BAC"/>
    <w:rsid w:val="00834061"/>
    <w:rsid w:val="00834169"/>
    <w:rsid w:val="00834D5E"/>
    <w:rsid w:val="00834FDA"/>
    <w:rsid w:val="00836FE8"/>
    <w:rsid w:val="00842E79"/>
    <w:rsid w:val="008446A1"/>
    <w:rsid w:val="00846578"/>
    <w:rsid w:val="008508C8"/>
    <w:rsid w:val="00850FD0"/>
    <w:rsid w:val="00851537"/>
    <w:rsid w:val="008515CB"/>
    <w:rsid w:val="00851783"/>
    <w:rsid w:val="00851FF3"/>
    <w:rsid w:val="00853487"/>
    <w:rsid w:val="00854B53"/>
    <w:rsid w:val="0085707D"/>
    <w:rsid w:val="00857E45"/>
    <w:rsid w:val="0086145C"/>
    <w:rsid w:val="00861FDD"/>
    <w:rsid w:val="00862C37"/>
    <w:rsid w:val="008633C3"/>
    <w:rsid w:val="0086370D"/>
    <w:rsid w:val="00864B3F"/>
    <w:rsid w:val="00864D85"/>
    <w:rsid w:val="00866402"/>
    <w:rsid w:val="00872496"/>
    <w:rsid w:val="00872782"/>
    <w:rsid w:val="008727D3"/>
    <w:rsid w:val="0087308D"/>
    <w:rsid w:val="008741ED"/>
    <w:rsid w:val="008744EB"/>
    <w:rsid w:val="00874B59"/>
    <w:rsid w:val="00875724"/>
    <w:rsid w:val="00875E48"/>
    <w:rsid w:val="00875ECB"/>
    <w:rsid w:val="0087651D"/>
    <w:rsid w:val="008767D9"/>
    <w:rsid w:val="00877E17"/>
    <w:rsid w:val="00881B18"/>
    <w:rsid w:val="00882C2F"/>
    <w:rsid w:val="00887626"/>
    <w:rsid w:val="0088777C"/>
    <w:rsid w:val="00892EF1"/>
    <w:rsid w:val="0089399B"/>
    <w:rsid w:val="0089413B"/>
    <w:rsid w:val="0089428F"/>
    <w:rsid w:val="00895F2D"/>
    <w:rsid w:val="008975A2"/>
    <w:rsid w:val="008A03E5"/>
    <w:rsid w:val="008A1907"/>
    <w:rsid w:val="008A67DB"/>
    <w:rsid w:val="008A6E5D"/>
    <w:rsid w:val="008A762E"/>
    <w:rsid w:val="008A7BA1"/>
    <w:rsid w:val="008B2FCE"/>
    <w:rsid w:val="008B7004"/>
    <w:rsid w:val="008B7082"/>
    <w:rsid w:val="008C2B72"/>
    <w:rsid w:val="008C33D5"/>
    <w:rsid w:val="008C4A2F"/>
    <w:rsid w:val="008D2628"/>
    <w:rsid w:val="008D4B8C"/>
    <w:rsid w:val="008D5FCC"/>
    <w:rsid w:val="008D6A16"/>
    <w:rsid w:val="008E0D39"/>
    <w:rsid w:val="008E1E81"/>
    <w:rsid w:val="008E4E1D"/>
    <w:rsid w:val="008E50E5"/>
    <w:rsid w:val="008E6871"/>
    <w:rsid w:val="008E6B84"/>
    <w:rsid w:val="008F0682"/>
    <w:rsid w:val="008F1BF4"/>
    <w:rsid w:val="008F3C94"/>
    <w:rsid w:val="008F43DD"/>
    <w:rsid w:val="008F4816"/>
    <w:rsid w:val="008F56BC"/>
    <w:rsid w:val="00900500"/>
    <w:rsid w:val="00902BA1"/>
    <w:rsid w:val="0090348A"/>
    <w:rsid w:val="00904CEB"/>
    <w:rsid w:val="0091080E"/>
    <w:rsid w:val="00910D88"/>
    <w:rsid w:val="009135BB"/>
    <w:rsid w:val="00915271"/>
    <w:rsid w:val="009175CF"/>
    <w:rsid w:val="00917688"/>
    <w:rsid w:val="00917CFB"/>
    <w:rsid w:val="00917F33"/>
    <w:rsid w:val="0092255A"/>
    <w:rsid w:val="0092352C"/>
    <w:rsid w:val="00923C63"/>
    <w:rsid w:val="00924184"/>
    <w:rsid w:val="00927186"/>
    <w:rsid w:val="009300B2"/>
    <w:rsid w:val="009308BD"/>
    <w:rsid w:val="00930AE4"/>
    <w:rsid w:val="009314C1"/>
    <w:rsid w:val="009315CC"/>
    <w:rsid w:val="0093251E"/>
    <w:rsid w:val="00932CE2"/>
    <w:rsid w:val="009330EB"/>
    <w:rsid w:val="00933B88"/>
    <w:rsid w:val="00933F59"/>
    <w:rsid w:val="009342AC"/>
    <w:rsid w:val="009353A9"/>
    <w:rsid w:val="0093595E"/>
    <w:rsid w:val="00935B45"/>
    <w:rsid w:val="00937DF5"/>
    <w:rsid w:val="009405BD"/>
    <w:rsid w:val="00940A72"/>
    <w:rsid w:val="00941841"/>
    <w:rsid w:val="00945302"/>
    <w:rsid w:val="00947C49"/>
    <w:rsid w:val="00951ED1"/>
    <w:rsid w:val="009522FB"/>
    <w:rsid w:val="00953D04"/>
    <w:rsid w:val="00954AAD"/>
    <w:rsid w:val="0095687A"/>
    <w:rsid w:val="009570CE"/>
    <w:rsid w:val="009574BD"/>
    <w:rsid w:val="0096033B"/>
    <w:rsid w:val="00961331"/>
    <w:rsid w:val="0096218D"/>
    <w:rsid w:val="00962BC5"/>
    <w:rsid w:val="00963C49"/>
    <w:rsid w:val="00963FA7"/>
    <w:rsid w:val="00964066"/>
    <w:rsid w:val="00966A05"/>
    <w:rsid w:val="0096711C"/>
    <w:rsid w:val="00967168"/>
    <w:rsid w:val="00970D45"/>
    <w:rsid w:val="0097247B"/>
    <w:rsid w:val="00972DC3"/>
    <w:rsid w:val="00974F01"/>
    <w:rsid w:val="00976E67"/>
    <w:rsid w:val="00977373"/>
    <w:rsid w:val="009828A1"/>
    <w:rsid w:val="009862A2"/>
    <w:rsid w:val="00986CE6"/>
    <w:rsid w:val="009905E7"/>
    <w:rsid w:val="00990FAE"/>
    <w:rsid w:val="0099110D"/>
    <w:rsid w:val="00993046"/>
    <w:rsid w:val="0099546C"/>
    <w:rsid w:val="00995754"/>
    <w:rsid w:val="00995B1F"/>
    <w:rsid w:val="009960C3"/>
    <w:rsid w:val="00996977"/>
    <w:rsid w:val="00997780"/>
    <w:rsid w:val="009A0B39"/>
    <w:rsid w:val="009A14C3"/>
    <w:rsid w:val="009A22DE"/>
    <w:rsid w:val="009A3245"/>
    <w:rsid w:val="009A7A36"/>
    <w:rsid w:val="009A7B9F"/>
    <w:rsid w:val="009B01ED"/>
    <w:rsid w:val="009B1647"/>
    <w:rsid w:val="009B1BBC"/>
    <w:rsid w:val="009B41B4"/>
    <w:rsid w:val="009B571F"/>
    <w:rsid w:val="009B6578"/>
    <w:rsid w:val="009B7F40"/>
    <w:rsid w:val="009C0F98"/>
    <w:rsid w:val="009C1A88"/>
    <w:rsid w:val="009C48BC"/>
    <w:rsid w:val="009C5AA4"/>
    <w:rsid w:val="009C6588"/>
    <w:rsid w:val="009C6663"/>
    <w:rsid w:val="009C6967"/>
    <w:rsid w:val="009D0488"/>
    <w:rsid w:val="009D072C"/>
    <w:rsid w:val="009D07C4"/>
    <w:rsid w:val="009D0979"/>
    <w:rsid w:val="009D09FB"/>
    <w:rsid w:val="009D15C9"/>
    <w:rsid w:val="009D17BD"/>
    <w:rsid w:val="009D1D91"/>
    <w:rsid w:val="009D5BBA"/>
    <w:rsid w:val="009E5C58"/>
    <w:rsid w:val="009E5F6A"/>
    <w:rsid w:val="009F0F1C"/>
    <w:rsid w:val="009F2A19"/>
    <w:rsid w:val="009F2CB4"/>
    <w:rsid w:val="009F4992"/>
    <w:rsid w:val="009F5608"/>
    <w:rsid w:val="009F63F0"/>
    <w:rsid w:val="009F685D"/>
    <w:rsid w:val="00A006A2"/>
    <w:rsid w:val="00A01654"/>
    <w:rsid w:val="00A01A1E"/>
    <w:rsid w:val="00A02127"/>
    <w:rsid w:val="00A0230D"/>
    <w:rsid w:val="00A029BB"/>
    <w:rsid w:val="00A06242"/>
    <w:rsid w:val="00A07642"/>
    <w:rsid w:val="00A10B72"/>
    <w:rsid w:val="00A13048"/>
    <w:rsid w:val="00A1406A"/>
    <w:rsid w:val="00A169A3"/>
    <w:rsid w:val="00A20210"/>
    <w:rsid w:val="00A21468"/>
    <w:rsid w:val="00A2175F"/>
    <w:rsid w:val="00A219F7"/>
    <w:rsid w:val="00A22F8E"/>
    <w:rsid w:val="00A23072"/>
    <w:rsid w:val="00A2405F"/>
    <w:rsid w:val="00A2437F"/>
    <w:rsid w:val="00A302B8"/>
    <w:rsid w:val="00A32632"/>
    <w:rsid w:val="00A3513B"/>
    <w:rsid w:val="00A35B90"/>
    <w:rsid w:val="00A37D50"/>
    <w:rsid w:val="00A41A8E"/>
    <w:rsid w:val="00A41EAF"/>
    <w:rsid w:val="00A42581"/>
    <w:rsid w:val="00A42EEB"/>
    <w:rsid w:val="00A441AD"/>
    <w:rsid w:val="00A443B2"/>
    <w:rsid w:val="00A458AB"/>
    <w:rsid w:val="00A509D9"/>
    <w:rsid w:val="00A525B8"/>
    <w:rsid w:val="00A5342C"/>
    <w:rsid w:val="00A557EA"/>
    <w:rsid w:val="00A566F6"/>
    <w:rsid w:val="00A57FC0"/>
    <w:rsid w:val="00A60565"/>
    <w:rsid w:val="00A61426"/>
    <w:rsid w:val="00A61A91"/>
    <w:rsid w:val="00A72373"/>
    <w:rsid w:val="00A72466"/>
    <w:rsid w:val="00A76911"/>
    <w:rsid w:val="00A77426"/>
    <w:rsid w:val="00A815AF"/>
    <w:rsid w:val="00A817F3"/>
    <w:rsid w:val="00A81E7B"/>
    <w:rsid w:val="00A84761"/>
    <w:rsid w:val="00A85AC4"/>
    <w:rsid w:val="00A85B18"/>
    <w:rsid w:val="00A85FB8"/>
    <w:rsid w:val="00A87081"/>
    <w:rsid w:val="00A87868"/>
    <w:rsid w:val="00A91B22"/>
    <w:rsid w:val="00A91CD0"/>
    <w:rsid w:val="00A94BA0"/>
    <w:rsid w:val="00A971BD"/>
    <w:rsid w:val="00AA047D"/>
    <w:rsid w:val="00AA0791"/>
    <w:rsid w:val="00AA0907"/>
    <w:rsid w:val="00AA3995"/>
    <w:rsid w:val="00AA3AFF"/>
    <w:rsid w:val="00AA49E3"/>
    <w:rsid w:val="00AA4DBD"/>
    <w:rsid w:val="00AA7594"/>
    <w:rsid w:val="00AB3D8A"/>
    <w:rsid w:val="00AB4B0C"/>
    <w:rsid w:val="00AB51A7"/>
    <w:rsid w:val="00AB6AAC"/>
    <w:rsid w:val="00AB6D14"/>
    <w:rsid w:val="00AB7ABD"/>
    <w:rsid w:val="00AC10DB"/>
    <w:rsid w:val="00AC1FE3"/>
    <w:rsid w:val="00AC27CF"/>
    <w:rsid w:val="00AC293E"/>
    <w:rsid w:val="00AC2C72"/>
    <w:rsid w:val="00AC4F0D"/>
    <w:rsid w:val="00AD0C57"/>
    <w:rsid w:val="00AD3C83"/>
    <w:rsid w:val="00AD4E4F"/>
    <w:rsid w:val="00AD5386"/>
    <w:rsid w:val="00AD7ED0"/>
    <w:rsid w:val="00AE0EBA"/>
    <w:rsid w:val="00AE10A7"/>
    <w:rsid w:val="00AE4CB5"/>
    <w:rsid w:val="00AE55E7"/>
    <w:rsid w:val="00AE5CB3"/>
    <w:rsid w:val="00AE6078"/>
    <w:rsid w:val="00AE6708"/>
    <w:rsid w:val="00AF0442"/>
    <w:rsid w:val="00AF1B64"/>
    <w:rsid w:val="00AF2813"/>
    <w:rsid w:val="00AF60CE"/>
    <w:rsid w:val="00AF6ED4"/>
    <w:rsid w:val="00B00425"/>
    <w:rsid w:val="00B01946"/>
    <w:rsid w:val="00B023A8"/>
    <w:rsid w:val="00B02BE6"/>
    <w:rsid w:val="00B02C8B"/>
    <w:rsid w:val="00B03B19"/>
    <w:rsid w:val="00B04300"/>
    <w:rsid w:val="00B107DC"/>
    <w:rsid w:val="00B11AFC"/>
    <w:rsid w:val="00B12A14"/>
    <w:rsid w:val="00B15F11"/>
    <w:rsid w:val="00B16647"/>
    <w:rsid w:val="00B16D74"/>
    <w:rsid w:val="00B20D7B"/>
    <w:rsid w:val="00B21A39"/>
    <w:rsid w:val="00B22219"/>
    <w:rsid w:val="00B2264F"/>
    <w:rsid w:val="00B24927"/>
    <w:rsid w:val="00B24EF5"/>
    <w:rsid w:val="00B261E0"/>
    <w:rsid w:val="00B2656B"/>
    <w:rsid w:val="00B27370"/>
    <w:rsid w:val="00B27F91"/>
    <w:rsid w:val="00B30399"/>
    <w:rsid w:val="00B304ED"/>
    <w:rsid w:val="00B31086"/>
    <w:rsid w:val="00B3117D"/>
    <w:rsid w:val="00B3176F"/>
    <w:rsid w:val="00B3219E"/>
    <w:rsid w:val="00B33F0A"/>
    <w:rsid w:val="00B3409B"/>
    <w:rsid w:val="00B34B5F"/>
    <w:rsid w:val="00B3553B"/>
    <w:rsid w:val="00B356DB"/>
    <w:rsid w:val="00B36247"/>
    <w:rsid w:val="00B36A34"/>
    <w:rsid w:val="00B40D93"/>
    <w:rsid w:val="00B41215"/>
    <w:rsid w:val="00B413B2"/>
    <w:rsid w:val="00B42D08"/>
    <w:rsid w:val="00B44D29"/>
    <w:rsid w:val="00B450F2"/>
    <w:rsid w:val="00B45997"/>
    <w:rsid w:val="00B461F4"/>
    <w:rsid w:val="00B4735E"/>
    <w:rsid w:val="00B47AC6"/>
    <w:rsid w:val="00B47B22"/>
    <w:rsid w:val="00B510C9"/>
    <w:rsid w:val="00B54137"/>
    <w:rsid w:val="00B55FF7"/>
    <w:rsid w:val="00B56DAD"/>
    <w:rsid w:val="00B57503"/>
    <w:rsid w:val="00B57B28"/>
    <w:rsid w:val="00B60566"/>
    <w:rsid w:val="00B60833"/>
    <w:rsid w:val="00B62640"/>
    <w:rsid w:val="00B62E96"/>
    <w:rsid w:val="00B63826"/>
    <w:rsid w:val="00B64AE4"/>
    <w:rsid w:val="00B64F91"/>
    <w:rsid w:val="00B64FC6"/>
    <w:rsid w:val="00B6667C"/>
    <w:rsid w:val="00B6673D"/>
    <w:rsid w:val="00B66BF5"/>
    <w:rsid w:val="00B67176"/>
    <w:rsid w:val="00B70C89"/>
    <w:rsid w:val="00B7145E"/>
    <w:rsid w:val="00B726D4"/>
    <w:rsid w:val="00B72EF5"/>
    <w:rsid w:val="00B7372C"/>
    <w:rsid w:val="00B74A9A"/>
    <w:rsid w:val="00B76F13"/>
    <w:rsid w:val="00B7725C"/>
    <w:rsid w:val="00B8176C"/>
    <w:rsid w:val="00B82918"/>
    <w:rsid w:val="00B82A48"/>
    <w:rsid w:val="00B832C7"/>
    <w:rsid w:val="00B84F4E"/>
    <w:rsid w:val="00B85544"/>
    <w:rsid w:val="00B904BD"/>
    <w:rsid w:val="00B91E99"/>
    <w:rsid w:val="00B920F6"/>
    <w:rsid w:val="00B94238"/>
    <w:rsid w:val="00BA0BE6"/>
    <w:rsid w:val="00BA51AF"/>
    <w:rsid w:val="00BA61B4"/>
    <w:rsid w:val="00BA6FC6"/>
    <w:rsid w:val="00BB113B"/>
    <w:rsid w:val="00BB2793"/>
    <w:rsid w:val="00BB468C"/>
    <w:rsid w:val="00BB4927"/>
    <w:rsid w:val="00BB49AD"/>
    <w:rsid w:val="00BB4A23"/>
    <w:rsid w:val="00BB5A1C"/>
    <w:rsid w:val="00BB5E9F"/>
    <w:rsid w:val="00BC0A3D"/>
    <w:rsid w:val="00BC1656"/>
    <w:rsid w:val="00BC2AA1"/>
    <w:rsid w:val="00BC3259"/>
    <w:rsid w:val="00BC69AC"/>
    <w:rsid w:val="00BC79F6"/>
    <w:rsid w:val="00BC7EFD"/>
    <w:rsid w:val="00BD07AA"/>
    <w:rsid w:val="00BD5BC3"/>
    <w:rsid w:val="00BD7056"/>
    <w:rsid w:val="00BD7D45"/>
    <w:rsid w:val="00BE09F9"/>
    <w:rsid w:val="00BE14C4"/>
    <w:rsid w:val="00BE18CD"/>
    <w:rsid w:val="00BE59FC"/>
    <w:rsid w:val="00BE6644"/>
    <w:rsid w:val="00BE7038"/>
    <w:rsid w:val="00BE7AEC"/>
    <w:rsid w:val="00BF08E6"/>
    <w:rsid w:val="00BF519E"/>
    <w:rsid w:val="00BF55C8"/>
    <w:rsid w:val="00BF6CAF"/>
    <w:rsid w:val="00C005A3"/>
    <w:rsid w:val="00C0134A"/>
    <w:rsid w:val="00C01DAF"/>
    <w:rsid w:val="00C0308B"/>
    <w:rsid w:val="00C05F80"/>
    <w:rsid w:val="00C06E0A"/>
    <w:rsid w:val="00C11304"/>
    <w:rsid w:val="00C11339"/>
    <w:rsid w:val="00C1146F"/>
    <w:rsid w:val="00C12823"/>
    <w:rsid w:val="00C13C74"/>
    <w:rsid w:val="00C14206"/>
    <w:rsid w:val="00C1511A"/>
    <w:rsid w:val="00C15270"/>
    <w:rsid w:val="00C15A96"/>
    <w:rsid w:val="00C16FEE"/>
    <w:rsid w:val="00C172A9"/>
    <w:rsid w:val="00C1789C"/>
    <w:rsid w:val="00C212C3"/>
    <w:rsid w:val="00C21DF2"/>
    <w:rsid w:val="00C21E5C"/>
    <w:rsid w:val="00C234B2"/>
    <w:rsid w:val="00C26357"/>
    <w:rsid w:val="00C27575"/>
    <w:rsid w:val="00C32C16"/>
    <w:rsid w:val="00C33604"/>
    <w:rsid w:val="00C33BEF"/>
    <w:rsid w:val="00C34DC6"/>
    <w:rsid w:val="00C37E3B"/>
    <w:rsid w:val="00C417BF"/>
    <w:rsid w:val="00C42129"/>
    <w:rsid w:val="00C43616"/>
    <w:rsid w:val="00C43B21"/>
    <w:rsid w:val="00C4481E"/>
    <w:rsid w:val="00C50F66"/>
    <w:rsid w:val="00C515F1"/>
    <w:rsid w:val="00C533CF"/>
    <w:rsid w:val="00C5454B"/>
    <w:rsid w:val="00C5475E"/>
    <w:rsid w:val="00C5479F"/>
    <w:rsid w:val="00C54E28"/>
    <w:rsid w:val="00C57054"/>
    <w:rsid w:val="00C604AE"/>
    <w:rsid w:val="00C60B19"/>
    <w:rsid w:val="00C6134C"/>
    <w:rsid w:val="00C62C3B"/>
    <w:rsid w:val="00C62CB2"/>
    <w:rsid w:val="00C6412C"/>
    <w:rsid w:val="00C6546F"/>
    <w:rsid w:val="00C65B18"/>
    <w:rsid w:val="00C70C26"/>
    <w:rsid w:val="00C713D2"/>
    <w:rsid w:val="00C71832"/>
    <w:rsid w:val="00C71A5A"/>
    <w:rsid w:val="00C73110"/>
    <w:rsid w:val="00C74198"/>
    <w:rsid w:val="00C74362"/>
    <w:rsid w:val="00C7546B"/>
    <w:rsid w:val="00C75957"/>
    <w:rsid w:val="00C81110"/>
    <w:rsid w:val="00C81579"/>
    <w:rsid w:val="00C832E9"/>
    <w:rsid w:val="00C85583"/>
    <w:rsid w:val="00C856C2"/>
    <w:rsid w:val="00C879F0"/>
    <w:rsid w:val="00C917D5"/>
    <w:rsid w:val="00C91EDC"/>
    <w:rsid w:val="00C91F1F"/>
    <w:rsid w:val="00C94B01"/>
    <w:rsid w:val="00C94DA4"/>
    <w:rsid w:val="00C9543D"/>
    <w:rsid w:val="00C96381"/>
    <w:rsid w:val="00CA2B02"/>
    <w:rsid w:val="00CA3AF2"/>
    <w:rsid w:val="00CA4274"/>
    <w:rsid w:val="00CA4EB7"/>
    <w:rsid w:val="00CA6C98"/>
    <w:rsid w:val="00CA7DE3"/>
    <w:rsid w:val="00CB0657"/>
    <w:rsid w:val="00CB08BE"/>
    <w:rsid w:val="00CB0DEF"/>
    <w:rsid w:val="00CB17D1"/>
    <w:rsid w:val="00CB1BBE"/>
    <w:rsid w:val="00CB2886"/>
    <w:rsid w:val="00CB434D"/>
    <w:rsid w:val="00CB6ACE"/>
    <w:rsid w:val="00CB6B82"/>
    <w:rsid w:val="00CB712F"/>
    <w:rsid w:val="00CB761C"/>
    <w:rsid w:val="00CB7674"/>
    <w:rsid w:val="00CB7CD1"/>
    <w:rsid w:val="00CC03A9"/>
    <w:rsid w:val="00CC0573"/>
    <w:rsid w:val="00CC1890"/>
    <w:rsid w:val="00CC1921"/>
    <w:rsid w:val="00CC1BDA"/>
    <w:rsid w:val="00CC2A0E"/>
    <w:rsid w:val="00CC3146"/>
    <w:rsid w:val="00CC33CA"/>
    <w:rsid w:val="00CC3835"/>
    <w:rsid w:val="00CC798F"/>
    <w:rsid w:val="00CD009F"/>
    <w:rsid w:val="00CD13B4"/>
    <w:rsid w:val="00CD1519"/>
    <w:rsid w:val="00CD49BF"/>
    <w:rsid w:val="00CD7592"/>
    <w:rsid w:val="00CE0112"/>
    <w:rsid w:val="00CE299B"/>
    <w:rsid w:val="00CE49DA"/>
    <w:rsid w:val="00CE4EA9"/>
    <w:rsid w:val="00CE4F63"/>
    <w:rsid w:val="00CE5675"/>
    <w:rsid w:val="00CE671A"/>
    <w:rsid w:val="00CE68BA"/>
    <w:rsid w:val="00CF0252"/>
    <w:rsid w:val="00CF0C2E"/>
    <w:rsid w:val="00CF2C67"/>
    <w:rsid w:val="00CF49A3"/>
    <w:rsid w:val="00CF6A39"/>
    <w:rsid w:val="00D015C8"/>
    <w:rsid w:val="00D027E5"/>
    <w:rsid w:val="00D044AB"/>
    <w:rsid w:val="00D05301"/>
    <w:rsid w:val="00D05422"/>
    <w:rsid w:val="00D056E5"/>
    <w:rsid w:val="00D072AB"/>
    <w:rsid w:val="00D073E3"/>
    <w:rsid w:val="00D07EDC"/>
    <w:rsid w:val="00D1181E"/>
    <w:rsid w:val="00D1317A"/>
    <w:rsid w:val="00D13523"/>
    <w:rsid w:val="00D13E87"/>
    <w:rsid w:val="00D142CA"/>
    <w:rsid w:val="00D152B1"/>
    <w:rsid w:val="00D157AF"/>
    <w:rsid w:val="00D15925"/>
    <w:rsid w:val="00D17536"/>
    <w:rsid w:val="00D20230"/>
    <w:rsid w:val="00D20DF7"/>
    <w:rsid w:val="00D30B9D"/>
    <w:rsid w:val="00D31A00"/>
    <w:rsid w:val="00D348F0"/>
    <w:rsid w:val="00D34B1F"/>
    <w:rsid w:val="00D3666B"/>
    <w:rsid w:val="00D36A2F"/>
    <w:rsid w:val="00D3793A"/>
    <w:rsid w:val="00D40215"/>
    <w:rsid w:val="00D40894"/>
    <w:rsid w:val="00D43064"/>
    <w:rsid w:val="00D43640"/>
    <w:rsid w:val="00D44A90"/>
    <w:rsid w:val="00D44DB7"/>
    <w:rsid w:val="00D44EAC"/>
    <w:rsid w:val="00D450C8"/>
    <w:rsid w:val="00D4515D"/>
    <w:rsid w:val="00D453B4"/>
    <w:rsid w:val="00D46403"/>
    <w:rsid w:val="00D46C54"/>
    <w:rsid w:val="00D47335"/>
    <w:rsid w:val="00D50B96"/>
    <w:rsid w:val="00D51E09"/>
    <w:rsid w:val="00D51F49"/>
    <w:rsid w:val="00D531FD"/>
    <w:rsid w:val="00D5485C"/>
    <w:rsid w:val="00D54C7F"/>
    <w:rsid w:val="00D556F5"/>
    <w:rsid w:val="00D55A0F"/>
    <w:rsid w:val="00D55E29"/>
    <w:rsid w:val="00D61469"/>
    <w:rsid w:val="00D61814"/>
    <w:rsid w:val="00D61C07"/>
    <w:rsid w:val="00D61F12"/>
    <w:rsid w:val="00D62E3C"/>
    <w:rsid w:val="00D64716"/>
    <w:rsid w:val="00D64E97"/>
    <w:rsid w:val="00D66B59"/>
    <w:rsid w:val="00D7142E"/>
    <w:rsid w:val="00D72162"/>
    <w:rsid w:val="00D7247C"/>
    <w:rsid w:val="00D72A13"/>
    <w:rsid w:val="00D74B20"/>
    <w:rsid w:val="00D76D45"/>
    <w:rsid w:val="00D77426"/>
    <w:rsid w:val="00D77A3D"/>
    <w:rsid w:val="00D82722"/>
    <w:rsid w:val="00D82756"/>
    <w:rsid w:val="00D82FC0"/>
    <w:rsid w:val="00D84396"/>
    <w:rsid w:val="00D861CF"/>
    <w:rsid w:val="00D87B3D"/>
    <w:rsid w:val="00D918AD"/>
    <w:rsid w:val="00D9192D"/>
    <w:rsid w:val="00D92756"/>
    <w:rsid w:val="00D92A87"/>
    <w:rsid w:val="00D93B19"/>
    <w:rsid w:val="00D93C33"/>
    <w:rsid w:val="00D942F9"/>
    <w:rsid w:val="00D95A43"/>
    <w:rsid w:val="00DA0C76"/>
    <w:rsid w:val="00DA23F6"/>
    <w:rsid w:val="00DA2525"/>
    <w:rsid w:val="00DA26AE"/>
    <w:rsid w:val="00DA27DC"/>
    <w:rsid w:val="00DA42F6"/>
    <w:rsid w:val="00DA5D1B"/>
    <w:rsid w:val="00DA5E98"/>
    <w:rsid w:val="00DA63FC"/>
    <w:rsid w:val="00DA7E80"/>
    <w:rsid w:val="00DB068A"/>
    <w:rsid w:val="00DB093C"/>
    <w:rsid w:val="00DB0D5A"/>
    <w:rsid w:val="00DB12F1"/>
    <w:rsid w:val="00DB7761"/>
    <w:rsid w:val="00DC1200"/>
    <w:rsid w:val="00DC24D9"/>
    <w:rsid w:val="00DC64A2"/>
    <w:rsid w:val="00DC66DC"/>
    <w:rsid w:val="00DC6DD3"/>
    <w:rsid w:val="00DD0014"/>
    <w:rsid w:val="00DD06E1"/>
    <w:rsid w:val="00DD2BB5"/>
    <w:rsid w:val="00DD30EF"/>
    <w:rsid w:val="00DD360B"/>
    <w:rsid w:val="00DD47FA"/>
    <w:rsid w:val="00DD501B"/>
    <w:rsid w:val="00DD59F0"/>
    <w:rsid w:val="00DD6536"/>
    <w:rsid w:val="00DD66EF"/>
    <w:rsid w:val="00DE1F07"/>
    <w:rsid w:val="00DE2C3E"/>
    <w:rsid w:val="00DE7B35"/>
    <w:rsid w:val="00DF10EC"/>
    <w:rsid w:val="00DF496D"/>
    <w:rsid w:val="00DF4E8D"/>
    <w:rsid w:val="00DF54AE"/>
    <w:rsid w:val="00DF5845"/>
    <w:rsid w:val="00DF585F"/>
    <w:rsid w:val="00DF5F23"/>
    <w:rsid w:val="00DF7D37"/>
    <w:rsid w:val="00E00F9E"/>
    <w:rsid w:val="00E02EB0"/>
    <w:rsid w:val="00E0390C"/>
    <w:rsid w:val="00E04937"/>
    <w:rsid w:val="00E05482"/>
    <w:rsid w:val="00E05696"/>
    <w:rsid w:val="00E057C7"/>
    <w:rsid w:val="00E05C7E"/>
    <w:rsid w:val="00E06E7B"/>
    <w:rsid w:val="00E0770D"/>
    <w:rsid w:val="00E106F6"/>
    <w:rsid w:val="00E12955"/>
    <w:rsid w:val="00E14889"/>
    <w:rsid w:val="00E205A2"/>
    <w:rsid w:val="00E20A46"/>
    <w:rsid w:val="00E24008"/>
    <w:rsid w:val="00E24AF8"/>
    <w:rsid w:val="00E25350"/>
    <w:rsid w:val="00E258CF"/>
    <w:rsid w:val="00E26F6E"/>
    <w:rsid w:val="00E30AEC"/>
    <w:rsid w:val="00E31BAD"/>
    <w:rsid w:val="00E326FA"/>
    <w:rsid w:val="00E32702"/>
    <w:rsid w:val="00E334DA"/>
    <w:rsid w:val="00E33613"/>
    <w:rsid w:val="00E3460C"/>
    <w:rsid w:val="00E35EAE"/>
    <w:rsid w:val="00E364CB"/>
    <w:rsid w:val="00E36923"/>
    <w:rsid w:val="00E37FBD"/>
    <w:rsid w:val="00E401AA"/>
    <w:rsid w:val="00E41F1A"/>
    <w:rsid w:val="00E43C85"/>
    <w:rsid w:val="00E43FBF"/>
    <w:rsid w:val="00E45870"/>
    <w:rsid w:val="00E45F77"/>
    <w:rsid w:val="00E45FC6"/>
    <w:rsid w:val="00E460CA"/>
    <w:rsid w:val="00E46B57"/>
    <w:rsid w:val="00E47FA6"/>
    <w:rsid w:val="00E500EA"/>
    <w:rsid w:val="00E505A6"/>
    <w:rsid w:val="00E5076C"/>
    <w:rsid w:val="00E507A7"/>
    <w:rsid w:val="00E517CB"/>
    <w:rsid w:val="00E51D95"/>
    <w:rsid w:val="00E55F15"/>
    <w:rsid w:val="00E560C2"/>
    <w:rsid w:val="00E56103"/>
    <w:rsid w:val="00E607B5"/>
    <w:rsid w:val="00E61001"/>
    <w:rsid w:val="00E617D6"/>
    <w:rsid w:val="00E61CB3"/>
    <w:rsid w:val="00E61FF9"/>
    <w:rsid w:val="00E623AD"/>
    <w:rsid w:val="00E6317C"/>
    <w:rsid w:val="00E6318E"/>
    <w:rsid w:val="00E650E9"/>
    <w:rsid w:val="00E65B55"/>
    <w:rsid w:val="00E66B3B"/>
    <w:rsid w:val="00E66F7C"/>
    <w:rsid w:val="00E675DC"/>
    <w:rsid w:val="00E713C4"/>
    <w:rsid w:val="00E71F51"/>
    <w:rsid w:val="00E733EA"/>
    <w:rsid w:val="00E75534"/>
    <w:rsid w:val="00E75660"/>
    <w:rsid w:val="00E810C0"/>
    <w:rsid w:val="00E82AC5"/>
    <w:rsid w:val="00E8371D"/>
    <w:rsid w:val="00E9041A"/>
    <w:rsid w:val="00E91666"/>
    <w:rsid w:val="00E91F6D"/>
    <w:rsid w:val="00E92172"/>
    <w:rsid w:val="00E93203"/>
    <w:rsid w:val="00E93776"/>
    <w:rsid w:val="00E93DAE"/>
    <w:rsid w:val="00E97707"/>
    <w:rsid w:val="00EA0DCA"/>
    <w:rsid w:val="00EA149E"/>
    <w:rsid w:val="00EA2DC6"/>
    <w:rsid w:val="00EA5CAE"/>
    <w:rsid w:val="00EA68C4"/>
    <w:rsid w:val="00EA7B6A"/>
    <w:rsid w:val="00EA7BC1"/>
    <w:rsid w:val="00EA7E3D"/>
    <w:rsid w:val="00EB04F8"/>
    <w:rsid w:val="00EB09C4"/>
    <w:rsid w:val="00EB1581"/>
    <w:rsid w:val="00EB18A8"/>
    <w:rsid w:val="00EB286A"/>
    <w:rsid w:val="00EB4A22"/>
    <w:rsid w:val="00EB5748"/>
    <w:rsid w:val="00EB58E0"/>
    <w:rsid w:val="00EC1261"/>
    <w:rsid w:val="00EC1644"/>
    <w:rsid w:val="00EC1783"/>
    <w:rsid w:val="00EC1839"/>
    <w:rsid w:val="00EC19ED"/>
    <w:rsid w:val="00EC51D4"/>
    <w:rsid w:val="00EC65EF"/>
    <w:rsid w:val="00ED0399"/>
    <w:rsid w:val="00ED04CD"/>
    <w:rsid w:val="00ED1909"/>
    <w:rsid w:val="00ED3600"/>
    <w:rsid w:val="00ED4497"/>
    <w:rsid w:val="00ED5FDB"/>
    <w:rsid w:val="00ED6C55"/>
    <w:rsid w:val="00ED6EF1"/>
    <w:rsid w:val="00ED6FF6"/>
    <w:rsid w:val="00ED756B"/>
    <w:rsid w:val="00ED77FA"/>
    <w:rsid w:val="00ED79EE"/>
    <w:rsid w:val="00EE0EB3"/>
    <w:rsid w:val="00EE0F58"/>
    <w:rsid w:val="00EE1000"/>
    <w:rsid w:val="00EE2409"/>
    <w:rsid w:val="00EE25AD"/>
    <w:rsid w:val="00EE5A9C"/>
    <w:rsid w:val="00EE5D99"/>
    <w:rsid w:val="00EE6B61"/>
    <w:rsid w:val="00EE71AF"/>
    <w:rsid w:val="00EF089F"/>
    <w:rsid w:val="00EF1278"/>
    <w:rsid w:val="00EF3924"/>
    <w:rsid w:val="00EF3B11"/>
    <w:rsid w:val="00EF4081"/>
    <w:rsid w:val="00EF4196"/>
    <w:rsid w:val="00EF425A"/>
    <w:rsid w:val="00EF6B90"/>
    <w:rsid w:val="00EF7089"/>
    <w:rsid w:val="00EF76FC"/>
    <w:rsid w:val="00EF783D"/>
    <w:rsid w:val="00EF7976"/>
    <w:rsid w:val="00F00C87"/>
    <w:rsid w:val="00F01E03"/>
    <w:rsid w:val="00F0217B"/>
    <w:rsid w:val="00F05CA0"/>
    <w:rsid w:val="00F070FA"/>
    <w:rsid w:val="00F0770F"/>
    <w:rsid w:val="00F07EA3"/>
    <w:rsid w:val="00F11DEE"/>
    <w:rsid w:val="00F129F9"/>
    <w:rsid w:val="00F12A52"/>
    <w:rsid w:val="00F13784"/>
    <w:rsid w:val="00F13B9A"/>
    <w:rsid w:val="00F14B07"/>
    <w:rsid w:val="00F1782F"/>
    <w:rsid w:val="00F17FE6"/>
    <w:rsid w:val="00F20D9F"/>
    <w:rsid w:val="00F22288"/>
    <w:rsid w:val="00F22D43"/>
    <w:rsid w:val="00F22E80"/>
    <w:rsid w:val="00F23D95"/>
    <w:rsid w:val="00F25A9E"/>
    <w:rsid w:val="00F26B64"/>
    <w:rsid w:val="00F27F13"/>
    <w:rsid w:val="00F30AA1"/>
    <w:rsid w:val="00F30B85"/>
    <w:rsid w:val="00F3310D"/>
    <w:rsid w:val="00F33B82"/>
    <w:rsid w:val="00F34725"/>
    <w:rsid w:val="00F36FC5"/>
    <w:rsid w:val="00F37876"/>
    <w:rsid w:val="00F40A77"/>
    <w:rsid w:val="00F40CB1"/>
    <w:rsid w:val="00F4201F"/>
    <w:rsid w:val="00F42614"/>
    <w:rsid w:val="00F44F4E"/>
    <w:rsid w:val="00F45160"/>
    <w:rsid w:val="00F45471"/>
    <w:rsid w:val="00F47043"/>
    <w:rsid w:val="00F47B3E"/>
    <w:rsid w:val="00F50BE2"/>
    <w:rsid w:val="00F521C3"/>
    <w:rsid w:val="00F537D9"/>
    <w:rsid w:val="00F54F4F"/>
    <w:rsid w:val="00F55296"/>
    <w:rsid w:val="00F56A4B"/>
    <w:rsid w:val="00F56CBC"/>
    <w:rsid w:val="00F603C9"/>
    <w:rsid w:val="00F60D4C"/>
    <w:rsid w:val="00F7149F"/>
    <w:rsid w:val="00F71693"/>
    <w:rsid w:val="00F73967"/>
    <w:rsid w:val="00F768E5"/>
    <w:rsid w:val="00F76DE8"/>
    <w:rsid w:val="00F8124F"/>
    <w:rsid w:val="00F812A2"/>
    <w:rsid w:val="00F82C7B"/>
    <w:rsid w:val="00F85313"/>
    <w:rsid w:val="00F9157D"/>
    <w:rsid w:val="00F9225C"/>
    <w:rsid w:val="00F93068"/>
    <w:rsid w:val="00F935AE"/>
    <w:rsid w:val="00F93D35"/>
    <w:rsid w:val="00F953CE"/>
    <w:rsid w:val="00F97B87"/>
    <w:rsid w:val="00F97FA0"/>
    <w:rsid w:val="00FA02BF"/>
    <w:rsid w:val="00FA0D28"/>
    <w:rsid w:val="00FA17AE"/>
    <w:rsid w:val="00FA254C"/>
    <w:rsid w:val="00FA2AB9"/>
    <w:rsid w:val="00FA44EA"/>
    <w:rsid w:val="00FA72D8"/>
    <w:rsid w:val="00FB0F47"/>
    <w:rsid w:val="00FB199A"/>
    <w:rsid w:val="00FB3838"/>
    <w:rsid w:val="00FB3C67"/>
    <w:rsid w:val="00FB6904"/>
    <w:rsid w:val="00FB6B88"/>
    <w:rsid w:val="00FC1119"/>
    <w:rsid w:val="00FC1B01"/>
    <w:rsid w:val="00FC22E0"/>
    <w:rsid w:val="00FC2B01"/>
    <w:rsid w:val="00FC388F"/>
    <w:rsid w:val="00FC40BD"/>
    <w:rsid w:val="00FC4125"/>
    <w:rsid w:val="00FC46D8"/>
    <w:rsid w:val="00FC47D7"/>
    <w:rsid w:val="00FD3389"/>
    <w:rsid w:val="00FD520B"/>
    <w:rsid w:val="00FD53CC"/>
    <w:rsid w:val="00FD5A58"/>
    <w:rsid w:val="00FD6558"/>
    <w:rsid w:val="00FE02D9"/>
    <w:rsid w:val="00FE052C"/>
    <w:rsid w:val="00FE0A27"/>
    <w:rsid w:val="00FE4148"/>
    <w:rsid w:val="00FE4B09"/>
    <w:rsid w:val="00FE511E"/>
    <w:rsid w:val="00FF203E"/>
    <w:rsid w:val="00FF26E9"/>
    <w:rsid w:val="00FF2742"/>
    <w:rsid w:val="00FF302C"/>
    <w:rsid w:val="00FF3C9C"/>
    <w:rsid w:val="00FF401F"/>
    <w:rsid w:val="00FF4CAB"/>
    <w:rsid w:val="00FF4E6D"/>
    <w:rsid w:val="00FF630D"/>
    <w:rsid w:val="00FF6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DE99B3"/>
  <w15:chartTrackingRefBased/>
  <w15:docId w15:val="{62A4A64D-1571-43ED-A632-16A994E77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Outline List 1"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6480"/>
    <w:rPr>
      <w:rFonts w:ascii="Arial" w:hAnsi="Arial" w:cs="Arial"/>
    </w:rPr>
  </w:style>
  <w:style w:type="paragraph" w:styleId="Heading1">
    <w:name w:val="heading 1"/>
    <w:basedOn w:val="Normal"/>
    <w:next w:val="Normal"/>
    <w:link w:val="Heading1Char"/>
    <w:uiPriority w:val="9"/>
    <w:qFormat/>
    <w:rsid w:val="007F5DD2"/>
    <w:pPr>
      <w:keepNext/>
      <w:outlineLvl w:val="0"/>
    </w:pPr>
    <w:rPr>
      <w:rFonts w:ascii="Times New Roman" w:hAnsi="Times New Roman" w:cs="Times New Roman"/>
      <w:b/>
      <w:sz w:val="24"/>
    </w:rPr>
  </w:style>
  <w:style w:type="paragraph" w:styleId="Heading2">
    <w:name w:val="heading 2"/>
    <w:basedOn w:val="Normal"/>
    <w:next w:val="Normal"/>
    <w:link w:val="Heading2Char"/>
    <w:uiPriority w:val="9"/>
    <w:unhideWhenUsed/>
    <w:qFormat/>
    <w:rsid w:val="00365DC3"/>
    <w:pPr>
      <w:keepNext/>
      <w:spacing w:before="240" w:after="60"/>
      <w:outlineLvl w:val="1"/>
    </w:pPr>
    <w:rPr>
      <w:rFonts w:ascii="Calibri Light" w:hAnsi="Calibri Light" w:cs="Times New Roman"/>
      <w:b/>
      <w:bCs/>
      <w:i/>
      <w:iCs/>
      <w:sz w:val="28"/>
      <w:szCs w:val="28"/>
    </w:rPr>
  </w:style>
  <w:style w:type="paragraph" w:styleId="Heading3">
    <w:name w:val="heading 3"/>
    <w:basedOn w:val="Normal"/>
    <w:next w:val="Normal"/>
    <w:link w:val="Heading3Char"/>
    <w:uiPriority w:val="9"/>
    <w:unhideWhenUsed/>
    <w:qFormat/>
    <w:rsid w:val="00DC24D9"/>
    <w:pPr>
      <w:keepNext/>
      <w:keepLines/>
      <w:spacing w:before="40" w:line="276" w:lineRule="auto"/>
      <w:outlineLvl w:val="2"/>
    </w:pPr>
    <w:rPr>
      <w:rFonts w:ascii="Cambria" w:hAnsi="Cambria" w:cs="Times New Roman"/>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5FA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7197B"/>
    <w:pPr>
      <w:tabs>
        <w:tab w:val="center" w:pos="4320"/>
        <w:tab w:val="right" w:pos="8640"/>
      </w:tabs>
    </w:pPr>
  </w:style>
  <w:style w:type="paragraph" w:styleId="Footer">
    <w:name w:val="footer"/>
    <w:basedOn w:val="Normal"/>
    <w:link w:val="FooterChar"/>
    <w:uiPriority w:val="99"/>
    <w:rsid w:val="0037197B"/>
    <w:pPr>
      <w:tabs>
        <w:tab w:val="center" w:pos="4320"/>
        <w:tab w:val="right" w:pos="8640"/>
      </w:tabs>
    </w:pPr>
  </w:style>
  <w:style w:type="table" w:styleId="Table3Deffects1">
    <w:name w:val="Table 3D effects 1"/>
    <w:basedOn w:val="TableNormal"/>
    <w:rsid w:val="006925F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ListParagraph">
    <w:name w:val="List Paragraph"/>
    <w:basedOn w:val="Normal"/>
    <w:uiPriority w:val="34"/>
    <w:qFormat/>
    <w:rsid w:val="002434A0"/>
    <w:pPr>
      <w:ind w:left="720"/>
    </w:pPr>
  </w:style>
  <w:style w:type="paragraph" w:styleId="NormalWeb">
    <w:name w:val="Normal (Web)"/>
    <w:basedOn w:val="Normal"/>
    <w:uiPriority w:val="99"/>
    <w:rsid w:val="00D7247C"/>
    <w:pPr>
      <w:spacing w:before="100" w:beforeAutospacing="1" w:after="100" w:afterAutospacing="1"/>
    </w:pPr>
    <w:rPr>
      <w:rFonts w:ascii="Times New Roman" w:hAnsi="Times New Roman" w:cs="Times New Roman"/>
      <w:sz w:val="24"/>
      <w:szCs w:val="24"/>
    </w:rPr>
  </w:style>
  <w:style w:type="character" w:customStyle="1" w:styleId="bodybold1">
    <w:name w:val="bodybold1"/>
    <w:uiPriority w:val="99"/>
    <w:rsid w:val="00D7247C"/>
    <w:rPr>
      <w:rFonts w:ascii="Verdana" w:hAnsi="Verdana" w:cs="Times New Roman"/>
      <w:b/>
      <w:bCs/>
      <w:sz w:val="17"/>
      <w:szCs w:val="17"/>
    </w:rPr>
  </w:style>
  <w:style w:type="numbering" w:styleId="1ai">
    <w:name w:val="Outline List 1"/>
    <w:basedOn w:val="NoList"/>
    <w:uiPriority w:val="99"/>
    <w:unhideWhenUsed/>
    <w:rsid w:val="00D7247C"/>
  </w:style>
  <w:style w:type="paragraph" w:styleId="BalloonText">
    <w:name w:val="Balloon Text"/>
    <w:basedOn w:val="Normal"/>
    <w:link w:val="BalloonTextChar"/>
    <w:uiPriority w:val="99"/>
    <w:rsid w:val="00164232"/>
    <w:rPr>
      <w:rFonts w:ascii="Segoe UI" w:hAnsi="Segoe UI" w:cs="Segoe UI"/>
      <w:sz w:val="18"/>
      <w:szCs w:val="18"/>
    </w:rPr>
  </w:style>
  <w:style w:type="character" w:customStyle="1" w:styleId="BalloonTextChar">
    <w:name w:val="Balloon Text Char"/>
    <w:link w:val="BalloonText"/>
    <w:uiPriority w:val="99"/>
    <w:rsid w:val="00164232"/>
    <w:rPr>
      <w:rFonts w:ascii="Segoe UI" w:hAnsi="Segoe UI" w:cs="Segoe UI"/>
      <w:sz w:val="18"/>
      <w:szCs w:val="18"/>
    </w:rPr>
  </w:style>
  <w:style w:type="paragraph" w:styleId="Revision">
    <w:name w:val="Revision"/>
    <w:hidden/>
    <w:uiPriority w:val="99"/>
    <w:semiHidden/>
    <w:rsid w:val="00495ADB"/>
    <w:rPr>
      <w:rFonts w:ascii="Arial" w:hAnsi="Arial" w:cs="Arial"/>
    </w:rPr>
  </w:style>
  <w:style w:type="paragraph" w:customStyle="1" w:styleId="Default">
    <w:name w:val="Default"/>
    <w:rsid w:val="00D82FC0"/>
    <w:pPr>
      <w:autoSpaceDE w:val="0"/>
      <w:autoSpaceDN w:val="0"/>
      <w:adjustRightInd w:val="0"/>
    </w:pPr>
    <w:rPr>
      <w:rFonts w:eastAsia="Calibri"/>
      <w:color w:val="000000"/>
      <w:sz w:val="24"/>
      <w:szCs w:val="24"/>
    </w:rPr>
  </w:style>
  <w:style w:type="character" w:styleId="Hyperlink">
    <w:name w:val="Hyperlink"/>
    <w:uiPriority w:val="99"/>
    <w:rsid w:val="000B64FB"/>
    <w:rPr>
      <w:color w:val="0563C1"/>
      <w:u w:val="single"/>
    </w:rPr>
  </w:style>
  <w:style w:type="character" w:styleId="CommentReference">
    <w:name w:val="annotation reference"/>
    <w:uiPriority w:val="99"/>
    <w:rsid w:val="00C172A9"/>
    <w:rPr>
      <w:sz w:val="16"/>
      <w:szCs w:val="16"/>
    </w:rPr>
  </w:style>
  <w:style w:type="paragraph" w:styleId="CommentText">
    <w:name w:val="annotation text"/>
    <w:basedOn w:val="Normal"/>
    <w:link w:val="CommentTextChar"/>
    <w:uiPriority w:val="99"/>
    <w:rsid w:val="00C172A9"/>
  </w:style>
  <w:style w:type="character" w:customStyle="1" w:styleId="CommentTextChar">
    <w:name w:val="Comment Text Char"/>
    <w:link w:val="CommentText"/>
    <w:uiPriority w:val="99"/>
    <w:rsid w:val="00C172A9"/>
    <w:rPr>
      <w:rFonts w:ascii="Arial" w:hAnsi="Arial" w:cs="Arial"/>
    </w:rPr>
  </w:style>
  <w:style w:type="paragraph" w:styleId="CommentSubject">
    <w:name w:val="annotation subject"/>
    <w:basedOn w:val="CommentText"/>
    <w:next w:val="CommentText"/>
    <w:link w:val="CommentSubjectChar"/>
    <w:uiPriority w:val="99"/>
    <w:rsid w:val="00C172A9"/>
    <w:rPr>
      <w:b/>
      <w:bCs/>
    </w:rPr>
  </w:style>
  <w:style w:type="character" w:customStyle="1" w:styleId="CommentSubjectChar">
    <w:name w:val="Comment Subject Char"/>
    <w:link w:val="CommentSubject"/>
    <w:uiPriority w:val="99"/>
    <w:rsid w:val="00C172A9"/>
    <w:rPr>
      <w:rFonts w:ascii="Arial" w:hAnsi="Arial" w:cs="Arial"/>
      <w:b/>
      <w:bCs/>
    </w:rPr>
  </w:style>
  <w:style w:type="character" w:customStyle="1" w:styleId="Heading1Char">
    <w:name w:val="Heading 1 Char"/>
    <w:link w:val="Heading1"/>
    <w:uiPriority w:val="9"/>
    <w:rsid w:val="007F5DD2"/>
    <w:rPr>
      <w:b/>
      <w:sz w:val="24"/>
    </w:rPr>
  </w:style>
  <w:style w:type="paragraph" w:styleId="BodyText">
    <w:name w:val="Body Text"/>
    <w:basedOn w:val="Normal"/>
    <w:link w:val="BodyTextChar"/>
    <w:rsid w:val="007F5DD2"/>
    <w:rPr>
      <w:rFonts w:ascii="Times New Roman" w:hAnsi="Times New Roman" w:cs="Times New Roman"/>
      <w:sz w:val="23"/>
    </w:rPr>
  </w:style>
  <w:style w:type="character" w:customStyle="1" w:styleId="BodyTextChar">
    <w:name w:val="Body Text Char"/>
    <w:link w:val="BodyText"/>
    <w:rsid w:val="007F5DD2"/>
    <w:rPr>
      <w:sz w:val="23"/>
    </w:rPr>
  </w:style>
  <w:style w:type="paragraph" w:styleId="BodyText2">
    <w:name w:val="Body Text 2"/>
    <w:basedOn w:val="Normal"/>
    <w:link w:val="BodyText2Char"/>
    <w:rsid w:val="007F5DD2"/>
    <w:rPr>
      <w:rFonts w:ascii="Times New Roman" w:hAnsi="Times New Roman" w:cs="Times New Roman"/>
      <w:i/>
      <w:sz w:val="23"/>
    </w:rPr>
  </w:style>
  <w:style w:type="character" w:customStyle="1" w:styleId="BodyText2Char">
    <w:name w:val="Body Text 2 Char"/>
    <w:link w:val="BodyText2"/>
    <w:rsid w:val="007F5DD2"/>
    <w:rPr>
      <w:i/>
      <w:sz w:val="23"/>
    </w:rPr>
  </w:style>
  <w:style w:type="paragraph" w:styleId="BodyText3">
    <w:name w:val="Body Text 3"/>
    <w:basedOn w:val="Normal"/>
    <w:link w:val="BodyText3Char"/>
    <w:unhideWhenUsed/>
    <w:rsid w:val="007F5DD2"/>
    <w:pPr>
      <w:spacing w:after="120"/>
    </w:pPr>
    <w:rPr>
      <w:rFonts w:ascii="Times New Roman" w:hAnsi="Times New Roman" w:cs="Times New Roman"/>
      <w:sz w:val="16"/>
      <w:szCs w:val="16"/>
    </w:rPr>
  </w:style>
  <w:style w:type="character" w:customStyle="1" w:styleId="BodyText3Char">
    <w:name w:val="Body Text 3 Char"/>
    <w:link w:val="BodyText3"/>
    <w:rsid w:val="007F5DD2"/>
    <w:rPr>
      <w:sz w:val="16"/>
      <w:szCs w:val="16"/>
    </w:rPr>
  </w:style>
  <w:style w:type="character" w:customStyle="1" w:styleId="FooterChar">
    <w:name w:val="Footer Char"/>
    <w:link w:val="Footer"/>
    <w:uiPriority w:val="99"/>
    <w:rsid w:val="00C54E28"/>
    <w:rPr>
      <w:rFonts w:ascii="Arial" w:hAnsi="Arial" w:cs="Arial"/>
    </w:rPr>
  </w:style>
  <w:style w:type="paragraph" w:customStyle="1" w:styleId="ContentStyle">
    <w:name w:val="Content Style"/>
    <w:next w:val="Normal"/>
    <w:qFormat/>
    <w:rsid w:val="00996977"/>
    <w:rPr>
      <w:rFonts w:eastAsia="MS Mincho"/>
      <w:sz w:val="22"/>
      <w:szCs w:val="22"/>
    </w:rPr>
  </w:style>
  <w:style w:type="character" w:styleId="Mention">
    <w:name w:val="Mention"/>
    <w:uiPriority w:val="99"/>
    <w:semiHidden/>
    <w:unhideWhenUsed/>
    <w:rsid w:val="004D61D7"/>
    <w:rPr>
      <w:color w:val="2B579A"/>
      <w:shd w:val="clear" w:color="auto" w:fill="E6E6E6"/>
    </w:rPr>
  </w:style>
  <w:style w:type="character" w:customStyle="1" w:styleId="HeaderChar">
    <w:name w:val="Header Char"/>
    <w:link w:val="Header"/>
    <w:uiPriority w:val="99"/>
    <w:rsid w:val="004D61D7"/>
    <w:rPr>
      <w:rFonts w:ascii="Arial" w:hAnsi="Arial" w:cs="Arial"/>
    </w:rPr>
  </w:style>
  <w:style w:type="character" w:customStyle="1" w:styleId="Heading2Char">
    <w:name w:val="Heading 2 Char"/>
    <w:link w:val="Heading2"/>
    <w:uiPriority w:val="9"/>
    <w:rsid w:val="00365DC3"/>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EF4081"/>
    <w:rPr>
      <w:color w:val="808080"/>
      <w:shd w:val="clear" w:color="auto" w:fill="E6E6E6"/>
    </w:rPr>
  </w:style>
  <w:style w:type="table" w:customStyle="1" w:styleId="TableGrid1">
    <w:name w:val="Table Grid1"/>
    <w:basedOn w:val="TableNormal"/>
    <w:next w:val="TableGrid"/>
    <w:uiPriority w:val="39"/>
    <w:rsid w:val="000C48B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37AD2"/>
    <w:rPr>
      <w:color w:val="954F72"/>
      <w:u w:val="single"/>
    </w:rPr>
  </w:style>
  <w:style w:type="character" w:customStyle="1" w:styleId="Heading3Char">
    <w:name w:val="Heading 3 Char"/>
    <w:link w:val="Heading3"/>
    <w:uiPriority w:val="9"/>
    <w:rsid w:val="00DC24D9"/>
    <w:rPr>
      <w:rFonts w:ascii="Cambria" w:hAnsi="Cambria"/>
      <w:color w:val="243F60"/>
      <w:sz w:val="24"/>
      <w:szCs w:val="24"/>
    </w:rPr>
  </w:style>
  <w:style w:type="paragraph" w:styleId="TOCHeading">
    <w:name w:val="TOC Heading"/>
    <w:basedOn w:val="Heading1"/>
    <w:next w:val="Normal"/>
    <w:uiPriority w:val="39"/>
    <w:unhideWhenUsed/>
    <w:qFormat/>
    <w:rsid w:val="00DC24D9"/>
    <w:pPr>
      <w:keepLines/>
      <w:spacing w:before="240" w:line="259" w:lineRule="auto"/>
      <w:outlineLvl w:val="9"/>
    </w:pPr>
    <w:rPr>
      <w:rFonts w:ascii="Cambria" w:hAnsi="Cambria"/>
      <w:color w:val="365F91"/>
      <w:sz w:val="32"/>
      <w:szCs w:val="32"/>
    </w:rPr>
  </w:style>
  <w:style w:type="paragraph" w:styleId="TOC2">
    <w:name w:val="toc 2"/>
    <w:basedOn w:val="Normal"/>
    <w:next w:val="Normal"/>
    <w:autoRedefine/>
    <w:uiPriority w:val="39"/>
    <w:unhideWhenUsed/>
    <w:rsid w:val="00DC24D9"/>
    <w:pPr>
      <w:tabs>
        <w:tab w:val="right" w:leader="dot" w:pos="9350"/>
      </w:tabs>
      <w:spacing w:after="100" w:line="276" w:lineRule="auto"/>
      <w:ind w:left="600"/>
    </w:pPr>
    <w:rPr>
      <w:rFonts w:ascii="Calibri" w:hAnsi="Calibri" w:cs="Times New Roman"/>
      <w:noProof/>
      <w:sz w:val="24"/>
      <w:szCs w:val="24"/>
    </w:rPr>
  </w:style>
  <w:style w:type="paragraph" w:styleId="TOC1">
    <w:name w:val="toc 1"/>
    <w:basedOn w:val="Normal"/>
    <w:next w:val="Normal"/>
    <w:autoRedefine/>
    <w:uiPriority w:val="39"/>
    <w:unhideWhenUsed/>
    <w:rsid w:val="00DC24D9"/>
    <w:pPr>
      <w:tabs>
        <w:tab w:val="right" w:leader="dot" w:pos="9350"/>
      </w:tabs>
      <w:spacing w:after="100" w:line="276" w:lineRule="auto"/>
      <w:ind w:left="360"/>
    </w:pPr>
    <w:rPr>
      <w:rFonts w:ascii="Calibri" w:hAnsi="Calibri" w:cs="Times New Roman"/>
      <w:noProof/>
      <w:sz w:val="24"/>
      <w:szCs w:val="24"/>
    </w:rPr>
  </w:style>
  <w:style w:type="character" w:customStyle="1" w:styleId="Normal1">
    <w:name w:val="Normal1"/>
    <w:basedOn w:val="DefaultParagraphFont"/>
    <w:rsid w:val="00DC24D9"/>
  </w:style>
  <w:style w:type="character" w:customStyle="1" w:styleId="required">
    <w:name w:val="required"/>
    <w:basedOn w:val="DefaultParagraphFont"/>
    <w:rsid w:val="00DC24D9"/>
  </w:style>
  <w:style w:type="character" w:customStyle="1" w:styleId="inlinehelpspanstyle">
    <w:name w:val="inlinehelpspanstyle"/>
    <w:basedOn w:val="DefaultParagraphFont"/>
    <w:rsid w:val="00DC24D9"/>
  </w:style>
  <w:style w:type="character" w:styleId="Strong">
    <w:name w:val="Strong"/>
    <w:uiPriority w:val="22"/>
    <w:qFormat/>
    <w:rsid w:val="00DC24D9"/>
    <w:rPr>
      <w:b/>
      <w:bCs/>
    </w:rPr>
  </w:style>
  <w:style w:type="character" w:customStyle="1" w:styleId="Normal2">
    <w:name w:val="Normal2"/>
    <w:basedOn w:val="DefaultParagraphFont"/>
    <w:rsid w:val="00DC24D9"/>
  </w:style>
  <w:style w:type="paragraph" w:styleId="PlainText">
    <w:name w:val="Plain Text"/>
    <w:basedOn w:val="Normal"/>
    <w:link w:val="PlainTextChar"/>
    <w:uiPriority w:val="99"/>
    <w:unhideWhenUsed/>
    <w:rsid w:val="00DC24D9"/>
    <w:rPr>
      <w:rFonts w:eastAsia="Calibri" w:cs="Times New Roman"/>
      <w:szCs w:val="21"/>
    </w:rPr>
  </w:style>
  <w:style w:type="character" w:customStyle="1" w:styleId="PlainTextChar">
    <w:name w:val="Plain Text Char"/>
    <w:link w:val="PlainText"/>
    <w:uiPriority w:val="99"/>
    <w:rsid w:val="00DC24D9"/>
    <w:rPr>
      <w:rFonts w:ascii="Arial" w:eastAsia="Calibri" w:hAnsi="Arial"/>
      <w:szCs w:val="21"/>
    </w:rPr>
  </w:style>
  <w:style w:type="character" w:customStyle="1" w:styleId="apple-converted-space">
    <w:name w:val="apple-converted-space"/>
    <w:basedOn w:val="DefaultParagraphFont"/>
    <w:rsid w:val="00DC24D9"/>
  </w:style>
  <w:style w:type="character" w:customStyle="1" w:styleId="qps-blocker-label-text">
    <w:name w:val="qps-blocker-label-text"/>
    <w:basedOn w:val="DefaultParagraphFont"/>
    <w:rsid w:val="00DC24D9"/>
  </w:style>
  <w:style w:type="character" w:customStyle="1" w:styleId="qps-blocker-label-detail-text">
    <w:name w:val="qps-blocker-label-detail-text"/>
    <w:basedOn w:val="DefaultParagraphFont"/>
    <w:rsid w:val="00DC24D9"/>
  </w:style>
  <w:style w:type="character" w:styleId="PlaceholderText">
    <w:name w:val="Placeholder Text"/>
    <w:uiPriority w:val="99"/>
    <w:semiHidden/>
    <w:rsid w:val="00DC24D9"/>
    <w:rPr>
      <w:color w:val="808080"/>
    </w:rPr>
  </w:style>
  <w:style w:type="paragraph" w:styleId="NoSpacing">
    <w:name w:val="No Spacing"/>
    <w:uiPriority w:val="1"/>
    <w:qFormat/>
    <w:rsid w:val="00DC24D9"/>
    <w:rPr>
      <w:rFonts w:ascii="Calibri" w:hAnsi="Calibri"/>
      <w:sz w:val="24"/>
      <w:szCs w:val="24"/>
    </w:rPr>
  </w:style>
  <w:style w:type="numbering" w:customStyle="1" w:styleId="1ai1">
    <w:name w:val="1 / a / i1"/>
    <w:basedOn w:val="NoList"/>
    <w:next w:val="1ai"/>
    <w:uiPriority w:val="99"/>
    <w:unhideWhenUsed/>
    <w:rsid w:val="00713E8B"/>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3091">
      <w:bodyDiv w:val="1"/>
      <w:marLeft w:val="0"/>
      <w:marRight w:val="0"/>
      <w:marTop w:val="0"/>
      <w:marBottom w:val="0"/>
      <w:divBdr>
        <w:top w:val="none" w:sz="0" w:space="0" w:color="auto"/>
        <w:left w:val="none" w:sz="0" w:space="0" w:color="auto"/>
        <w:bottom w:val="none" w:sz="0" w:space="0" w:color="auto"/>
        <w:right w:val="none" w:sz="0" w:space="0" w:color="auto"/>
      </w:divBdr>
    </w:div>
    <w:div w:id="103618451">
      <w:bodyDiv w:val="1"/>
      <w:marLeft w:val="0"/>
      <w:marRight w:val="0"/>
      <w:marTop w:val="0"/>
      <w:marBottom w:val="0"/>
      <w:divBdr>
        <w:top w:val="none" w:sz="0" w:space="0" w:color="auto"/>
        <w:left w:val="none" w:sz="0" w:space="0" w:color="auto"/>
        <w:bottom w:val="none" w:sz="0" w:space="0" w:color="auto"/>
        <w:right w:val="none" w:sz="0" w:space="0" w:color="auto"/>
      </w:divBdr>
    </w:div>
    <w:div w:id="135491053">
      <w:bodyDiv w:val="1"/>
      <w:marLeft w:val="0"/>
      <w:marRight w:val="0"/>
      <w:marTop w:val="0"/>
      <w:marBottom w:val="0"/>
      <w:divBdr>
        <w:top w:val="none" w:sz="0" w:space="0" w:color="auto"/>
        <w:left w:val="none" w:sz="0" w:space="0" w:color="auto"/>
        <w:bottom w:val="none" w:sz="0" w:space="0" w:color="auto"/>
        <w:right w:val="none" w:sz="0" w:space="0" w:color="auto"/>
      </w:divBdr>
    </w:div>
    <w:div w:id="395318949">
      <w:bodyDiv w:val="1"/>
      <w:marLeft w:val="0"/>
      <w:marRight w:val="0"/>
      <w:marTop w:val="0"/>
      <w:marBottom w:val="0"/>
      <w:divBdr>
        <w:top w:val="none" w:sz="0" w:space="0" w:color="auto"/>
        <w:left w:val="none" w:sz="0" w:space="0" w:color="auto"/>
        <w:bottom w:val="none" w:sz="0" w:space="0" w:color="auto"/>
        <w:right w:val="none" w:sz="0" w:space="0" w:color="auto"/>
      </w:divBdr>
    </w:div>
    <w:div w:id="397941605">
      <w:bodyDiv w:val="1"/>
      <w:marLeft w:val="0"/>
      <w:marRight w:val="0"/>
      <w:marTop w:val="0"/>
      <w:marBottom w:val="0"/>
      <w:divBdr>
        <w:top w:val="none" w:sz="0" w:space="0" w:color="auto"/>
        <w:left w:val="none" w:sz="0" w:space="0" w:color="auto"/>
        <w:bottom w:val="none" w:sz="0" w:space="0" w:color="auto"/>
        <w:right w:val="none" w:sz="0" w:space="0" w:color="auto"/>
      </w:divBdr>
    </w:div>
    <w:div w:id="590504237">
      <w:bodyDiv w:val="1"/>
      <w:marLeft w:val="0"/>
      <w:marRight w:val="0"/>
      <w:marTop w:val="0"/>
      <w:marBottom w:val="0"/>
      <w:divBdr>
        <w:top w:val="none" w:sz="0" w:space="0" w:color="auto"/>
        <w:left w:val="none" w:sz="0" w:space="0" w:color="auto"/>
        <w:bottom w:val="none" w:sz="0" w:space="0" w:color="auto"/>
        <w:right w:val="none" w:sz="0" w:space="0" w:color="auto"/>
      </w:divBdr>
    </w:div>
    <w:div w:id="615411250">
      <w:bodyDiv w:val="1"/>
      <w:marLeft w:val="0"/>
      <w:marRight w:val="0"/>
      <w:marTop w:val="0"/>
      <w:marBottom w:val="0"/>
      <w:divBdr>
        <w:top w:val="none" w:sz="0" w:space="0" w:color="auto"/>
        <w:left w:val="none" w:sz="0" w:space="0" w:color="auto"/>
        <w:bottom w:val="none" w:sz="0" w:space="0" w:color="auto"/>
        <w:right w:val="none" w:sz="0" w:space="0" w:color="auto"/>
      </w:divBdr>
    </w:div>
    <w:div w:id="631061653">
      <w:bodyDiv w:val="1"/>
      <w:marLeft w:val="0"/>
      <w:marRight w:val="0"/>
      <w:marTop w:val="0"/>
      <w:marBottom w:val="0"/>
      <w:divBdr>
        <w:top w:val="none" w:sz="0" w:space="0" w:color="auto"/>
        <w:left w:val="none" w:sz="0" w:space="0" w:color="auto"/>
        <w:bottom w:val="none" w:sz="0" w:space="0" w:color="auto"/>
        <w:right w:val="none" w:sz="0" w:space="0" w:color="auto"/>
      </w:divBdr>
    </w:div>
    <w:div w:id="639043769">
      <w:bodyDiv w:val="1"/>
      <w:marLeft w:val="0"/>
      <w:marRight w:val="0"/>
      <w:marTop w:val="0"/>
      <w:marBottom w:val="0"/>
      <w:divBdr>
        <w:top w:val="none" w:sz="0" w:space="0" w:color="auto"/>
        <w:left w:val="none" w:sz="0" w:space="0" w:color="auto"/>
        <w:bottom w:val="none" w:sz="0" w:space="0" w:color="auto"/>
        <w:right w:val="none" w:sz="0" w:space="0" w:color="auto"/>
      </w:divBdr>
    </w:div>
    <w:div w:id="648243966">
      <w:bodyDiv w:val="1"/>
      <w:marLeft w:val="0"/>
      <w:marRight w:val="0"/>
      <w:marTop w:val="0"/>
      <w:marBottom w:val="0"/>
      <w:divBdr>
        <w:top w:val="none" w:sz="0" w:space="0" w:color="auto"/>
        <w:left w:val="none" w:sz="0" w:space="0" w:color="auto"/>
        <w:bottom w:val="none" w:sz="0" w:space="0" w:color="auto"/>
        <w:right w:val="none" w:sz="0" w:space="0" w:color="auto"/>
      </w:divBdr>
    </w:div>
    <w:div w:id="732891902">
      <w:bodyDiv w:val="1"/>
      <w:marLeft w:val="0"/>
      <w:marRight w:val="0"/>
      <w:marTop w:val="0"/>
      <w:marBottom w:val="0"/>
      <w:divBdr>
        <w:top w:val="none" w:sz="0" w:space="0" w:color="auto"/>
        <w:left w:val="none" w:sz="0" w:space="0" w:color="auto"/>
        <w:bottom w:val="none" w:sz="0" w:space="0" w:color="auto"/>
        <w:right w:val="none" w:sz="0" w:space="0" w:color="auto"/>
      </w:divBdr>
      <w:divsChild>
        <w:div w:id="252974273">
          <w:marLeft w:val="0"/>
          <w:marRight w:val="0"/>
          <w:marTop w:val="0"/>
          <w:marBottom w:val="240"/>
          <w:divBdr>
            <w:top w:val="none" w:sz="0" w:space="0" w:color="auto"/>
            <w:left w:val="none" w:sz="0" w:space="0" w:color="auto"/>
            <w:bottom w:val="none" w:sz="0" w:space="0" w:color="auto"/>
            <w:right w:val="none" w:sz="0" w:space="0" w:color="auto"/>
          </w:divBdr>
        </w:div>
      </w:divsChild>
    </w:div>
    <w:div w:id="792754357">
      <w:bodyDiv w:val="1"/>
      <w:marLeft w:val="0"/>
      <w:marRight w:val="0"/>
      <w:marTop w:val="0"/>
      <w:marBottom w:val="0"/>
      <w:divBdr>
        <w:top w:val="none" w:sz="0" w:space="0" w:color="auto"/>
        <w:left w:val="none" w:sz="0" w:space="0" w:color="auto"/>
        <w:bottom w:val="none" w:sz="0" w:space="0" w:color="auto"/>
        <w:right w:val="none" w:sz="0" w:space="0" w:color="auto"/>
      </w:divBdr>
    </w:div>
    <w:div w:id="924993597">
      <w:bodyDiv w:val="1"/>
      <w:marLeft w:val="0"/>
      <w:marRight w:val="0"/>
      <w:marTop w:val="0"/>
      <w:marBottom w:val="0"/>
      <w:divBdr>
        <w:top w:val="none" w:sz="0" w:space="0" w:color="auto"/>
        <w:left w:val="none" w:sz="0" w:space="0" w:color="auto"/>
        <w:bottom w:val="none" w:sz="0" w:space="0" w:color="auto"/>
        <w:right w:val="none" w:sz="0" w:space="0" w:color="auto"/>
      </w:divBdr>
    </w:div>
    <w:div w:id="980233260">
      <w:bodyDiv w:val="1"/>
      <w:marLeft w:val="0"/>
      <w:marRight w:val="0"/>
      <w:marTop w:val="0"/>
      <w:marBottom w:val="0"/>
      <w:divBdr>
        <w:top w:val="none" w:sz="0" w:space="0" w:color="auto"/>
        <w:left w:val="none" w:sz="0" w:space="0" w:color="auto"/>
        <w:bottom w:val="none" w:sz="0" w:space="0" w:color="auto"/>
        <w:right w:val="none" w:sz="0" w:space="0" w:color="auto"/>
      </w:divBdr>
    </w:div>
    <w:div w:id="1011564228">
      <w:bodyDiv w:val="1"/>
      <w:marLeft w:val="0"/>
      <w:marRight w:val="0"/>
      <w:marTop w:val="0"/>
      <w:marBottom w:val="0"/>
      <w:divBdr>
        <w:top w:val="none" w:sz="0" w:space="0" w:color="auto"/>
        <w:left w:val="none" w:sz="0" w:space="0" w:color="auto"/>
        <w:bottom w:val="none" w:sz="0" w:space="0" w:color="auto"/>
        <w:right w:val="none" w:sz="0" w:space="0" w:color="auto"/>
      </w:divBdr>
    </w:div>
    <w:div w:id="1025404221">
      <w:bodyDiv w:val="1"/>
      <w:marLeft w:val="0"/>
      <w:marRight w:val="0"/>
      <w:marTop w:val="0"/>
      <w:marBottom w:val="0"/>
      <w:divBdr>
        <w:top w:val="none" w:sz="0" w:space="0" w:color="auto"/>
        <w:left w:val="none" w:sz="0" w:space="0" w:color="auto"/>
        <w:bottom w:val="none" w:sz="0" w:space="0" w:color="auto"/>
        <w:right w:val="none" w:sz="0" w:space="0" w:color="auto"/>
      </w:divBdr>
    </w:div>
    <w:div w:id="1031690219">
      <w:bodyDiv w:val="1"/>
      <w:marLeft w:val="0"/>
      <w:marRight w:val="0"/>
      <w:marTop w:val="0"/>
      <w:marBottom w:val="0"/>
      <w:divBdr>
        <w:top w:val="none" w:sz="0" w:space="0" w:color="auto"/>
        <w:left w:val="none" w:sz="0" w:space="0" w:color="auto"/>
        <w:bottom w:val="none" w:sz="0" w:space="0" w:color="auto"/>
        <w:right w:val="none" w:sz="0" w:space="0" w:color="auto"/>
      </w:divBdr>
    </w:div>
    <w:div w:id="1256479833">
      <w:bodyDiv w:val="1"/>
      <w:marLeft w:val="0"/>
      <w:marRight w:val="0"/>
      <w:marTop w:val="0"/>
      <w:marBottom w:val="0"/>
      <w:divBdr>
        <w:top w:val="none" w:sz="0" w:space="0" w:color="auto"/>
        <w:left w:val="none" w:sz="0" w:space="0" w:color="auto"/>
        <w:bottom w:val="none" w:sz="0" w:space="0" w:color="auto"/>
        <w:right w:val="none" w:sz="0" w:space="0" w:color="auto"/>
      </w:divBdr>
    </w:div>
    <w:div w:id="1256748553">
      <w:bodyDiv w:val="1"/>
      <w:marLeft w:val="0"/>
      <w:marRight w:val="0"/>
      <w:marTop w:val="0"/>
      <w:marBottom w:val="0"/>
      <w:divBdr>
        <w:top w:val="none" w:sz="0" w:space="0" w:color="auto"/>
        <w:left w:val="none" w:sz="0" w:space="0" w:color="auto"/>
        <w:bottom w:val="none" w:sz="0" w:space="0" w:color="auto"/>
        <w:right w:val="none" w:sz="0" w:space="0" w:color="auto"/>
      </w:divBdr>
    </w:div>
    <w:div w:id="1311596079">
      <w:bodyDiv w:val="1"/>
      <w:marLeft w:val="0"/>
      <w:marRight w:val="0"/>
      <w:marTop w:val="0"/>
      <w:marBottom w:val="0"/>
      <w:divBdr>
        <w:top w:val="none" w:sz="0" w:space="0" w:color="auto"/>
        <w:left w:val="none" w:sz="0" w:space="0" w:color="auto"/>
        <w:bottom w:val="none" w:sz="0" w:space="0" w:color="auto"/>
        <w:right w:val="none" w:sz="0" w:space="0" w:color="auto"/>
      </w:divBdr>
    </w:div>
    <w:div w:id="1323578491">
      <w:bodyDiv w:val="1"/>
      <w:marLeft w:val="0"/>
      <w:marRight w:val="0"/>
      <w:marTop w:val="0"/>
      <w:marBottom w:val="0"/>
      <w:divBdr>
        <w:top w:val="none" w:sz="0" w:space="0" w:color="auto"/>
        <w:left w:val="none" w:sz="0" w:space="0" w:color="auto"/>
        <w:bottom w:val="none" w:sz="0" w:space="0" w:color="auto"/>
        <w:right w:val="none" w:sz="0" w:space="0" w:color="auto"/>
      </w:divBdr>
    </w:div>
    <w:div w:id="1548640282">
      <w:bodyDiv w:val="1"/>
      <w:marLeft w:val="0"/>
      <w:marRight w:val="0"/>
      <w:marTop w:val="0"/>
      <w:marBottom w:val="0"/>
      <w:divBdr>
        <w:top w:val="none" w:sz="0" w:space="0" w:color="auto"/>
        <w:left w:val="none" w:sz="0" w:space="0" w:color="auto"/>
        <w:bottom w:val="none" w:sz="0" w:space="0" w:color="auto"/>
        <w:right w:val="none" w:sz="0" w:space="0" w:color="auto"/>
      </w:divBdr>
    </w:div>
    <w:div w:id="1631091512">
      <w:bodyDiv w:val="1"/>
      <w:marLeft w:val="0"/>
      <w:marRight w:val="0"/>
      <w:marTop w:val="0"/>
      <w:marBottom w:val="0"/>
      <w:divBdr>
        <w:top w:val="none" w:sz="0" w:space="0" w:color="auto"/>
        <w:left w:val="none" w:sz="0" w:space="0" w:color="auto"/>
        <w:bottom w:val="none" w:sz="0" w:space="0" w:color="auto"/>
        <w:right w:val="none" w:sz="0" w:space="0" w:color="auto"/>
      </w:divBdr>
    </w:div>
    <w:div w:id="1734738915">
      <w:bodyDiv w:val="1"/>
      <w:marLeft w:val="0"/>
      <w:marRight w:val="0"/>
      <w:marTop w:val="0"/>
      <w:marBottom w:val="0"/>
      <w:divBdr>
        <w:top w:val="none" w:sz="0" w:space="0" w:color="auto"/>
        <w:left w:val="none" w:sz="0" w:space="0" w:color="auto"/>
        <w:bottom w:val="none" w:sz="0" w:space="0" w:color="auto"/>
        <w:right w:val="none" w:sz="0" w:space="0" w:color="auto"/>
      </w:divBdr>
    </w:div>
    <w:div w:id="1841699458">
      <w:bodyDiv w:val="1"/>
      <w:marLeft w:val="0"/>
      <w:marRight w:val="0"/>
      <w:marTop w:val="0"/>
      <w:marBottom w:val="0"/>
      <w:divBdr>
        <w:top w:val="none" w:sz="0" w:space="0" w:color="auto"/>
        <w:left w:val="none" w:sz="0" w:space="0" w:color="auto"/>
        <w:bottom w:val="none" w:sz="0" w:space="0" w:color="auto"/>
        <w:right w:val="none" w:sz="0" w:space="0" w:color="auto"/>
      </w:divBdr>
    </w:div>
    <w:div w:id="1861621440">
      <w:bodyDiv w:val="1"/>
      <w:marLeft w:val="0"/>
      <w:marRight w:val="0"/>
      <w:marTop w:val="0"/>
      <w:marBottom w:val="0"/>
      <w:divBdr>
        <w:top w:val="none" w:sz="0" w:space="0" w:color="auto"/>
        <w:left w:val="none" w:sz="0" w:space="0" w:color="auto"/>
        <w:bottom w:val="none" w:sz="0" w:space="0" w:color="auto"/>
        <w:right w:val="none" w:sz="0" w:space="0" w:color="auto"/>
      </w:divBdr>
    </w:div>
    <w:div w:id="1861772405">
      <w:bodyDiv w:val="1"/>
      <w:marLeft w:val="0"/>
      <w:marRight w:val="0"/>
      <w:marTop w:val="0"/>
      <w:marBottom w:val="0"/>
      <w:divBdr>
        <w:top w:val="none" w:sz="0" w:space="0" w:color="auto"/>
        <w:left w:val="none" w:sz="0" w:space="0" w:color="auto"/>
        <w:bottom w:val="none" w:sz="0" w:space="0" w:color="auto"/>
        <w:right w:val="none" w:sz="0" w:space="0" w:color="auto"/>
      </w:divBdr>
    </w:div>
    <w:div w:id="1888058839">
      <w:bodyDiv w:val="1"/>
      <w:marLeft w:val="0"/>
      <w:marRight w:val="0"/>
      <w:marTop w:val="0"/>
      <w:marBottom w:val="0"/>
      <w:divBdr>
        <w:top w:val="none" w:sz="0" w:space="0" w:color="auto"/>
        <w:left w:val="none" w:sz="0" w:space="0" w:color="auto"/>
        <w:bottom w:val="none" w:sz="0" w:space="0" w:color="auto"/>
        <w:right w:val="none" w:sz="0" w:space="0" w:color="auto"/>
      </w:divBdr>
    </w:div>
    <w:div w:id="1985114042">
      <w:bodyDiv w:val="1"/>
      <w:marLeft w:val="0"/>
      <w:marRight w:val="0"/>
      <w:marTop w:val="0"/>
      <w:marBottom w:val="0"/>
      <w:divBdr>
        <w:top w:val="none" w:sz="0" w:space="0" w:color="auto"/>
        <w:left w:val="none" w:sz="0" w:space="0" w:color="auto"/>
        <w:bottom w:val="none" w:sz="0" w:space="0" w:color="auto"/>
        <w:right w:val="none" w:sz="0" w:space="0" w:color="auto"/>
      </w:divBdr>
    </w:div>
    <w:div w:id="2000302863">
      <w:bodyDiv w:val="1"/>
      <w:marLeft w:val="0"/>
      <w:marRight w:val="0"/>
      <w:marTop w:val="0"/>
      <w:marBottom w:val="0"/>
      <w:divBdr>
        <w:top w:val="none" w:sz="0" w:space="0" w:color="auto"/>
        <w:left w:val="none" w:sz="0" w:space="0" w:color="auto"/>
        <w:bottom w:val="none" w:sz="0" w:space="0" w:color="auto"/>
        <w:right w:val="none" w:sz="0" w:space="0" w:color="auto"/>
      </w:divBdr>
    </w:div>
    <w:div w:id="2023898948">
      <w:bodyDiv w:val="1"/>
      <w:marLeft w:val="0"/>
      <w:marRight w:val="0"/>
      <w:marTop w:val="0"/>
      <w:marBottom w:val="0"/>
      <w:divBdr>
        <w:top w:val="none" w:sz="0" w:space="0" w:color="auto"/>
        <w:left w:val="none" w:sz="0" w:space="0" w:color="auto"/>
        <w:bottom w:val="none" w:sz="0" w:space="0" w:color="auto"/>
        <w:right w:val="none" w:sz="0" w:space="0" w:color="auto"/>
      </w:divBdr>
    </w:div>
    <w:div w:id="2051831210">
      <w:bodyDiv w:val="1"/>
      <w:marLeft w:val="0"/>
      <w:marRight w:val="0"/>
      <w:marTop w:val="0"/>
      <w:marBottom w:val="0"/>
      <w:divBdr>
        <w:top w:val="none" w:sz="0" w:space="0" w:color="auto"/>
        <w:left w:val="none" w:sz="0" w:space="0" w:color="auto"/>
        <w:bottom w:val="none" w:sz="0" w:space="0" w:color="auto"/>
        <w:right w:val="none" w:sz="0" w:space="0" w:color="auto"/>
      </w:divBdr>
    </w:div>
    <w:div w:id="2067143283">
      <w:bodyDiv w:val="1"/>
      <w:marLeft w:val="0"/>
      <w:marRight w:val="0"/>
      <w:marTop w:val="0"/>
      <w:marBottom w:val="0"/>
      <w:divBdr>
        <w:top w:val="none" w:sz="0" w:space="0" w:color="auto"/>
        <w:left w:val="none" w:sz="0" w:space="0" w:color="auto"/>
        <w:bottom w:val="none" w:sz="0" w:space="0" w:color="auto"/>
        <w:right w:val="none" w:sz="0" w:space="0" w:color="auto"/>
      </w:divBdr>
    </w:div>
    <w:div w:id="211212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aafp.org" TargetMode="External"/><Relationship Id="rId18" Type="http://schemas.openxmlformats.org/officeDocument/2006/relationships/hyperlink" Target="https://hiea.nc.gov" TargetMode="External"/><Relationship Id="rId26" Type="http://schemas.openxmlformats.org/officeDocument/2006/relationships/hyperlink" Target="https://www.webex.com/msteams?confid=1199713317&amp;tenantkey=ncgov&amp;domain=m.webex.com" TargetMode="External"/><Relationship Id="rId21" Type="http://schemas.openxmlformats.org/officeDocument/2006/relationships/hyperlink" Target="https://teams.microsoft.com/meet/237035887702117?p=CgHFYHs8py8IrMVmYQ" TargetMode="External"/><Relationship Id="rId34" Type="http://schemas.openxmlformats.org/officeDocument/2006/relationships/hyperlink" Target="mailto:sharema.williams@dhhs.nc.gov" TargetMode="External"/><Relationship Id="rId7" Type="http://schemas.openxmlformats.org/officeDocument/2006/relationships/settings" Target="settings.xml"/><Relationship Id="rId12" Type="http://schemas.openxmlformats.org/officeDocument/2006/relationships/package" Target="embeddings/Microsoft_Word_Document.docx"/><Relationship Id="rId17" Type="http://schemas.openxmlformats.org/officeDocument/2006/relationships/hyperlink" Target="https://www.cms.gov" TargetMode="External"/><Relationship Id="rId25" Type="http://schemas.openxmlformats.org/officeDocument/2006/relationships/hyperlink" Target="mailto:ncgov@m.webex.com" TargetMode="External"/><Relationship Id="rId33" Type="http://schemas.openxmlformats.org/officeDocument/2006/relationships/hyperlink" Target="mailto:nicole.fields-pierre@dhhs.nc.gov" TargetMode="External"/><Relationship Id="rId2" Type="http://schemas.openxmlformats.org/officeDocument/2006/relationships/customXml" Target="../customXml/item2.xml"/><Relationship Id="rId16" Type="http://schemas.openxmlformats.org/officeDocument/2006/relationships/hyperlink" Target="https://www.cms.gov" TargetMode="External"/><Relationship Id="rId20" Type="http://schemas.openxmlformats.org/officeDocument/2006/relationships/hyperlink" Target="mailto:sharema.williams@dhhs.nc.gov" TargetMode="External"/><Relationship Id="rId29" Type="http://schemas.openxmlformats.org/officeDocument/2006/relationships/hyperlink" Target="https://teams.microsoft.com/l/meetup-join/19%3ameeting_Y2NlZDZiNTctZWEyNS00NTQ3LThkYzQtYmMxYmVlNzAzZWZi%40thread.v2/0?context=%7b%22Tid%22%3a%227a7681dc-b9d0-449a-85c3-ecc26cd7ed19%22%2c%22Oid%22%3a%2285ddb9c4-069e-4f95-8566-372e94bf7c88%22%7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tel:+19842041487,,11961538" TargetMode="External"/><Relationship Id="rId32" Type="http://schemas.openxmlformats.org/officeDocument/2006/relationships/hyperlink" Target="https://www.webex.com/msteams?confid=1171915251&amp;tenantkey=ncgov&amp;domain=m.webex.com"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dc.gov" TargetMode="External"/><Relationship Id="rId23" Type="http://schemas.openxmlformats.org/officeDocument/2006/relationships/hyperlink" Target="https://teams.microsoft.com/l/meetup-join/19%3ameeting_M2M2MGIwZmItOGQxZi00OGU1LWEyZDEtM2M0YzZhNTQ3YzJk%40thread.v2/0?context=%7b%22Tid%22%3a%227a7681dc-b9d0-449a-85c3-ecc26cd7ed19%22%2c%22Oid%22%3a%2285ddb9c4-069e-4f95-8566-372e94bf7c88%22%7d" TargetMode="External"/><Relationship Id="rId28" Type="http://schemas.openxmlformats.org/officeDocument/2006/relationships/hyperlink" Target="https://aka.ms/JoinTeamsMeeting?omkt=en-U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ebportalapp.com/sp/login/ncdhhs_orh_community_health_new" TargetMode="External"/><Relationship Id="rId31" Type="http://schemas.openxmlformats.org/officeDocument/2006/relationships/hyperlink" Target="mailto:ncgov@m.webex.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dicaid.ncdhhs.gov" TargetMode="External"/><Relationship Id="rId22" Type="http://schemas.openxmlformats.org/officeDocument/2006/relationships/hyperlink" Target="https://aka.ms/JoinTeamsMeeting?omkt=en-US" TargetMode="External"/><Relationship Id="rId27" Type="http://schemas.openxmlformats.org/officeDocument/2006/relationships/hyperlink" Target="https://teams.microsoft.com/meet/250339852810038?p=qf2jcyah8EHUJa7bL4" TargetMode="External"/><Relationship Id="rId30" Type="http://schemas.openxmlformats.org/officeDocument/2006/relationships/hyperlink" Target="tel:+19842041487,,308506206"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03BA84604ACA0459D1C56AB6B994A21" ma:contentTypeVersion="13" ma:contentTypeDescription="Create a new document." ma:contentTypeScope="" ma:versionID="b8ff719ba8cf072dc1f671964ec98fac">
  <xsd:schema xmlns:xsd="http://www.w3.org/2001/XMLSchema" xmlns:xs="http://www.w3.org/2001/XMLSchema" xmlns:p="http://schemas.microsoft.com/office/2006/metadata/properties" xmlns:ns1="http://schemas.microsoft.com/sharepoint/v3" xmlns:ns3="5111bdaa-5198-4283-8ed9-db8a9b636183" xmlns:ns4="a9b2578a-9626-4370-a602-2e9b3d8fa146" targetNamespace="http://schemas.microsoft.com/office/2006/metadata/properties" ma:root="true" ma:fieldsID="84d6845028576921bd1f1cb6d2c2ce19" ns1:_="" ns3:_="" ns4:_="">
    <xsd:import namespace="http://schemas.microsoft.com/sharepoint/v3"/>
    <xsd:import namespace="5111bdaa-5198-4283-8ed9-db8a9b636183"/>
    <xsd:import namespace="a9b2578a-9626-4370-a602-2e9b3d8fa14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11bdaa-5198-4283-8ed9-db8a9b63618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b2578a-9626-4370-a602-2e9b3d8fa14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BA4C6E-43DD-438E-A1D4-08D95FA024F3}">
  <ds:schemaRefs>
    <ds:schemaRef ds:uri="http://schemas.microsoft.com/sharepoint/v3/contenttype/forms"/>
  </ds:schemaRefs>
</ds:datastoreItem>
</file>

<file path=customXml/itemProps2.xml><?xml version="1.0" encoding="utf-8"?>
<ds:datastoreItem xmlns:ds="http://schemas.openxmlformats.org/officeDocument/2006/customXml" ds:itemID="{32E17B34-0F24-4B11-B317-797765F57833}">
  <ds:schemaRefs>
    <ds:schemaRef ds:uri="http://schemas.openxmlformats.org/officeDocument/2006/bibliography"/>
  </ds:schemaRefs>
</ds:datastoreItem>
</file>

<file path=customXml/itemProps3.xml><?xml version="1.0" encoding="utf-8"?>
<ds:datastoreItem xmlns:ds="http://schemas.openxmlformats.org/officeDocument/2006/customXml" ds:itemID="{16764E1A-3EFA-4622-B545-440E8D5D942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4129F95-49EC-4147-99D7-D5B41785A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111bdaa-5198-4283-8ed9-db8a9b636183"/>
    <ds:schemaRef ds:uri="a9b2578a-9626-4370-a602-2e9b3d8fa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1355</Words>
  <Characters>7726</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Section</vt:lpstr>
    </vt:vector>
  </TitlesOfParts>
  <Company>DHHS</Company>
  <LinksUpToDate>false</LinksUpToDate>
  <CharactersWithSpaces>9063</CharactersWithSpaces>
  <SharedDoc>false</SharedDoc>
  <HLinks>
    <vt:vector size="390" baseType="variant">
      <vt:variant>
        <vt:i4>720991</vt:i4>
      </vt:variant>
      <vt:variant>
        <vt:i4>192</vt:i4>
      </vt:variant>
      <vt:variant>
        <vt:i4>0</vt:i4>
      </vt:variant>
      <vt:variant>
        <vt:i4>5</vt:i4>
      </vt:variant>
      <vt:variant>
        <vt:lpwstr>https://bphc.hrsa.gov/sites/default/files/bphc/data-reporting/2024-uds-manual.pdf</vt:lpwstr>
      </vt:variant>
      <vt:variant>
        <vt:lpwstr/>
      </vt:variant>
      <vt:variant>
        <vt:i4>720991</vt:i4>
      </vt:variant>
      <vt:variant>
        <vt:i4>189</vt:i4>
      </vt:variant>
      <vt:variant>
        <vt:i4>0</vt:i4>
      </vt:variant>
      <vt:variant>
        <vt:i4>5</vt:i4>
      </vt:variant>
      <vt:variant>
        <vt:lpwstr>https://bphc.hrsa.gov/sites/default/files/bphc/data-reporting/2024-uds-manual.pdf</vt:lpwstr>
      </vt:variant>
      <vt:variant>
        <vt:lpwstr/>
      </vt:variant>
      <vt:variant>
        <vt:i4>3276927</vt:i4>
      </vt:variant>
      <vt:variant>
        <vt:i4>186</vt:i4>
      </vt:variant>
      <vt:variant>
        <vt:i4>0</vt:i4>
      </vt:variant>
      <vt:variant>
        <vt:i4>5</vt:i4>
      </vt:variant>
      <vt:variant>
        <vt:lpwstr>https://www.qualityforum.org/QPS/QPSTool.aspx</vt:lpwstr>
      </vt:variant>
      <vt:variant>
        <vt:lpwstr>qpsPageState=%7B%22TabType%22%3A1,%22TabContentType%22%3A2,%22SearchCriteriaForStandard%22%3A%7B%22TaxonomyIDs%22%3A%5B%5D,%22SelectedTypeAheadFilterOption%22%3A%7B%22ID%22%3A2803,%22FilterOptionLabel%22%3A%222803%22,%22TypeOfTypeAheadFilterOption%22%3A4,%22TaxonomyId%22%3A0%7D,%22Keyword%22%3A%222803%22,%22PageSize%22%3A%2225%22,%22OrderType%22%3A3,%22OrderBy%22%3A%22ASC%22,%22PageNo%22%3A1,%22IsExactMatch%22%3Afalse,%22QueryStringType%22%3A%22%22,%22ProjectActivityId%22%3A%220%22,%22FederalProgramYear%22%3A%220%22,%22FederalFiscalYear%22%3A%220%22,%22FilterTypes%22%3A0,%22EndorsementStatus%22%3A%22%22,%22MSAIDs%22%3A%5B%5D%7D,%22SearchCriteriaForForPortfolio%22%3A%7B%22Tags%22%3A%5B%5D,%22FilterTypes%22%3A0,%22PageStartIndex%22%3A1,%22PageEndIndex%22%3A25,%22PageNumber%22%3Anull,%22PageSize%22%3A%2225%22,%22SortBy%22%3A%22Title%22,%22SortOrder%22%3A%22ASC%22,%22SearchTerm%22%3A%22%22%7D,%22ItemsToCompare%22%3A%5B%5D,%22SelectedStandardIdList%22%3A%5B%5D,%22StandardID%22%3A1525,%22EntityTypeID%22%3A1%7D</vt:lpwstr>
      </vt:variant>
      <vt:variant>
        <vt:i4>852063</vt:i4>
      </vt:variant>
      <vt:variant>
        <vt:i4>183</vt:i4>
      </vt:variant>
      <vt:variant>
        <vt:i4>0</vt:i4>
      </vt:variant>
      <vt:variant>
        <vt:i4>5</vt:i4>
      </vt:variant>
      <vt:variant>
        <vt:lpwstr>https://bphc.hrsa.gov/sites/default/files/bphc/data-reporting/2022-uds-manual.pdf</vt:lpwstr>
      </vt:variant>
      <vt:variant>
        <vt:lpwstr/>
      </vt:variant>
      <vt:variant>
        <vt:i4>720991</vt:i4>
      </vt:variant>
      <vt:variant>
        <vt:i4>180</vt:i4>
      </vt:variant>
      <vt:variant>
        <vt:i4>0</vt:i4>
      </vt:variant>
      <vt:variant>
        <vt:i4>5</vt:i4>
      </vt:variant>
      <vt:variant>
        <vt:lpwstr>https://bphc.hrsa.gov/sites/default/files/bphc/data-reporting/2024-uds-manual.pdf</vt:lpwstr>
      </vt:variant>
      <vt:variant>
        <vt:lpwstr/>
      </vt:variant>
      <vt:variant>
        <vt:i4>720991</vt:i4>
      </vt:variant>
      <vt:variant>
        <vt:i4>177</vt:i4>
      </vt:variant>
      <vt:variant>
        <vt:i4>0</vt:i4>
      </vt:variant>
      <vt:variant>
        <vt:i4>5</vt:i4>
      </vt:variant>
      <vt:variant>
        <vt:lpwstr>https://bphc.hrsa.gov/sites/default/files/bphc/data-reporting/2024-uds-manual.pdf</vt:lpwstr>
      </vt:variant>
      <vt:variant>
        <vt:lpwstr/>
      </vt:variant>
      <vt:variant>
        <vt:i4>720991</vt:i4>
      </vt:variant>
      <vt:variant>
        <vt:i4>174</vt:i4>
      </vt:variant>
      <vt:variant>
        <vt:i4>0</vt:i4>
      </vt:variant>
      <vt:variant>
        <vt:i4>5</vt:i4>
      </vt:variant>
      <vt:variant>
        <vt:lpwstr>https://bphc.hrsa.gov/sites/default/files/bphc/data-reporting/2024-uds-manual.pdf</vt:lpwstr>
      </vt:variant>
      <vt:variant>
        <vt:lpwstr/>
      </vt:variant>
      <vt:variant>
        <vt:i4>720991</vt:i4>
      </vt:variant>
      <vt:variant>
        <vt:i4>171</vt:i4>
      </vt:variant>
      <vt:variant>
        <vt:i4>0</vt:i4>
      </vt:variant>
      <vt:variant>
        <vt:i4>5</vt:i4>
      </vt:variant>
      <vt:variant>
        <vt:lpwstr>https://bphc.hrsa.gov/sites/default/files/bphc/data-reporting/2024-uds-manual.pdf</vt:lpwstr>
      </vt:variant>
      <vt:variant>
        <vt:lpwstr/>
      </vt:variant>
      <vt:variant>
        <vt:i4>720991</vt:i4>
      </vt:variant>
      <vt:variant>
        <vt:i4>168</vt:i4>
      </vt:variant>
      <vt:variant>
        <vt:i4>0</vt:i4>
      </vt:variant>
      <vt:variant>
        <vt:i4>5</vt:i4>
      </vt:variant>
      <vt:variant>
        <vt:lpwstr>https://bphc.hrsa.gov/sites/default/files/bphc/data-reporting/2024-uds-manual.pdf</vt:lpwstr>
      </vt:variant>
      <vt:variant>
        <vt:lpwstr/>
      </vt:variant>
      <vt:variant>
        <vt:i4>720991</vt:i4>
      </vt:variant>
      <vt:variant>
        <vt:i4>165</vt:i4>
      </vt:variant>
      <vt:variant>
        <vt:i4>0</vt:i4>
      </vt:variant>
      <vt:variant>
        <vt:i4>5</vt:i4>
      </vt:variant>
      <vt:variant>
        <vt:lpwstr>https://bphc.hrsa.gov/sites/default/files/bphc/data-reporting/2024-uds-manual.pdf</vt:lpwstr>
      </vt:variant>
      <vt:variant>
        <vt:lpwstr/>
      </vt:variant>
      <vt:variant>
        <vt:i4>720991</vt:i4>
      </vt:variant>
      <vt:variant>
        <vt:i4>162</vt:i4>
      </vt:variant>
      <vt:variant>
        <vt:i4>0</vt:i4>
      </vt:variant>
      <vt:variant>
        <vt:i4>5</vt:i4>
      </vt:variant>
      <vt:variant>
        <vt:lpwstr>https://bphc.hrsa.gov/sites/default/files/bphc/data-reporting/2024-uds-manual.pdf</vt:lpwstr>
      </vt:variant>
      <vt:variant>
        <vt:lpwstr/>
      </vt:variant>
      <vt:variant>
        <vt:i4>4653132</vt:i4>
      </vt:variant>
      <vt:variant>
        <vt:i4>159</vt:i4>
      </vt:variant>
      <vt:variant>
        <vt:i4>0</vt:i4>
      </vt:variant>
      <vt:variant>
        <vt:i4>5</vt:i4>
      </vt:variant>
      <vt:variant>
        <vt:lpwstr>https://www.ncdhhs.gov/federal-certificationsdoc/open</vt:lpwstr>
      </vt:variant>
      <vt:variant>
        <vt:lpwstr/>
      </vt:variant>
      <vt:variant>
        <vt:i4>1507328</vt:i4>
      </vt:variant>
      <vt:variant>
        <vt:i4>156</vt:i4>
      </vt:variant>
      <vt:variant>
        <vt:i4>0</vt:i4>
      </vt:variant>
      <vt:variant>
        <vt:i4>5</vt:i4>
      </vt:variant>
      <vt:variant>
        <vt:lpwstr>https://www.ncdhhs.gov/state-certificationsdocx/open</vt:lpwstr>
      </vt:variant>
      <vt:variant>
        <vt:lpwstr/>
      </vt:variant>
      <vt:variant>
        <vt:i4>1507328</vt:i4>
      </vt:variant>
      <vt:variant>
        <vt:i4>153</vt:i4>
      </vt:variant>
      <vt:variant>
        <vt:i4>0</vt:i4>
      </vt:variant>
      <vt:variant>
        <vt:i4>5</vt:i4>
      </vt:variant>
      <vt:variant>
        <vt:lpwstr>https://www.ncdhhs.gov/state-certificationsdocx/open</vt:lpwstr>
      </vt:variant>
      <vt:variant>
        <vt:lpwstr/>
      </vt:variant>
      <vt:variant>
        <vt:i4>4259926</vt:i4>
      </vt:variant>
      <vt:variant>
        <vt:i4>150</vt:i4>
      </vt:variant>
      <vt:variant>
        <vt:i4>0</vt:i4>
      </vt:variant>
      <vt:variant>
        <vt:i4>5</vt:i4>
      </vt:variant>
      <vt:variant>
        <vt:lpwstr>https://www.ncdhhs.gov/state-grant-certification-no-overdue-tax-debts/download?attachment</vt:lpwstr>
      </vt:variant>
      <vt:variant>
        <vt:lpwstr/>
      </vt:variant>
      <vt:variant>
        <vt:i4>262215</vt:i4>
      </vt:variant>
      <vt:variant>
        <vt:i4>147</vt:i4>
      </vt:variant>
      <vt:variant>
        <vt:i4>0</vt:i4>
      </vt:variant>
      <vt:variant>
        <vt:i4>5</vt:i4>
      </vt:variant>
      <vt:variant>
        <vt:lpwstr>https://www.ncdhhs.gov/irs-tax-exemption-form/download?attachment</vt:lpwstr>
      </vt:variant>
      <vt:variant>
        <vt:lpwstr/>
      </vt:variant>
      <vt:variant>
        <vt:i4>196698</vt:i4>
      </vt:variant>
      <vt:variant>
        <vt:i4>144</vt:i4>
      </vt:variant>
      <vt:variant>
        <vt:i4>0</vt:i4>
      </vt:variant>
      <vt:variant>
        <vt:i4>5</vt:i4>
      </vt:variant>
      <vt:variant>
        <vt:lpwstr>https://www.ncdhhs.gov/conflict-interest-verificationdoc/open</vt:lpwstr>
      </vt:variant>
      <vt:variant>
        <vt:lpwstr/>
      </vt:variant>
      <vt:variant>
        <vt:i4>7536701</vt:i4>
      </vt:variant>
      <vt:variant>
        <vt:i4>141</vt:i4>
      </vt:variant>
      <vt:variant>
        <vt:i4>0</vt:i4>
      </vt:variant>
      <vt:variant>
        <vt:i4>5</vt:i4>
      </vt:variant>
      <vt:variant>
        <vt:lpwstr>https://www.ncdhhs.gov/media/15081/open</vt:lpwstr>
      </vt:variant>
      <vt:variant>
        <vt:lpwstr/>
      </vt:variant>
      <vt:variant>
        <vt:i4>1114132</vt:i4>
      </vt:variant>
      <vt:variant>
        <vt:i4>138</vt:i4>
      </vt:variant>
      <vt:variant>
        <vt:i4>0</vt:i4>
      </vt:variant>
      <vt:variant>
        <vt:i4>5</vt:i4>
      </vt:variant>
      <vt:variant>
        <vt:lpwstr>https://www.osbm.nc.gov/memo-travel-rates-update/download?attachment</vt:lpwstr>
      </vt:variant>
      <vt:variant>
        <vt:lpwstr/>
      </vt:variant>
      <vt:variant>
        <vt:i4>8323119</vt:i4>
      </vt:variant>
      <vt:variant>
        <vt:i4>135</vt:i4>
      </vt:variant>
      <vt:variant>
        <vt:i4>0</vt:i4>
      </vt:variant>
      <vt:variant>
        <vt:i4>5</vt:i4>
      </vt:variant>
      <vt:variant>
        <vt:lpwstr>https://ncorh.ncdhhs.gov/redcap/surveys/?__file=6QmagXSdQjCpFZG6ShpvtTiUprZBIgiivqCnIVrW5hy9GtU3UbJpBcbaSKq4XRVHNfDQPzWoxSBkP99dDHGajZd4ju8oC9UIkGpv</vt:lpwstr>
      </vt:variant>
      <vt:variant>
        <vt:lpwstr/>
      </vt:variant>
      <vt:variant>
        <vt:i4>262237</vt:i4>
      </vt:variant>
      <vt:variant>
        <vt:i4>132</vt:i4>
      </vt:variant>
      <vt:variant>
        <vt:i4>0</vt:i4>
      </vt:variant>
      <vt:variant>
        <vt:i4>5</vt:i4>
      </vt:variant>
      <vt:variant>
        <vt:lpwstr>https://www.aafp.org/dam/AAFP/documents/patient_care/everyone_project/sdoh-guide.pdf</vt:lpwstr>
      </vt:variant>
      <vt:variant>
        <vt:lpwstr/>
      </vt:variant>
      <vt:variant>
        <vt:i4>458780</vt:i4>
      </vt:variant>
      <vt:variant>
        <vt:i4>129</vt:i4>
      </vt:variant>
      <vt:variant>
        <vt:i4>0</vt:i4>
      </vt:variant>
      <vt:variant>
        <vt:i4>5</vt:i4>
      </vt:variant>
      <vt:variant>
        <vt:lpwstr>http://pediatrics.aappublications.org/content/134/6/e1611</vt:lpwstr>
      </vt:variant>
      <vt:variant>
        <vt:lpwstr/>
      </vt:variant>
      <vt:variant>
        <vt:i4>2556010</vt:i4>
      </vt:variant>
      <vt:variant>
        <vt:i4>126</vt:i4>
      </vt:variant>
      <vt:variant>
        <vt:i4>0</vt:i4>
      </vt:variant>
      <vt:variant>
        <vt:i4>5</vt:i4>
      </vt:variant>
      <vt:variant>
        <vt:lpwstr>http://pediatrics.aappublications.org/content/pediatrics/suppl/2014/10/29/peds.2014-1439.DCSupplemental/peds.2014-1439SupplementaryData.pdf</vt:lpwstr>
      </vt:variant>
      <vt:variant>
        <vt:lpwstr/>
      </vt:variant>
      <vt:variant>
        <vt:i4>6619260</vt:i4>
      </vt:variant>
      <vt:variant>
        <vt:i4>123</vt:i4>
      </vt:variant>
      <vt:variant>
        <vt:i4>0</vt:i4>
      </vt:variant>
      <vt:variant>
        <vt:i4>5</vt:i4>
      </vt:variant>
      <vt:variant>
        <vt:lpwstr>https://www.preventioninstitute.org/tools/thrive-tool-health-resilience-vulnerable-environments</vt:lpwstr>
      </vt:variant>
      <vt:variant>
        <vt:lpwstr/>
      </vt:variant>
      <vt:variant>
        <vt:i4>10</vt:i4>
      </vt:variant>
      <vt:variant>
        <vt:i4>120</vt:i4>
      </vt:variant>
      <vt:variant>
        <vt:i4>0</vt:i4>
      </vt:variant>
      <vt:variant>
        <vt:i4>5</vt:i4>
      </vt:variant>
      <vt:variant>
        <vt:lpwstr>https://www.aap.org/en-us/advocacy-and-policy/aap-health-initiatives/Screening/Pages/Screening-Tools.aspx</vt:lpwstr>
      </vt:variant>
      <vt:variant>
        <vt:lpwstr/>
      </vt:variant>
      <vt:variant>
        <vt:i4>3473530</vt:i4>
      </vt:variant>
      <vt:variant>
        <vt:i4>117</vt:i4>
      </vt:variant>
      <vt:variant>
        <vt:i4>0</vt:i4>
      </vt:variant>
      <vt:variant>
        <vt:i4>5</vt:i4>
      </vt:variant>
      <vt:variant>
        <vt:lpwstr>http://www.nachc.org/research-and-data/prapare/</vt:lpwstr>
      </vt:variant>
      <vt:variant>
        <vt:lpwstr/>
      </vt:variant>
      <vt:variant>
        <vt:i4>6094936</vt:i4>
      </vt:variant>
      <vt:variant>
        <vt:i4>114</vt:i4>
      </vt:variant>
      <vt:variant>
        <vt:i4>0</vt:i4>
      </vt:variant>
      <vt:variant>
        <vt:i4>5</vt:i4>
      </vt:variant>
      <vt:variant>
        <vt:lpwstr>https://www.aap.org/en-us/Documents/IHELLPPocketCard.pdf</vt:lpwstr>
      </vt:variant>
      <vt:variant>
        <vt:lpwstr/>
      </vt:variant>
      <vt:variant>
        <vt:i4>4849748</vt:i4>
      </vt:variant>
      <vt:variant>
        <vt:i4>111</vt:i4>
      </vt:variant>
      <vt:variant>
        <vt:i4>0</vt:i4>
      </vt:variant>
      <vt:variant>
        <vt:i4>5</vt:i4>
      </vt:variant>
      <vt:variant>
        <vt:lpwstr>https://www.aamc.org/system/files/c/2/442878-chahandout1.pdf</vt:lpwstr>
      </vt:variant>
      <vt:variant>
        <vt:lpwstr/>
      </vt:variant>
      <vt:variant>
        <vt:i4>3932198</vt:i4>
      </vt:variant>
      <vt:variant>
        <vt:i4>108</vt:i4>
      </vt:variant>
      <vt:variant>
        <vt:i4>0</vt:i4>
      </vt:variant>
      <vt:variant>
        <vt:i4>5</vt:i4>
      </vt:variant>
      <vt:variant>
        <vt:lpwstr>https://innovation.cms.gov/Files/worksheets/ahcm-screeningtool.pdf</vt:lpwstr>
      </vt:variant>
      <vt:variant>
        <vt:lpwstr/>
      </vt:variant>
      <vt:variant>
        <vt:i4>5374020</vt:i4>
      </vt:variant>
      <vt:variant>
        <vt:i4>105</vt:i4>
      </vt:variant>
      <vt:variant>
        <vt:i4>0</vt:i4>
      </vt:variant>
      <vt:variant>
        <vt:i4>5</vt:i4>
      </vt:variant>
      <vt:variant>
        <vt:lpwstr>https://data.hrsa.gov/tools/shortage-area</vt:lpwstr>
      </vt:variant>
      <vt:variant>
        <vt:lpwstr/>
      </vt:variant>
      <vt:variant>
        <vt:i4>6225993</vt:i4>
      </vt:variant>
      <vt:variant>
        <vt:i4>102</vt:i4>
      </vt:variant>
      <vt:variant>
        <vt:i4>0</vt:i4>
      </vt:variant>
      <vt:variant>
        <vt:i4>5</vt:i4>
      </vt:variant>
      <vt:variant>
        <vt:lpwstr>http://www.aafp.org/</vt:lpwstr>
      </vt:variant>
      <vt:variant>
        <vt:lpwstr/>
      </vt:variant>
      <vt:variant>
        <vt:i4>1638417</vt:i4>
      </vt:variant>
      <vt:variant>
        <vt:i4>99</vt:i4>
      </vt:variant>
      <vt:variant>
        <vt:i4>0</vt:i4>
      </vt:variant>
      <vt:variant>
        <vt:i4>5</vt:i4>
      </vt:variant>
      <vt:variant>
        <vt:lpwstr>https://hiea.nc.gov/</vt:lpwstr>
      </vt:variant>
      <vt:variant>
        <vt:lpwstr/>
      </vt:variant>
      <vt:variant>
        <vt:i4>1638417</vt:i4>
      </vt:variant>
      <vt:variant>
        <vt:i4>96</vt:i4>
      </vt:variant>
      <vt:variant>
        <vt:i4>0</vt:i4>
      </vt:variant>
      <vt:variant>
        <vt:i4>5</vt:i4>
      </vt:variant>
      <vt:variant>
        <vt:lpwstr>https://hiea.nc.gov/</vt:lpwstr>
      </vt:variant>
      <vt:variant>
        <vt:lpwstr/>
      </vt:variant>
      <vt:variant>
        <vt:i4>4915265</vt:i4>
      </vt:variant>
      <vt:variant>
        <vt:i4>93</vt:i4>
      </vt:variant>
      <vt:variant>
        <vt:i4>0</vt:i4>
      </vt:variant>
      <vt:variant>
        <vt:i4>5</vt:i4>
      </vt:variant>
      <vt:variant>
        <vt:lpwstr>https://www.cms.gov/</vt:lpwstr>
      </vt:variant>
      <vt:variant>
        <vt:lpwstr/>
      </vt:variant>
      <vt:variant>
        <vt:i4>4915265</vt:i4>
      </vt:variant>
      <vt:variant>
        <vt:i4>90</vt:i4>
      </vt:variant>
      <vt:variant>
        <vt:i4>0</vt:i4>
      </vt:variant>
      <vt:variant>
        <vt:i4>5</vt:i4>
      </vt:variant>
      <vt:variant>
        <vt:lpwstr>https://www.cms.gov/</vt:lpwstr>
      </vt:variant>
      <vt:variant>
        <vt:lpwstr/>
      </vt:variant>
      <vt:variant>
        <vt:i4>4325457</vt:i4>
      </vt:variant>
      <vt:variant>
        <vt:i4>87</vt:i4>
      </vt:variant>
      <vt:variant>
        <vt:i4>0</vt:i4>
      </vt:variant>
      <vt:variant>
        <vt:i4>5</vt:i4>
      </vt:variant>
      <vt:variant>
        <vt:lpwstr>https://www.cdc.gov/</vt:lpwstr>
      </vt:variant>
      <vt:variant>
        <vt:lpwstr/>
      </vt:variant>
      <vt:variant>
        <vt:i4>5308443</vt:i4>
      </vt:variant>
      <vt:variant>
        <vt:i4>84</vt:i4>
      </vt:variant>
      <vt:variant>
        <vt:i4>0</vt:i4>
      </vt:variant>
      <vt:variant>
        <vt:i4>5</vt:i4>
      </vt:variant>
      <vt:variant>
        <vt:lpwstr>https://www.aafp.org/</vt:lpwstr>
      </vt:variant>
      <vt:variant>
        <vt:lpwstr/>
      </vt:variant>
      <vt:variant>
        <vt:i4>2031650</vt:i4>
      </vt:variant>
      <vt:variant>
        <vt:i4>81</vt:i4>
      </vt:variant>
      <vt:variant>
        <vt:i4>0</vt:i4>
      </vt:variant>
      <vt:variant>
        <vt:i4>5</vt:i4>
      </vt:variant>
      <vt:variant>
        <vt:lpwstr>mailto:sharema.williams@dhhs.nc.gov</vt:lpwstr>
      </vt:variant>
      <vt:variant>
        <vt:lpwstr/>
      </vt:variant>
      <vt:variant>
        <vt:i4>4718651</vt:i4>
      </vt:variant>
      <vt:variant>
        <vt:i4>78</vt:i4>
      </vt:variant>
      <vt:variant>
        <vt:i4>0</vt:i4>
      </vt:variant>
      <vt:variant>
        <vt:i4>5</vt:i4>
      </vt:variant>
      <vt:variant>
        <vt:lpwstr>mailto:nicole.fields-pierre@dhhs.nc.gov</vt:lpwstr>
      </vt:variant>
      <vt:variant>
        <vt:lpwstr/>
      </vt:variant>
      <vt:variant>
        <vt:i4>8126563</vt:i4>
      </vt:variant>
      <vt:variant>
        <vt:i4>75</vt:i4>
      </vt:variant>
      <vt:variant>
        <vt:i4>0</vt:i4>
      </vt:variant>
      <vt:variant>
        <vt:i4>5</vt:i4>
      </vt:variant>
      <vt:variant>
        <vt:lpwstr>https://www.webex.com/msteams?confid=1183067875&amp;tenantkey=ncgov&amp;domain=m.webex.com</vt:lpwstr>
      </vt:variant>
      <vt:variant>
        <vt:lpwstr/>
      </vt:variant>
      <vt:variant>
        <vt:i4>1245289</vt:i4>
      </vt:variant>
      <vt:variant>
        <vt:i4>72</vt:i4>
      </vt:variant>
      <vt:variant>
        <vt:i4>0</vt:i4>
      </vt:variant>
      <vt:variant>
        <vt:i4>5</vt:i4>
      </vt:variant>
      <vt:variant>
        <vt:lpwstr>mailto:ncgov@m.webex.com</vt:lpwstr>
      </vt:variant>
      <vt:variant>
        <vt:lpwstr/>
      </vt:variant>
      <vt:variant>
        <vt:i4>589889</vt:i4>
      </vt:variant>
      <vt:variant>
        <vt:i4>69</vt:i4>
      </vt:variant>
      <vt:variant>
        <vt:i4>0</vt:i4>
      </vt:variant>
      <vt:variant>
        <vt:i4>5</vt:i4>
      </vt:variant>
      <vt:variant>
        <vt:lpwstr>https://dialin.teams.microsoft.com/c102d528-0544-4660-b869-294e85047e28?id=413958793</vt:lpwstr>
      </vt:variant>
      <vt:variant>
        <vt:lpwstr/>
      </vt:variant>
      <vt:variant>
        <vt:i4>7733294</vt:i4>
      </vt:variant>
      <vt:variant>
        <vt:i4>66</vt:i4>
      </vt:variant>
      <vt:variant>
        <vt:i4>0</vt:i4>
      </vt:variant>
      <vt:variant>
        <vt:i4>5</vt:i4>
      </vt:variant>
      <vt:variant>
        <vt:lpwstr>tel:+19842041487,,413958793</vt:lpwstr>
      </vt:variant>
      <vt:variant>
        <vt:lpwstr/>
      </vt:variant>
      <vt:variant>
        <vt:i4>3604566</vt:i4>
      </vt:variant>
      <vt:variant>
        <vt:i4>63</vt:i4>
      </vt:variant>
      <vt:variant>
        <vt:i4>0</vt:i4>
      </vt:variant>
      <vt:variant>
        <vt:i4>5</vt:i4>
      </vt:variant>
      <vt:variant>
        <vt:lpwstr>https://teams.microsoft.com/l/meetup-join/19%3ameeting_YjE4YWQwZDUtM2M5Zi00MDE2LTk5NmUtMjEyODc3Y2VmMGI2%40thread.v2/0?context=%7b%22Tid%22%3a%227a7681dc-b9d0-449a-85c3-ecc26cd7ed19%22%2c%22Oid%22%3a%22221f56c0-5811-4df1-bcca-9de268774ace%22%7d</vt:lpwstr>
      </vt:variant>
      <vt:variant>
        <vt:lpwstr/>
      </vt:variant>
      <vt:variant>
        <vt:i4>8126572</vt:i4>
      </vt:variant>
      <vt:variant>
        <vt:i4>60</vt:i4>
      </vt:variant>
      <vt:variant>
        <vt:i4>0</vt:i4>
      </vt:variant>
      <vt:variant>
        <vt:i4>5</vt:i4>
      </vt:variant>
      <vt:variant>
        <vt:lpwstr>https://www.webex.com/msteams?confid=1124944572&amp;tenantkey=ncgov&amp;domain=m.webex.com</vt:lpwstr>
      </vt:variant>
      <vt:variant>
        <vt:lpwstr/>
      </vt:variant>
      <vt:variant>
        <vt:i4>1245289</vt:i4>
      </vt:variant>
      <vt:variant>
        <vt:i4>57</vt:i4>
      </vt:variant>
      <vt:variant>
        <vt:i4>0</vt:i4>
      </vt:variant>
      <vt:variant>
        <vt:i4>5</vt:i4>
      </vt:variant>
      <vt:variant>
        <vt:lpwstr>mailto:ncgov@m.webex.com</vt:lpwstr>
      </vt:variant>
      <vt:variant>
        <vt:lpwstr/>
      </vt:variant>
      <vt:variant>
        <vt:i4>983115</vt:i4>
      </vt:variant>
      <vt:variant>
        <vt:i4>54</vt:i4>
      </vt:variant>
      <vt:variant>
        <vt:i4>0</vt:i4>
      </vt:variant>
      <vt:variant>
        <vt:i4>5</vt:i4>
      </vt:variant>
      <vt:variant>
        <vt:lpwstr>https://dialin.teams.microsoft.com/c102d528-0544-4660-b869-294e85047e28?id=945243169</vt:lpwstr>
      </vt:variant>
      <vt:variant>
        <vt:lpwstr/>
      </vt:variant>
      <vt:variant>
        <vt:i4>8126498</vt:i4>
      </vt:variant>
      <vt:variant>
        <vt:i4>51</vt:i4>
      </vt:variant>
      <vt:variant>
        <vt:i4>0</vt:i4>
      </vt:variant>
      <vt:variant>
        <vt:i4>5</vt:i4>
      </vt:variant>
      <vt:variant>
        <vt:lpwstr>tel:+19842041487,,945243169</vt:lpwstr>
      </vt:variant>
      <vt:variant>
        <vt:lpwstr/>
      </vt:variant>
      <vt:variant>
        <vt:i4>2949122</vt:i4>
      </vt:variant>
      <vt:variant>
        <vt:i4>48</vt:i4>
      </vt:variant>
      <vt:variant>
        <vt:i4>0</vt:i4>
      </vt:variant>
      <vt:variant>
        <vt:i4>5</vt:i4>
      </vt:variant>
      <vt:variant>
        <vt:lpwstr>https://teams.microsoft.com/l/meetup-join/19%3ameeting_ZGNkYjYyMTEtODdmZS00Y2EyLWFlM2QtYjBlMTAxYmMxN2Jj%40thread.v2/0?context=%7b%22Tid%22%3a%227a7681dc-b9d0-449a-85c3-ecc26cd7ed19%22%2c%22Oid%22%3a%22221f56c0-5811-4df1-bcca-9de268774ace%22%7d</vt:lpwstr>
      </vt:variant>
      <vt:variant>
        <vt:lpwstr/>
      </vt:variant>
      <vt:variant>
        <vt:i4>2031650</vt:i4>
      </vt:variant>
      <vt:variant>
        <vt:i4>45</vt:i4>
      </vt:variant>
      <vt:variant>
        <vt:i4>0</vt:i4>
      </vt:variant>
      <vt:variant>
        <vt:i4>5</vt:i4>
      </vt:variant>
      <vt:variant>
        <vt:lpwstr>mailto:sharema.williams@dhhs.nc.gov</vt:lpwstr>
      </vt:variant>
      <vt:variant>
        <vt:lpwstr/>
      </vt:variant>
      <vt:variant>
        <vt:i4>4718651</vt:i4>
      </vt:variant>
      <vt:variant>
        <vt:i4>42</vt:i4>
      </vt:variant>
      <vt:variant>
        <vt:i4>0</vt:i4>
      </vt:variant>
      <vt:variant>
        <vt:i4>5</vt:i4>
      </vt:variant>
      <vt:variant>
        <vt:lpwstr>mailto:nicole.fields-pierre@dhhs.nc.gov</vt:lpwstr>
      </vt:variant>
      <vt:variant>
        <vt:lpwstr/>
      </vt:variant>
      <vt:variant>
        <vt:i4>2031650</vt:i4>
      </vt:variant>
      <vt:variant>
        <vt:i4>39</vt:i4>
      </vt:variant>
      <vt:variant>
        <vt:i4>0</vt:i4>
      </vt:variant>
      <vt:variant>
        <vt:i4>5</vt:i4>
      </vt:variant>
      <vt:variant>
        <vt:lpwstr>mailto:sharema.williams@dhhs.nc.gov</vt:lpwstr>
      </vt:variant>
      <vt:variant>
        <vt:lpwstr/>
      </vt:variant>
      <vt:variant>
        <vt:i4>4718651</vt:i4>
      </vt:variant>
      <vt:variant>
        <vt:i4>36</vt:i4>
      </vt:variant>
      <vt:variant>
        <vt:i4>0</vt:i4>
      </vt:variant>
      <vt:variant>
        <vt:i4>5</vt:i4>
      </vt:variant>
      <vt:variant>
        <vt:lpwstr>mailto:nicole.fields-pierre@dhhs.nc.gov</vt:lpwstr>
      </vt:variant>
      <vt:variant>
        <vt:lpwstr/>
      </vt:variant>
      <vt:variant>
        <vt:i4>8126563</vt:i4>
      </vt:variant>
      <vt:variant>
        <vt:i4>33</vt:i4>
      </vt:variant>
      <vt:variant>
        <vt:i4>0</vt:i4>
      </vt:variant>
      <vt:variant>
        <vt:i4>5</vt:i4>
      </vt:variant>
      <vt:variant>
        <vt:lpwstr>https://www.webex.com/msteams?confid=1183067875&amp;tenantkey=ncgov&amp;domain=m.webex.com</vt:lpwstr>
      </vt:variant>
      <vt:variant>
        <vt:lpwstr/>
      </vt:variant>
      <vt:variant>
        <vt:i4>1245289</vt:i4>
      </vt:variant>
      <vt:variant>
        <vt:i4>30</vt:i4>
      </vt:variant>
      <vt:variant>
        <vt:i4>0</vt:i4>
      </vt:variant>
      <vt:variant>
        <vt:i4>5</vt:i4>
      </vt:variant>
      <vt:variant>
        <vt:lpwstr>mailto:ncgov@m.webex.com</vt:lpwstr>
      </vt:variant>
      <vt:variant>
        <vt:lpwstr/>
      </vt:variant>
      <vt:variant>
        <vt:i4>589889</vt:i4>
      </vt:variant>
      <vt:variant>
        <vt:i4>27</vt:i4>
      </vt:variant>
      <vt:variant>
        <vt:i4>0</vt:i4>
      </vt:variant>
      <vt:variant>
        <vt:i4>5</vt:i4>
      </vt:variant>
      <vt:variant>
        <vt:lpwstr>https://dialin.teams.microsoft.com/c102d528-0544-4660-b869-294e85047e28?id=413958793</vt:lpwstr>
      </vt:variant>
      <vt:variant>
        <vt:lpwstr/>
      </vt:variant>
      <vt:variant>
        <vt:i4>7733294</vt:i4>
      </vt:variant>
      <vt:variant>
        <vt:i4>24</vt:i4>
      </vt:variant>
      <vt:variant>
        <vt:i4>0</vt:i4>
      </vt:variant>
      <vt:variant>
        <vt:i4>5</vt:i4>
      </vt:variant>
      <vt:variant>
        <vt:lpwstr>tel:+19842041487,,413958793</vt:lpwstr>
      </vt:variant>
      <vt:variant>
        <vt:lpwstr/>
      </vt:variant>
      <vt:variant>
        <vt:i4>3604566</vt:i4>
      </vt:variant>
      <vt:variant>
        <vt:i4>21</vt:i4>
      </vt:variant>
      <vt:variant>
        <vt:i4>0</vt:i4>
      </vt:variant>
      <vt:variant>
        <vt:i4>5</vt:i4>
      </vt:variant>
      <vt:variant>
        <vt:lpwstr>https://teams.microsoft.com/l/meetup-join/19%3ameeting_YjE4YWQwZDUtM2M5Zi00MDE2LTk5NmUtMjEyODc3Y2VmMGI2%40thread.v2/0?context=%7b%22Tid%22%3a%227a7681dc-b9d0-449a-85c3-ecc26cd7ed19%22%2c%22Oid%22%3a%22221f56c0-5811-4df1-bcca-9de268774ace%22%7d</vt:lpwstr>
      </vt:variant>
      <vt:variant>
        <vt:lpwstr/>
      </vt:variant>
      <vt:variant>
        <vt:i4>8126572</vt:i4>
      </vt:variant>
      <vt:variant>
        <vt:i4>18</vt:i4>
      </vt:variant>
      <vt:variant>
        <vt:i4>0</vt:i4>
      </vt:variant>
      <vt:variant>
        <vt:i4>5</vt:i4>
      </vt:variant>
      <vt:variant>
        <vt:lpwstr>https://www.webex.com/msteams?confid=1124944572&amp;tenantkey=ncgov&amp;domain=m.webex.com</vt:lpwstr>
      </vt:variant>
      <vt:variant>
        <vt:lpwstr/>
      </vt:variant>
      <vt:variant>
        <vt:i4>1245289</vt:i4>
      </vt:variant>
      <vt:variant>
        <vt:i4>15</vt:i4>
      </vt:variant>
      <vt:variant>
        <vt:i4>0</vt:i4>
      </vt:variant>
      <vt:variant>
        <vt:i4>5</vt:i4>
      </vt:variant>
      <vt:variant>
        <vt:lpwstr>mailto:ncgov@m.webex.com</vt:lpwstr>
      </vt:variant>
      <vt:variant>
        <vt:lpwstr/>
      </vt:variant>
      <vt:variant>
        <vt:i4>983115</vt:i4>
      </vt:variant>
      <vt:variant>
        <vt:i4>12</vt:i4>
      </vt:variant>
      <vt:variant>
        <vt:i4>0</vt:i4>
      </vt:variant>
      <vt:variant>
        <vt:i4>5</vt:i4>
      </vt:variant>
      <vt:variant>
        <vt:lpwstr>https://dialin.teams.microsoft.com/c102d528-0544-4660-b869-294e85047e28?id=945243169</vt:lpwstr>
      </vt:variant>
      <vt:variant>
        <vt:lpwstr/>
      </vt:variant>
      <vt:variant>
        <vt:i4>8126498</vt:i4>
      </vt:variant>
      <vt:variant>
        <vt:i4>9</vt:i4>
      </vt:variant>
      <vt:variant>
        <vt:i4>0</vt:i4>
      </vt:variant>
      <vt:variant>
        <vt:i4>5</vt:i4>
      </vt:variant>
      <vt:variant>
        <vt:lpwstr>tel:+19842041487,,945243169</vt:lpwstr>
      </vt:variant>
      <vt:variant>
        <vt:lpwstr/>
      </vt:variant>
      <vt:variant>
        <vt:i4>2949122</vt:i4>
      </vt:variant>
      <vt:variant>
        <vt:i4>6</vt:i4>
      </vt:variant>
      <vt:variant>
        <vt:i4>0</vt:i4>
      </vt:variant>
      <vt:variant>
        <vt:i4>5</vt:i4>
      </vt:variant>
      <vt:variant>
        <vt:lpwstr>https://teams.microsoft.com/l/meetup-join/19%3ameeting_ZGNkYjYyMTEtODdmZS00Y2EyLWFlM2QtYjBlMTAxYmMxN2Jj%40thread.v2/0?context=%7b%22Tid%22%3a%227a7681dc-b9d0-449a-85c3-ecc26cd7ed19%22%2c%22Oid%22%3a%22221f56c0-5811-4df1-bcca-9de268774ace%22%7d</vt:lpwstr>
      </vt:variant>
      <vt:variant>
        <vt:lpwstr/>
      </vt:variant>
      <vt:variant>
        <vt:i4>2031650</vt:i4>
      </vt:variant>
      <vt:variant>
        <vt:i4>3</vt:i4>
      </vt:variant>
      <vt:variant>
        <vt:i4>0</vt:i4>
      </vt:variant>
      <vt:variant>
        <vt:i4>5</vt:i4>
      </vt:variant>
      <vt:variant>
        <vt:lpwstr>mailto:sharema.williams@dhhs.nc.gov</vt:lpwstr>
      </vt:variant>
      <vt:variant>
        <vt:lpwstr/>
      </vt:variant>
      <vt:variant>
        <vt:i4>1638417</vt:i4>
      </vt:variant>
      <vt:variant>
        <vt:i4>0</vt:i4>
      </vt:variant>
      <vt:variant>
        <vt:i4>0</vt:i4>
      </vt:variant>
      <vt:variant>
        <vt:i4>5</vt:i4>
      </vt:variant>
      <vt:variant>
        <vt:lpwstr>https://hiea.nc.gov/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dc:title>
  <dc:subject/>
  <dc:creator>sgarte</dc:creator>
  <cp:keywords/>
  <cp:lastModifiedBy>Jones, Jim</cp:lastModifiedBy>
  <cp:revision>2</cp:revision>
  <cp:lastPrinted>2018-07-20T13:34:00Z</cp:lastPrinted>
  <dcterms:created xsi:type="dcterms:W3CDTF">2026-09-25T14:40:00Z</dcterms:created>
  <dcterms:modified xsi:type="dcterms:W3CDTF">2026-09-25T14:40:00Z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0x010100503BA84604ACA0459D1C56AB6B994A21</vt:lpwstr>
  </property>
</Properties>
</file>