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100" w:rsidRPr="00953100" w:rsidRDefault="00953100" w:rsidP="00953100">
      <w:pPr>
        <w:shd w:val="clear" w:color="auto" w:fill="1F497D" w:themeFill="text2"/>
        <w:spacing w:line="288" w:lineRule="auto"/>
        <w:contextualSpacing/>
        <w:rPr>
          <w:rFonts w:ascii="Calibri" w:hAnsi="Calibri" w:cs="Calibri"/>
          <w:b/>
          <w:color w:val="FFFFFF" w:themeColor="background1"/>
          <w:sz w:val="26"/>
          <w:szCs w:val="26"/>
        </w:rPr>
      </w:pPr>
      <w:r w:rsidRPr="00953100">
        <w:rPr>
          <w:rFonts w:ascii="Calibri" w:hAnsi="Calibri" w:cs="Calibri"/>
          <w:b/>
          <w:color w:val="FFFFFF" w:themeColor="background1"/>
          <w:sz w:val="26"/>
          <w:szCs w:val="26"/>
        </w:rPr>
        <w:t>Voluntary, Non-Binding Lead Pilot Entity Statement of Interest Template</w:t>
      </w:r>
    </w:p>
    <w:p w:rsidR="00953100" w:rsidRPr="00953100" w:rsidRDefault="00953100" w:rsidP="00953100">
      <w:pPr>
        <w:spacing w:line="288" w:lineRule="auto"/>
        <w:rPr>
          <w:rFonts w:ascii="Calibri" w:hAnsi="Calibri" w:cs="Calibri"/>
          <w:sz w:val="22"/>
        </w:rPr>
      </w:pPr>
    </w:p>
    <w:p w:rsidR="00953100" w:rsidRPr="00953100" w:rsidRDefault="00953100" w:rsidP="00953100">
      <w:pPr>
        <w:shd w:val="clear" w:color="auto" w:fill="D9D9D9" w:themeFill="background1" w:themeFillShade="D9"/>
        <w:spacing w:line="288" w:lineRule="auto"/>
        <w:outlineLvl w:val="3"/>
        <w:rPr>
          <w:rFonts w:ascii="Calibri" w:hAnsi="Calibri" w:cs="Calibri"/>
          <w:b/>
          <w:sz w:val="22"/>
          <w:szCs w:val="20"/>
        </w:rPr>
      </w:pPr>
      <w:r w:rsidRPr="00953100">
        <w:rPr>
          <w:rFonts w:ascii="Calibri" w:hAnsi="Calibri" w:cs="Calibri"/>
          <w:b/>
          <w:sz w:val="22"/>
          <w:szCs w:val="20"/>
        </w:rPr>
        <w:t>Instructions</w:t>
      </w:r>
    </w:p>
    <w:p w:rsidR="00953100" w:rsidRPr="00953100" w:rsidRDefault="00953100" w:rsidP="00953100">
      <w:pPr>
        <w:spacing w:line="288" w:lineRule="auto"/>
        <w:contextualSpacing/>
        <w:rPr>
          <w:rFonts w:ascii="Calibri" w:hAnsi="Calibri" w:cs="Calibri"/>
          <w:sz w:val="22"/>
        </w:rPr>
      </w:pPr>
      <w:r w:rsidRPr="00953100">
        <w:rPr>
          <w:rFonts w:ascii="Calibri" w:hAnsi="Calibri" w:cs="Calibri"/>
          <w:sz w:val="22"/>
        </w:rPr>
        <w:t>Organizations interested in serving as a Healthy Opportunities Pilot Lead Pilot Entity (LPE) are encouraged to submit a Statement of Interest by completing the form below. Submission of a Statement of Interest is voluntary and non-binding. Failure to submit a Statement of Interest will not preclude an organization from submitting a response to the LPE RFP. Submission of a Statement of Interest does not obligate an organization to submit a response to the LPE RFP and will not impact the evaluation of RFP responses. Note that earlier responses to the Department’s Request for Information (RFI) related to the Pilots, released in February 2019 and closed in March 2019, are not considered Statements of Interest nor responses to the forthcoming Request for Proposals.</w:t>
      </w:r>
    </w:p>
    <w:p w:rsidR="00953100" w:rsidRPr="00953100" w:rsidRDefault="00953100" w:rsidP="00953100">
      <w:pPr>
        <w:spacing w:line="288" w:lineRule="auto"/>
        <w:contextualSpacing/>
        <w:rPr>
          <w:rFonts w:ascii="Calibri" w:hAnsi="Calibri" w:cs="Calibri"/>
          <w:sz w:val="22"/>
        </w:rPr>
      </w:pPr>
    </w:p>
    <w:p w:rsidR="00953100" w:rsidRPr="00953100" w:rsidRDefault="00953100" w:rsidP="00953100">
      <w:pPr>
        <w:spacing w:line="288" w:lineRule="auto"/>
        <w:contextualSpacing/>
        <w:rPr>
          <w:rFonts w:ascii="Calibri" w:hAnsi="Calibri" w:cs="Calibri"/>
          <w:sz w:val="22"/>
        </w:rPr>
      </w:pPr>
      <w:r w:rsidRPr="00953100">
        <w:rPr>
          <w:rFonts w:ascii="Calibri" w:hAnsi="Calibri" w:cs="Calibri"/>
          <w:sz w:val="22"/>
        </w:rPr>
        <w:t xml:space="preserve">Organizations that are not interested in serving as an LPE but that wish to participate in the Pilot in a different capacity (e.g., as an in-network human service organization) should not submit a Statement of Interest. </w:t>
      </w:r>
    </w:p>
    <w:p w:rsidR="00953100" w:rsidRPr="00953100" w:rsidRDefault="00953100" w:rsidP="00953100">
      <w:pPr>
        <w:spacing w:line="288" w:lineRule="auto"/>
        <w:ind w:left="720"/>
        <w:contextualSpacing/>
        <w:rPr>
          <w:rFonts w:ascii="Calibri" w:hAnsi="Calibri" w:cs="Calibri"/>
          <w:sz w:val="22"/>
        </w:rPr>
      </w:pPr>
    </w:p>
    <w:p w:rsidR="00953100" w:rsidRDefault="00953100" w:rsidP="00953100">
      <w:pPr>
        <w:spacing w:line="288" w:lineRule="auto"/>
        <w:contextualSpacing/>
        <w:rPr>
          <w:rFonts w:ascii="Calibri" w:hAnsi="Calibri" w:cs="Calibri"/>
          <w:b/>
          <w:sz w:val="22"/>
        </w:rPr>
      </w:pPr>
      <w:r w:rsidRPr="00953100">
        <w:rPr>
          <w:rFonts w:ascii="Calibri" w:hAnsi="Calibri" w:cs="Calibri"/>
          <w:b/>
          <w:sz w:val="22"/>
        </w:rPr>
        <w:t xml:space="preserve">Interested organizations should electronically submit a completed Statement of Interest to </w:t>
      </w:r>
      <w:hyperlink r:id="rId8" w:history="1">
        <w:r w:rsidRPr="00953100">
          <w:rPr>
            <w:rFonts w:ascii="Calibri" w:hAnsi="Calibri" w:cs="Calibri"/>
            <w:b/>
            <w:color w:val="0000FF" w:themeColor="hyperlink"/>
            <w:sz w:val="22"/>
            <w:u w:val="single"/>
          </w:rPr>
          <w:t>healthyopportunities@dhhs.nc.gov</w:t>
        </w:r>
      </w:hyperlink>
      <w:r w:rsidRPr="00953100">
        <w:rPr>
          <w:rFonts w:ascii="Calibri" w:hAnsi="Calibri" w:cs="Calibri"/>
          <w:b/>
          <w:color w:val="FF0000"/>
          <w:sz w:val="22"/>
        </w:rPr>
        <w:t xml:space="preserve"> </w:t>
      </w:r>
      <w:r w:rsidR="00AD58E4">
        <w:rPr>
          <w:rFonts w:ascii="Calibri" w:hAnsi="Calibri" w:cs="Calibri"/>
          <w:b/>
          <w:sz w:val="22"/>
        </w:rPr>
        <w:t>by 5pm ET on Monday, August 12,</w:t>
      </w:r>
      <w:r w:rsidRPr="00953100">
        <w:rPr>
          <w:rFonts w:ascii="Calibri" w:hAnsi="Calibri" w:cs="Calibri"/>
          <w:b/>
          <w:sz w:val="22"/>
        </w:rPr>
        <w:t xml:space="preserve"> 2019.</w:t>
      </w:r>
      <w:r w:rsidR="00AD58E4">
        <w:rPr>
          <w:rStyle w:val="FootnoteReference"/>
          <w:rFonts w:ascii="Calibri" w:hAnsi="Calibri" w:cs="Calibri"/>
          <w:b/>
          <w:sz w:val="22"/>
        </w:rPr>
        <w:footnoteReference w:id="1"/>
      </w:r>
      <w:r w:rsidRPr="00953100">
        <w:rPr>
          <w:rFonts w:ascii="Calibri" w:hAnsi="Calibri" w:cs="Calibri"/>
          <w:b/>
          <w:sz w:val="22"/>
        </w:rPr>
        <w:t xml:space="preserve"> The email’s subject line should be: “Statement of Interest: Healthy Opportunities Pilots.</w:t>
      </w:r>
      <w:r w:rsidRPr="00953100">
        <w:rPr>
          <w:rFonts w:ascii="Calibri" w:hAnsi="Calibri" w:cs="Calibri"/>
          <w:sz w:val="22"/>
        </w:rPr>
        <w:t xml:space="preserve">” </w:t>
      </w:r>
      <w:r w:rsidRPr="00953100">
        <w:rPr>
          <w:rFonts w:ascii="Calibri" w:hAnsi="Calibri" w:cs="Calibri"/>
          <w:b/>
          <w:sz w:val="22"/>
        </w:rPr>
        <w:t>Respondents should use Attachment A as the template for their Statement of Interest.</w:t>
      </w:r>
    </w:p>
    <w:p w:rsidR="00953100" w:rsidRDefault="00953100" w:rsidP="00953100">
      <w:pPr>
        <w:spacing w:line="288" w:lineRule="auto"/>
        <w:contextualSpacing/>
        <w:rPr>
          <w:rFonts w:ascii="Calibri" w:hAnsi="Calibri" w:cs="Calibri"/>
          <w:b/>
          <w:sz w:val="22"/>
        </w:rPr>
      </w:pPr>
    </w:p>
    <w:p w:rsidR="00953100" w:rsidRPr="00953100" w:rsidRDefault="00953100" w:rsidP="00953100">
      <w:pPr>
        <w:spacing w:line="288" w:lineRule="auto"/>
        <w:contextualSpacing/>
        <w:rPr>
          <w:rFonts w:ascii="Calibri" w:hAnsi="Calibri" w:cs="Calibri"/>
          <w:color w:val="000000" w:themeColor="text1"/>
          <w:sz w:val="22"/>
        </w:rPr>
      </w:pPr>
      <w:r w:rsidRPr="00953100">
        <w:rPr>
          <w:rFonts w:ascii="Calibri" w:hAnsi="Calibri" w:cs="Calibri"/>
          <w:sz w:val="22"/>
        </w:rPr>
        <w:t xml:space="preserve">The Department will post all responses to the Statement of Interest on the </w:t>
      </w:r>
      <w:hyperlink r:id="rId9" w:history="1">
        <w:r w:rsidRPr="00953100">
          <w:rPr>
            <w:rFonts w:ascii="Calibri" w:hAnsi="Calibri" w:cs="Calibri"/>
            <w:color w:val="0000FF" w:themeColor="hyperlink"/>
            <w:sz w:val="22"/>
            <w:u w:val="single"/>
          </w:rPr>
          <w:t>Healthy Opportunities Pilot website</w:t>
        </w:r>
      </w:hyperlink>
      <w:r w:rsidRPr="00953100">
        <w:rPr>
          <w:rFonts w:ascii="Calibri" w:hAnsi="Calibri" w:cs="Calibri"/>
          <w:sz w:val="22"/>
        </w:rPr>
        <w:t xml:space="preserve"> in August 2019</w:t>
      </w:r>
      <w:r w:rsidRPr="00953100">
        <w:rPr>
          <w:rFonts w:ascii="Calibri" w:hAnsi="Calibri" w:cs="Calibri"/>
          <w:color w:val="000000" w:themeColor="text1"/>
          <w:sz w:val="22"/>
        </w:rPr>
        <w:t xml:space="preserve"> to promote community awareness and collaboration among organizations interested in bidding to serve as an LPE and the other organizations (e.g., healthcare and human service organizations, among others) in its region. </w:t>
      </w:r>
    </w:p>
    <w:p w:rsidR="00953100" w:rsidRPr="00953100" w:rsidRDefault="00953100" w:rsidP="00953100">
      <w:pPr>
        <w:spacing w:line="288" w:lineRule="auto"/>
        <w:rPr>
          <w:rFonts w:ascii="Calibri" w:hAnsi="Calibri" w:cs="Calibri"/>
          <w:color w:val="000000" w:themeColor="text1"/>
          <w:sz w:val="22"/>
        </w:rPr>
      </w:pPr>
    </w:p>
    <w:p w:rsidR="00953100" w:rsidRPr="00953100" w:rsidRDefault="00953100" w:rsidP="00953100">
      <w:pPr>
        <w:spacing w:after="200" w:line="276" w:lineRule="auto"/>
        <w:rPr>
          <w:rFonts w:ascii="Calibri" w:hAnsi="Calibri" w:cs="Calibri"/>
          <w:b/>
          <w:sz w:val="22"/>
          <w:szCs w:val="20"/>
        </w:rPr>
      </w:pPr>
      <w:r w:rsidRPr="00953100">
        <w:rPr>
          <w:rFonts w:ascii="Calibri" w:hAnsi="Calibri" w:cs="Calibri"/>
          <w:b/>
          <w:sz w:val="22"/>
        </w:rPr>
        <w:br w:type="page"/>
      </w:r>
    </w:p>
    <w:p w:rsidR="00953100" w:rsidRPr="00953100" w:rsidRDefault="00953100" w:rsidP="00953100">
      <w:pPr>
        <w:shd w:val="clear" w:color="auto" w:fill="D9D9D9" w:themeFill="background1" w:themeFillShade="D9"/>
        <w:spacing w:line="288" w:lineRule="auto"/>
        <w:outlineLvl w:val="3"/>
        <w:rPr>
          <w:rFonts w:ascii="Calibri" w:hAnsi="Calibri" w:cs="Calibri"/>
          <w:b/>
          <w:sz w:val="22"/>
          <w:szCs w:val="20"/>
        </w:rPr>
      </w:pPr>
      <w:r w:rsidRPr="00953100">
        <w:rPr>
          <w:rFonts w:ascii="Calibri" w:hAnsi="Calibri" w:cs="Calibri"/>
          <w:b/>
          <w:sz w:val="22"/>
          <w:szCs w:val="20"/>
        </w:rPr>
        <w:lastRenderedPageBreak/>
        <w:t>Statement of Interest to Serve as a Healthy Opportunities Lead Pilot Entity</w:t>
      </w:r>
    </w:p>
    <w:p w:rsidR="00953100" w:rsidRPr="00953100" w:rsidRDefault="00953100" w:rsidP="00953100">
      <w:pPr>
        <w:spacing w:line="288" w:lineRule="auto"/>
        <w:rPr>
          <w:rFonts w:ascii="Calibri" w:hAnsi="Calibri" w:cs="Calibri"/>
          <w:i/>
          <w:sz w:val="22"/>
        </w:rPr>
      </w:pPr>
    </w:p>
    <w:p w:rsidR="00953100" w:rsidRPr="00953100" w:rsidRDefault="00953100" w:rsidP="00953100">
      <w:pPr>
        <w:spacing w:line="288" w:lineRule="auto"/>
        <w:rPr>
          <w:rFonts w:ascii="Calibri" w:hAnsi="Calibri" w:cs="Calibri"/>
          <w:i/>
          <w:sz w:val="22"/>
        </w:rPr>
      </w:pPr>
      <w:r w:rsidRPr="00953100">
        <w:rPr>
          <w:rFonts w:ascii="Calibri" w:hAnsi="Calibri" w:cs="Calibri"/>
          <w:i/>
          <w:sz w:val="22"/>
        </w:rPr>
        <w:t xml:space="preserve">Please provide answers to the following questions to indicate your organization’s non-binding interest in serving as a Lead Pilot Entity in North Carolina’s Healthy Opportunities Pilot Project. The Department plans to post all responses </w:t>
      </w:r>
      <w:r w:rsidR="00700F65" w:rsidRPr="00953100">
        <w:rPr>
          <w:rFonts w:ascii="Calibri" w:hAnsi="Calibri" w:cs="Calibri"/>
          <w:i/>
          <w:sz w:val="22"/>
        </w:rPr>
        <w:t>received on</w:t>
      </w:r>
      <w:r w:rsidRPr="00953100">
        <w:rPr>
          <w:rFonts w:ascii="Calibri" w:hAnsi="Calibri" w:cs="Calibri"/>
          <w:i/>
          <w:sz w:val="22"/>
        </w:rPr>
        <w:t xml:space="preserve"> the Healthy Opportunities Pilots website to facilitate collaboration among interested organizations. </w:t>
      </w:r>
      <w:bookmarkStart w:id="0" w:name="_GoBack"/>
      <w:bookmarkEnd w:id="0"/>
      <w:r w:rsidRPr="00953100">
        <w:rPr>
          <w:rFonts w:ascii="Calibri" w:hAnsi="Calibri" w:cs="Calibri"/>
          <w:i/>
          <w:sz w:val="22"/>
        </w:rPr>
        <w:t xml:space="preserve">Demographic information is required, but all other questions are optional. </w:t>
      </w:r>
    </w:p>
    <w:p w:rsidR="00953100" w:rsidRPr="00953100" w:rsidRDefault="00953100" w:rsidP="00953100">
      <w:pPr>
        <w:spacing w:line="288" w:lineRule="auto"/>
        <w:rPr>
          <w:rFonts w:ascii="Calibri" w:hAnsi="Calibri" w:cs="Calibri"/>
          <w:b/>
          <w:sz w:val="22"/>
          <w:u w:val="single"/>
        </w:rPr>
      </w:pPr>
    </w:p>
    <w:p w:rsidR="00953100" w:rsidRPr="00953100" w:rsidRDefault="00953100" w:rsidP="00953100">
      <w:pPr>
        <w:spacing w:line="288" w:lineRule="auto"/>
        <w:rPr>
          <w:rFonts w:ascii="Calibri" w:hAnsi="Calibri" w:cs="Calibri"/>
          <w:b/>
          <w:sz w:val="22"/>
          <w:u w:val="single"/>
        </w:rPr>
      </w:pPr>
      <w:r w:rsidRPr="00953100">
        <w:rPr>
          <w:rFonts w:ascii="Calibri" w:hAnsi="Calibri" w:cs="Calibri"/>
          <w:b/>
          <w:sz w:val="22"/>
          <w:u w:val="single"/>
        </w:rPr>
        <w:t>Demographic Information</w:t>
      </w:r>
    </w:p>
    <w:p w:rsidR="00953100" w:rsidRPr="00953100" w:rsidRDefault="00953100" w:rsidP="00953100">
      <w:pPr>
        <w:spacing w:line="288" w:lineRule="auto"/>
        <w:rPr>
          <w:rFonts w:ascii="Calibri" w:hAnsi="Calibri" w:cs="Calibri"/>
          <w:b/>
          <w:color w:val="FFFFFF" w:themeColor="background1"/>
          <w:sz w:val="22"/>
        </w:rPr>
      </w:pPr>
      <w:r w:rsidRPr="00953100">
        <w:rPr>
          <w:rFonts w:ascii="Calibri" w:hAnsi="Calibri" w:cs="Calibri"/>
          <w:sz w:val="22"/>
        </w:rPr>
        <w:t>Organization Name ___________________________________</w:t>
      </w:r>
    </w:p>
    <w:p w:rsidR="00953100" w:rsidRPr="00953100" w:rsidRDefault="00953100" w:rsidP="00953100">
      <w:pPr>
        <w:spacing w:line="288" w:lineRule="auto"/>
        <w:rPr>
          <w:rFonts w:ascii="Calibri" w:hAnsi="Calibri" w:cs="Calibri"/>
          <w:sz w:val="22"/>
        </w:rPr>
      </w:pPr>
      <w:r w:rsidRPr="00953100">
        <w:rPr>
          <w:rFonts w:ascii="Calibri" w:hAnsi="Calibri" w:cs="Calibri"/>
          <w:sz w:val="22"/>
        </w:rPr>
        <w:t>Organization Address __________________________________</w:t>
      </w:r>
    </w:p>
    <w:p w:rsidR="00953100" w:rsidRPr="00953100" w:rsidRDefault="00953100" w:rsidP="00953100">
      <w:pPr>
        <w:spacing w:line="288" w:lineRule="auto"/>
        <w:rPr>
          <w:rFonts w:ascii="Calibri" w:hAnsi="Calibri" w:cs="Calibri"/>
          <w:b/>
          <w:color w:val="FFFFFF" w:themeColor="background1"/>
          <w:sz w:val="22"/>
        </w:rPr>
      </w:pPr>
      <w:r w:rsidRPr="00953100">
        <w:rPr>
          <w:rFonts w:ascii="Calibri" w:hAnsi="Calibri" w:cs="Calibri"/>
          <w:sz w:val="22"/>
        </w:rPr>
        <w:t>Contact Person and Title _______________________________</w:t>
      </w:r>
    </w:p>
    <w:p w:rsidR="00953100" w:rsidRPr="00953100" w:rsidRDefault="00953100" w:rsidP="00953100">
      <w:pPr>
        <w:spacing w:line="288" w:lineRule="auto"/>
        <w:rPr>
          <w:rFonts w:ascii="Calibri" w:hAnsi="Calibri" w:cs="Calibri"/>
          <w:b/>
          <w:color w:val="FFFFFF" w:themeColor="background1"/>
          <w:sz w:val="22"/>
        </w:rPr>
      </w:pPr>
      <w:r w:rsidRPr="00953100">
        <w:rPr>
          <w:rFonts w:ascii="Calibri" w:hAnsi="Calibri" w:cs="Calibri"/>
          <w:sz w:val="22"/>
        </w:rPr>
        <w:t>Phone ______________________________________________</w:t>
      </w:r>
    </w:p>
    <w:p w:rsidR="00953100" w:rsidRPr="00953100" w:rsidRDefault="00953100" w:rsidP="00953100">
      <w:pPr>
        <w:spacing w:line="288" w:lineRule="auto"/>
        <w:rPr>
          <w:rFonts w:ascii="Calibri" w:hAnsi="Calibri" w:cs="Calibri"/>
          <w:sz w:val="22"/>
        </w:rPr>
      </w:pPr>
      <w:r w:rsidRPr="00953100">
        <w:rPr>
          <w:rFonts w:ascii="Calibri" w:hAnsi="Calibri" w:cs="Calibri"/>
          <w:sz w:val="22"/>
        </w:rPr>
        <w:t>E-mail ______________________________________________</w:t>
      </w:r>
    </w:p>
    <w:p w:rsidR="00953100" w:rsidRPr="00953100" w:rsidRDefault="00953100" w:rsidP="00953100">
      <w:pPr>
        <w:spacing w:line="288" w:lineRule="auto"/>
        <w:rPr>
          <w:rFonts w:ascii="Calibri" w:hAnsi="Calibri" w:cs="Calibri"/>
          <w:i/>
          <w:sz w:val="22"/>
        </w:rPr>
      </w:pPr>
    </w:p>
    <w:p w:rsidR="00953100" w:rsidRPr="00953100" w:rsidRDefault="00953100" w:rsidP="00953100">
      <w:pPr>
        <w:spacing w:line="288" w:lineRule="auto"/>
        <w:rPr>
          <w:rFonts w:ascii="Calibri" w:hAnsi="Calibri" w:cs="Calibri"/>
          <w:i/>
          <w:sz w:val="22"/>
        </w:rPr>
      </w:pPr>
    </w:p>
    <w:p w:rsidR="00953100" w:rsidRPr="00953100" w:rsidRDefault="00953100" w:rsidP="00953100">
      <w:pPr>
        <w:spacing w:line="288" w:lineRule="auto"/>
        <w:rPr>
          <w:rFonts w:ascii="Calibri" w:hAnsi="Calibri" w:cs="Calibri"/>
          <w:b/>
          <w:sz w:val="22"/>
          <w:u w:val="single"/>
        </w:rPr>
      </w:pPr>
      <w:r w:rsidRPr="00953100">
        <w:rPr>
          <w:rFonts w:ascii="Calibri" w:hAnsi="Calibri" w:cs="Calibri"/>
          <w:b/>
          <w:sz w:val="22"/>
          <w:u w:val="single"/>
        </w:rPr>
        <w:t>Statement of Interest</w:t>
      </w:r>
    </w:p>
    <w:p w:rsidR="00953100" w:rsidRPr="00953100" w:rsidRDefault="00953100" w:rsidP="00953100">
      <w:pPr>
        <w:spacing w:line="288" w:lineRule="auto"/>
        <w:rPr>
          <w:rFonts w:ascii="Calibri" w:hAnsi="Calibri" w:cs="Calibri"/>
          <w:b/>
          <w:color w:val="FFFFFF" w:themeColor="background1"/>
          <w:sz w:val="22"/>
        </w:rPr>
      </w:pPr>
    </w:p>
    <w:p w:rsidR="00953100" w:rsidRPr="00953100" w:rsidRDefault="00953100" w:rsidP="00953100">
      <w:pPr>
        <w:numPr>
          <w:ilvl w:val="0"/>
          <w:numId w:val="1"/>
        </w:numPr>
        <w:spacing w:line="288" w:lineRule="auto"/>
        <w:ind w:left="360"/>
        <w:contextualSpacing/>
        <w:rPr>
          <w:rFonts w:ascii="Calibri" w:hAnsi="Calibri" w:cs="Calibri"/>
          <w:sz w:val="22"/>
        </w:rPr>
      </w:pPr>
      <w:r w:rsidRPr="00953100">
        <w:rPr>
          <w:rFonts w:ascii="Calibri" w:hAnsi="Calibri" w:cs="Calibri"/>
          <w:sz w:val="22"/>
        </w:rPr>
        <w:t xml:space="preserve">What counties is your organization planning to serve through a Healthy Opportunities Pilot? </w:t>
      </w:r>
    </w:p>
    <w:p w:rsidR="00953100" w:rsidRPr="00953100" w:rsidRDefault="00953100" w:rsidP="00953100">
      <w:pPr>
        <w:spacing w:line="288" w:lineRule="auto"/>
        <w:rPr>
          <w:rFonts w:ascii="Calibri" w:hAnsi="Calibri" w:cs="Calibri"/>
          <w:b/>
          <w:color w:val="FFFFFF" w:themeColor="background1"/>
          <w:sz w:val="22"/>
        </w:rPr>
      </w:pPr>
    </w:p>
    <w:p w:rsidR="00953100" w:rsidRPr="00953100" w:rsidRDefault="00953100" w:rsidP="00953100">
      <w:pPr>
        <w:spacing w:line="288" w:lineRule="auto"/>
        <w:rPr>
          <w:rFonts w:ascii="Calibri" w:hAnsi="Calibri" w:cs="Calibri"/>
          <w:b/>
          <w:color w:val="FFFFFF" w:themeColor="background1"/>
          <w:sz w:val="22"/>
        </w:rPr>
      </w:pPr>
    </w:p>
    <w:p w:rsidR="00953100" w:rsidRPr="00953100" w:rsidRDefault="00953100" w:rsidP="00953100">
      <w:pPr>
        <w:spacing w:line="288" w:lineRule="auto"/>
        <w:rPr>
          <w:rFonts w:ascii="Calibri" w:hAnsi="Calibri" w:cs="Calibri"/>
          <w:b/>
          <w:color w:val="FFFFFF" w:themeColor="background1"/>
          <w:sz w:val="22"/>
        </w:rPr>
      </w:pPr>
    </w:p>
    <w:p w:rsidR="00953100" w:rsidRPr="00953100" w:rsidRDefault="00953100" w:rsidP="00953100">
      <w:pPr>
        <w:numPr>
          <w:ilvl w:val="0"/>
          <w:numId w:val="1"/>
        </w:numPr>
        <w:spacing w:line="288" w:lineRule="auto"/>
        <w:ind w:left="360"/>
        <w:contextualSpacing/>
        <w:rPr>
          <w:rFonts w:ascii="Calibri" w:hAnsi="Calibri" w:cs="Calibri"/>
          <w:sz w:val="22"/>
        </w:rPr>
      </w:pPr>
      <w:r w:rsidRPr="00953100">
        <w:rPr>
          <w:rFonts w:ascii="Calibri" w:hAnsi="Calibri" w:cs="Calibri"/>
          <w:sz w:val="22"/>
        </w:rPr>
        <w:t xml:space="preserve">If you plan to contract with any organizations to execute the LPE responsibilities, who are your potential sub-contractors and what are their anticipated roles? </w:t>
      </w:r>
    </w:p>
    <w:p w:rsidR="00953100" w:rsidRPr="00953100" w:rsidRDefault="00953100" w:rsidP="00953100">
      <w:pPr>
        <w:spacing w:line="288" w:lineRule="auto"/>
        <w:rPr>
          <w:rFonts w:ascii="Calibri" w:hAnsi="Calibri" w:cs="Calibri"/>
          <w:sz w:val="22"/>
        </w:rPr>
      </w:pPr>
    </w:p>
    <w:p w:rsidR="00953100" w:rsidRPr="00953100" w:rsidRDefault="00953100" w:rsidP="00953100">
      <w:pPr>
        <w:spacing w:line="288" w:lineRule="auto"/>
        <w:rPr>
          <w:rFonts w:ascii="Calibri" w:hAnsi="Calibri" w:cs="Calibri"/>
          <w:sz w:val="22"/>
        </w:rPr>
      </w:pPr>
    </w:p>
    <w:p w:rsidR="00953100" w:rsidRPr="00953100" w:rsidRDefault="00953100" w:rsidP="00953100">
      <w:pPr>
        <w:spacing w:line="288" w:lineRule="auto"/>
        <w:rPr>
          <w:rFonts w:ascii="Calibri" w:hAnsi="Calibri" w:cs="Calibri"/>
          <w:sz w:val="22"/>
        </w:rPr>
      </w:pPr>
    </w:p>
    <w:p w:rsidR="00953100" w:rsidRPr="00953100" w:rsidRDefault="00953100" w:rsidP="00953100">
      <w:pPr>
        <w:numPr>
          <w:ilvl w:val="0"/>
          <w:numId w:val="1"/>
        </w:numPr>
        <w:spacing w:line="288" w:lineRule="auto"/>
        <w:ind w:left="360"/>
        <w:contextualSpacing/>
        <w:rPr>
          <w:rFonts w:ascii="Calibri" w:hAnsi="Calibri" w:cs="Calibri"/>
          <w:sz w:val="22"/>
        </w:rPr>
      </w:pPr>
      <w:r w:rsidRPr="00953100">
        <w:rPr>
          <w:rFonts w:ascii="Calibri" w:hAnsi="Calibri" w:cs="Calibri"/>
          <w:sz w:val="22"/>
        </w:rPr>
        <w:t xml:space="preserve">Please provide any additional comments below. </w:t>
      </w:r>
    </w:p>
    <w:p w:rsidR="00C64B91" w:rsidRPr="00953100" w:rsidRDefault="00C64B91" w:rsidP="00953100">
      <w:pPr>
        <w:spacing w:after="200" w:line="276" w:lineRule="auto"/>
        <w:rPr>
          <w:rFonts w:ascii="Calibri" w:hAnsi="Calibri" w:cs="Calibri"/>
          <w:sz w:val="22"/>
        </w:rPr>
      </w:pPr>
    </w:p>
    <w:sectPr w:rsidR="00C64B91" w:rsidRPr="0095310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100" w:rsidRDefault="00953100" w:rsidP="00785255">
      <w:r>
        <w:separator/>
      </w:r>
    </w:p>
  </w:endnote>
  <w:endnote w:type="continuationSeparator" w:id="0">
    <w:p w:rsidR="00953100" w:rsidRDefault="00953100" w:rsidP="0078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545339"/>
      <w:docPartObj>
        <w:docPartGallery w:val="Page Numbers (Bottom of Page)"/>
        <w:docPartUnique/>
      </w:docPartObj>
    </w:sdtPr>
    <w:sdtEndPr>
      <w:rPr>
        <w:noProof/>
      </w:rPr>
    </w:sdtEndPr>
    <w:sdtContent>
      <w:p w:rsidR="00953100" w:rsidRDefault="00953100">
        <w:pPr>
          <w:pStyle w:val="Footer"/>
          <w:jc w:val="center"/>
        </w:pPr>
        <w:r w:rsidRPr="00953100">
          <w:rPr>
            <w:rFonts w:asciiTheme="minorHAnsi" w:hAnsiTheme="minorHAnsi"/>
            <w:sz w:val="22"/>
          </w:rPr>
          <w:fldChar w:fldCharType="begin"/>
        </w:r>
        <w:r w:rsidRPr="00953100">
          <w:rPr>
            <w:rFonts w:asciiTheme="minorHAnsi" w:hAnsiTheme="minorHAnsi"/>
            <w:sz w:val="22"/>
          </w:rPr>
          <w:instrText xml:space="preserve"> PAGE   \* MERGEFORMAT </w:instrText>
        </w:r>
        <w:r w:rsidRPr="00953100">
          <w:rPr>
            <w:rFonts w:asciiTheme="minorHAnsi" w:hAnsiTheme="minorHAnsi"/>
            <w:sz w:val="22"/>
          </w:rPr>
          <w:fldChar w:fldCharType="separate"/>
        </w:r>
        <w:r w:rsidR="00AD58E4">
          <w:rPr>
            <w:rFonts w:asciiTheme="minorHAnsi" w:hAnsiTheme="minorHAnsi"/>
            <w:noProof/>
            <w:sz w:val="22"/>
          </w:rPr>
          <w:t>1</w:t>
        </w:r>
        <w:r w:rsidRPr="00953100">
          <w:rPr>
            <w:rFonts w:asciiTheme="minorHAnsi" w:hAnsiTheme="minorHAnsi"/>
            <w:noProof/>
            <w:sz w:val="22"/>
          </w:rPr>
          <w:fldChar w:fldCharType="end"/>
        </w:r>
      </w:p>
    </w:sdtContent>
  </w:sdt>
  <w:p w:rsidR="00953100" w:rsidRDefault="0095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100" w:rsidRDefault="00953100" w:rsidP="00785255">
      <w:r>
        <w:separator/>
      </w:r>
    </w:p>
  </w:footnote>
  <w:footnote w:type="continuationSeparator" w:id="0">
    <w:p w:rsidR="00953100" w:rsidRDefault="00953100" w:rsidP="00785255">
      <w:r>
        <w:continuationSeparator/>
      </w:r>
    </w:p>
  </w:footnote>
  <w:footnote w:id="1">
    <w:p w:rsidR="00AD58E4" w:rsidRPr="00AD58E4" w:rsidRDefault="00AD58E4">
      <w:pPr>
        <w:pStyle w:val="FootnoteText"/>
        <w:rPr>
          <w:rFonts w:asciiTheme="minorHAnsi" w:hAnsiTheme="minorHAnsi"/>
        </w:rPr>
      </w:pPr>
      <w:r w:rsidRPr="00AD58E4">
        <w:rPr>
          <w:rStyle w:val="FootnoteReference"/>
          <w:rFonts w:asciiTheme="minorHAnsi" w:hAnsiTheme="minorHAnsi"/>
        </w:rPr>
        <w:footnoteRef/>
      </w:r>
      <w:r w:rsidRPr="00AD58E4">
        <w:rPr>
          <w:rFonts w:asciiTheme="minorHAnsi" w:hAnsiTheme="minorHAnsi"/>
        </w:rPr>
        <w:t xml:space="preserve"> The Department has extended the deadline for entities to submit Statements of Interest to bid from the previous deadline of Friday, August 9th to Monday, August 12th.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81EE1"/>
    <w:multiLevelType w:val="hybridMultilevel"/>
    <w:tmpl w:val="14FEC6A8"/>
    <w:lvl w:ilvl="0" w:tplc="BDD8B198">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205159239.1"/>
    <w:docVar w:name="MPDocIDTemplateDefault" w:val="%n|.%v"/>
    <w:docVar w:name="NewDocStampType" w:val="7"/>
  </w:docVars>
  <w:rsids>
    <w:rsidRoot w:val="00953100"/>
    <w:rsid w:val="00146308"/>
    <w:rsid w:val="003F2640"/>
    <w:rsid w:val="00603D4E"/>
    <w:rsid w:val="00700F65"/>
    <w:rsid w:val="00785255"/>
    <w:rsid w:val="008B58D4"/>
    <w:rsid w:val="00937D7C"/>
    <w:rsid w:val="00953100"/>
    <w:rsid w:val="00AD58E4"/>
    <w:rsid w:val="00C64B91"/>
    <w:rsid w:val="00DD4E9C"/>
    <w:rsid w:val="00DF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523ADAF-6957-4333-9159-22107066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640"/>
    <w:pPr>
      <w:spacing w:after="0" w:line="240" w:lineRule="auto"/>
    </w:pPr>
    <w:rPr>
      <w:rFonts w:ascii="Times New Roman" w:hAnsi="Times New Roman" w:cs="Times New Roman"/>
      <w:sz w:val="24"/>
      <w:szCs w:val="24"/>
    </w:rPr>
  </w:style>
  <w:style w:type="paragraph" w:styleId="Heading1">
    <w:name w:val="heading 1"/>
    <w:basedOn w:val="Normal"/>
    <w:next w:val="BodyText"/>
    <w:link w:val="Heading1Char"/>
    <w:qFormat/>
    <w:rsid w:val="00937D7C"/>
    <w:pPr>
      <w:keepNext/>
      <w:spacing w:after="240"/>
      <w:outlineLvl w:val="0"/>
    </w:pPr>
    <w:rPr>
      <w:b/>
      <w:kern w:val="28"/>
      <w:sz w:val="32"/>
    </w:rPr>
  </w:style>
  <w:style w:type="paragraph" w:styleId="Heading2">
    <w:name w:val="heading 2"/>
    <w:basedOn w:val="Normal"/>
    <w:next w:val="BodyText"/>
    <w:link w:val="Heading2Char"/>
    <w:qFormat/>
    <w:rsid w:val="00937D7C"/>
    <w:pPr>
      <w:keepNext/>
      <w:spacing w:after="240"/>
      <w:outlineLvl w:val="1"/>
    </w:pPr>
    <w:rPr>
      <w:b/>
      <w:i/>
      <w:sz w:val="28"/>
    </w:rPr>
  </w:style>
  <w:style w:type="paragraph" w:styleId="Heading3">
    <w:name w:val="heading 3"/>
    <w:basedOn w:val="Normal"/>
    <w:next w:val="BodyText"/>
    <w:link w:val="Heading3Char"/>
    <w:qFormat/>
    <w:rsid w:val="00937D7C"/>
    <w:pPr>
      <w:keepNext/>
      <w:spacing w:after="240"/>
      <w:outlineLvl w:val="2"/>
    </w:pPr>
    <w:rPr>
      <w:b/>
    </w:rPr>
  </w:style>
  <w:style w:type="paragraph" w:styleId="Heading4">
    <w:name w:val="heading 4"/>
    <w:basedOn w:val="Normal"/>
    <w:next w:val="BodyText"/>
    <w:link w:val="Heading4Char"/>
    <w:qFormat/>
    <w:rsid w:val="00937D7C"/>
    <w:pPr>
      <w:keepNext/>
      <w:spacing w:after="240"/>
      <w:outlineLvl w:val="3"/>
    </w:pPr>
    <w:rPr>
      <w:u w:val="single"/>
    </w:rPr>
  </w:style>
  <w:style w:type="paragraph" w:styleId="Heading5">
    <w:name w:val="heading 5"/>
    <w:basedOn w:val="Normal"/>
    <w:next w:val="BodyText"/>
    <w:link w:val="Heading5Char"/>
    <w:qFormat/>
    <w:rsid w:val="00937D7C"/>
    <w:pPr>
      <w:keepNext/>
      <w:spacing w:after="240"/>
      <w:outlineLvl w:val="4"/>
    </w:pPr>
    <w:rPr>
      <w:i/>
    </w:rPr>
  </w:style>
  <w:style w:type="paragraph" w:styleId="Heading6">
    <w:name w:val="heading 6"/>
    <w:basedOn w:val="Normal"/>
    <w:next w:val="BodyText"/>
    <w:link w:val="Heading6Char"/>
    <w:qFormat/>
    <w:rsid w:val="00937D7C"/>
    <w:pPr>
      <w:keepNext/>
      <w:spacing w:after="240"/>
      <w:ind w:left="720"/>
      <w:outlineLvl w:val="5"/>
    </w:pPr>
    <w:rPr>
      <w:b/>
      <w:i/>
    </w:rPr>
  </w:style>
  <w:style w:type="paragraph" w:styleId="Heading7">
    <w:name w:val="heading 7"/>
    <w:basedOn w:val="Normal"/>
    <w:next w:val="BodyText"/>
    <w:link w:val="Heading7Char"/>
    <w:qFormat/>
    <w:rsid w:val="00937D7C"/>
    <w:pPr>
      <w:keepNext/>
      <w:spacing w:after="240"/>
      <w:ind w:left="720"/>
      <w:outlineLvl w:val="6"/>
    </w:pPr>
    <w:rPr>
      <w:b/>
    </w:rPr>
  </w:style>
  <w:style w:type="paragraph" w:styleId="Heading8">
    <w:name w:val="heading 8"/>
    <w:basedOn w:val="Normal"/>
    <w:next w:val="BodyText"/>
    <w:link w:val="Heading8Char"/>
    <w:qFormat/>
    <w:rsid w:val="00937D7C"/>
    <w:pPr>
      <w:keepNext/>
      <w:spacing w:after="240"/>
      <w:ind w:left="720"/>
      <w:outlineLvl w:val="7"/>
    </w:pPr>
    <w:rPr>
      <w:u w:val="single"/>
    </w:rPr>
  </w:style>
  <w:style w:type="paragraph" w:styleId="Heading9">
    <w:name w:val="heading 9"/>
    <w:basedOn w:val="Normal"/>
    <w:next w:val="BodyText"/>
    <w:link w:val="Heading9Char"/>
    <w:qFormat/>
    <w:rsid w:val="00937D7C"/>
    <w:pPr>
      <w:keepNext/>
      <w:spacing w:after="240"/>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640"/>
    <w:pPr>
      <w:widowControl w:val="0"/>
      <w:spacing w:after="240"/>
      <w:ind w:firstLine="720"/>
    </w:pPr>
  </w:style>
  <w:style w:type="character" w:customStyle="1" w:styleId="BodyTextChar">
    <w:name w:val="Body Text Char"/>
    <w:basedOn w:val="DefaultParagraphFont"/>
    <w:link w:val="BodyText"/>
    <w:rsid w:val="00937D7C"/>
    <w:rPr>
      <w:rFonts w:ascii="Times New Roman" w:hAnsi="Times New Roman" w:cs="Times New Roman"/>
      <w:sz w:val="24"/>
      <w:szCs w:val="24"/>
    </w:rPr>
  </w:style>
  <w:style w:type="paragraph" w:customStyle="1" w:styleId="BodyTextContinued">
    <w:name w:val="Body Text Continued"/>
    <w:basedOn w:val="BodyText"/>
    <w:next w:val="BodyText"/>
    <w:rsid w:val="003F2640"/>
    <w:pPr>
      <w:ind w:firstLine="0"/>
    </w:pPr>
    <w:rPr>
      <w:szCs w:val="20"/>
    </w:rPr>
  </w:style>
  <w:style w:type="paragraph" w:customStyle="1" w:styleId="BodyTextDS">
    <w:name w:val="Body Text DS"/>
    <w:basedOn w:val="Normal"/>
    <w:next w:val="BodyText"/>
    <w:qFormat/>
    <w:rsid w:val="00937D7C"/>
    <w:pPr>
      <w:spacing w:line="480" w:lineRule="auto"/>
      <w:ind w:firstLine="720"/>
    </w:pPr>
  </w:style>
  <w:style w:type="paragraph" w:styleId="BodyTextIndent">
    <w:name w:val="Body Text Indent"/>
    <w:basedOn w:val="Normal"/>
    <w:next w:val="BodyText"/>
    <w:link w:val="BodyTextIndentChar"/>
    <w:qFormat/>
    <w:rsid w:val="00937D7C"/>
    <w:pPr>
      <w:ind w:left="720"/>
    </w:pPr>
  </w:style>
  <w:style w:type="character" w:customStyle="1" w:styleId="BodyTextIndentChar">
    <w:name w:val="Body Text Indent Char"/>
    <w:basedOn w:val="DefaultParagraphFont"/>
    <w:link w:val="BodyTextIndent"/>
    <w:rsid w:val="00937D7C"/>
    <w:rPr>
      <w:rFonts w:ascii="Times New Roman" w:eastAsia="Times New Roman" w:hAnsi="Times New Roman" w:cs="Times New Roman"/>
      <w:sz w:val="24"/>
      <w:szCs w:val="24"/>
    </w:rPr>
  </w:style>
  <w:style w:type="paragraph" w:customStyle="1" w:styleId="BodyTextIndentDS">
    <w:name w:val="Body Text Indent DS"/>
    <w:basedOn w:val="Normal"/>
    <w:qFormat/>
    <w:rsid w:val="00937D7C"/>
    <w:pPr>
      <w:spacing w:line="480" w:lineRule="auto"/>
      <w:ind w:left="720"/>
    </w:pPr>
  </w:style>
  <w:style w:type="paragraph" w:customStyle="1" w:styleId="Centered">
    <w:name w:val="Centered"/>
    <w:basedOn w:val="Normal"/>
    <w:next w:val="BodyText"/>
    <w:qFormat/>
    <w:rsid w:val="00937D7C"/>
    <w:pPr>
      <w:spacing w:after="240"/>
      <w:jc w:val="center"/>
    </w:pPr>
  </w:style>
  <w:style w:type="paragraph" w:customStyle="1" w:styleId="CenteredBold">
    <w:name w:val="Centered Bold"/>
    <w:basedOn w:val="Normal"/>
    <w:next w:val="BodyText"/>
    <w:qFormat/>
    <w:rsid w:val="00937D7C"/>
    <w:pPr>
      <w:spacing w:after="240"/>
      <w:jc w:val="center"/>
    </w:pPr>
    <w:rPr>
      <w:b/>
    </w:rPr>
  </w:style>
  <w:style w:type="paragraph" w:customStyle="1" w:styleId="CenteredBoldUnderlined">
    <w:name w:val="Centered Bold Underlined"/>
    <w:basedOn w:val="Normal"/>
    <w:next w:val="BodyText"/>
    <w:qFormat/>
    <w:rsid w:val="00937D7C"/>
    <w:pPr>
      <w:spacing w:after="240"/>
      <w:jc w:val="center"/>
    </w:pPr>
    <w:rPr>
      <w:b/>
      <w:u w:val="single"/>
    </w:rPr>
  </w:style>
  <w:style w:type="paragraph" w:styleId="Footer">
    <w:name w:val="footer"/>
    <w:basedOn w:val="Normal"/>
    <w:link w:val="FooterChar"/>
    <w:uiPriority w:val="99"/>
    <w:rsid w:val="003F2640"/>
    <w:pPr>
      <w:tabs>
        <w:tab w:val="center" w:pos="4680"/>
        <w:tab w:val="right" w:pos="9360"/>
      </w:tabs>
    </w:pPr>
  </w:style>
  <w:style w:type="character" w:customStyle="1" w:styleId="FooterChar">
    <w:name w:val="Footer Char"/>
    <w:basedOn w:val="DefaultParagraphFont"/>
    <w:link w:val="Footer"/>
    <w:uiPriority w:val="99"/>
    <w:rsid w:val="00937D7C"/>
    <w:rPr>
      <w:rFonts w:ascii="Times New Roman" w:hAnsi="Times New Roman" w:cs="Times New Roman"/>
      <w:sz w:val="24"/>
      <w:szCs w:val="24"/>
    </w:rPr>
  </w:style>
  <w:style w:type="paragraph" w:styleId="Header">
    <w:name w:val="header"/>
    <w:basedOn w:val="Normal"/>
    <w:link w:val="HeaderChar"/>
    <w:rsid w:val="003F2640"/>
    <w:pPr>
      <w:tabs>
        <w:tab w:val="center" w:pos="4680"/>
        <w:tab w:val="right" w:pos="9360"/>
      </w:tabs>
    </w:pPr>
  </w:style>
  <w:style w:type="character" w:customStyle="1" w:styleId="HeaderChar">
    <w:name w:val="Header Char"/>
    <w:basedOn w:val="DefaultParagraphFont"/>
    <w:link w:val="Header"/>
    <w:rsid w:val="00937D7C"/>
    <w:rPr>
      <w:rFonts w:ascii="Times New Roman" w:hAnsi="Times New Roman" w:cs="Times New Roman"/>
      <w:sz w:val="24"/>
      <w:szCs w:val="24"/>
    </w:rPr>
  </w:style>
  <w:style w:type="character" w:customStyle="1" w:styleId="Heading1Char">
    <w:name w:val="Heading 1 Char"/>
    <w:basedOn w:val="DefaultParagraphFont"/>
    <w:link w:val="Heading1"/>
    <w:rsid w:val="00937D7C"/>
    <w:rPr>
      <w:rFonts w:ascii="Times New Roman" w:eastAsia="Times New Roman" w:hAnsi="Times New Roman" w:cs="Times New Roman"/>
      <w:b/>
      <w:kern w:val="28"/>
      <w:sz w:val="32"/>
      <w:szCs w:val="24"/>
    </w:rPr>
  </w:style>
  <w:style w:type="character" w:customStyle="1" w:styleId="Heading2Char">
    <w:name w:val="Heading 2 Char"/>
    <w:basedOn w:val="DefaultParagraphFont"/>
    <w:link w:val="Heading2"/>
    <w:rsid w:val="00937D7C"/>
    <w:rPr>
      <w:rFonts w:ascii="Times New Roman" w:eastAsia="Times New Roman" w:hAnsi="Times New Roman" w:cs="Times New Roman"/>
      <w:b/>
      <w:i/>
      <w:sz w:val="28"/>
      <w:szCs w:val="24"/>
    </w:rPr>
  </w:style>
  <w:style w:type="character" w:customStyle="1" w:styleId="Heading3Char">
    <w:name w:val="Heading 3 Char"/>
    <w:basedOn w:val="DefaultParagraphFont"/>
    <w:link w:val="Heading3"/>
    <w:rsid w:val="00937D7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937D7C"/>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rsid w:val="00937D7C"/>
    <w:rPr>
      <w:rFonts w:ascii="Times New Roman" w:eastAsia="Times New Roman" w:hAnsi="Times New Roman" w:cs="Times New Roman"/>
      <w:i/>
      <w:sz w:val="24"/>
      <w:szCs w:val="24"/>
    </w:rPr>
  </w:style>
  <w:style w:type="character" w:customStyle="1" w:styleId="Heading6Char">
    <w:name w:val="Heading 6 Char"/>
    <w:basedOn w:val="DefaultParagraphFont"/>
    <w:link w:val="Heading6"/>
    <w:rsid w:val="00937D7C"/>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rsid w:val="00937D7C"/>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937D7C"/>
    <w:rPr>
      <w:rFonts w:ascii="Times New Roman" w:eastAsia="Times New Roman" w:hAnsi="Times New Roman" w:cs="Times New Roman"/>
      <w:sz w:val="24"/>
      <w:szCs w:val="24"/>
      <w:u w:val="single"/>
    </w:rPr>
  </w:style>
  <w:style w:type="character" w:customStyle="1" w:styleId="Heading9Char">
    <w:name w:val="Heading 9 Char"/>
    <w:basedOn w:val="DefaultParagraphFont"/>
    <w:link w:val="Heading9"/>
    <w:rsid w:val="00937D7C"/>
    <w:rPr>
      <w:rFonts w:ascii="Times New Roman" w:eastAsia="Times New Roman" w:hAnsi="Times New Roman" w:cs="Times New Roman"/>
      <w:i/>
      <w:sz w:val="24"/>
      <w:szCs w:val="24"/>
    </w:rPr>
  </w:style>
  <w:style w:type="paragraph" w:customStyle="1" w:styleId="LeftHeading">
    <w:name w:val="Left Heading"/>
    <w:basedOn w:val="Normal"/>
    <w:next w:val="BodyText"/>
    <w:qFormat/>
    <w:rsid w:val="00937D7C"/>
    <w:pPr>
      <w:keepNext/>
      <w:spacing w:after="240"/>
    </w:pPr>
    <w:rPr>
      <w:b/>
      <w:u w:val="single"/>
    </w:rPr>
  </w:style>
  <w:style w:type="character" w:styleId="PageNumber">
    <w:name w:val="page number"/>
    <w:basedOn w:val="DefaultParagraphFont"/>
    <w:rsid w:val="003F2640"/>
  </w:style>
  <w:style w:type="paragraph" w:customStyle="1" w:styleId="Quote1">
    <w:name w:val="Quote1"/>
    <w:basedOn w:val="Normal"/>
    <w:next w:val="BodyTextContinued"/>
    <w:qFormat/>
    <w:rsid w:val="00937D7C"/>
    <w:pPr>
      <w:spacing w:after="240"/>
      <w:ind w:left="1440" w:right="1440"/>
    </w:pPr>
    <w:rPr>
      <w:szCs w:val="20"/>
    </w:rPr>
  </w:style>
  <w:style w:type="paragraph" w:customStyle="1" w:styleId="Quote5inch">
    <w:name w:val="Quote .5 inch"/>
    <w:basedOn w:val="Normal"/>
    <w:next w:val="BodyTextContinued"/>
    <w:qFormat/>
    <w:rsid w:val="00937D7C"/>
    <w:pPr>
      <w:spacing w:after="240"/>
      <w:ind w:left="720" w:right="720"/>
    </w:pPr>
  </w:style>
  <w:style w:type="paragraph" w:styleId="Quote">
    <w:name w:val="Quote"/>
    <w:basedOn w:val="Normal"/>
    <w:next w:val="BodyTextContinued"/>
    <w:link w:val="QuoteChar"/>
    <w:qFormat/>
    <w:rsid w:val="003F2640"/>
    <w:pPr>
      <w:spacing w:after="240"/>
      <w:ind w:left="1440" w:right="1440"/>
    </w:pPr>
    <w:rPr>
      <w:szCs w:val="20"/>
    </w:rPr>
  </w:style>
  <w:style w:type="character" w:customStyle="1" w:styleId="QuoteChar">
    <w:name w:val="Quote Char"/>
    <w:basedOn w:val="DefaultParagraphFont"/>
    <w:link w:val="Quote"/>
    <w:rsid w:val="00785255"/>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953100"/>
    <w:rPr>
      <w:sz w:val="16"/>
      <w:szCs w:val="16"/>
    </w:rPr>
  </w:style>
  <w:style w:type="paragraph" w:styleId="CommentText">
    <w:name w:val="annotation text"/>
    <w:basedOn w:val="Normal"/>
    <w:link w:val="CommentTextChar"/>
    <w:uiPriority w:val="99"/>
    <w:unhideWhenUsed/>
    <w:rsid w:val="00953100"/>
    <w:rPr>
      <w:rFonts w:ascii="Calibri" w:hAnsi="Calibri" w:cs="Calibri"/>
      <w:sz w:val="20"/>
      <w:szCs w:val="20"/>
    </w:rPr>
  </w:style>
  <w:style w:type="character" w:customStyle="1" w:styleId="CommentTextChar">
    <w:name w:val="Comment Text Char"/>
    <w:basedOn w:val="DefaultParagraphFont"/>
    <w:link w:val="CommentText"/>
    <w:uiPriority w:val="99"/>
    <w:rsid w:val="00953100"/>
    <w:rPr>
      <w:rFonts w:ascii="Calibri" w:hAnsi="Calibri" w:cs="Calibri"/>
      <w:sz w:val="20"/>
      <w:szCs w:val="20"/>
    </w:rPr>
  </w:style>
  <w:style w:type="paragraph" w:styleId="BalloonText">
    <w:name w:val="Balloon Text"/>
    <w:basedOn w:val="Normal"/>
    <w:link w:val="BalloonTextChar"/>
    <w:uiPriority w:val="99"/>
    <w:semiHidden/>
    <w:unhideWhenUsed/>
    <w:rsid w:val="00953100"/>
    <w:rPr>
      <w:rFonts w:ascii="Tahoma" w:hAnsi="Tahoma" w:cs="Tahoma"/>
      <w:sz w:val="16"/>
      <w:szCs w:val="16"/>
    </w:rPr>
  </w:style>
  <w:style w:type="character" w:customStyle="1" w:styleId="BalloonTextChar">
    <w:name w:val="Balloon Text Char"/>
    <w:basedOn w:val="DefaultParagraphFont"/>
    <w:link w:val="BalloonText"/>
    <w:uiPriority w:val="99"/>
    <w:semiHidden/>
    <w:rsid w:val="00953100"/>
    <w:rPr>
      <w:rFonts w:ascii="Tahoma" w:hAnsi="Tahoma" w:cs="Tahoma"/>
      <w:sz w:val="16"/>
      <w:szCs w:val="16"/>
    </w:rPr>
  </w:style>
  <w:style w:type="character" w:customStyle="1" w:styleId="zzmpTrailerItem">
    <w:name w:val="zzmpTrailerItem"/>
    <w:rsid w:val="00953100"/>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uiPriority w:val="99"/>
    <w:semiHidden/>
    <w:unhideWhenUsed/>
    <w:rsid w:val="00AD58E4"/>
    <w:rPr>
      <w:sz w:val="20"/>
      <w:szCs w:val="20"/>
    </w:rPr>
  </w:style>
  <w:style w:type="character" w:customStyle="1" w:styleId="FootnoteTextChar">
    <w:name w:val="Footnote Text Char"/>
    <w:basedOn w:val="DefaultParagraphFont"/>
    <w:link w:val="FootnoteText"/>
    <w:uiPriority w:val="99"/>
    <w:semiHidden/>
    <w:rsid w:val="00AD58E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AD58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yopportunities@dhhs.n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dhhs.gov/about/department-initiatives/healthy-opportunities/healthy-opportunities-pil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C8D15-5A73-40AB-A212-9FD258D2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Manatt, Phelps &amp; Phillips, LLP</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Ferguson</dc:creator>
  <cp:lastModifiedBy>Henderson, Badia</cp:lastModifiedBy>
  <cp:revision>2</cp:revision>
  <dcterms:created xsi:type="dcterms:W3CDTF">2019-07-31T18:07:00Z</dcterms:created>
  <dcterms:modified xsi:type="dcterms:W3CDTF">2019-07-31T18:07:00Z</dcterms:modified>
</cp:coreProperties>
</file>