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5B1E1" w14:textId="77777777" w:rsidR="00061424" w:rsidRDefault="00061424" w:rsidP="00D250A2">
      <w:pPr>
        <w:pStyle w:val="Heading1"/>
        <w:jc w:val="center"/>
        <w:rPr>
          <w:b/>
        </w:rPr>
      </w:pPr>
      <w:r>
        <w:rPr>
          <w:b/>
        </w:rPr>
        <w:t>Stephen E. Sallee Assistive Technology Awards of Excellence</w:t>
      </w:r>
    </w:p>
    <w:p w14:paraId="5525BEA8" w14:textId="77777777" w:rsidR="00061424" w:rsidRDefault="00061424" w:rsidP="00061424"/>
    <w:p w14:paraId="24101C88" w14:textId="77777777" w:rsidR="00FB5860" w:rsidRDefault="00FB5860" w:rsidP="00061424">
      <w:r>
        <w:t>Purpose of the Awards: To recognize individuals who have contributed significantly to the promotion of assistive technology services to North Carolinians with disabilities who need assistive technology.</w:t>
      </w:r>
    </w:p>
    <w:p w14:paraId="19235DA8" w14:textId="77777777" w:rsidR="00FB5860" w:rsidRDefault="00FB5860" w:rsidP="00061424">
      <w:r>
        <w:t>Two Award Categories: 1) Professional, Volunteer, or Advocate and 2) Assistive Technology User, Family Member, or Caretaker</w:t>
      </w:r>
    </w:p>
    <w:p w14:paraId="7CCCBE1C" w14:textId="77777777" w:rsidR="00FB5860" w:rsidRPr="00FB5860" w:rsidRDefault="00FB5860" w:rsidP="00FB5860">
      <w:pPr>
        <w:jc w:val="center"/>
        <w:rPr>
          <w:b/>
          <w:sz w:val="28"/>
          <w:szCs w:val="28"/>
        </w:rPr>
      </w:pPr>
      <w:r w:rsidRPr="00FB5860">
        <w:rPr>
          <w:b/>
          <w:sz w:val="28"/>
          <w:szCs w:val="28"/>
        </w:rPr>
        <w:t xml:space="preserve">Stephen E. Sallee </w:t>
      </w:r>
      <w:r>
        <w:rPr>
          <w:b/>
          <w:sz w:val="28"/>
          <w:szCs w:val="28"/>
        </w:rPr>
        <w:t>– A Brief Biography</w:t>
      </w:r>
    </w:p>
    <w:p w14:paraId="55A62E55" w14:textId="77777777" w:rsidR="00061424" w:rsidRPr="00061424" w:rsidRDefault="00061424" w:rsidP="00061424">
      <w:r>
        <w:t xml:space="preserve">The </w:t>
      </w:r>
      <w:r>
        <w:rPr>
          <w:i/>
        </w:rPr>
        <w:t>Stephen E. Sallee Assistive Technology Awards of Excellence</w:t>
      </w:r>
      <w:r>
        <w:t xml:space="preserve"> offers us a great way to recognize professionals, advocates, volunteers, and family members, caretakers or users</w:t>
      </w:r>
    </w:p>
    <w:p w14:paraId="634C5DF3" w14:textId="77777777" w:rsidR="00061424" w:rsidRDefault="00061424" w:rsidP="00061424"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0BFE77CA" wp14:editId="06965D2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514600" cy="3472995"/>
            <wp:effectExtent l="0" t="0" r="0" b="0"/>
            <wp:wrapSquare wrapText="bothSides"/>
            <wp:docPr id="2" name="Picture 2" descr="Stephen E. Sallee sitting in front of a tab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ephen E. Sallee sitting in front of a table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4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of assistive technology (AT) for their support of North Carolinians who use assistive technology.</w:t>
      </w:r>
    </w:p>
    <w:p w14:paraId="03BD22C6" w14:textId="77777777" w:rsidR="000D2CA4" w:rsidRDefault="00061424" w:rsidP="000D2CA4">
      <w:pPr>
        <w:rPr>
          <w:rFonts w:eastAsia="Times New Roman"/>
          <w:sz w:val="22"/>
        </w:rPr>
      </w:pPr>
      <w:r>
        <w:t>Stephen E. Sallee became a wheelchair user after a diving accident in 1962. Despite physical challenges, he re</w:t>
      </w:r>
      <w:r w:rsidR="00E9280C">
        <w:t>ceived both his BS and MS degrees</w:t>
      </w:r>
      <w:r>
        <w:t xml:space="preserve"> from the University of Oklahoma and his EDS from Appalachian State University. After a number of years of teaching, Steve</w:t>
      </w:r>
      <w:r w:rsidR="00AE6955">
        <w:t xml:space="preserve"> decided</w:t>
      </w:r>
      <w:r>
        <w:t xml:space="preserve"> that he needed </w:t>
      </w:r>
      <w:r w:rsidR="008376C4">
        <w:t>to devote more time to maintaining his health. He moved to Winston-Salem, where</w:t>
      </w:r>
      <w:r w:rsidR="00B8047C">
        <w:t xml:space="preserve"> he</w:t>
      </w:r>
      <w:r w:rsidR="000D2CA4">
        <w:rPr>
          <w:rFonts w:eastAsia="Times New Roman"/>
        </w:rPr>
        <w:t xml:space="preserve"> co-founded</w:t>
      </w:r>
      <w:r w:rsidR="0047246B">
        <w:rPr>
          <w:rFonts w:eastAsia="Times New Roman"/>
        </w:rPr>
        <w:t xml:space="preserve"> the Adaptables,</w:t>
      </w:r>
      <w:r w:rsidR="000D2CA4">
        <w:rPr>
          <w:rFonts w:eastAsia="Times New Roman"/>
        </w:rPr>
        <w:t xml:space="preserve"> a cross-disability support group that </w:t>
      </w:r>
      <w:r w:rsidR="0047246B">
        <w:rPr>
          <w:rFonts w:eastAsia="Times New Roman"/>
        </w:rPr>
        <w:t xml:space="preserve">became </w:t>
      </w:r>
      <w:r w:rsidR="000D2CA4">
        <w:rPr>
          <w:rFonts w:eastAsia="Times New Roman"/>
        </w:rPr>
        <w:t>a staple in the community. In 2001, The Adaptables applied for and were awarded the distinction of becoming a federally funded Center for Independent Living</w:t>
      </w:r>
      <w:r w:rsidR="0047246B">
        <w:rPr>
          <w:rFonts w:eastAsia="Times New Roman"/>
        </w:rPr>
        <w:t xml:space="preserve"> and i</w:t>
      </w:r>
      <w:r w:rsidR="000D2CA4">
        <w:rPr>
          <w:rFonts w:eastAsia="Times New Roman"/>
        </w:rPr>
        <w:t xml:space="preserve">n 2020, The Adaptables rebranded the organization as </w:t>
      </w:r>
      <w:r w:rsidR="0047246B">
        <w:rPr>
          <w:rFonts w:eastAsia="Times New Roman"/>
        </w:rPr>
        <w:t>“</w:t>
      </w:r>
      <w:r w:rsidR="000D2CA4">
        <w:rPr>
          <w:rFonts w:eastAsia="Times New Roman"/>
        </w:rPr>
        <w:t>Solutions for Independence</w:t>
      </w:r>
      <w:r w:rsidR="0047246B">
        <w:rPr>
          <w:rFonts w:eastAsia="Times New Roman"/>
        </w:rPr>
        <w:t>”.</w:t>
      </w:r>
      <w:r w:rsidR="000D2CA4">
        <w:rPr>
          <w:rFonts w:eastAsia="Times New Roman"/>
        </w:rPr>
        <w:t> </w:t>
      </w:r>
    </w:p>
    <w:p w14:paraId="09EBC433" w14:textId="77777777" w:rsidR="00CA6B1E" w:rsidRDefault="008376C4" w:rsidP="00061424">
      <w:r>
        <w:t xml:space="preserve"> He began volunteering with the NC Assistive Technology Program and</w:t>
      </w:r>
      <w:r w:rsidR="00E9280C">
        <w:t>,</w:t>
      </w:r>
      <w:r>
        <w:t xml:space="preserve"> later, became a part-time technologist with the agency. Steve</w:t>
      </w:r>
      <w:r w:rsidR="00E9280C">
        <w:t>’s</w:t>
      </w:r>
      <w:r>
        <w:t xml:space="preserve"> </w:t>
      </w:r>
      <w:r w:rsidR="003C7705">
        <w:t>interest</w:t>
      </w:r>
      <w:r>
        <w:t xml:space="preserve"> </w:t>
      </w:r>
      <w:r w:rsidR="003C7705">
        <w:t>in</w:t>
      </w:r>
      <w:r>
        <w:t xml:space="preserve"> technology that assisted people with disabilities </w:t>
      </w:r>
      <w:r w:rsidR="003C7705">
        <w:t>led to him helping</w:t>
      </w:r>
      <w:r>
        <w:t xml:space="preserve"> to develop </w:t>
      </w:r>
      <w:r w:rsidR="00AE6955">
        <w:t xml:space="preserve">the assistive technology center in Winston-Salem, which serves the north central region of North Carolina. Steve died on May 10, 2002. </w:t>
      </w:r>
    </w:p>
    <w:p w14:paraId="34D289D5" w14:textId="77777777" w:rsidR="00AE6955" w:rsidRPr="00061424" w:rsidRDefault="00AE6955" w:rsidP="00061424">
      <w:r>
        <w:t xml:space="preserve">The </w:t>
      </w:r>
      <w:r>
        <w:rPr>
          <w:i/>
        </w:rPr>
        <w:t>Stephen E. Sallee Assistive Technology Awards of Excellence</w:t>
      </w:r>
      <w:r>
        <w:t xml:space="preserve"> commemorates his contributions to the field and acknowledges our deep gratitude for his service to persons with disabilities.</w:t>
      </w:r>
    </w:p>
    <w:sectPr w:rsidR="00AE6955" w:rsidRPr="00061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24"/>
    <w:rsid w:val="00061424"/>
    <w:rsid w:val="000833C1"/>
    <w:rsid w:val="00086658"/>
    <w:rsid w:val="000928BF"/>
    <w:rsid w:val="000D2CA4"/>
    <w:rsid w:val="003C7705"/>
    <w:rsid w:val="0047246B"/>
    <w:rsid w:val="00631A13"/>
    <w:rsid w:val="00751CB3"/>
    <w:rsid w:val="00777FFE"/>
    <w:rsid w:val="008376C4"/>
    <w:rsid w:val="00881196"/>
    <w:rsid w:val="00883174"/>
    <w:rsid w:val="00A47BCB"/>
    <w:rsid w:val="00AE6955"/>
    <w:rsid w:val="00B8047C"/>
    <w:rsid w:val="00C04296"/>
    <w:rsid w:val="00CA6B1E"/>
    <w:rsid w:val="00D250A2"/>
    <w:rsid w:val="00D37350"/>
    <w:rsid w:val="00E9280C"/>
    <w:rsid w:val="00F31F33"/>
    <w:rsid w:val="00FB5860"/>
    <w:rsid w:val="00F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0B9CC"/>
  <w15:chartTrackingRefBased/>
  <w15:docId w15:val="{E795CEED-714F-47E8-92DC-0600F894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5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1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A13"/>
    <w:rPr>
      <w:rFonts w:asciiTheme="majorHAnsi" w:eastAsiaTheme="majorEastAsia" w:hAnsiTheme="majorHAnsi" w:cstheme="majorBidi"/>
      <w:sz w:val="32"/>
      <w:szCs w:val="32"/>
    </w:rPr>
  </w:style>
  <w:style w:type="paragraph" w:styleId="NoSpacing">
    <w:name w:val="No Spacing"/>
    <w:uiPriority w:val="1"/>
    <w:qFormat/>
    <w:rsid w:val="00631A13"/>
    <w:pPr>
      <w:spacing w:after="0" w:line="240" w:lineRule="auto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7BCB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174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rsid w:val="00AE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Harden, Frank M</dc:creator>
  <cp:keywords/>
  <dc:description/>
  <cp:lastModifiedBy>Jinks, Gloria J</cp:lastModifiedBy>
  <cp:revision>3</cp:revision>
  <cp:lastPrinted>2017-09-12T14:53:00Z</cp:lastPrinted>
  <dcterms:created xsi:type="dcterms:W3CDTF">2024-06-27T14:20:00Z</dcterms:created>
  <dcterms:modified xsi:type="dcterms:W3CDTF">2024-06-27T15:15:00Z</dcterms:modified>
</cp:coreProperties>
</file>