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</w:tblGrid>
      <w:tr w:rsidR="00CC51DD" w:rsidRPr="00A3754F" w14:paraId="3CC06969" w14:textId="77777777" w:rsidTr="009471BA">
        <w:trPr>
          <w:trHeight w:val="288"/>
          <w:jc w:val="right"/>
        </w:trPr>
        <w:tc>
          <w:tcPr>
            <w:tcW w:w="1541" w:type="dxa"/>
            <w:vAlign w:val="bottom"/>
          </w:tcPr>
          <w:p w14:paraId="52AFC90A" w14:textId="200FACED" w:rsidR="00CC51DD" w:rsidRPr="00A3754F" w:rsidRDefault="00CC51DD" w:rsidP="009471BA">
            <w:pPr>
              <w:spacing w:before="40"/>
              <w:rPr>
                <w:rFonts w:ascii="Arial Narrow" w:hAnsi="Arial Narrow" w:cs="Myanmar Text"/>
                <w:iCs/>
                <w:sz w:val="20"/>
                <w:szCs w:val="20"/>
                <w:lang w:bidi="my-MM"/>
              </w:rPr>
            </w:pPr>
            <w:r w:rsidRPr="00A3754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Pr="00A3754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A3754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A3754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A3754F" w:rsidRPr="00A3754F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A3754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0"/>
          </w:p>
        </w:tc>
      </w:tr>
    </w:tbl>
    <w:p w14:paraId="3C98C6BF" w14:textId="77777777" w:rsidR="00186942" w:rsidRPr="00BF69F6" w:rsidRDefault="00186942">
      <w:pPr>
        <w:ind w:left="120"/>
        <w:rPr>
          <w:rFonts w:ascii="Arial Black" w:hAnsi="Arial Black" w:cs="Myanmar Text"/>
          <w:b/>
          <w:bCs/>
          <w:i/>
          <w:sz w:val="28"/>
          <w:szCs w:val="28"/>
          <w:lang w:bidi="my-MM"/>
        </w:rPr>
      </w:pPr>
      <w:r w:rsidRPr="00BF69F6">
        <w:rPr>
          <w:rFonts w:ascii="Myanmar Text" w:eastAsia="Arial Black" w:hAnsi="Myanmar Text" w:cs="Myanmar Text"/>
          <w:b/>
          <w:bCs/>
          <w:i/>
          <w:sz w:val="28"/>
          <w:szCs w:val="28"/>
          <w:lang w:bidi="my-MM"/>
        </w:rPr>
        <w:t>မြောက်ကာရိုလိုင်းနား</w:t>
      </w:r>
      <w:r w:rsidRPr="00BF69F6">
        <w:rPr>
          <w:rFonts w:ascii="Arial Black" w:eastAsia="Arial Black" w:hAnsi="Arial Black" w:cs="Myanmar Text"/>
          <w:b/>
          <w:bCs/>
          <w:i/>
          <w:sz w:val="28"/>
          <w:szCs w:val="28"/>
          <w:lang w:bidi="my-MM"/>
        </w:rPr>
        <w:t xml:space="preserve"> </w:t>
      </w:r>
      <w:r w:rsidRPr="00BF69F6">
        <w:rPr>
          <w:rFonts w:ascii="Myanmar Text" w:eastAsia="Arial Black" w:hAnsi="Myanmar Text" w:cs="Myanmar Text"/>
          <w:b/>
          <w:bCs/>
          <w:i/>
          <w:sz w:val="28"/>
          <w:szCs w:val="28"/>
          <w:lang w:bidi="my-MM"/>
        </w:rPr>
        <w:t>မွေးကင်းစ</w:t>
      </w:r>
      <w:r w:rsidRPr="00BF69F6">
        <w:rPr>
          <w:rFonts w:ascii="Arial Black" w:eastAsia="Arial Black" w:hAnsi="Arial Black" w:cs="Myanmar Text"/>
          <w:b/>
          <w:bCs/>
          <w:i/>
          <w:sz w:val="28"/>
          <w:szCs w:val="28"/>
          <w:lang w:bidi="my-MM"/>
        </w:rPr>
        <w:t>-</w:t>
      </w:r>
      <w:r w:rsidRPr="00BF69F6">
        <w:rPr>
          <w:rFonts w:ascii="Myanmar Text" w:eastAsia="Arial Black" w:hAnsi="Myanmar Text" w:cs="Myanmar Text"/>
          <w:b/>
          <w:bCs/>
          <w:i/>
          <w:sz w:val="28"/>
          <w:szCs w:val="28"/>
          <w:lang w:bidi="my-MM"/>
        </w:rPr>
        <w:t>လမ်းလျှောက်တတ်စကလေး</w:t>
      </w:r>
      <w:r w:rsidRPr="00BF69F6">
        <w:rPr>
          <w:rFonts w:ascii="Arial Black" w:eastAsia="Arial Black" w:hAnsi="Arial Black" w:cs="Myanmar Text"/>
          <w:b/>
          <w:bCs/>
          <w:i/>
          <w:sz w:val="28"/>
          <w:szCs w:val="28"/>
          <w:lang w:bidi="my-MM"/>
        </w:rPr>
        <w:t xml:space="preserve"> </w:t>
      </w:r>
      <w:r w:rsidRPr="00BF69F6">
        <w:rPr>
          <w:rFonts w:ascii="Myanmar Text" w:eastAsia="Arial Black" w:hAnsi="Myanmar Text" w:cs="Myanmar Text"/>
          <w:b/>
          <w:bCs/>
          <w:i/>
          <w:sz w:val="28"/>
          <w:szCs w:val="28"/>
          <w:lang w:bidi="my-MM"/>
        </w:rPr>
        <w:t>အစီအစဉ်</w:t>
      </w:r>
    </w:p>
    <w:p w14:paraId="4C0D72EA" w14:textId="77777777" w:rsidR="00186942" w:rsidRPr="00BF69F6" w:rsidRDefault="00186942">
      <w:pPr>
        <w:spacing w:after="120"/>
        <w:ind w:left="115"/>
        <w:rPr>
          <w:rFonts w:ascii="Arial Black" w:hAnsi="Arial Black" w:cs="Myanmar Text"/>
          <w:b/>
          <w:bCs/>
          <w:i/>
          <w:sz w:val="28"/>
          <w:szCs w:val="28"/>
          <w:lang w:bidi="my-MM"/>
        </w:rPr>
      </w:pPr>
      <w:r w:rsidRPr="00BF69F6">
        <w:rPr>
          <w:rFonts w:ascii="Myanmar Text" w:eastAsia="Arial Black" w:hAnsi="Myanmar Text" w:cs="Myanmar Text"/>
          <w:b/>
          <w:bCs/>
          <w:i/>
          <w:sz w:val="28"/>
          <w:szCs w:val="28"/>
          <w:lang w:bidi="my-MM"/>
        </w:rPr>
        <w:t>အစားထိုးမိဘ</w:t>
      </w:r>
      <w:r w:rsidRPr="00BF69F6">
        <w:rPr>
          <w:rFonts w:ascii="Arial Black" w:eastAsia="Arial Black" w:hAnsi="Arial Black" w:cs="Myanmar Text"/>
          <w:b/>
          <w:bCs/>
          <w:i/>
          <w:sz w:val="28"/>
          <w:szCs w:val="28"/>
          <w:lang w:bidi="my-MM"/>
        </w:rPr>
        <w:t xml:space="preserve"> </w:t>
      </w:r>
      <w:r w:rsidRPr="00BF69F6">
        <w:rPr>
          <w:rFonts w:ascii="Myanmar Text" w:eastAsia="Arial Black" w:hAnsi="Myanmar Text" w:cs="Myanmar Text"/>
          <w:b/>
          <w:bCs/>
          <w:i/>
          <w:sz w:val="28"/>
          <w:szCs w:val="28"/>
          <w:lang w:bidi="my-MM"/>
        </w:rPr>
        <w:t>ခန့်အပ်စာ</w:t>
      </w:r>
    </w:p>
    <w:tbl>
      <w:tblPr>
        <w:tblW w:w="4681" w:type="pct"/>
        <w:jc w:val="center"/>
        <w:tblLayout w:type="fixed"/>
        <w:tblLook w:val="0020" w:firstRow="1" w:lastRow="0" w:firstColumn="0" w:lastColumn="0" w:noHBand="0" w:noVBand="0"/>
      </w:tblPr>
      <w:tblGrid>
        <w:gridCol w:w="7"/>
        <w:gridCol w:w="1747"/>
        <w:gridCol w:w="2356"/>
        <w:gridCol w:w="1353"/>
        <w:gridCol w:w="237"/>
        <w:gridCol w:w="371"/>
        <w:gridCol w:w="1359"/>
        <w:gridCol w:w="2344"/>
      </w:tblGrid>
      <w:tr w:rsidR="00186942" w:rsidRPr="00A3754F" w14:paraId="1F4FE31B" w14:textId="77777777" w:rsidTr="00A3754F">
        <w:trPr>
          <w:gridBefore w:val="1"/>
          <w:wBefore w:w="4" w:type="pct"/>
          <w:trHeight w:val="360"/>
          <w:jc w:val="center"/>
        </w:trPr>
        <w:tc>
          <w:tcPr>
            <w:tcW w:w="894" w:type="pct"/>
            <w:vAlign w:val="bottom"/>
          </w:tcPr>
          <w:p w14:paraId="3AFE5991" w14:textId="77777777" w:rsidR="00186942" w:rsidRPr="00A3754F" w:rsidRDefault="00186942" w:rsidP="00186942">
            <w:pPr>
              <w:ind w:left="-108"/>
              <w:rPr>
                <w:rFonts w:ascii="Arial Narrow" w:hAnsi="Arial Narrow" w:cs="Myanmar Text"/>
                <w:u w:val="single"/>
                <w:lang w:bidi="my-MM"/>
              </w:rPr>
            </w:pPr>
            <w:r w:rsidRPr="00A3754F">
              <w:rPr>
                <w:rFonts w:ascii="Myanmar Text" w:eastAsia="Arial Narrow" w:hAnsi="Myanmar Text" w:cs="Myanmar Text"/>
                <w:lang w:bidi="my-MM"/>
              </w:rPr>
              <w:t>ကလေးအမည်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2208" w:type="pct"/>
            <w:gridSpan w:val="4"/>
            <w:tcBorders>
              <w:bottom w:val="single" w:sz="4" w:space="0" w:color="auto"/>
            </w:tcBorders>
            <w:vAlign w:val="bottom"/>
          </w:tcPr>
          <w:p w14:paraId="4ABEF25B" w14:textId="3A3F905B" w:rsidR="00186942" w:rsidRPr="00A3754F" w:rsidRDefault="00186942">
            <w:pPr>
              <w:rPr>
                <w:rFonts w:ascii="Arial Narrow" w:hAnsi="Arial Narrow" w:cs="Myanmar Text"/>
                <w:lang w:bidi="my-MM"/>
              </w:rPr>
            </w:pPr>
            <w:r w:rsidRPr="00A3754F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A3754F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A3754F">
              <w:rPr>
                <w:rFonts w:ascii="Arial Narrow" w:eastAsia="Arial Narrow" w:hAnsi="Arial Narrow" w:cs="Myanmar Text"/>
                <w:lang w:bidi="my-MM"/>
              </w:rPr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1"/>
          </w:p>
        </w:tc>
        <w:tc>
          <w:tcPr>
            <w:tcW w:w="695" w:type="pct"/>
            <w:vAlign w:val="bottom"/>
          </w:tcPr>
          <w:p w14:paraId="1A646F5E" w14:textId="77777777" w:rsidR="00186942" w:rsidRPr="00A3754F" w:rsidRDefault="00186942" w:rsidP="00186942">
            <w:pPr>
              <w:ind w:right="-142"/>
              <w:rPr>
                <w:rFonts w:ascii="Arial Narrow" w:hAnsi="Arial Narrow" w:cs="Myanmar Text"/>
                <w:u w:val="single"/>
                <w:lang w:bidi="my-MM"/>
              </w:rPr>
            </w:pPr>
            <w:r w:rsidRPr="00A3754F">
              <w:rPr>
                <w:rFonts w:ascii="Myanmar Text" w:eastAsia="Arial Narrow" w:hAnsi="Myanmar Text" w:cs="Myanmar Text"/>
                <w:lang w:bidi="my-MM"/>
              </w:rPr>
              <w:t>မွေးသက္ကရာဇ်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bookmarkStart w:id="2" w:name="Text6"/>
        <w:tc>
          <w:tcPr>
            <w:tcW w:w="1199" w:type="pct"/>
            <w:tcBorders>
              <w:bottom w:val="single" w:sz="4" w:space="0" w:color="auto"/>
            </w:tcBorders>
            <w:vAlign w:val="bottom"/>
          </w:tcPr>
          <w:p w14:paraId="1A11289E" w14:textId="77B1304A" w:rsidR="00186942" w:rsidRPr="00A3754F" w:rsidRDefault="00186942">
            <w:pPr>
              <w:rPr>
                <w:rFonts w:ascii="Arial Narrow" w:hAnsi="Arial Narrow" w:cs="Myanmar Text"/>
                <w:lang w:bidi="my-MM"/>
              </w:rPr>
            </w:pPr>
            <w:r w:rsidRPr="00A3754F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A3754F">
              <w:rPr>
                <w:rFonts w:ascii="Arial Narrow" w:eastAsia="Arial Narrow" w:hAnsi="Arial Narrow" w:cs="Myanmar Text"/>
                <w:lang w:bidi="my-MM"/>
              </w:rPr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2"/>
          </w:p>
        </w:tc>
      </w:tr>
      <w:tr w:rsidR="00BD43F1" w:rsidRPr="00A3754F" w14:paraId="64E2C629" w14:textId="77777777" w:rsidTr="00A3754F">
        <w:trPr>
          <w:gridBefore w:val="1"/>
          <w:wBefore w:w="4" w:type="pct"/>
          <w:trHeight w:val="360"/>
          <w:jc w:val="center"/>
        </w:trPr>
        <w:tc>
          <w:tcPr>
            <w:tcW w:w="894" w:type="pct"/>
            <w:vAlign w:val="bottom"/>
          </w:tcPr>
          <w:p w14:paraId="56C85501" w14:textId="77777777" w:rsidR="00BD43F1" w:rsidRPr="00A3754F" w:rsidRDefault="00BD43F1" w:rsidP="00186942">
            <w:pPr>
              <w:ind w:left="-108"/>
              <w:rPr>
                <w:rFonts w:ascii="Arial Narrow" w:hAnsi="Arial Narrow" w:cs="Myanmar Text"/>
                <w:u w:val="single"/>
                <w:lang w:bidi="my-MM"/>
              </w:rPr>
            </w:pPr>
            <w:r w:rsidRPr="00A3754F">
              <w:rPr>
                <w:rFonts w:ascii="Myanmar Text" w:eastAsia="Arial Narrow" w:hAnsi="Myanmar Text" w:cs="Myanmar Text"/>
                <w:lang w:bidi="my-MM"/>
              </w:rPr>
              <w:t>ရက်စွဲ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bookmarkStart w:id="3" w:name="Text7"/>
        <w:tc>
          <w:tcPr>
            <w:tcW w:w="1205" w:type="pct"/>
            <w:tcBorders>
              <w:bottom w:val="single" w:sz="4" w:space="0" w:color="auto"/>
            </w:tcBorders>
            <w:vAlign w:val="bottom"/>
          </w:tcPr>
          <w:p w14:paraId="5E71EB2B" w14:textId="1F679893" w:rsidR="00BD43F1" w:rsidRPr="00A3754F" w:rsidRDefault="00BD43F1">
            <w:pPr>
              <w:rPr>
                <w:rFonts w:ascii="Arial Narrow" w:hAnsi="Arial Narrow" w:cs="Myanmar Text"/>
                <w:lang w:bidi="my-MM"/>
              </w:rPr>
            </w:pPr>
            <w:r w:rsidRPr="00A3754F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A3754F">
              <w:rPr>
                <w:rFonts w:ascii="Arial Narrow" w:eastAsia="Arial Narrow" w:hAnsi="Arial Narrow" w:cs="Myanmar Text"/>
                <w:lang w:bidi="my-MM"/>
              </w:rPr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3"/>
          </w:p>
        </w:tc>
        <w:tc>
          <w:tcPr>
            <w:tcW w:w="2897" w:type="pct"/>
            <w:gridSpan w:val="5"/>
            <w:vAlign w:val="bottom"/>
          </w:tcPr>
          <w:p w14:paraId="5357A85C" w14:textId="77777777" w:rsidR="00BD43F1" w:rsidRPr="00A3754F" w:rsidRDefault="00BD43F1">
            <w:pPr>
              <w:rPr>
                <w:rFonts w:ascii="Arial Narrow" w:hAnsi="Arial Narrow" w:cs="Myanmar Text"/>
                <w:u w:val="single"/>
                <w:lang w:bidi="my-MM"/>
              </w:rPr>
            </w:pPr>
          </w:p>
        </w:tc>
      </w:tr>
      <w:tr w:rsidR="00BD43F1" w:rsidRPr="00A3754F" w14:paraId="4DB81ADE" w14:textId="77777777" w:rsidTr="00A3754F">
        <w:trPr>
          <w:gridBefore w:val="1"/>
          <w:wBefore w:w="4" w:type="pct"/>
          <w:trHeight w:val="360"/>
          <w:jc w:val="center"/>
        </w:trPr>
        <w:tc>
          <w:tcPr>
            <w:tcW w:w="894" w:type="pct"/>
            <w:vAlign w:val="bottom"/>
          </w:tcPr>
          <w:p w14:paraId="6AD8EC95" w14:textId="77777777" w:rsidR="00BD43F1" w:rsidRPr="00A3754F" w:rsidRDefault="00BD43F1" w:rsidP="00186942">
            <w:pPr>
              <w:ind w:left="-108"/>
              <w:rPr>
                <w:rFonts w:ascii="Arial Narrow" w:hAnsi="Arial Narrow" w:cs="Myanmar Text"/>
                <w:u w:val="single"/>
                <w:lang w:bidi="my-MM"/>
              </w:rPr>
            </w:pPr>
            <w:r w:rsidRPr="00A3754F">
              <w:rPr>
                <w:rFonts w:ascii="Myanmar Text" w:eastAsia="Arial Narrow" w:hAnsi="Myanmar Text" w:cs="Myanmar Text"/>
                <w:lang w:bidi="my-MM"/>
              </w:rPr>
              <w:t>လေးစားရပါသော</w:t>
            </w:r>
          </w:p>
        </w:tc>
        <w:tc>
          <w:tcPr>
            <w:tcW w:w="120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F8FA3B" w14:textId="2B1E8617" w:rsidR="00BD43F1" w:rsidRPr="00A3754F" w:rsidRDefault="00BD43F1">
            <w:pPr>
              <w:rPr>
                <w:rFonts w:ascii="Arial Narrow" w:hAnsi="Arial Narrow" w:cs="Myanmar Text"/>
                <w:lang w:bidi="my-MM"/>
              </w:rPr>
            </w:pPr>
            <w:r w:rsidRPr="00A3754F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A3754F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A3754F">
              <w:rPr>
                <w:rFonts w:ascii="Arial Narrow" w:eastAsia="Arial Narrow" w:hAnsi="Arial Narrow" w:cs="Myanmar Text"/>
                <w:lang w:bidi="my-MM"/>
              </w:rPr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4"/>
          </w:p>
        </w:tc>
        <w:tc>
          <w:tcPr>
            <w:tcW w:w="2897" w:type="pct"/>
            <w:gridSpan w:val="5"/>
            <w:vAlign w:val="bottom"/>
          </w:tcPr>
          <w:p w14:paraId="50A464B4" w14:textId="77777777" w:rsidR="00BD43F1" w:rsidRPr="00A3754F" w:rsidRDefault="00BD43F1">
            <w:pPr>
              <w:rPr>
                <w:rFonts w:ascii="Arial Narrow" w:hAnsi="Arial Narrow" w:cs="Myanmar Text"/>
                <w:u w:val="single"/>
                <w:lang w:bidi="my-MM"/>
              </w:rPr>
            </w:pPr>
          </w:p>
        </w:tc>
      </w:tr>
      <w:tr w:rsidR="00186942" w:rsidRPr="00A3754F" w14:paraId="2904A93E" w14:textId="77777777" w:rsidTr="00624D12">
        <w:trPr>
          <w:gridBefore w:val="1"/>
          <w:wBefore w:w="4" w:type="pct"/>
          <w:trHeight w:val="144"/>
          <w:jc w:val="center"/>
        </w:trPr>
        <w:tc>
          <w:tcPr>
            <w:tcW w:w="4996" w:type="pct"/>
            <w:gridSpan w:val="7"/>
            <w:vAlign w:val="center"/>
          </w:tcPr>
          <w:p w14:paraId="2AEB8972" w14:textId="77777777" w:rsidR="00186942" w:rsidRPr="00A3754F" w:rsidRDefault="00186942">
            <w:pPr>
              <w:rPr>
                <w:rFonts w:ascii="Arial Narrow" w:hAnsi="Arial Narrow" w:cs="Myanmar Text"/>
                <w:noProof/>
                <w:sz w:val="14"/>
                <w:szCs w:val="14"/>
                <w:lang w:bidi="my-MM"/>
              </w:rPr>
            </w:pPr>
          </w:p>
        </w:tc>
      </w:tr>
      <w:tr w:rsidR="00186942" w:rsidRPr="00A3754F" w14:paraId="72AA42FB" w14:textId="77777777" w:rsidTr="00BD43F1">
        <w:trPr>
          <w:gridBefore w:val="1"/>
          <w:wBefore w:w="4" w:type="pct"/>
          <w:trHeight w:val="927"/>
          <w:jc w:val="center"/>
        </w:trPr>
        <w:tc>
          <w:tcPr>
            <w:tcW w:w="4996" w:type="pct"/>
            <w:gridSpan w:val="7"/>
            <w:vAlign w:val="center"/>
          </w:tcPr>
          <w:p w14:paraId="32DD664C" w14:textId="63E37AEF" w:rsidR="00186942" w:rsidRPr="00A3754F" w:rsidRDefault="00186942">
            <w:pPr>
              <w:rPr>
                <w:rFonts w:ascii="Arial Narrow" w:hAnsi="Arial Narrow" w:cs="Myanmar Text"/>
                <w:lang w:bidi="my-MM"/>
              </w:rPr>
            </w:pPr>
            <w:r w:rsidRPr="00A3754F">
              <w:rPr>
                <w:rFonts w:ascii="Myanmar Text" w:eastAsia="Arial Narrow" w:hAnsi="Myanmar Text" w:cs="Myanmar Text"/>
                <w:lang w:bidi="my-MM"/>
              </w:rPr>
              <w:t>မြောက်ကာရိုလိုင်းနားရှိ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မွေးကင်းစ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>-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လမ်းလျှောက်တတ်စကလေး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အစီအစဉ်တွင်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အစားထိုးမိဘအဖြစ်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သင့်တွင်</w:t>
            </w:r>
            <w:r w:rsidR="00A3754F">
              <w:rPr>
                <w:rFonts w:ascii="Myanmar Text" w:eastAsia="Arial Narrow" w:hAnsi="Myanmar Text" w:cs="Myanmar Text" w:hint="cs"/>
                <w:cs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ပါဝင်မှုအတွက်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ကျေးဇူးတင်ပါသည်။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ဤစာသည်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မွေးကင်းစ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>-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လမ်းလျှောက်တတ်စ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ကလေး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အစီအစဉ်အရ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ဤ</w:t>
            </w:r>
            <w:r w:rsidR="00A3754F">
              <w:rPr>
                <w:rFonts w:ascii="Myanmar Text" w:eastAsia="Arial Narrow" w:hAnsi="Myanmar Text" w:cs="Myanmar Text" w:hint="cs"/>
                <w:cs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တာဝန်အား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သင့်ကို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ခန့်အပ်ခြင်းကို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အတည်ပြုပါသည်။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အစားထိုးမိဘတစ်ဦးအနေဖြင့်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သင်သည်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အထက်ပါအ</w:t>
            </w:r>
            <w:r w:rsidR="001B6A01">
              <w:rPr>
                <w:rFonts w:ascii="Myanmar Text" w:eastAsia="Arial Narrow" w:hAnsi="Myanmar Text" w:cs="Myanmar Text" w:hint="cs"/>
                <w:cs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မည်ရှိသော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ကလေးအား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အောက်ပါမွေးကင်းစ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>-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လမ်းလျှောက်တတ်စကလေး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အစီအစဉ်ကိစ္စရပ်များတွင်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ကိုယ်စား</w:t>
            </w:r>
            <w:r w:rsidR="00A3754F">
              <w:rPr>
                <w:rFonts w:ascii="Myanmar Text" w:eastAsia="Arial Narrow" w:hAnsi="Myanmar Text" w:cs="Myanmar Text" w:hint="cs"/>
                <w:cs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ပြုရမည်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</w:tr>
      <w:tr w:rsidR="00186942" w:rsidRPr="00A3754F" w14:paraId="44F8DC64" w14:textId="77777777" w:rsidTr="00BD43F1">
        <w:trPr>
          <w:gridBefore w:val="1"/>
          <w:wBefore w:w="4" w:type="pct"/>
          <w:trHeight w:val="2448"/>
          <w:jc w:val="center"/>
        </w:trPr>
        <w:tc>
          <w:tcPr>
            <w:tcW w:w="4996" w:type="pct"/>
            <w:gridSpan w:val="7"/>
            <w:vAlign w:val="center"/>
          </w:tcPr>
          <w:p w14:paraId="08D87B11" w14:textId="77777777" w:rsidR="00186942" w:rsidRPr="00A3754F" w:rsidRDefault="00186942" w:rsidP="00186942">
            <w:pPr>
              <w:numPr>
                <w:ilvl w:val="0"/>
                <w:numId w:val="1"/>
              </w:numPr>
              <w:spacing w:before="40" w:after="40"/>
              <w:ind w:right="374"/>
              <w:rPr>
                <w:rFonts w:ascii="Arial Narrow" w:hAnsi="Arial Narrow" w:cs="Myanmar Text"/>
                <w:lang w:bidi="my-MM"/>
              </w:rPr>
            </w:pPr>
            <w:r w:rsidRPr="00A3754F">
              <w:rPr>
                <w:rFonts w:ascii="Myanmar Text" w:eastAsia="Arial Narrow" w:hAnsi="Myanmar Text" w:cs="Myanmar Text"/>
                <w:lang w:bidi="my-MM"/>
              </w:rPr>
              <w:t>အကဲဖြတ်ခြင်း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သို့မဟုတ်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ဝန်ဆောင်မှုပေးခြင်းအတွက်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သဘောတူညီချက်များ၊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အချက်အလက်များ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ထုတ်ဖော်ခွင့်ပြုချက်များကဲ့သို့သော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လိုအပ်သည့်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သဘောတူညီချက်များပေးရန်၊</w:t>
            </w:r>
          </w:p>
          <w:p w14:paraId="73F5F398" w14:textId="1BED5E37" w:rsidR="00186942" w:rsidRPr="00A3754F" w:rsidRDefault="00186942" w:rsidP="00186942">
            <w:pPr>
              <w:numPr>
                <w:ilvl w:val="0"/>
                <w:numId w:val="1"/>
              </w:numPr>
              <w:spacing w:before="40" w:after="40"/>
              <w:ind w:right="374"/>
              <w:rPr>
                <w:rFonts w:ascii="Arial Narrow" w:hAnsi="Arial Narrow" w:cs="Myanmar Text"/>
                <w:lang w:bidi="my-MM"/>
              </w:rPr>
            </w:pPr>
            <w:r w:rsidRPr="00A3754F">
              <w:rPr>
                <w:rFonts w:ascii="Myanmar Text" w:eastAsia="Arial Narrow" w:hAnsi="Myanmar Text" w:cs="Myanmar Text"/>
                <w:lang w:bidi="my-MM"/>
              </w:rPr>
              <w:t>တက်ရောက်ခြင်းနှင့်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သင့်လျော်သလို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ပါဝင်ဆောင်ရွက်ခြင်းအပါအဝင်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အကဲဖြတ်ခြင်းနှင့်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အရည်</w:t>
            </w:r>
            <w:r w:rsidR="001B6A01">
              <w:rPr>
                <w:rFonts w:ascii="Myanmar Text" w:eastAsia="Arial Narrow" w:hAnsi="Myanmar Text" w:cs="Myanmar Text" w:hint="cs"/>
                <w:cs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အချင်းစစ်ဆေးမှုများတွင်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ပါဝင်ရန်၊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</w:p>
          <w:p w14:paraId="3D8F05CE" w14:textId="148E7F4B" w:rsidR="00186942" w:rsidRPr="00A3754F" w:rsidRDefault="00186942" w:rsidP="00186942">
            <w:pPr>
              <w:numPr>
                <w:ilvl w:val="0"/>
                <w:numId w:val="1"/>
              </w:numPr>
              <w:spacing w:after="40"/>
              <w:rPr>
                <w:rFonts w:ascii="Arial Narrow" w:hAnsi="Arial Narrow" w:cs="Myanmar Text"/>
                <w:lang w:bidi="my-MM"/>
              </w:rPr>
            </w:pPr>
            <w:r w:rsidRPr="00A3754F">
              <w:rPr>
                <w:rFonts w:ascii="Myanmar Text" w:eastAsia="Arial Narrow" w:hAnsi="Myanmar Text" w:cs="Myanmar Text"/>
                <w:lang w:bidi="my-MM"/>
              </w:rPr>
              <w:t>တစ်ဦးချင်း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မိသားစုဝန်ဆောင်မှုအစီအစဉ်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(IFSP)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ရေးဆွဲခြင်း၊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အကောင်အထည်ဖော်ခြင်းနှင့်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လက်မှတ်</w:t>
            </w:r>
            <w:r w:rsidR="00A3754F">
              <w:rPr>
                <w:rFonts w:ascii="Myanmar Text" w:eastAsia="Arial Narrow" w:hAnsi="Myanmar Text" w:cs="Myanmar Text" w:hint="cs"/>
                <w:cs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ရေးထိုးခြင်း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(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ပြန်လည်သုံးသပ်ခြင်းများ၊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နှစ်စဉ်အစည်းအဝေးများ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အပါအဝင်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>)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၊</w:t>
            </w:r>
          </w:p>
          <w:p w14:paraId="32DE85C8" w14:textId="07EC4861" w:rsidR="00186942" w:rsidRPr="00A3754F" w:rsidRDefault="00186942" w:rsidP="00186942">
            <w:pPr>
              <w:numPr>
                <w:ilvl w:val="0"/>
                <w:numId w:val="1"/>
              </w:numPr>
              <w:spacing w:after="40"/>
              <w:ind w:right="374"/>
              <w:rPr>
                <w:rFonts w:ascii="Arial Narrow" w:hAnsi="Arial Narrow" w:cs="Myanmar Text"/>
                <w:lang w:bidi="my-MM"/>
              </w:rPr>
            </w:pPr>
            <w:r w:rsidRPr="00A3754F">
              <w:rPr>
                <w:rFonts w:ascii="Myanmar Text" w:eastAsia="Arial Narrow" w:hAnsi="Myanmar Text" w:cs="Myanmar Text"/>
                <w:lang w:bidi="my-MM"/>
              </w:rPr>
              <w:t>အစောပိုင်းကြားဝင်ဆောင်ရွက်မှု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ဝန်ဆောင်မှုများ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ဆက်လက်ပေးအပ်ရန်၊</w:t>
            </w:r>
            <w:r w:rsidR="001B6A01" w:rsidRPr="001B6A01">
              <w:rPr>
                <w:rFonts w:ascii="Arial Narrow" w:eastAsia="Arial Narrow" w:hAnsi="Arial Narrow" w:cs="Myanmar Text" w:hint="cs"/>
                <w:cs/>
                <w:lang w:bidi="my-MM"/>
              </w:rPr>
              <w:t>၊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နှင့်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</w:p>
          <w:p w14:paraId="1DBF0A3F" w14:textId="77777777" w:rsidR="00186942" w:rsidRPr="00A3754F" w:rsidRDefault="00186942" w:rsidP="00186942">
            <w:pPr>
              <w:numPr>
                <w:ilvl w:val="0"/>
                <w:numId w:val="1"/>
              </w:numPr>
              <w:spacing w:after="40"/>
              <w:ind w:right="374"/>
              <w:rPr>
                <w:rFonts w:ascii="Arial Narrow" w:hAnsi="Arial Narrow" w:cs="Myanmar Text"/>
                <w:lang w:bidi="my-MM"/>
              </w:rPr>
            </w:pP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NC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မွေးကင်းစ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>-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လမ်းလျှောက်တတ်စကလေး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အစီအစဉ်အောက်တွင်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သတ်မှတ်ထားသော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အခြားအခွင့်အရေးများ။</w:t>
            </w:r>
          </w:p>
        </w:tc>
      </w:tr>
      <w:tr w:rsidR="00186942" w:rsidRPr="00A3754F" w14:paraId="1CDB90C0" w14:textId="77777777" w:rsidTr="00BD43F1">
        <w:trPr>
          <w:gridBefore w:val="1"/>
          <w:wBefore w:w="4" w:type="pct"/>
          <w:trHeight w:val="2448"/>
          <w:jc w:val="center"/>
        </w:trPr>
        <w:tc>
          <w:tcPr>
            <w:tcW w:w="4996" w:type="pct"/>
            <w:gridSpan w:val="7"/>
            <w:vAlign w:val="center"/>
          </w:tcPr>
          <w:p w14:paraId="1A2BC970" w14:textId="4DC87F00" w:rsidR="00186942" w:rsidRPr="00A3754F" w:rsidRDefault="00186942" w:rsidP="00186942">
            <w:pPr>
              <w:tabs>
                <w:tab w:val="left" w:pos="5038"/>
              </w:tabs>
              <w:jc w:val="both"/>
              <w:rPr>
                <w:rFonts w:ascii="Arial Narrow" w:hAnsi="Arial Narrow" w:cs="Myanmar Text"/>
                <w:lang w:bidi="my-MM"/>
              </w:rPr>
            </w:pPr>
            <w:r w:rsidRPr="00A3754F">
              <w:rPr>
                <w:rFonts w:ascii="Myanmar Text" w:eastAsia="Arial Narrow" w:hAnsi="Myanmar Text" w:cs="Myanmar Text"/>
                <w:lang w:bidi="my-MM"/>
              </w:rPr>
              <w:t>အစားထိုးမိဘတစ်ဦးအားမွေးကင်းစ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>-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လမ်းလျှောက်တတ်စကလေး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အစီအစဉ်မှသတ်မှတ်ထားသည့်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မိဘအဖြစ်</w:t>
            </w:r>
            <w:r w:rsidR="001B6A01">
              <w:rPr>
                <w:rFonts w:ascii="Myanmar Text" w:eastAsia="Arial Narrow" w:hAnsi="Myanmar Text" w:cs="Myanmar Text" w:hint="cs"/>
                <w:cs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သတ်မှတ်ထားပြီး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မွေးကင်းစ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>-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ကလေးသူငယ်အစီအစဉ်အောက်ရှိ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မိဘများနှင့်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၎င်းတို့၏ကလေးများအား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ပေးထား</w:t>
            </w:r>
            <w:r w:rsidR="001B6A01">
              <w:rPr>
                <w:rFonts w:ascii="Myanmar Text" w:eastAsia="Arial Narrow" w:hAnsi="Myanmar Text" w:cs="Myanmar Text" w:hint="cs"/>
                <w:cs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သည့်အခွင့်အရေးအားလုံးကို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ပေးထားသည်။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အခြားမိဘများနည်းတူ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ကလေး၏မှတ်တမ်းနှင့်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အခြားရေး</w:t>
            </w:r>
            <w:r w:rsidR="00A3754F">
              <w:rPr>
                <w:rFonts w:ascii="Myanmar Text" w:eastAsia="Arial Narrow" w:hAnsi="Myanmar Text" w:cs="Myanmar Text" w:hint="cs"/>
                <w:cs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သားထားသော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အချက်အလက်များကို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သင်လည်း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ထပ်တူအသုံးပြုခွင့်ရပါလိမ့်မည်။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အစားထိုးမိဘတစ်ဦးကို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မွေးကင်းစ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>-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လမ်းလျှောက်တတ်စကလေး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အစီအစဉ်အောက်တွင်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ကလေး၏အခွင့်အရေးများကို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ကာကွယ်ရန်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အထူးခန့်အပ်ထားသော်လည်း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အဆိုပါအခွင့်အရေးများကို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ကာကွယ်ရန်အတွက်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ကလေးကိုယ်စား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ကောင်မွန်သောစိတ်ထားဖြင့်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လုပ်ဆောင်ရန်အတွက်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တရားဝင်တာဝန်မရှိပါ။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အစားထိုးမိဘနေရာသည်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ကလေးကို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ပြုစုစောင့်ရှောက်ခြင်း၊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ထိန်းသိမ်းခြင်း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သို့မဟုတ်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ငွေကြေးထောက်ပံ့မှုအတွက်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တာဝန်ယူရန်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မလိုအပ်ပါ။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အစားထိုးမိဘတစ်ဦးအနေနှင့်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သင်သည်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မွေးကင်းစ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>-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လမ်းလျှောက်တတ်စကလေး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အစီအစဉ်ပြင်ပတွင်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ကလေးကိုယ်စား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လုပ်ဆောင်ခွင့်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မရှိပါ။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ဤတာဝန်ကို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လက်ခံရန်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သင်သဘောတူပါက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ကျေးဇူးပြု၍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လက်မှတ်ရေးထိုးပြီး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ဤစာတစ်စောင်ကို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အောက်ပါလိပ်စာသို့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ပြန်ပေးပါ။</w:t>
            </w:r>
          </w:p>
        </w:tc>
      </w:tr>
      <w:tr w:rsidR="00186942" w:rsidRPr="00A3754F" w14:paraId="0D6FA4BE" w14:textId="77777777" w:rsidTr="00BD43F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20"/>
          <w:jc w:val="center"/>
        </w:trPr>
        <w:tc>
          <w:tcPr>
            <w:tcW w:w="3106" w:type="pct"/>
            <w:gridSpan w:val="6"/>
            <w:tcBorders>
              <w:top w:val="nil"/>
              <w:bottom w:val="nil"/>
              <w:right w:val="double" w:sz="6" w:space="0" w:color="auto"/>
            </w:tcBorders>
            <w:vAlign w:val="bottom"/>
          </w:tcPr>
          <w:p w14:paraId="2E4CDF08" w14:textId="77777777" w:rsidR="00186942" w:rsidRPr="00A3754F" w:rsidRDefault="00186942" w:rsidP="00186942">
            <w:pPr>
              <w:ind w:right="-115"/>
              <w:rPr>
                <w:rFonts w:ascii="Arial Narrow" w:hAnsi="Arial Narrow" w:cs="Myanmar Text"/>
                <w:lang w:bidi="my-MM"/>
              </w:rPr>
            </w:pPr>
            <w:r w:rsidRPr="00A3754F">
              <w:rPr>
                <w:rFonts w:ascii="Myanmar Text" w:eastAsia="Arial Narrow" w:hAnsi="Myanmar Text" w:cs="Myanmar Text"/>
                <w:lang w:bidi="my-MM"/>
              </w:rPr>
              <w:lastRenderedPageBreak/>
              <w:t>စိတ်ရင်းမှန်ဖြင့်၊</w:t>
            </w:r>
          </w:p>
        </w:tc>
        <w:tc>
          <w:tcPr>
            <w:tcW w:w="1894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3F3F3"/>
          </w:tcPr>
          <w:p w14:paraId="5615021B" w14:textId="77777777" w:rsidR="00186942" w:rsidRPr="00A3754F" w:rsidRDefault="00186942" w:rsidP="00186942">
            <w:pPr>
              <w:spacing w:before="120"/>
              <w:rPr>
                <w:rFonts w:ascii="Arial Narrow" w:hAnsi="Arial Narrow" w:cs="Myanmar Text"/>
                <w:b/>
                <w:lang w:bidi="my-MM"/>
              </w:rPr>
            </w:pPr>
            <w:r w:rsidRPr="00A3754F">
              <w:rPr>
                <w:rFonts w:ascii="Arial Narrow" w:eastAsia="Arial Narrow" w:hAnsi="Arial Narrow" w:cs="Myanmar Text"/>
                <w:b/>
                <w:lang w:bidi="my-MM"/>
              </w:rPr>
              <w:t xml:space="preserve">CDSA </w:t>
            </w:r>
            <w:r w:rsidRPr="00A3754F">
              <w:rPr>
                <w:rFonts w:ascii="Myanmar Text" w:eastAsia="Arial Narrow" w:hAnsi="Myanmar Text" w:cs="Myanmar Text"/>
                <w:b/>
                <w:lang w:bidi="my-MM"/>
              </w:rPr>
              <w:t>အတွက်</w:t>
            </w:r>
            <w:r w:rsidRPr="00A3754F">
              <w:rPr>
                <w:rFonts w:ascii="Arial Narrow" w:eastAsia="Arial Narrow" w:hAnsi="Arial Narrow" w:cs="Myanmar Text"/>
                <w:b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b/>
                <w:lang w:bidi="my-MM"/>
              </w:rPr>
              <w:t>ဆက်သွယ်ရန်</w:t>
            </w:r>
            <w:r w:rsidRPr="00A3754F">
              <w:rPr>
                <w:rFonts w:ascii="Arial Narrow" w:eastAsia="Arial Narrow" w:hAnsi="Arial Narrow" w:cs="Myanmar Text"/>
                <w:b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b/>
                <w:lang w:bidi="my-MM"/>
              </w:rPr>
              <w:t>အချက်အလက်</w:t>
            </w:r>
            <w:r w:rsidRPr="00A3754F">
              <w:rPr>
                <w:rFonts w:ascii="Arial Narrow" w:eastAsia="Arial Narrow" w:hAnsi="Arial Narrow" w:cs="Myanmar Text"/>
                <w:b/>
                <w:lang w:bidi="my-MM"/>
              </w:rPr>
              <w:t>-</w:t>
            </w:r>
          </w:p>
          <w:p w14:paraId="7EFEBB98" w14:textId="38BD06E1" w:rsidR="00186942" w:rsidRPr="00A3754F" w:rsidRDefault="00186942" w:rsidP="00186942">
            <w:pPr>
              <w:spacing w:before="60"/>
              <w:rPr>
                <w:rFonts w:ascii="Arial Narrow" w:hAnsi="Arial Narrow" w:cs="Myanmar Text"/>
                <w:b/>
                <w:lang w:bidi="my-MM"/>
              </w:rPr>
            </w:pPr>
            <w:r w:rsidRPr="00A3754F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A3754F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A3754F">
              <w:rPr>
                <w:rFonts w:ascii="Arial Narrow" w:eastAsia="Arial Narrow" w:hAnsi="Arial Narrow" w:cs="Myanmar Text"/>
                <w:lang w:bidi="my-MM"/>
              </w:rPr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5"/>
          </w:p>
        </w:tc>
      </w:tr>
      <w:tr w:rsidR="00186942" w:rsidRPr="00A3754F" w14:paraId="2ED0A5C0" w14:textId="77777777" w:rsidTr="00BD43F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5"/>
          <w:jc w:val="center"/>
        </w:trPr>
        <w:tc>
          <w:tcPr>
            <w:tcW w:w="3106" w:type="pct"/>
            <w:gridSpan w:val="6"/>
            <w:tcBorders>
              <w:top w:val="nil"/>
              <w:bottom w:val="nil"/>
              <w:right w:val="double" w:sz="6" w:space="0" w:color="auto"/>
            </w:tcBorders>
            <w:vAlign w:val="bottom"/>
          </w:tcPr>
          <w:p w14:paraId="0F0FBD81" w14:textId="77777777" w:rsidR="00186942" w:rsidRPr="00A3754F" w:rsidRDefault="00186942" w:rsidP="00186942">
            <w:pPr>
              <w:ind w:right="-108"/>
              <w:rPr>
                <w:rFonts w:ascii="Arial Narrow" w:hAnsi="Arial Narrow" w:cs="Myanmar Text"/>
                <w:lang w:bidi="my-MM"/>
              </w:rPr>
            </w:pPr>
            <w:r w:rsidRPr="00A3754F">
              <w:rPr>
                <w:rFonts w:ascii="Myanmar Text" w:eastAsia="Arial Narrow" w:hAnsi="Myanmar Text" w:cs="Myanmar Text"/>
                <w:lang w:bidi="my-MM"/>
              </w:rPr>
              <w:t>ကလေးများ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ဖွံ့ဖြိုးတိုးတက်ရေး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ဝန်ဆောင်မှု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အေဂျင်စီ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(CDSA)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ဒါရိုက်တာ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သို့မဟုတ်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တာဝန်ရှိသူ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189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69E5C558" w14:textId="77777777" w:rsidR="00186942" w:rsidRPr="00A3754F" w:rsidRDefault="00186942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186942" w:rsidRPr="00A3754F" w14:paraId="3806CE91" w14:textId="77777777" w:rsidTr="00BD43F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2916" w:type="pct"/>
            <w:gridSpan w:val="5"/>
            <w:tcBorders>
              <w:top w:val="nil"/>
              <w:right w:val="nil"/>
            </w:tcBorders>
            <w:vAlign w:val="bottom"/>
          </w:tcPr>
          <w:p w14:paraId="157375FE" w14:textId="7970F6AA" w:rsidR="00186942" w:rsidRPr="00A3754F" w:rsidRDefault="00186942">
            <w:pPr>
              <w:rPr>
                <w:rFonts w:ascii="Arial Narrow" w:hAnsi="Arial Narrow" w:cs="Myanmar Text"/>
                <w:lang w:bidi="my-MM"/>
              </w:rPr>
            </w:pPr>
            <w:r w:rsidRPr="00A3754F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A3754F">
              <w:rPr>
                <w:rFonts w:ascii="Arial Narrow" w:eastAsia="Arial Narrow" w:hAnsi="Arial Narrow" w:cs="Myanmar Text"/>
                <w:lang w:bidi="my-MM"/>
              </w:rPr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09825071" w14:textId="77777777" w:rsidR="00186942" w:rsidRPr="00A3754F" w:rsidRDefault="00186942">
            <w:pPr>
              <w:rPr>
                <w:rFonts w:ascii="Arial Narrow" w:hAnsi="Arial Narrow" w:cs="Myanmar Text"/>
                <w:lang w:bidi="my-MM"/>
              </w:rPr>
            </w:pPr>
          </w:p>
        </w:tc>
        <w:tc>
          <w:tcPr>
            <w:tcW w:w="189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3F3F3"/>
          </w:tcPr>
          <w:p w14:paraId="6754B73F" w14:textId="77777777" w:rsidR="00186942" w:rsidRPr="00A3754F" w:rsidRDefault="00186942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186942" w:rsidRPr="00A3754F" w14:paraId="20AADB34" w14:textId="77777777" w:rsidTr="00BD43F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2795" w:type="pct"/>
            <w:gridSpan w:val="4"/>
            <w:tcBorders>
              <w:bottom w:val="nil"/>
              <w:right w:val="nil"/>
            </w:tcBorders>
            <w:vAlign w:val="bottom"/>
          </w:tcPr>
          <w:p w14:paraId="782F72FB" w14:textId="77777777" w:rsidR="00186942" w:rsidRPr="00E007A7" w:rsidRDefault="00186942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3D0D21">
              <w:rPr>
                <w:rFonts w:ascii="Arial Narrow" w:hAnsi="Arial Narrow" w:cs="Myanmar Text"/>
                <w:sz w:val="18"/>
                <w:szCs w:val="18"/>
                <w:lang w:bidi="my-MM"/>
              </w:rPr>
              <w:t>(Print or Type Name)</w:t>
            </w: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vAlign w:val="bottom"/>
          </w:tcPr>
          <w:p w14:paraId="4F5AED03" w14:textId="77777777" w:rsidR="00186942" w:rsidRPr="00E007A7" w:rsidRDefault="00186942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190" w:type="pct"/>
            <w:vMerge w:val="restar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14:paraId="6E43603B" w14:textId="77777777" w:rsidR="00186942" w:rsidRPr="00A3754F" w:rsidRDefault="00186942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189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29CFB6F7" w14:textId="77777777" w:rsidR="00186942" w:rsidRPr="00A3754F" w:rsidRDefault="00186942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</w:tr>
      <w:tr w:rsidR="00186942" w:rsidRPr="00A3754F" w14:paraId="52F7FF7C" w14:textId="77777777" w:rsidTr="00BD43F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2916" w:type="pct"/>
            <w:gridSpan w:val="5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5A81994" w14:textId="78AA1BF0" w:rsidR="00186942" w:rsidRPr="00E007A7" w:rsidRDefault="00CC51DD">
            <w:pPr>
              <w:rPr>
                <w:rFonts w:ascii="Arial Narrow" w:hAnsi="Arial Narrow" w:cs="Myanmar Text"/>
                <w:lang w:bidi="my-MM"/>
              </w:rPr>
            </w:pPr>
            <w:r w:rsidRPr="00E007A7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E007A7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E007A7">
              <w:rPr>
                <w:rFonts w:ascii="Arial Narrow" w:eastAsia="Arial Narrow" w:hAnsi="Arial Narrow" w:cs="Myanmar Text"/>
                <w:lang w:bidi="my-MM"/>
              </w:rPr>
            </w:r>
            <w:r w:rsidRPr="00E007A7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A3754F" w:rsidRPr="00E007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E007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E007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E007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E007A7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E007A7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6"/>
          </w:p>
        </w:tc>
        <w:tc>
          <w:tcPr>
            <w:tcW w:w="190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2CEA2BBE" w14:textId="77777777" w:rsidR="00186942" w:rsidRPr="00A3754F" w:rsidRDefault="00186942">
            <w:pPr>
              <w:rPr>
                <w:rFonts w:ascii="Arial Narrow" w:hAnsi="Arial Narrow" w:cs="Myanmar Text"/>
                <w:lang w:bidi="my-MM"/>
              </w:rPr>
            </w:pPr>
          </w:p>
        </w:tc>
        <w:tc>
          <w:tcPr>
            <w:tcW w:w="189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2E9CDDDC" w14:textId="77777777" w:rsidR="00186942" w:rsidRPr="00A3754F" w:rsidRDefault="00186942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186942" w:rsidRPr="00A3754F" w14:paraId="44D46295" w14:textId="77777777" w:rsidTr="00BD43F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9"/>
          <w:jc w:val="center"/>
        </w:trPr>
        <w:tc>
          <w:tcPr>
            <w:tcW w:w="2916" w:type="pct"/>
            <w:gridSpan w:val="5"/>
            <w:vMerge w:val="restart"/>
            <w:tcBorders>
              <w:right w:val="nil"/>
            </w:tcBorders>
          </w:tcPr>
          <w:p w14:paraId="0F112B97" w14:textId="77777777" w:rsidR="00186942" w:rsidRPr="00E007A7" w:rsidRDefault="00186942">
            <w:pPr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3D0D21">
              <w:rPr>
                <w:rFonts w:ascii="Arial Narrow" w:hAnsi="Arial Narrow" w:cs="Myanmar Text"/>
                <w:sz w:val="18"/>
                <w:szCs w:val="18"/>
                <w:lang w:bidi="my-MM"/>
              </w:rPr>
              <w:t>Signature</w:t>
            </w:r>
            <w:r w:rsidRPr="00E007A7">
              <w:rPr>
                <w:rFonts w:ascii="Arial Narrow" w:hAnsi="Arial Narrow" w:cs="Myanmar Text"/>
                <w:sz w:val="18"/>
                <w:szCs w:val="18"/>
                <w:lang w:bidi="my-MM"/>
              </w:rPr>
              <w:t xml:space="preserve">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20C1F6C8" w14:textId="77777777" w:rsidR="00186942" w:rsidRPr="00A3754F" w:rsidRDefault="00186942">
            <w:pPr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  <w:tc>
          <w:tcPr>
            <w:tcW w:w="189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3F3F3"/>
          </w:tcPr>
          <w:p w14:paraId="4C250F9A" w14:textId="77777777" w:rsidR="00186942" w:rsidRPr="00A3754F" w:rsidRDefault="00186942">
            <w:pPr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</w:tr>
      <w:tr w:rsidR="00186942" w:rsidRPr="00A3754F" w14:paraId="395C62A7" w14:textId="77777777" w:rsidTr="00BD43F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5"/>
          <w:jc w:val="center"/>
        </w:trPr>
        <w:tc>
          <w:tcPr>
            <w:tcW w:w="2916" w:type="pct"/>
            <w:gridSpan w:val="5"/>
            <w:vMerge/>
            <w:tcBorders>
              <w:bottom w:val="nil"/>
              <w:right w:val="nil"/>
            </w:tcBorders>
          </w:tcPr>
          <w:p w14:paraId="22D6CD97" w14:textId="77777777" w:rsidR="00186942" w:rsidRPr="00A3754F" w:rsidRDefault="00186942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2599DD11" w14:textId="77777777" w:rsidR="00186942" w:rsidRPr="00A3754F" w:rsidRDefault="00186942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1894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1AC2AC65" w14:textId="77777777" w:rsidR="00186942" w:rsidRPr="00A3754F" w:rsidRDefault="00186942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</w:tr>
      <w:tr w:rsidR="00186942" w:rsidRPr="00A3754F" w14:paraId="28325B0D" w14:textId="77777777" w:rsidTr="00BD43F1">
        <w:trPr>
          <w:gridBefore w:val="1"/>
          <w:wBefore w:w="4" w:type="pct"/>
          <w:trHeight w:val="432"/>
          <w:jc w:val="center"/>
        </w:trPr>
        <w:tc>
          <w:tcPr>
            <w:tcW w:w="3102" w:type="pct"/>
            <w:gridSpan w:val="5"/>
            <w:vAlign w:val="bottom"/>
          </w:tcPr>
          <w:p w14:paraId="284170D8" w14:textId="77777777" w:rsidR="00186942" w:rsidRPr="00A3754F" w:rsidRDefault="00186942">
            <w:pPr>
              <w:rPr>
                <w:rFonts w:ascii="Arial Narrow" w:hAnsi="Arial Narrow" w:cs="Myanmar Text"/>
                <w:lang w:bidi="my-MM"/>
              </w:rPr>
            </w:pPr>
            <w:r w:rsidRPr="00A3754F">
              <w:rPr>
                <w:rFonts w:ascii="Myanmar Text" w:eastAsia="Arial Narrow" w:hAnsi="Myanmar Text" w:cs="Myanmar Text"/>
                <w:lang w:bidi="my-MM"/>
              </w:rPr>
              <w:t>အစားထိုးမိဘအဖြစ်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ဤတာဝန်ကို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လက်ခံရန်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ကျွန်ုပ်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lang w:bidi="my-MM"/>
              </w:rPr>
              <w:t>သဘောတူပါသည်။</w:t>
            </w:r>
          </w:p>
        </w:tc>
        <w:tc>
          <w:tcPr>
            <w:tcW w:w="1894" w:type="pct"/>
            <w:gridSpan w:val="2"/>
            <w:tcBorders>
              <w:top w:val="double" w:sz="6" w:space="0" w:color="auto"/>
            </w:tcBorders>
            <w:shd w:val="clear" w:color="auto" w:fill="FFFFFF"/>
            <w:vAlign w:val="bottom"/>
          </w:tcPr>
          <w:p w14:paraId="7192CF94" w14:textId="77777777" w:rsidR="00186942" w:rsidRPr="00A3754F" w:rsidRDefault="00186942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186942" w:rsidRPr="00A3754F" w14:paraId="05D6CB05" w14:textId="77777777" w:rsidTr="00BD43F1">
        <w:trPr>
          <w:gridBefore w:val="1"/>
          <w:wBefore w:w="4" w:type="pct"/>
          <w:trHeight w:val="576"/>
          <w:jc w:val="center"/>
        </w:trPr>
        <w:tc>
          <w:tcPr>
            <w:tcW w:w="2791" w:type="pct"/>
            <w:gridSpan w:val="3"/>
            <w:vAlign w:val="bottom"/>
          </w:tcPr>
          <w:p w14:paraId="2EDBC5FC" w14:textId="3AABA974" w:rsidR="00186942" w:rsidRPr="00A3754F" w:rsidRDefault="00CC51DD" w:rsidP="00CC51DD">
            <w:pPr>
              <w:rPr>
                <w:rFonts w:ascii="Arial Narrow" w:hAnsi="Arial Narrow" w:cs="Myanmar Text"/>
                <w:lang w:bidi="my-MM"/>
              </w:rPr>
            </w:pPr>
            <w:r w:rsidRPr="00A3754F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A3754F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A3754F">
              <w:rPr>
                <w:rFonts w:ascii="Arial Narrow" w:eastAsia="Arial Narrow" w:hAnsi="Arial Narrow" w:cs="Myanmar Text"/>
                <w:lang w:bidi="my-MM"/>
              </w:rPr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7"/>
          </w:p>
        </w:tc>
        <w:tc>
          <w:tcPr>
            <w:tcW w:w="121" w:type="pct"/>
            <w:vAlign w:val="bottom"/>
          </w:tcPr>
          <w:p w14:paraId="40471A3B" w14:textId="77777777" w:rsidR="00186942" w:rsidRPr="00A3754F" w:rsidRDefault="00186942" w:rsidP="00CC51DD">
            <w:pPr>
              <w:rPr>
                <w:rFonts w:ascii="Arial Narrow" w:hAnsi="Arial Narrow" w:cs="Myanmar Text"/>
                <w:lang w:bidi="my-MM"/>
              </w:rPr>
            </w:pPr>
          </w:p>
        </w:tc>
        <w:tc>
          <w:tcPr>
            <w:tcW w:w="2084" w:type="pct"/>
            <w:gridSpan w:val="3"/>
            <w:vAlign w:val="bottom"/>
          </w:tcPr>
          <w:p w14:paraId="02C6206E" w14:textId="53C4C2A4" w:rsidR="00186942" w:rsidRPr="00A3754F" w:rsidRDefault="00CC51DD" w:rsidP="00CC51DD">
            <w:pPr>
              <w:rPr>
                <w:rFonts w:ascii="Arial Narrow" w:hAnsi="Arial Narrow" w:cs="Myanmar Text"/>
                <w:lang w:bidi="my-MM"/>
              </w:rPr>
            </w:pPr>
            <w:r w:rsidRPr="00A3754F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A3754F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A3754F">
              <w:rPr>
                <w:rFonts w:ascii="Arial Narrow" w:eastAsia="Arial Narrow" w:hAnsi="Arial Narrow" w:cs="Myanmar Text"/>
                <w:lang w:bidi="my-MM"/>
              </w:rPr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A3754F" w:rsidRPr="00A3754F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A3754F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8"/>
          </w:p>
        </w:tc>
      </w:tr>
      <w:tr w:rsidR="00186942" w:rsidRPr="00A3754F" w14:paraId="21C0A18C" w14:textId="77777777" w:rsidTr="00BD43F1">
        <w:trPr>
          <w:gridBefore w:val="1"/>
          <w:wBefore w:w="4" w:type="pct"/>
          <w:jc w:val="center"/>
        </w:trPr>
        <w:tc>
          <w:tcPr>
            <w:tcW w:w="2791" w:type="pct"/>
            <w:gridSpan w:val="3"/>
            <w:tcBorders>
              <w:top w:val="single" w:sz="4" w:space="0" w:color="auto"/>
            </w:tcBorders>
          </w:tcPr>
          <w:p w14:paraId="1C3734FF" w14:textId="77777777" w:rsidR="00186942" w:rsidRPr="00A3754F" w:rsidRDefault="00186942">
            <w:pPr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A3754F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အစားထိုးမိဘ</w:t>
            </w:r>
            <w:r w:rsidRPr="00A3754F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A3754F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လက်မှတ်</w:t>
            </w:r>
          </w:p>
        </w:tc>
        <w:tc>
          <w:tcPr>
            <w:tcW w:w="121" w:type="pct"/>
          </w:tcPr>
          <w:p w14:paraId="0CF8CB42" w14:textId="77777777" w:rsidR="00186942" w:rsidRPr="00A3754F" w:rsidRDefault="00186942">
            <w:pPr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  <w:tc>
          <w:tcPr>
            <w:tcW w:w="2084" w:type="pct"/>
            <w:gridSpan w:val="3"/>
            <w:tcBorders>
              <w:top w:val="single" w:sz="4" w:space="0" w:color="auto"/>
            </w:tcBorders>
          </w:tcPr>
          <w:p w14:paraId="3F9A6926" w14:textId="77777777" w:rsidR="00186942" w:rsidRPr="00A3754F" w:rsidRDefault="00186942">
            <w:pPr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A3754F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ရက်စွဲ</w:t>
            </w:r>
          </w:p>
        </w:tc>
      </w:tr>
    </w:tbl>
    <w:p w14:paraId="760245A2" w14:textId="77777777" w:rsidR="00186942" w:rsidRPr="00A3754F" w:rsidRDefault="00186942" w:rsidP="00625FF6">
      <w:pPr>
        <w:rPr>
          <w:rFonts w:ascii="Arial Narrow" w:hAnsi="Arial Narrow" w:cs="Myanmar Text"/>
          <w:sz w:val="20"/>
          <w:szCs w:val="20"/>
          <w:lang w:bidi="my-MM"/>
        </w:rPr>
      </w:pPr>
    </w:p>
    <w:sectPr w:rsidR="00186942" w:rsidRPr="00A3754F" w:rsidSect="00CC51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B4E9B" w14:textId="77777777" w:rsidR="00E3630A" w:rsidRDefault="00E3630A">
      <w:r>
        <w:separator/>
      </w:r>
    </w:p>
  </w:endnote>
  <w:endnote w:type="continuationSeparator" w:id="0">
    <w:p w14:paraId="0C95787E" w14:textId="77777777" w:rsidR="00E3630A" w:rsidRDefault="00E3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ewsGoth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3C96" w14:textId="77777777" w:rsidR="006A6F10" w:rsidRDefault="006A6F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3E3A" w14:textId="77777777" w:rsidR="009471BA" w:rsidRPr="00E007A7" w:rsidRDefault="009471BA" w:rsidP="00930102">
    <w:pPr>
      <w:pStyle w:val="Footer"/>
      <w:tabs>
        <w:tab w:val="clear" w:pos="8640"/>
        <w:tab w:val="right" w:pos="10170"/>
      </w:tabs>
      <w:rPr>
        <w:rFonts w:ascii="NewsGoth BT" w:hAnsi="NewsGoth BT" w:cs="Tahoma"/>
        <w:sz w:val="18"/>
        <w:szCs w:val="18"/>
      </w:rPr>
    </w:pPr>
    <w:r w:rsidRPr="003D0D21">
      <w:rPr>
        <w:rFonts w:ascii="Arial Narrow" w:hAnsi="Arial Narrow" w:cs="Tahoma"/>
        <w:sz w:val="18"/>
        <w:szCs w:val="18"/>
      </w:rPr>
      <w:t xml:space="preserve">NC </w:t>
    </w:r>
    <w:r w:rsidRPr="003D0D21">
      <w:rPr>
        <w:rFonts w:ascii="Arial Narrow" w:hAnsi="Arial Narrow" w:cs="Tahoma"/>
        <w:sz w:val="18"/>
        <w:szCs w:val="18"/>
      </w:rPr>
      <w:t>ITP Surrogate Parent Appointment Letter (3/07, Revised 7/07, Updated 7/20, 4/22)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7444" w14:textId="77777777" w:rsidR="006A6F10" w:rsidRDefault="006A6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A26F" w14:textId="77777777" w:rsidR="00E3630A" w:rsidRDefault="00E3630A">
      <w:r>
        <w:separator/>
      </w:r>
    </w:p>
  </w:footnote>
  <w:footnote w:type="continuationSeparator" w:id="0">
    <w:p w14:paraId="22346115" w14:textId="77777777" w:rsidR="00E3630A" w:rsidRDefault="00E36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5FCA" w14:textId="77777777" w:rsidR="006A6F10" w:rsidRDefault="006A6F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42866" w14:textId="77777777" w:rsidR="006A6F10" w:rsidRPr="00862312" w:rsidRDefault="006A6F10" w:rsidP="006A6F10">
    <w:pPr>
      <w:pStyle w:val="Header"/>
      <w:jc w:val="right"/>
      <w:rPr>
        <w:rFonts w:ascii="Myanmar Text" w:hAnsi="Myanmar Text" w:cs="Myanmar Text"/>
        <w:sz w:val="18"/>
        <w:szCs w:val="18"/>
      </w:rPr>
    </w:pPr>
    <w:bookmarkStart w:id="9" w:name="_Hlk204768390"/>
    <w:r w:rsidRPr="00862312">
      <w:rPr>
        <w:rFonts w:ascii="Myanmar Text" w:eastAsia="Arial Narrow" w:hAnsi="Myanmar Text" w:cs="Myanmar Text"/>
        <w:sz w:val="18"/>
        <w:szCs w:val="18"/>
        <w:lang w:bidi="my-MM"/>
      </w:rPr>
      <w:t>မြောက်ကာရိုလိုင်းနား ကျန်းမာရေးနှင့် ပြည်သူ့ဝန်ဆောင်မှုများဌာန</w:t>
    </w:r>
  </w:p>
  <w:p w14:paraId="1F68786B" w14:textId="25B2BC16" w:rsidR="009471BA" w:rsidRPr="006A6F10" w:rsidRDefault="006A6F10" w:rsidP="006A6F10">
    <w:pPr>
      <w:pStyle w:val="Header"/>
      <w:jc w:val="right"/>
      <w:rPr>
        <w:rFonts w:ascii="Myanmar Text" w:hAnsi="Myanmar Text" w:cs="Myanmar Text"/>
        <w:sz w:val="18"/>
        <w:szCs w:val="18"/>
      </w:rPr>
    </w:pPr>
    <w:r w:rsidRPr="00862312">
      <w:rPr>
        <w:rFonts w:ascii="Myanmar Text" w:eastAsia="Arial Narrow" w:hAnsi="Myanmar Text" w:cs="Myanmar Text"/>
        <w:sz w:val="18"/>
        <w:szCs w:val="18"/>
        <w:lang w:bidi="my-MM"/>
      </w:rPr>
      <w:t>ကလေးနှင့် မိသားစု ဘဝသာယာဝပြော‌ရေး ဌာနခွဲ</w:t>
    </w:r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E4FC" w14:textId="77777777" w:rsidR="006A6F10" w:rsidRDefault="006A6F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5191B"/>
    <w:multiLevelType w:val="hybridMultilevel"/>
    <w:tmpl w:val="9C1C57F0"/>
    <w:lvl w:ilvl="0" w:tplc="61B61F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6892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KuEBYHOIjAvWW6EZxGnkpLUAwGd8fK/4COoy0jpEbc45sLSDU3i5om1dxSZwnw9TaxL5iYIIR+EY+zxHRC8LQ==" w:salt="nZdfnW0VQNS67zJr7/xYfA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307"/>
    <w:rsid w:val="000944C6"/>
    <w:rsid w:val="000C209D"/>
    <w:rsid w:val="00186942"/>
    <w:rsid w:val="001B6A01"/>
    <w:rsid w:val="00235E45"/>
    <w:rsid w:val="002B7705"/>
    <w:rsid w:val="003A1A9A"/>
    <w:rsid w:val="003D0D21"/>
    <w:rsid w:val="003D2EBC"/>
    <w:rsid w:val="004C2D53"/>
    <w:rsid w:val="004E32D0"/>
    <w:rsid w:val="004F19C4"/>
    <w:rsid w:val="00501C35"/>
    <w:rsid w:val="005D6B95"/>
    <w:rsid w:val="005D6F66"/>
    <w:rsid w:val="00624D12"/>
    <w:rsid w:val="00625FF6"/>
    <w:rsid w:val="00673307"/>
    <w:rsid w:val="006A6F10"/>
    <w:rsid w:val="006C5B64"/>
    <w:rsid w:val="0072230E"/>
    <w:rsid w:val="00731901"/>
    <w:rsid w:val="00803E00"/>
    <w:rsid w:val="008F2B90"/>
    <w:rsid w:val="00930102"/>
    <w:rsid w:val="009471BA"/>
    <w:rsid w:val="009711B1"/>
    <w:rsid w:val="0098139C"/>
    <w:rsid w:val="00A3754F"/>
    <w:rsid w:val="00BD43F1"/>
    <w:rsid w:val="00BF69F6"/>
    <w:rsid w:val="00C2486C"/>
    <w:rsid w:val="00C62A7D"/>
    <w:rsid w:val="00CB1010"/>
    <w:rsid w:val="00CC51DD"/>
    <w:rsid w:val="00D7348B"/>
    <w:rsid w:val="00DC55A6"/>
    <w:rsid w:val="00E007A7"/>
    <w:rsid w:val="00E11E02"/>
    <w:rsid w:val="00E3630A"/>
    <w:rsid w:val="00E94424"/>
    <w:rsid w:val="00EC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E1EC5B"/>
  <w15:docId w15:val="{9EDC0154-1B6A-474A-B3B0-231F1F8B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y-MM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Lucida Bright" w:hAnsi="Lucida Br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pPr>
      <w:jc w:val="center"/>
    </w:pPr>
    <w:rPr>
      <w:b/>
      <w:bCs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Arial Narrow" w:hAnsi="Arial Narrow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E94424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Surrogate%20Parent%20Appointment%20Letter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Surrogate Parent Appointment Letter_English.dotx</Template>
  <TotalTime>3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7011 Surrogate Parent Appointment</vt:lpstr>
    </vt:vector>
  </TitlesOfParts>
  <Company>DHHS DPH Early Intervention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Surrogate Parent Appointment</dc:title>
  <dc:subject>Appointment of Surrogate Parent</dc:subject>
  <dc:creator>Bailey, Andrea B</dc:creator>
  <cp:keywords>English</cp:keywords>
  <dc:description>Last Revised July 2007</dc:description>
  <cp:lastModifiedBy>Bailey, Andrea B.</cp:lastModifiedBy>
  <cp:revision>11</cp:revision>
  <cp:lastPrinted>2007-03-22T18:43:00Z</cp:lastPrinted>
  <dcterms:created xsi:type="dcterms:W3CDTF">2025-05-13T13:31:00Z</dcterms:created>
  <dcterms:modified xsi:type="dcterms:W3CDTF">2025-07-30T16:09:00Z</dcterms:modified>
  <cp:category>Procedural Safeguards</cp:category>
</cp:coreProperties>
</file>