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1E58A" w14:textId="54B82F5B" w:rsidR="00E92CC2" w:rsidRDefault="00EF0733">
      <w:r>
        <w:t>New DPH site</w:t>
      </w:r>
    </w:p>
    <w:p w14:paraId="38FD9CC9" w14:textId="7474A5FB" w:rsidR="00EF0733" w:rsidRDefault="00EF0733"/>
    <w:p w14:paraId="7C4BD784" w14:textId="77777777" w:rsidR="00EF0733" w:rsidRDefault="00EF0733" w:rsidP="00EF0733">
      <w:pPr>
        <w:pStyle w:val="xmsonormal"/>
      </w:pPr>
      <w:r>
        <w:rPr>
          <w:color w:val="000000"/>
          <w:sz w:val="24"/>
          <w:szCs w:val="24"/>
        </w:rPr>
        <w:t>The site instance is ready at</w:t>
      </w:r>
    </w:p>
    <w:p w14:paraId="0497DE97" w14:textId="77777777" w:rsidR="00EF0733" w:rsidRDefault="00EF0733" w:rsidP="00EF0733">
      <w:pPr>
        <w:pStyle w:val="xmsonormal"/>
      </w:pPr>
      <w:hyperlink r:id="rId4" w:history="1">
        <w:r>
          <w:rPr>
            <w:rStyle w:val="Hyperlink"/>
            <w:sz w:val="24"/>
            <w:szCs w:val="24"/>
          </w:rPr>
          <w:t>https://prod-8dph.dc.nc.gov/</w:t>
        </w:r>
      </w:hyperlink>
    </w:p>
    <w:p w14:paraId="3A107BA8" w14:textId="77777777" w:rsidR="00EF0733" w:rsidRDefault="00EF0733"/>
    <w:sectPr w:rsidR="00EF0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33"/>
    <w:rsid w:val="00E92CC2"/>
    <w:rsid w:val="00E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ECAE"/>
  <w15:chartTrackingRefBased/>
  <w15:docId w15:val="{D107571D-EBEE-4B48-8AEA-71227FB0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0733"/>
    <w:rPr>
      <w:color w:val="0000FF"/>
      <w:u w:val="single"/>
    </w:rPr>
  </w:style>
  <w:style w:type="paragraph" w:customStyle="1" w:styleId="xmsonormal">
    <w:name w:val="x_msonormal"/>
    <w:basedOn w:val="Normal"/>
    <w:rsid w:val="00EF073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d-8dph.dc.n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Booth, John</cp:lastModifiedBy>
  <cp:revision>1</cp:revision>
  <dcterms:created xsi:type="dcterms:W3CDTF">2021-08-31T14:44:00Z</dcterms:created>
  <dcterms:modified xsi:type="dcterms:W3CDTF">2021-08-31T14:45:00Z</dcterms:modified>
</cp:coreProperties>
</file>